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0C" w:rsidRPr="00613192" w:rsidRDefault="00F2150C" w:rsidP="00F21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1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работы</w:t>
      </w:r>
    </w:p>
    <w:p w:rsidR="00F2150C" w:rsidRDefault="00F2150C" w:rsidP="00F21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1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педагога-психолога </w:t>
      </w:r>
    </w:p>
    <w:p w:rsidR="00F2150C" w:rsidRDefault="00F2150C" w:rsidP="00F21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второе полугодие</w:t>
      </w:r>
    </w:p>
    <w:p w:rsidR="00F2150C" w:rsidRPr="00613192" w:rsidRDefault="00F2150C" w:rsidP="00F21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2016-2017 учебного года</w:t>
      </w:r>
    </w:p>
    <w:p w:rsidR="00F2150C" w:rsidRPr="00613192" w:rsidRDefault="00F2150C" w:rsidP="00F215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50C" w:rsidRPr="00613192" w:rsidRDefault="00F2150C" w:rsidP="00F215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1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</w:p>
    <w:p w:rsidR="00F2150C" w:rsidRPr="00613192" w:rsidRDefault="00F2150C" w:rsidP="00F215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192">
        <w:rPr>
          <w:rFonts w:ascii="Times New Roman" w:hAnsi="Times New Roman" w:cs="Times New Roman"/>
          <w:sz w:val="28"/>
          <w:szCs w:val="28"/>
        </w:rPr>
        <w:t xml:space="preserve">1. содействие администрации и педагогическому коллективу школы в создании благоприятной социально-психологической ситуации развития </w:t>
      </w:r>
      <w:proofErr w:type="gramStart"/>
      <w:r w:rsidRPr="0061319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13192">
        <w:rPr>
          <w:rFonts w:ascii="Times New Roman" w:hAnsi="Times New Roman" w:cs="Times New Roman"/>
          <w:sz w:val="28"/>
          <w:szCs w:val="28"/>
        </w:rPr>
        <w:t>;</w:t>
      </w:r>
    </w:p>
    <w:p w:rsidR="00F2150C" w:rsidRPr="00613192" w:rsidRDefault="00F2150C" w:rsidP="00F215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192">
        <w:rPr>
          <w:rFonts w:ascii="Times New Roman" w:hAnsi="Times New Roman" w:cs="Times New Roman"/>
          <w:sz w:val="28"/>
          <w:szCs w:val="28"/>
        </w:rPr>
        <w:t xml:space="preserve">2. </w:t>
      </w:r>
      <w:r w:rsidRPr="0061319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осуществление психолого-педагогического сопровождения развития </w:t>
      </w:r>
      <w:proofErr w:type="gramStart"/>
      <w:r w:rsidRPr="0061319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обучающихся</w:t>
      </w:r>
      <w:proofErr w:type="gramEnd"/>
      <w:r w:rsidRPr="0061319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каждом возрастном этапе</w:t>
      </w:r>
      <w:r w:rsidRPr="00613192">
        <w:rPr>
          <w:rFonts w:ascii="Times New Roman" w:hAnsi="Times New Roman" w:cs="Times New Roman"/>
          <w:sz w:val="28"/>
          <w:szCs w:val="28"/>
        </w:rPr>
        <w:t>;</w:t>
      </w:r>
    </w:p>
    <w:p w:rsidR="00F2150C" w:rsidRPr="00613192" w:rsidRDefault="00F2150C" w:rsidP="00F215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192">
        <w:rPr>
          <w:rFonts w:ascii="Times New Roman" w:hAnsi="Times New Roman" w:cs="Times New Roman"/>
          <w:sz w:val="28"/>
          <w:szCs w:val="28"/>
        </w:rPr>
        <w:t>3. ф</w:t>
      </w:r>
      <w:r w:rsidRPr="0061319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ормирование психолого-педагогической компетентности участников образовательного процесса</w:t>
      </w:r>
      <w:r w:rsidRPr="00613192">
        <w:rPr>
          <w:rFonts w:ascii="Times New Roman" w:hAnsi="Times New Roman" w:cs="Times New Roman"/>
          <w:sz w:val="28"/>
          <w:szCs w:val="28"/>
        </w:rPr>
        <w:t>.</w:t>
      </w:r>
    </w:p>
    <w:p w:rsidR="00F2150C" w:rsidRPr="00613192" w:rsidRDefault="00F2150C" w:rsidP="00F215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50C" w:rsidRPr="00613192" w:rsidRDefault="00F2150C" w:rsidP="00F215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1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2150C" w:rsidRPr="00613192" w:rsidRDefault="00F2150C" w:rsidP="00F215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1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диагностика особенностей психического развития учащихся;</w:t>
      </w:r>
    </w:p>
    <w:p w:rsidR="00F2150C" w:rsidRPr="00613192" w:rsidRDefault="00F2150C" w:rsidP="00F215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3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613192">
        <w:rPr>
          <w:rFonts w:ascii="Times New Roman" w:hAnsi="Times New Roman" w:cs="Times New Roman"/>
          <w:sz w:val="28"/>
          <w:szCs w:val="28"/>
        </w:rPr>
        <w:t>своевременное выявление и предупреждение возможных затруднений детей в процессе обучения в школе;</w:t>
      </w:r>
    </w:p>
    <w:p w:rsidR="00F2150C" w:rsidRPr="00613192" w:rsidRDefault="00F2150C" w:rsidP="00F215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1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помощь учащимся в решении актуальных задач их развития, обучения, социализации;</w:t>
      </w:r>
    </w:p>
    <w:p w:rsidR="00F2150C" w:rsidRPr="00613192" w:rsidRDefault="00F2150C" w:rsidP="00F215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192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содействие педагогическому коллективу в гармонизации социально-психологического климата в школе,</w:t>
      </w:r>
      <w:r w:rsidRPr="00613192">
        <w:rPr>
          <w:rFonts w:ascii="Times New Roman" w:hAnsi="Times New Roman" w:cs="Times New Roman"/>
          <w:sz w:val="28"/>
          <w:szCs w:val="28"/>
        </w:rPr>
        <w:t xml:space="preserve"> развитие психолого-педагогической компетентности педагогов школы;</w:t>
      </w:r>
    </w:p>
    <w:p w:rsidR="00F2150C" w:rsidRPr="00613192" w:rsidRDefault="00F2150C" w:rsidP="00F215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192">
        <w:rPr>
          <w:rFonts w:ascii="Times New Roman" w:eastAsia="Times New Roman" w:hAnsi="Times New Roman" w:cs="Times New Roman"/>
          <w:sz w:val="28"/>
          <w:szCs w:val="28"/>
          <w:lang w:eastAsia="ru-RU"/>
        </w:rPr>
        <w:t>5. п</w:t>
      </w:r>
      <w:r w:rsidRPr="00613192">
        <w:rPr>
          <w:rFonts w:ascii="Times New Roman" w:hAnsi="Times New Roman" w:cs="Times New Roman"/>
          <w:sz w:val="28"/>
          <w:szCs w:val="28"/>
        </w:rPr>
        <w:t>овышение уровня родительской компетентности, активизация роли родителей в создании оптимальных условий развития ребенка.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Виды деятельности</w:t>
      </w:r>
      <w:r w:rsidRPr="00613192">
        <w:rPr>
          <w:b/>
          <w:bCs/>
          <w:sz w:val="28"/>
          <w:szCs w:val="28"/>
        </w:rPr>
        <w:t>: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bCs/>
          <w:sz w:val="28"/>
          <w:szCs w:val="28"/>
        </w:rPr>
        <w:t xml:space="preserve">- </w:t>
      </w:r>
      <w:proofErr w:type="spellStart"/>
      <w:r w:rsidRPr="00613192">
        <w:rPr>
          <w:bCs/>
          <w:sz w:val="28"/>
          <w:szCs w:val="28"/>
        </w:rPr>
        <w:t>п</w:t>
      </w:r>
      <w:r w:rsidRPr="00613192">
        <w:rPr>
          <w:sz w:val="28"/>
          <w:szCs w:val="28"/>
        </w:rPr>
        <w:t>сихопрофилактика</w:t>
      </w:r>
      <w:proofErr w:type="spellEnd"/>
      <w:r w:rsidRPr="00613192">
        <w:rPr>
          <w:sz w:val="28"/>
          <w:szCs w:val="28"/>
        </w:rPr>
        <w:t>;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>- психодиагностика;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 xml:space="preserve">- </w:t>
      </w:r>
      <w:proofErr w:type="spellStart"/>
      <w:r w:rsidRPr="00613192">
        <w:rPr>
          <w:sz w:val="28"/>
          <w:szCs w:val="28"/>
        </w:rPr>
        <w:t>психокоррекционная</w:t>
      </w:r>
      <w:proofErr w:type="spellEnd"/>
      <w:r w:rsidRPr="00613192">
        <w:rPr>
          <w:sz w:val="28"/>
          <w:szCs w:val="28"/>
        </w:rPr>
        <w:t xml:space="preserve"> и развивающая работа;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>- консультирование;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>- психологическое просвещение;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>- экспертная работа.</w:t>
      </w:r>
    </w:p>
    <w:p w:rsidR="00F2150C" w:rsidRDefault="00F2150C" w:rsidP="00F215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150C" w:rsidRDefault="00F2150C" w:rsidP="00F215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150C" w:rsidRPr="00613192" w:rsidRDefault="00F2150C" w:rsidP="00F215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150C" w:rsidRPr="00613192" w:rsidRDefault="00F2150C" w:rsidP="00F2150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192">
        <w:rPr>
          <w:rFonts w:ascii="Times New Roman" w:hAnsi="Times New Roman" w:cs="Times New Roman"/>
          <w:b/>
          <w:sz w:val="28"/>
          <w:szCs w:val="28"/>
        </w:rPr>
        <w:lastRenderedPageBreak/>
        <w:t>Направления работы.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>1. Психолого-педагогическое сопровождение:</w:t>
      </w:r>
    </w:p>
    <w:p w:rsidR="00F2150C" w:rsidRPr="00613192" w:rsidRDefault="00F2150C" w:rsidP="00F2150C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3192">
        <w:rPr>
          <w:sz w:val="28"/>
          <w:szCs w:val="28"/>
        </w:rPr>
        <w:t>учащихся 4 класса к переходу в среднюю школу;</w:t>
      </w:r>
    </w:p>
    <w:p w:rsidR="00F2150C" w:rsidRPr="00613192" w:rsidRDefault="00F2150C" w:rsidP="00F2150C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3192">
        <w:rPr>
          <w:sz w:val="28"/>
          <w:szCs w:val="28"/>
        </w:rPr>
        <w:t>учащихся в 5 класса в период адаптации к среднему звену;</w:t>
      </w:r>
    </w:p>
    <w:p w:rsidR="00F2150C" w:rsidRPr="00613192" w:rsidRDefault="00F2150C" w:rsidP="00F2150C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3192">
        <w:rPr>
          <w:sz w:val="28"/>
          <w:szCs w:val="28"/>
        </w:rPr>
        <w:t>учащихся 10 класса в период адаптации к новому коллективу;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>2. Психологическая помощь учащимся в начальной профессиональной ориентации.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>3. Психологическая помощь учащимся в 9-11 классах в подготовке к экзаменам.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 xml:space="preserve">5. Определение актуального уровня затруднений учащихся в социально-личностном развитии и учебной деятельности и их оптимизация посредством </w:t>
      </w:r>
      <w:proofErr w:type="spellStart"/>
      <w:r w:rsidRPr="00613192">
        <w:rPr>
          <w:sz w:val="28"/>
          <w:szCs w:val="28"/>
        </w:rPr>
        <w:t>развивающе-коррекционной</w:t>
      </w:r>
      <w:proofErr w:type="spellEnd"/>
      <w:r w:rsidRPr="00613192">
        <w:rPr>
          <w:sz w:val="28"/>
          <w:szCs w:val="28"/>
        </w:rPr>
        <w:t xml:space="preserve"> работы с детьми.</w:t>
      </w:r>
    </w:p>
    <w:p w:rsidR="00F2150C" w:rsidRPr="00613192" w:rsidRDefault="00F2150C" w:rsidP="00F2150C">
      <w:pPr>
        <w:pStyle w:val="a3"/>
        <w:spacing w:before="0" w:beforeAutospacing="0" w:after="0" w:afterAutospacing="0" w:line="317" w:lineRule="atLeast"/>
        <w:rPr>
          <w:b/>
          <w:bCs/>
          <w:sz w:val="28"/>
          <w:szCs w:val="28"/>
        </w:rPr>
      </w:pPr>
      <w:r w:rsidRPr="00613192">
        <w:rPr>
          <w:sz w:val="28"/>
          <w:szCs w:val="28"/>
        </w:rPr>
        <w:t>6. Профилактика и преодоление отклонений в социально-психологическом развитии учащихся.</w:t>
      </w:r>
    </w:p>
    <w:p w:rsidR="00F2150C" w:rsidRDefault="00F2150C" w:rsidP="00F2150C">
      <w:pPr>
        <w:pStyle w:val="a3"/>
        <w:spacing w:before="0" w:beforeAutospacing="0" w:after="0" w:afterAutospacing="0" w:line="317" w:lineRule="atLeast"/>
        <w:rPr>
          <w:sz w:val="28"/>
          <w:szCs w:val="28"/>
        </w:rPr>
      </w:pPr>
      <w:r w:rsidRPr="00613192">
        <w:rPr>
          <w:sz w:val="28"/>
          <w:szCs w:val="28"/>
        </w:rPr>
        <w:t>7. Содействие педагогическому коллективу в гармонизации социально-психологического климата в школе</w:t>
      </w:r>
      <w:r>
        <w:rPr>
          <w:sz w:val="28"/>
          <w:szCs w:val="28"/>
        </w:rPr>
        <w:t>. Р</w:t>
      </w:r>
      <w:r w:rsidRPr="00613192">
        <w:rPr>
          <w:sz w:val="28"/>
          <w:szCs w:val="28"/>
        </w:rPr>
        <w:t>азвитие психолого-педагогической компетентности педагогов.</w:t>
      </w:r>
    </w:p>
    <w:p w:rsidR="00F2150C" w:rsidRDefault="00F2150C" w:rsidP="00F215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50C" w:rsidRDefault="00F2150C" w:rsidP="00F21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3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деятельности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педагога-психолога</w:t>
      </w:r>
    </w:p>
    <w:p w:rsidR="00F2150C" w:rsidRDefault="00F2150C" w:rsidP="00F21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150C" w:rsidRPr="00993266" w:rsidRDefault="00F2150C" w:rsidP="00F21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pPr w:leftFromText="180" w:rightFromText="180" w:vertAnchor="text" w:horzAnchor="margin" w:tblpXSpec="center" w:tblpY="-245"/>
        <w:tblW w:w="14911" w:type="dxa"/>
        <w:tblLayout w:type="fixed"/>
        <w:tblLook w:val="04A0"/>
      </w:tblPr>
      <w:tblGrid>
        <w:gridCol w:w="1824"/>
        <w:gridCol w:w="13087"/>
      </w:tblGrid>
      <w:tr w:rsidR="00F2150C" w:rsidRPr="00613192" w:rsidTr="00940CA2">
        <w:trPr>
          <w:trHeight w:val="277"/>
        </w:trPr>
        <w:tc>
          <w:tcPr>
            <w:tcW w:w="14911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I</w:t>
            </w: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Организационно-методическая работа</w:t>
            </w:r>
          </w:p>
        </w:tc>
      </w:tr>
      <w:tr w:rsidR="00F2150C" w:rsidRPr="00613192" w:rsidTr="00940CA2">
        <w:trPr>
          <w:trHeight w:val="1533"/>
        </w:trPr>
        <w:tc>
          <w:tcPr>
            <w:tcW w:w="1824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Январь</w:t>
            </w:r>
          </w:p>
        </w:tc>
        <w:tc>
          <w:tcPr>
            <w:tcW w:w="13087" w:type="dxa"/>
          </w:tcPr>
          <w:p w:rsidR="00F2150C" w:rsidRPr="00613192" w:rsidRDefault="00F2150C" w:rsidP="00940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Составление и утверждение плана работы на второе полугодие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–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150C" w:rsidRPr="00613192" w:rsidRDefault="00F2150C" w:rsidP="00940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Определение групп учащихся для проведения коррекционно-развивающих программ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2150C" w:rsidRPr="00613192" w:rsidRDefault="00F2150C" w:rsidP="00940CA2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Определение запросов родительской общественности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2150C" w:rsidRPr="00613192" w:rsidRDefault="00F2150C" w:rsidP="00940CA2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Координация деятельности (понедельное планирование, ведение документации)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150C" w:rsidRPr="00613192" w:rsidRDefault="00F2150C" w:rsidP="007A23D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Подготовка диагностического материала для обследования учащихся 5</w:t>
            </w:r>
            <w:r w:rsidR="007A23D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150C" w:rsidRPr="00613192" w:rsidTr="00940CA2">
        <w:trPr>
          <w:trHeight w:val="1427"/>
        </w:trPr>
        <w:tc>
          <w:tcPr>
            <w:tcW w:w="1824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Февраль</w:t>
            </w:r>
          </w:p>
        </w:tc>
        <w:tc>
          <w:tcPr>
            <w:tcW w:w="13087" w:type="dxa"/>
          </w:tcPr>
          <w:p w:rsidR="00F2150C" w:rsidRPr="00613192" w:rsidRDefault="00F2150C" w:rsidP="00940CA2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Подготовка коррекционно-развивающих программ для работы с учащимися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2150C" w:rsidRPr="00613192" w:rsidRDefault="00F2150C" w:rsidP="00F2150C">
            <w:pPr>
              <w:pStyle w:val="a5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Компьютеризация базы данных психологических обследований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7A23D6" w:rsidRDefault="00F2150C" w:rsidP="00940CA2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3D6">
              <w:rPr>
                <w:rFonts w:ascii="Times New Roman" w:hAnsi="Times New Roman" w:cs="Times New Roman"/>
                <w:sz w:val="28"/>
                <w:szCs w:val="28"/>
              </w:rPr>
              <w:t>Подготовка диагностического материала для изучения социометрического статуса учащихся 10</w:t>
            </w:r>
            <w:r w:rsidR="007A23D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</w:p>
          <w:p w:rsidR="00F2150C" w:rsidRPr="007A23D6" w:rsidRDefault="00F2150C" w:rsidP="00940CA2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3D6">
              <w:rPr>
                <w:rFonts w:ascii="Times New Roman" w:hAnsi="Times New Roman" w:cs="Times New Roman"/>
                <w:sz w:val="28"/>
                <w:szCs w:val="28"/>
              </w:rPr>
              <w:t>Координация деятельности (понедельное планирование, ведение документации).</w:t>
            </w:r>
          </w:p>
          <w:p w:rsidR="00F2150C" w:rsidRPr="00613192" w:rsidRDefault="00F2150C" w:rsidP="00940CA2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Анализ и планирование деятельности психологической службы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2150C" w:rsidRDefault="00F2150C" w:rsidP="00F2150C"/>
    <w:tbl>
      <w:tblPr>
        <w:tblStyle w:val="a6"/>
        <w:tblpPr w:leftFromText="180" w:rightFromText="180" w:vertAnchor="text" w:horzAnchor="margin" w:tblpXSpec="center" w:tblpY="-245"/>
        <w:tblW w:w="14911" w:type="dxa"/>
        <w:tblLayout w:type="fixed"/>
        <w:tblLook w:val="04A0"/>
      </w:tblPr>
      <w:tblGrid>
        <w:gridCol w:w="736"/>
        <w:gridCol w:w="1088"/>
        <w:gridCol w:w="2170"/>
        <w:gridCol w:w="367"/>
        <w:gridCol w:w="2043"/>
        <w:gridCol w:w="4680"/>
        <w:gridCol w:w="1843"/>
        <w:gridCol w:w="76"/>
        <w:gridCol w:w="1908"/>
      </w:tblGrid>
      <w:tr w:rsidR="00F2150C" w:rsidRPr="00613192" w:rsidTr="00940CA2">
        <w:trPr>
          <w:trHeight w:val="475"/>
        </w:trPr>
        <w:tc>
          <w:tcPr>
            <w:tcW w:w="182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13087" w:type="dxa"/>
            <w:gridSpan w:val="7"/>
          </w:tcPr>
          <w:p w:rsidR="00F2150C" w:rsidRPr="00613192" w:rsidRDefault="00F2150C" w:rsidP="00940CA2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Координация деятельности (понедельное планирование, ведение документации).</w:t>
            </w:r>
          </w:p>
          <w:p w:rsidR="00F2150C" w:rsidRPr="00613192" w:rsidRDefault="00F2150C" w:rsidP="00940CA2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Подбор методик комплексного обследования учащихся при переходе на </w:t>
            </w:r>
            <w:r w:rsidRPr="00613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ступень обучения.</w:t>
            </w:r>
          </w:p>
          <w:p w:rsidR="00F2150C" w:rsidRPr="00613192" w:rsidRDefault="00F2150C" w:rsidP="00940CA2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Компьютеризация базы данных психологических обследований.</w:t>
            </w:r>
          </w:p>
          <w:p w:rsidR="00F2150C" w:rsidRPr="00613192" w:rsidRDefault="00F2150C" w:rsidP="00940CA2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Выявление учащихся, нуждающихся</w:t>
            </w:r>
            <w:r w:rsidR="00492A77">
              <w:rPr>
                <w:rFonts w:ascii="Times New Roman" w:hAnsi="Times New Roman" w:cs="Times New Roman"/>
                <w:sz w:val="28"/>
                <w:szCs w:val="28"/>
              </w:rPr>
              <w:t xml:space="preserve"> в направлении-консультации на 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ПМПК Соста</w:t>
            </w:r>
            <w:r w:rsidR="00492A77">
              <w:rPr>
                <w:rFonts w:ascii="Times New Roman" w:hAnsi="Times New Roman" w:cs="Times New Roman"/>
                <w:sz w:val="28"/>
                <w:szCs w:val="28"/>
              </w:rPr>
              <w:t xml:space="preserve">вление списков направляемых на 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ПМПК.</w:t>
            </w:r>
          </w:p>
          <w:p w:rsidR="00F2150C" w:rsidRPr="00613192" w:rsidRDefault="00492A77" w:rsidP="00940CA2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Подготовка пакета документов на </w:t>
            </w:r>
            <w:r w:rsidR="00F2150C" w:rsidRPr="006131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ПМПК.</w:t>
            </w:r>
          </w:p>
          <w:p w:rsidR="00F2150C" w:rsidRPr="00613192" w:rsidRDefault="00F2150C" w:rsidP="00940CA2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Подготовка коррекционно-развивающих программ для работы с учащимися.</w:t>
            </w:r>
          </w:p>
          <w:p w:rsidR="00F2150C" w:rsidRPr="00613192" w:rsidRDefault="00F2150C" w:rsidP="00492A77">
            <w:pPr>
              <w:pStyle w:val="a5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50C" w:rsidRPr="00613192" w:rsidTr="00940CA2">
        <w:trPr>
          <w:trHeight w:val="475"/>
        </w:trPr>
        <w:tc>
          <w:tcPr>
            <w:tcW w:w="182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Апрель</w:t>
            </w:r>
          </w:p>
        </w:tc>
        <w:tc>
          <w:tcPr>
            <w:tcW w:w="13087" w:type="dxa"/>
            <w:gridSpan w:val="7"/>
          </w:tcPr>
          <w:p w:rsidR="00F2150C" w:rsidRPr="00613192" w:rsidRDefault="00F2150C" w:rsidP="00F2150C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Координация деятельности (понедельное планирование, ведение документации).</w:t>
            </w:r>
          </w:p>
          <w:p w:rsidR="00F2150C" w:rsidRPr="00613192" w:rsidRDefault="00F2150C" w:rsidP="00F2150C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Разработка программы психологического сопровождения детей в рамках преемственности начальной и основной школы.</w:t>
            </w:r>
          </w:p>
          <w:p w:rsidR="00F2150C" w:rsidRPr="00613192" w:rsidRDefault="00F2150C" w:rsidP="00F2150C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Работа по созданию мониторинговой карты школы (Психодиагностика, выводы, прогнозы).</w:t>
            </w:r>
          </w:p>
        </w:tc>
      </w:tr>
      <w:tr w:rsidR="00F2150C" w:rsidRPr="00613192" w:rsidTr="00940CA2">
        <w:trPr>
          <w:trHeight w:val="475"/>
        </w:trPr>
        <w:tc>
          <w:tcPr>
            <w:tcW w:w="182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Май</w:t>
            </w:r>
          </w:p>
        </w:tc>
        <w:tc>
          <w:tcPr>
            <w:tcW w:w="13087" w:type="dxa"/>
            <w:gridSpan w:val="7"/>
          </w:tcPr>
          <w:p w:rsidR="00F2150C" w:rsidRPr="00613192" w:rsidRDefault="00F2150C" w:rsidP="00F2150C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Координация деятельности (понедельное планирование, ведение документации).</w:t>
            </w:r>
          </w:p>
          <w:p w:rsidR="00F2150C" w:rsidRPr="00613192" w:rsidRDefault="00F2150C" w:rsidP="00F2150C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Мониторинговая карта школы (Психодиагностика, выводы, прогнозы).</w:t>
            </w:r>
          </w:p>
          <w:p w:rsidR="00F2150C" w:rsidRPr="00613192" w:rsidRDefault="00F2150C" w:rsidP="00F2150C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Анализ и планирование деятельности </w:t>
            </w:r>
            <w:proofErr w:type="spellStart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ПМПк</w:t>
            </w:r>
            <w:proofErr w:type="spellEnd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150C" w:rsidRPr="00613192" w:rsidRDefault="00F2150C" w:rsidP="00F2150C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Анализ и планирование деятельности психологической службы</w:t>
            </w:r>
          </w:p>
        </w:tc>
      </w:tr>
      <w:tr w:rsidR="00F2150C" w:rsidRPr="00613192" w:rsidTr="00940CA2">
        <w:trPr>
          <w:trHeight w:val="232"/>
        </w:trPr>
        <w:tc>
          <w:tcPr>
            <w:tcW w:w="14911" w:type="dxa"/>
            <w:gridSpan w:val="9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II</w:t>
            </w: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Психологическая диагностика</w:t>
            </w:r>
          </w:p>
        </w:tc>
      </w:tr>
      <w:tr w:rsidR="00F2150C" w:rsidRPr="00613192" w:rsidTr="00940CA2">
        <w:trPr>
          <w:trHeight w:val="290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pacing w:val="-28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pacing w:val="-28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3192">
              <w:rPr>
                <w:rFonts w:ascii="Times New Roman" w:hAnsi="Times New Roman" w:cs="Times New Roman"/>
                <w:b/>
                <w:spacing w:val="-28"/>
                <w:sz w:val="28"/>
                <w:szCs w:val="28"/>
              </w:rPr>
              <w:t>п</w:t>
            </w:r>
            <w:proofErr w:type="spellEnd"/>
            <w:proofErr w:type="gramEnd"/>
            <w:r w:rsidRPr="00613192">
              <w:rPr>
                <w:rFonts w:ascii="Times New Roman" w:hAnsi="Times New Roman" w:cs="Times New Roman"/>
                <w:b/>
                <w:spacing w:val="-28"/>
                <w:sz w:val="28"/>
                <w:szCs w:val="28"/>
              </w:rPr>
              <w:t>/</w:t>
            </w:r>
            <w:proofErr w:type="spellStart"/>
            <w:r w:rsidRPr="00613192">
              <w:rPr>
                <w:rFonts w:ascii="Times New Roman" w:hAnsi="Times New Roman" w:cs="Times New Roman"/>
                <w:b/>
                <w:spacing w:val="-28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pacing w:val="-8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pacing w:val="-8"/>
                <w:sz w:val="28"/>
                <w:szCs w:val="28"/>
              </w:rPr>
              <w:t>Срок выполнения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2150C" w:rsidRPr="00613192" w:rsidTr="00940CA2">
        <w:trPr>
          <w:trHeight w:val="460"/>
        </w:trPr>
        <w:tc>
          <w:tcPr>
            <w:tcW w:w="14911" w:type="dxa"/>
            <w:gridSpan w:val="9"/>
          </w:tcPr>
          <w:p w:rsidR="00F2150C" w:rsidRPr="00613192" w:rsidRDefault="00F2150C" w:rsidP="00940CA2">
            <w:pPr>
              <w:pStyle w:val="a5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1 блок «Адаптация и готовность к обучению в школе» (сотрудничество с </w:t>
            </w:r>
            <w:proofErr w:type="spellStart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зам</w:t>
            </w:r>
            <w:proofErr w:type="gramStart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.д</w:t>
            </w:r>
            <w:proofErr w:type="gramEnd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ир</w:t>
            </w:r>
            <w:proofErr w:type="spellEnd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 УВР)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Адаптация учащихся 5-х классов на </w:t>
            </w:r>
            <w:r w:rsidRPr="00613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ступени 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7A23D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степень адаптации учащихся 5-</w:t>
            </w:r>
            <w:r w:rsidR="007A23D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к новым условиям обучения в школе, выяв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элемент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дезадаптации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её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Готовность учащихся 1-х классов к обучению в школе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7A23D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уровень готовности учащихся 1</w:t>
            </w:r>
            <w:r w:rsidR="007A23D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к обучению в школе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Март - апрель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Адаптация учащихся вновь прибывших в школу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адаптации вновь прибывших учащихся в условиях новой школы, степен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комфортности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учебном 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коллективе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по мере необходимости 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Адаптация учащихся 10-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 класса к </w:t>
            </w:r>
            <w:r w:rsidRPr="00613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ступени 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7A23D6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степен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адаптации учащихся 10</w:t>
            </w:r>
            <w:r w:rsidR="007A23D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к новым 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условиям обучения в школе, выяв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элементы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наличия у них </w:t>
            </w:r>
            <w:proofErr w:type="spellStart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дезадаптации</w:t>
            </w:r>
            <w:proofErr w:type="spellEnd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её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Педагог-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Психологическая готовность учащихся 9, 11-х классов к Е</w:t>
            </w:r>
            <w:r w:rsidR="00492A77">
              <w:rPr>
                <w:rFonts w:ascii="Times New Roman" w:hAnsi="Times New Roman" w:cs="Times New Roman"/>
                <w:sz w:val="28"/>
                <w:szCs w:val="28"/>
              </w:rPr>
              <w:t>НТ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Определить уровень готовности к </w:t>
            </w:r>
            <w:r w:rsidR="00492A77">
              <w:rPr>
                <w:rFonts w:ascii="Times New Roman" w:hAnsi="Times New Roman" w:cs="Times New Roman"/>
                <w:sz w:val="28"/>
                <w:szCs w:val="28"/>
              </w:rPr>
              <w:t>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Преемственность начальной и основной школы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Определить уровень </w:t>
            </w:r>
            <w:proofErr w:type="spellStart"/>
            <w:proofErr w:type="gramStart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психологи-ческой</w:t>
            </w:r>
            <w:proofErr w:type="spellEnd"/>
            <w:proofErr w:type="gramEnd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готовности учащихся 4-го класса на переходе в среднюю школу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14911" w:type="dxa"/>
            <w:gridSpan w:val="9"/>
          </w:tcPr>
          <w:p w:rsidR="00F2150C" w:rsidRPr="00613192" w:rsidRDefault="00F2150C" w:rsidP="00940CA2">
            <w:pPr>
              <w:pStyle w:val="a5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 блок «</w:t>
            </w:r>
            <w:proofErr w:type="spellStart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Предпрофильное</w:t>
            </w:r>
            <w:proofErr w:type="spellEnd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 профильное обучение» (сотрудничество с </w:t>
            </w:r>
            <w:proofErr w:type="spellStart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зам</w:t>
            </w:r>
            <w:proofErr w:type="gramStart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.д</w:t>
            </w:r>
            <w:proofErr w:type="gramEnd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ир</w:t>
            </w:r>
            <w:proofErr w:type="spellEnd"/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 УВР)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Уровень гото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вности к профессиональному само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определению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в период </w:t>
            </w:r>
            <w:proofErr w:type="spellStart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предпрофильного</w:t>
            </w:r>
            <w:proofErr w:type="spellEnd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Психологический климат профильного 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в период профильного обучения степен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благоприятности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психологического климата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коллектива.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март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у учащихся старших классов профессионального самоопределения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 уров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осознанности профессионального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14911" w:type="dxa"/>
            <w:gridSpan w:val="9"/>
          </w:tcPr>
          <w:p w:rsidR="00F2150C" w:rsidRPr="00613192" w:rsidRDefault="00F2150C" w:rsidP="00940C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 блок «Взаимодействие с педагогическим коллективом»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Профессиональные трудности, их причины и  последствия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Выяв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трудност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педагогического коллектива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омфортност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реализации содержания профессиональной деятельности.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степени комфортности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педагогов</w:t>
            </w: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 в коллективе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58" w:type="dxa"/>
            <w:gridSpan w:val="2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Эмоциональное выгорание 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0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Определение степени удовлетворенности педагогической деятельностью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83"/>
        </w:trPr>
        <w:tc>
          <w:tcPr>
            <w:tcW w:w="14911" w:type="dxa"/>
            <w:gridSpan w:val="9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III</w:t>
            </w: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Психологическое консультирование</w:t>
            </w:r>
          </w:p>
        </w:tc>
      </w:tr>
      <w:tr w:rsidR="00F2150C" w:rsidRPr="00613192" w:rsidTr="00940CA2">
        <w:trPr>
          <w:trHeight w:val="251"/>
        </w:trPr>
        <w:tc>
          <w:tcPr>
            <w:tcW w:w="11084" w:type="dxa"/>
            <w:gridSpan w:val="6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Оказание помощи обучающимся, воспитанникам, их родителям (законным представителям), педагогическим работникам и другим субъектам образовательного процесса в вопросах развития, воспитания и обучения детей</w:t>
            </w:r>
          </w:p>
        </w:tc>
        <w:tc>
          <w:tcPr>
            <w:tcW w:w="1919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08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</w:tr>
      <w:tr w:rsidR="00F2150C" w:rsidRPr="00613192" w:rsidTr="00940CA2">
        <w:trPr>
          <w:trHeight w:val="251"/>
        </w:trPr>
        <w:tc>
          <w:tcPr>
            <w:tcW w:w="14911" w:type="dxa"/>
            <w:gridSpan w:val="9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</w:t>
            </w: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Коррекционно-развивающая работа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25" w:type="dxa"/>
            <w:gridSpan w:val="3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Вид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Цель мероприятия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F2150C" w:rsidRPr="00613192" w:rsidTr="00940CA2">
        <w:trPr>
          <w:trHeight w:val="854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25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Развитие познавательных процессов школьников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Коррекционно-развивающая программа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Оказание действенной психологической помощи учащимся, имеющим трудности в обучении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10- 12 занятий (1 раз в неделю)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Применяется по результатам диагностики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25" w:type="dxa"/>
            <w:gridSpan w:val="3"/>
          </w:tcPr>
          <w:p w:rsidR="00F2150C" w:rsidRPr="00613192" w:rsidRDefault="00F2150C" w:rsidP="00492A77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Психологическая подготовка к </w:t>
            </w:r>
            <w:r w:rsidR="00492A77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ВОУД </w:t>
            </w: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и Е</w:t>
            </w:r>
            <w:r w:rsidR="00492A77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НТ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Программа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сопротивляемости стрессу, развитие уверенности в себе, отработка навыков поведения на экзамене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Март - апрель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плану школы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25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«В первый раз в первый класс»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Программа</w:t>
            </w:r>
          </w:p>
        </w:tc>
        <w:tc>
          <w:tcPr>
            <w:tcW w:w="4680" w:type="dxa"/>
          </w:tcPr>
          <w:p w:rsidR="00F2150C" w:rsidRPr="00613192" w:rsidRDefault="00F2150C" w:rsidP="007A23D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Психологическое сопровождение будущих первоклассников, первичная адаптация к условиям О</w:t>
            </w:r>
            <w:r w:rsidR="007A23D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Апрель – май 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плану школы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25" w:type="dxa"/>
            <w:gridSpan w:val="3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Тематические классные часы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Программа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понимания духовно-нравственных ценностей, развитие толерантности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запросу классных руководителей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0348" w:type="dxa"/>
            <w:gridSpan w:val="5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Индивидуальные коррекционно-развивающие занятия с учащимися, имеющими трудности в обучении, отклонения в поведении, трудности личностного роста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запросу педагогов и родителей</w:t>
            </w:r>
          </w:p>
        </w:tc>
      </w:tr>
      <w:tr w:rsidR="00F2150C" w:rsidRPr="00613192" w:rsidTr="00940CA2">
        <w:trPr>
          <w:trHeight w:val="251"/>
        </w:trPr>
        <w:tc>
          <w:tcPr>
            <w:tcW w:w="14911" w:type="dxa"/>
            <w:gridSpan w:val="9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</w:t>
            </w: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Психологическое просвещение. Профилактика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Эмоциональная устойчивость учителя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путей и средств выхода из трудной ситуации на уроке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запросу педагогов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Развитие профессиональных компетенций участников образовательного процесса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уровня психологических знаний педагогов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запросу педагогов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Аттестующийся педагог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Оказание психологического сопровождения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запросу педагогов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Родители и дети – пути взаимопонимания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Рекомендации родителям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 xml:space="preserve">Для родителей 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Как помочь будущему первокласснику адаптироваться к школе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Рекомендации родителям по адаптации первоклассников к школе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Апрель - май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плану школы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Педагогическая поддержка и мотивация учителей к инновационной деятельности</w:t>
            </w:r>
            <w:r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Освещение проблемы эмоционального выгорания учителя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По запросу педагогов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часы по профилактике зависимостей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Профилактика зависимостей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– 11 классы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Профилактические мероприятия в кризисных ситуациях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Профилактика отклонений в поведении, своевременная психологическая помощь в кризисной ситуации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– 11 классы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Психологическое сопровождение процесса адаптации к обучению учащихся «группы риска»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Профилактика у учащихся </w:t>
            </w:r>
            <w:proofErr w:type="spellStart"/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делинквентного</w:t>
            </w:r>
            <w:proofErr w:type="spellEnd"/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девиантного</w:t>
            </w:r>
            <w:proofErr w:type="spellEnd"/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асоциального поведения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– 11 классы</w:t>
            </w:r>
          </w:p>
        </w:tc>
      </w:tr>
      <w:tr w:rsidR="00F2150C" w:rsidRPr="00613192" w:rsidTr="00940CA2">
        <w:trPr>
          <w:trHeight w:val="251"/>
        </w:trPr>
        <w:tc>
          <w:tcPr>
            <w:tcW w:w="14911" w:type="dxa"/>
            <w:gridSpan w:val="9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VI</w:t>
            </w:r>
            <w:r w:rsidRPr="0061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Экспертная работа</w:t>
            </w:r>
          </w:p>
        </w:tc>
      </w:tr>
      <w:tr w:rsidR="00F2150C" w:rsidRPr="00613192" w:rsidTr="00940CA2">
        <w:trPr>
          <w:trHeight w:val="251"/>
        </w:trPr>
        <w:tc>
          <w:tcPr>
            <w:tcW w:w="736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68" w:type="dxa"/>
            <w:gridSpan w:val="4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Психолого-медико-педагогический</w:t>
            </w:r>
            <w:proofErr w:type="spellEnd"/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консилиум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</w:tcPr>
          <w:p w:rsidR="00F2150C" w:rsidRPr="00613192" w:rsidRDefault="00F2150C" w:rsidP="00940CA2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видов помощи детям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19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gridSpan w:val="2"/>
          </w:tcPr>
          <w:p w:rsidR="00F2150C" w:rsidRPr="00613192" w:rsidRDefault="00F2150C" w:rsidP="00940CA2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1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плану </w:t>
            </w:r>
          </w:p>
        </w:tc>
      </w:tr>
    </w:tbl>
    <w:p w:rsidR="00F2150C" w:rsidRPr="00F2150C" w:rsidRDefault="00F2150C" w:rsidP="00F215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2150C" w:rsidRPr="00F2150C" w:rsidSect="00F2150C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52CC6"/>
    <w:multiLevelType w:val="hybridMultilevel"/>
    <w:tmpl w:val="6DC6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B06F2"/>
    <w:multiLevelType w:val="hybridMultilevel"/>
    <w:tmpl w:val="28106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A2A53"/>
    <w:multiLevelType w:val="hybridMultilevel"/>
    <w:tmpl w:val="C706B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C53A0"/>
    <w:multiLevelType w:val="hybridMultilevel"/>
    <w:tmpl w:val="BF48B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E26B8"/>
    <w:multiLevelType w:val="hybridMultilevel"/>
    <w:tmpl w:val="2BCC8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23435"/>
    <w:multiLevelType w:val="hybridMultilevel"/>
    <w:tmpl w:val="4A948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F2150C"/>
    <w:rsid w:val="003928DB"/>
    <w:rsid w:val="00492A77"/>
    <w:rsid w:val="004D3A44"/>
    <w:rsid w:val="007A23D6"/>
    <w:rsid w:val="00BA1D93"/>
    <w:rsid w:val="00E5371F"/>
    <w:rsid w:val="00EA3EED"/>
    <w:rsid w:val="00F21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21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F2150C"/>
    <w:rPr>
      <w:b/>
      <w:bCs/>
    </w:rPr>
  </w:style>
  <w:style w:type="paragraph" w:styleId="a5">
    <w:name w:val="No Spacing"/>
    <w:uiPriority w:val="1"/>
    <w:qFormat/>
    <w:rsid w:val="00F2150C"/>
    <w:pPr>
      <w:spacing w:after="0" w:line="240" w:lineRule="auto"/>
    </w:pPr>
  </w:style>
  <w:style w:type="table" w:styleId="a6">
    <w:name w:val="Table Grid"/>
    <w:basedOn w:val="a1"/>
    <w:uiPriority w:val="59"/>
    <w:rsid w:val="00F21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Дед Мазай</dc:creator>
  <cp:lastModifiedBy>Дед Мазай</cp:lastModifiedBy>
  <cp:revision>2</cp:revision>
  <cp:lastPrinted>2017-01-18T18:29:00Z</cp:lastPrinted>
  <dcterms:created xsi:type="dcterms:W3CDTF">2017-01-17T15:03:00Z</dcterms:created>
  <dcterms:modified xsi:type="dcterms:W3CDTF">2017-01-18T18:33:00Z</dcterms:modified>
</cp:coreProperties>
</file>