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15C" w:rsidRDefault="002650ED">
      <w:r>
        <w:rPr>
          <w:noProof/>
          <w:lang w:eastAsia="ru-RU"/>
        </w:rPr>
        <w:pict>
          <v:rect id="_x0000_s1030" style="position:absolute;margin-left:395.55pt;margin-top:-56.55pt;width:372pt;height:543.75pt;z-index:251662336">
            <v:textbox>
              <w:txbxContent>
                <w:p w:rsidR="002E1798" w:rsidRDefault="002E1798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EB46B4">
                    <w:rPr>
                      <w:rFonts w:ascii="Times New Roman" w:hAnsi="Times New Roman" w:cs="Times New Roman"/>
                      <w:b/>
                      <w:sz w:val="24"/>
                    </w:rPr>
                    <w:t>2. Найди в тексте слово, в котором звуков меньше, чем букв. Запиши его.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____________________________</w:t>
                  </w:r>
                </w:p>
                <w:p w:rsidR="002E1798" w:rsidRPr="00EB46B4" w:rsidRDefault="002E1798">
                  <w:pPr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EB46B4"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3. Запиши существительные </w:t>
                  </w:r>
                </w:p>
                <w:p w:rsidR="002E1798" w:rsidRDefault="002E1798" w:rsidP="002E179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1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</w:rPr>
                    <w:t>скл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</w:rPr>
                    <w:t xml:space="preserve">.                           2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</w:rPr>
                    <w:t>скл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</w:rPr>
                    <w:t xml:space="preserve">.                        3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</w:rPr>
                    <w:t>скл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</w:rPr>
                    <w:t>.</w:t>
                  </w:r>
                </w:p>
                <w:p w:rsidR="002E1798" w:rsidRDefault="002E1798" w:rsidP="002E1798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_____________________    __________________   ________________</w:t>
                  </w:r>
                </w:p>
                <w:p w:rsidR="002E1798" w:rsidRDefault="002E1798" w:rsidP="002E1798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_____________________    __________________    ________________</w:t>
                  </w:r>
                </w:p>
                <w:p w:rsidR="002E1798" w:rsidRDefault="002E1798" w:rsidP="002E1798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_____________________    __________________    ________________</w:t>
                  </w:r>
                </w:p>
                <w:p w:rsidR="002E1798" w:rsidRDefault="002E1798" w:rsidP="002E1798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4. </w:t>
                  </w:r>
                  <w:r w:rsidR="0010412A">
                    <w:rPr>
                      <w:rFonts w:ascii="Times New Roman" w:hAnsi="Times New Roman" w:cs="Times New Roman"/>
                      <w:sz w:val="24"/>
                    </w:rPr>
                    <w:t xml:space="preserve">Объясни значение слова: </w:t>
                  </w:r>
                </w:p>
                <w:p w:rsidR="0010412A" w:rsidRDefault="0010412A" w:rsidP="002E1798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СЕДОК - ___________________________________________________</w:t>
                  </w:r>
                </w:p>
                <w:p w:rsidR="0010412A" w:rsidRPr="00EB46B4" w:rsidRDefault="0010412A" w:rsidP="002E1798">
                  <w:pPr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EB46B4"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5. </w:t>
                  </w:r>
                  <w:r w:rsidR="00EB46B4" w:rsidRPr="00EB46B4">
                    <w:rPr>
                      <w:rFonts w:ascii="Times New Roman" w:hAnsi="Times New Roman" w:cs="Times New Roman"/>
                      <w:b/>
                      <w:sz w:val="24"/>
                    </w:rPr>
                    <w:t>Допиши окончание.</w:t>
                  </w:r>
                </w:p>
                <w:p w:rsidR="00EB46B4" w:rsidRDefault="00EB46B4" w:rsidP="002E1798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В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</w:rPr>
                    <w:t>упряжк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</w:rPr>
                    <w:t xml:space="preserve">….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</w:rPr>
                    <w:t xml:space="preserve">( 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</w:rPr>
                    <w:t xml:space="preserve">….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</w:rPr>
                    <w:t>скл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</w:rPr>
                    <w:t>., ….. п.)</w:t>
                  </w:r>
                </w:p>
                <w:p w:rsidR="00EB46B4" w:rsidRDefault="00EB46B4" w:rsidP="00EB46B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4"/>
                    </w:rPr>
                    <w:t>по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дорог…   ( ….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</w:rPr>
                    <w:t>скл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</w:rPr>
                    <w:t>., ….. п.)</w:t>
                  </w:r>
                </w:p>
                <w:p w:rsidR="00EB46B4" w:rsidRDefault="00EB46B4" w:rsidP="00EB46B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для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</w:rPr>
                    <w:t>выставк</w:t>
                  </w:r>
                  <w:proofErr w:type="spellEnd"/>
                  <w:proofErr w:type="gramStart"/>
                  <w:r>
                    <w:rPr>
                      <w:rFonts w:ascii="Times New Roman" w:hAnsi="Times New Roman" w:cs="Times New Roman"/>
                      <w:sz w:val="24"/>
                    </w:rPr>
                    <w:t xml:space="preserve">… ( …. </w:t>
                  </w:r>
                  <w:proofErr w:type="spellStart"/>
                  <w:proofErr w:type="gramEnd"/>
                  <w:r>
                    <w:rPr>
                      <w:rFonts w:ascii="Times New Roman" w:hAnsi="Times New Roman" w:cs="Times New Roman"/>
                      <w:sz w:val="24"/>
                    </w:rPr>
                    <w:t>скл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</w:rPr>
                    <w:t>., ….. п.)</w:t>
                  </w:r>
                </w:p>
                <w:p w:rsidR="00EB46B4" w:rsidRDefault="00EB46B4" w:rsidP="00EB46B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у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</w:rPr>
                    <w:t>лошад</w:t>
                  </w:r>
                  <w:proofErr w:type="spellEnd"/>
                  <w:proofErr w:type="gramStart"/>
                  <w:r>
                    <w:rPr>
                      <w:rFonts w:ascii="Times New Roman" w:hAnsi="Times New Roman" w:cs="Times New Roman"/>
                      <w:sz w:val="24"/>
                    </w:rPr>
                    <w:t xml:space="preserve">… ( …. </w:t>
                  </w:r>
                  <w:proofErr w:type="spellStart"/>
                  <w:proofErr w:type="gramEnd"/>
                  <w:r>
                    <w:rPr>
                      <w:rFonts w:ascii="Times New Roman" w:hAnsi="Times New Roman" w:cs="Times New Roman"/>
                      <w:sz w:val="24"/>
                    </w:rPr>
                    <w:t>скл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</w:rPr>
                    <w:t>., ….. п.)</w:t>
                  </w:r>
                </w:p>
                <w:p w:rsidR="00EB46B4" w:rsidRDefault="00EB46B4" w:rsidP="00EB46B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в Свердловск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</w:rPr>
                    <w:t xml:space="preserve">… ( …. </w:t>
                  </w:r>
                  <w:proofErr w:type="spellStart"/>
                  <w:proofErr w:type="gramEnd"/>
                  <w:r>
                    <w:rPr>
                      <w:rFonts w:ascii="Times New Roman" w:hAnsi="Times New Roman" w:cs="Times New Roman"/>
                      <w:sz w:val="24"/>
                    </w:rPr>
                    <w:t>скл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</w:rPr>
                    <w:t>., ….. п.)</w:t>
                  </w:r>
                </w:p>
                <w:p w:rsidR="00EB46B4" w:rsidRDefault="00EB46B4" w:rsidP="002E1798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6. Допиши предложение по его началу: </w:t>
                  </w:r>
                  <w:r w:rsidRPr="00EB46B4">
                    <w:rPr>
                      <w:rFonts w:ascii="Times New Roman" w:hAnsi="Times New Roman" w:cs="Times New Roman"/>
                      <w:b/>
                      <w:i/>
                      <w:sz w:val="24"/>
                    </w:rPr>
                    <w:t>В Красноуфимске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______________________________________________________________________________________</w:t>
                  </w:r>
                  <w:r w:rsidR="001F534D">
                    <w:rPr>
                      <w:rFonts w:ascii="Times New Roman" w:hAnsi="Times New Roman" w:cs="Times New Roman"/>
                      <w:sz w:val="24"/>
                    </w:rPr>
                    <w:t>________________________________</w:t>
                  </w:r>
                </w:p>
                <w:p w:rsidR="0010412A" w:rsidRPr="001F534D" w:rsidRDefault="00EB46B4" w:rsidP="00EB46B4">
                  <w:pPr>
                    <w:pStyle w:val="a3"/>
                    <w:numPr>
                      <w:ilvl w:val="0"/>
                      <w:numId w:val="5"/>
                    </w:numPr>
                    <w:rPr>
                      <w:rFonts w:ascii="Times New Roman" w:hAnsi="Times New Roman" w:cs="Times New Roman"/>
                      <w:sz w:val="24"/>
                    </w:rPr>
                  </w:pPr>
                  <w:r w:rsidRPr="001F534D">
                    <w:rPr>
                      <w:rFonts w:ascii="Times New Roman" w:hAnsi="Times New Roman" w:cs="Times New Roman"/>
                      <w:sz w:val="24"/>
                    </w:rPr>
                    <w:t>Над каждым существительным обозначь падеж.</w:t>
                  </w:r>
                </w:p>
                <w:p w:rsidR="00EB46B4" w:rsidRDefault="001F534D" w:rsidP="00EB46B4">
                  <w:pPr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>7</w:t>
                  </w:r>
                  <w:r w:rsidR="00EB46B4">
                    <w:rPr>
                      <w:rFonts w:ascii="Times New Roman" w:hAnsi="Times New Roman" w:cs="Times New Roman"/>
                      <w:b/>
                      <w:sz w:val="24"/>
                    </w:rPr>
                    <w:t>. Выпиши слова с непроверяемой безударной гласной ___________________________________________________________</w:t>
                  </w:r>
                </w:p>
                <w:p w:rsidR="00EB46B4" w:rsidRPr="00EB46B4" w:rsidRDefault="001F534D" w:rsidP="00EB46B4">
                  <w:pPr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>___________________________________________________________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8" style="position:absolute;margin-left:-35.7pt;margin-top:-56.55pt;width:390.75pt;height:547.5pt;z-index:251661312">
            <v:textbox>
              <w:txbxContent>
                <w:p w:rsidR="00C2109F" w:rsidRDefault="00C2109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="008F129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Как звали </w:t>
                  </w:r>
                  <w:proofErr w:type="spellStart"/>
                  <w:r w:rsidR="008F129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тавдинских</w:t>
                  </w:r>
                  <w:proofErr w:type="spellEnd"/>
                  <w:r w:rsidR="008F129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лошадок? ________________________________</w:t>
                  </w:r>
                </w:p>
                <w:p w:rsidR="008F1298" w:rsidRDefault="008F129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Где они были куплены? __________________________________</w:t>
                  </w:r>
                </w:p>
                <w:p w:rsidR="008F1298" w:rsidRDefault="008F129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5. Из какого города они начали своё путешествие на выставку? ______________________________________________________________</w:t>
                  </w:r>
                </w:p>
                <w:p w:rsidR="008F1298" w:rsidRDefault="008F129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6. Где должна была состояться выставка? __________________________</w:t>
                  </w:r>
                </w:p>
                <w:p w:rsidR="008F1298" w:rsidRDefault="008F129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7. На какой картинке изображен тарантас? Отметь.</w:t>
                  </w:r>
                </w:p>
                <w:p w:rsidR="008F1298" w:rsidRDefault="008F1298">
                  <w:pPr>
                    <w:rPr>
                      <w:noProof/>
                      <w:lang w:eastAsia="ru-RU"/>
                    </w:rPr>
                  </w:pPr>
                  <w:r w:rsidRPr="008F1298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066925" cy="1033463"/>
                        <wp:effectExtent l="19050" t="0" r="9525" b="0"/>
                        <wp:docPr id="6" name="Рисунок 1" descr="http://homemade-product.ru/wp-content/uploads/2012/05/2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homemade-product.ru/wp-content/uploads/2012/05/2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66925" cy="10334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noProof/>
                      <w:lang w:eastAsia="ru-RU"/>
                    </w:rPr>
                    <w:t xml:space="preserve">                 </w:t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870589" cy="1028700"/>
                        <wp:effectExtent l="19050" t="0" r="0" b="0"/>
                        <wp:docPr id="7" name="Рисунок 7" descr="http://expert.urc.ac.ru/postroit_kuznicu/images/shou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expert.urc.ac.ru/postroit_kuznicu/images/shou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75175" cy="103122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F1298" w:rsidRDefault="008F1298" w:rsidP="008F1298">
                  <w:pPr>
                    <w:pStyle w:val="a3"/>
                    <w:numPr>
                      <w:ilvl w:val="0"/>
                      <w:numId w:val="3"/>
                    </w:numPr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t xml:space="preserve">                                                                          2)</w:t>
                  </w:r>
                </w:p>
                <w:p w:rsidR="008F1298" w:rsidRDefault="008F1298">
                  <w:pPr>
                    <w:rPr>
                      <w:noProof/>
                      <w:lang w:eastAsia="ru-RU"/>
                    </w:rPr>
                  </w:pPr>
                </w:p>
                <w:p w:rsidR="008F1298" w:rsidRDefault="008F1298">
                  <w:pPr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990725" cy="824676"/>
                        <wp:effectExtent l="19050" t="0" r="9525" b="0"/>
                        <wp:docPr id="10" name="Рисунок 10" descr="http://sinref.ru/000_uchebniki/03400metalurg/002_kolhozni_kuznec_medvukov_1958/000/39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sinref.ru/000_uchebniki/03400metalurg/002_kolhozni_kuznec_medvukov_1958/000/39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8129" cy="8277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</w:t>
                  </w:r>
                  <w:r>
                    <w:rPr>
                      <w:noProof/>
                      <w:lang w:eastAsia="ru-RU"/>
                    </w:rPr>
                    <w:t xml:space="preserve">                     </w:t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409700" cy="1006929"/>
                        <wp:effectExtent l="19050" t="0" r="0" b="0"/>
                        <wp:docPr id="13" name="Рисунок 13" descr="http://www.playing-field.ru/img/2015/052110/59233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www.playing-field.ru/img/2015/052110/59233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137" cy="10065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F1298" w:rsidRDefault="008F1298" w:rsidP="008F1298">
                  <w:pPr>
                    <w:pStyle w:val="a3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            </w:t>
                  </w:r>
                  <w:r w:rsidRPr="008F1298">
                    <w:rPr>
                      <w:rFonts w:ascii="Times New Roman" w:hAnsi="Times New Roman" w:cs="Times New Roman"/>
                      <w:sz w:val="24"/>
                      <w:szCs w:val="24"/>
                    </w:rPr>
                    <w:t>4)</w:t>
                  </w:r>
                </w:p>
                <w:p w:rsidR="008F1298" w:rsidRDefault="008F1298" w:rsidP="008F1298">
                  <w:pPr>
                    <w:pStyle w:val="a3"/>
                    <w:ind w:left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F1298" w:rsidRDefault="008F1298" w:rsidP="008F1298">
                  <w:pPr>
                    <w:pStyle w:val="a3"/>
                    <w:ind w:left="3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РУССКИЙ ЯЗЫК</w:t>
                  </w:r>
                </w:p>
                <w:p w:rsidR="008F1298" w:rsidRDefault="008F1298" w:rsidP="008F1298">
                  <w:pPr>
                    <w:pStyle w:val="a3"/>
                    <w:ind w:left="3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F1298" w:rsidRPr="00EB46B4" w:rsidRDefault="00780D3F" w:rsidP="008F1298">
                  <w:pPr>
                    <w:pStyle w:val="a3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B46B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Отметь строчку, в которой отмечены города в алфавитном порядке.</w:t>
                  </w:r>
                </w:p>
                <w:p w:rsidR="00780D3F" w:rsidRDefault="00780D3F" w:rsidP="00780D3F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А) </w:t>
                  </w:r>
                  <w:r w:rsidR="002E179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Красноуфимск, Москва, Свердловск, Тавда</w:t>
                  </w:r>
                </w:p>
                <w:p w:rsidR="002E1798" w:rsidRDefault="002E1798" w:rsidP="00780D3F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Тавда, Свердловск, Красноуфимск, Москва</w:t>
                  </w:r>
                </w:p>
                <w:p w:rsidR="002E1798" w:rsidRDefault="002E1798" w:rsidP="00780D3F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Москва, Свердловск, Тавда, Красноуфимск</w:t>
                  </w:r>
                </w:p>
                <w:p w:rsidR="002E1798" w:rsidRPr="008F1298" w:rsidRDefault="002E1798" w:rsidP="00780D3F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F1298" w:rsidRPr="008F1298" w:rsidRDefault="008F1298" w:rsidP="008F129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B1215C" w:rsidRDefault="00B1215C">
      <w:r>
        <w:br w:type="page"/>
      </w:r>
    </w:p>
    <w:p w:rsidR="00171EEF" w:rsidRDefault="002650ED">
      <w:r>
        <w:rPr>
          <w:noProof/>
          <w:lang w:eastAsia="ru-RU"/>
        </w:rPr>
        <w:lastRenderedPageBreak/>
        <w:pict>
          <v:rect id="_x0000_s1027" style="position:absolute;margin-left:-41.7pt;margin-top:-69.3pt;width:400.5pt;height:557.25pt;z-index:251659264">
            <v:textbox>
              <w:txbxContent>
                <w:p w:rsidR="002F3DB9" w:rsidRPr="001F534D" w:rsidRDefault="002F3DB9" w:rsidP="001F534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МАТЕМАТИКА</w:t>
                  </w:r>
                </w:p>
                <w:p w:rsidR="002F3DB9" w:rsidRPr="001F534D" w:rsidRDefault="001F534D" w:rsidP="001F534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F534D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703865" cy="1276350"/>
                        <wp:effectExtent l="19050" t="0" r="0" b="0"/>
                        <wp:docPr id="2" name="Рисунок 1" descr="&amp;Dcy;&amp;iecy;&amp;tcy;&amp;scy;&amp;kcy;&amp;acy;&amp;yacy; &amp;zcy;&amp;acy;&amp;dcy;&amp;acy;&amp;chcy;&amp;acy; &amp;pcy;&amp;rcy;&amp;ocy; &amp;lcy;&amp;ocy;&amp;shcy;&amp;acy;&amp;dcy;&amp;iecy;&amp;jcy; &amp;icy; &amp;scy;&amp;acy;&amp;pcy;&amp;ocy;&amp;gcy;&amp;icy; &amp;ocy;&amp;zcy;&amp;acy;&amp;dcy;&amp;acy;&amp;chcy;&amp;icy;&amp;lcy;&amp;acy; &amp;icy;&amp;ncy;&amp;tcy;&amp;iecy;&amp;rcy;&amp;ncy;&amp;iecy;&amp;tcy;-&amp;pcy;&amp;ocy;&amp;lcy;&amp;softcy;&amp;zcy;&amp;ocy;&amp;vcy;&amp;acy;&amp;tcy;&amp;iecy;&amp;lcy;&amp;iecy;&amp;jcy;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&amp;Dcy;&amp;iecy;&amp;tcy;&amp;scy;&amp;kcy;&amp;acy;&amp;yacy; &amp;zcy;&amp;acy;&amp;dcy;&amp;acy;&amp;chcy;&amp;acy; &amp;pcy;&amp;rcy;&amp;ocy; &amp;lcy;&amp;ocy;&amp;shcy;&amp;acy;&amp;dcy;&amp;iecy;&amp;jcy; &amp;icy; &amp;scy;&amp;acy;&amp;pcy;&amp;ocy;&amp;gcy;&amp;icy; &amp;ocy;&amp;zcy;&amp;acy;&amp;dcy;&amp;acy;&amp;chcy;&amp;icy;&amp;lcy;&amp;acy; &amp;icy;&amp;ncy;&amp;tcy;&amp;iecy;&amp;rcy;&amp;ncy;&amp;iecy;&amp;tcy;-&amp;pcy;&amp;ocy;&amp;lcy;&amp;softcy;&amp;zcy;&amp;ocy;&amp;vcy;&amp;acy;&amp;tcy;&amp;iecy;&amp;lcy;&amp;iecy;&amp;jcy;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6528" cy="12783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F3DB9" w:rsidRPr="002F3DB9" w:rsidRDefault="002F3DB9" w:rsidP="002F3DB9">
                  <w:pPr>
                    <w:pStyle w:val="a3"/>
                    <w:numPr>
                      <w:ilvl w:val="0"/>
                      <w:numId w:val="7"/>
                    </w:numPr>
                    <w:ind w:left="142" w:firstLine="0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2F3DB9">
                    <w:rPr>
                      <w:rFonts w:ascii="Times New Roman" w:hAnsi="Times New Roman" w:cs="Times New Roman"/>
                      <w:sz w:val="24"/>
                    </w:rPr>
                    <w:t xml:space="preserve">У крестьянина 2 лошади. Одну он купил 4 года назад, и ей тогда было 8 лет. </w:t>
                  </w:r>
                  <w:proofErr w:type="gramStart"/>
                  <w:r w:rsidRPr="002F3DB9">
                    <w:rPr>
                      <w:rFonts w:ascii="Times New Roman" w:hAnsi="Times New Roman" w:cs="Times New Roman"/>
                      <w:sz w:val="24"/>
                    </w:rPr>
                    <w:t>Другую</w:t>
                  </w:r>
                  <w:proofErr w:type="gramEnd"/>
                  <w:r w:rsidRPr="002F3DB9">
                    <w:rPr>
                      <w:rFonts w:ascii="Times New Roman" w:hAnsi="Times New Roman" w:cs="Times New Roman"/>
                      <w:sz w:val="24"/>
                    </w:rPr>
                    <w:t xml:space="preserve"> он купил 3 года назад, и ей тогда было 5 лет. </w:t>
                  </w:r>
                  <w:proofErr w:type="gramStart"/>
                  <w:r w:rsidRPr="002F3DB9">
                    <w:rPr>
                      <w:rFonts w:ascii="Times New Roman" w:hAnsi="Times New Roman" w:cs="Times New Roman"/>
                      <w:sz w:val="24"/>
                    </w:rPr>
                    <w:t>На</w:t>
                  </w:r>
                  <w:proofErr w:type="gramEnd"/>
                  <w:r w:rsidRPr="002F3DB9">
                    <w:rPr>
                      <w:rFonts w:ascii="Times New Roman" w:hAnsi="Times New Roman" w:cs="Times New Roman"/>
                      <w:sz w:val="24"/>
                    </w:rPr>
                    <w:t xml:space="preserve"> сколько </w:t>
                  </w:r>
                  <w:proofErr w:type="gramStart"/>
                  <w:r w:rsidRPr="002F3DB9">
                    <w:rPr>
                      <w:rFonts w:ascii="Times New Roman" w:hAnsi="Times New Roman" w:cs="Times New Roman"/>
                      <w:sz w:val="24"/>
                    </w:rPr>
                    <w:t>одна</w:t>
                  </w:r>
                  <w:proofErr w:type="gramEnd"/>
                  <w:r w:rsidRPr="002F3DB9">
                    <w:rPr>
                      <w:rFonts w:ascii="Times New Roman" w:hAnsi="Times New Roman" w:cs="Times New Roman"/>
                      <w:sz w:val="24"/>
                    </w:rPr>
                    <w:t xml:space="preserve"> лошадь моложе другой?</w:t>
                  </w:r>
                </w:p>
                <w:tbl>
                  <w:tblPr>
                    <w:tblStyle w:val="aa"/>
                    <w:tblW w:w="0" w:type="auto"/>
                    <w:tblInd w:w="658" w:type="dxa"/>
                    <w:tblLook w:val="04A0"/>
                  </w:tblPr>
                  <w:tblGrid>
                    <w:gridCol w:w="328"/>
                    <w:gridCol w:w="328"/>
                    <w:gridCol w:w="328"/>
                    <w:gridCol w:w="328"/>
                    <w:gridCol w:w="328"/>
                    <w:gridCol w:w="328"/>
                    <w:gridCol w:w="328"/>
                    <w:gridCol w:w="328"/>
                    <w:gridCol w:w="329"/>
                    <w:gridCol w:w="329"/>
                    <w:gridCol w:w="329"/>
                    <w:gridCol w:w="329"/>
                    <w:gridCol w:w="329"/>
                    <w:gridCol w:w="329"/>
                    <w:gridCol w:w="329"/>
                    <w:gridCol w:w="329"/>
                    <w:gridCol w:w="329"/>
                    <w:gridCol w:w="329"/>
                    <w:gridCol w:w="329"/>
                    <w:gridCol w:w="329"/>
                  </w:tblGrid>
                  <w:tr w:rsidR="001F534D" w:rsidTr="00A55B8D">
                    <w:trPr>
                      <w:trHeight w:val="185"/>
                    </w:trPr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</w:tr>
                  <w:tr w:rsidR="001F534D" w:rsidTr="00A55B8D">
                    <w:trPr>
                      <w:trHeight w:val="185"/>
                    </w:trPr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</w:tr>
                  <w:tr w:rsidR="001F534D" w:rsidTr="00A55B8D">
                    <w:trPr>
                      <w:trHeight w:val="185"/>
                    </w:trPr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</w:tr>
                  <w:tr w:rsidR="001F534D" w:rsidTr="00A55B8D">
                    <w:trPr>
                      <w:trHeight w:val="194"/>
                    </w:trPr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F3DB9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</w:tr>
                </w:tbl>
                <w:p w:rsidR="002F3DB9" w:rsidRPr="001F534D" w:rsidRDefault="002F3DB9" w:rsidP="002F3DB9">
                  <w:pPr>
                    <w:pStyle w:val="a3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2F3DB9">
                    <w:rPr>
                      <w:rFonts w:ascii="Times New Roman" w:hAnsi="Times New Roman" w:cs="Times New Roman"/>
                      <w:sz w:val="24"/>
                    </w:rPr>
                    <w:t xml:space="preserve">Кузнец </w:t>
                  </w:r>
                  <w:proofErr w:type="spellStart"/>
                  <w:r w:rsidRPr="002F3DB9">
                    <w:rPr>
                      <w:rFonts w:ascii="Times New Roman" w:hAnsi="Times New Roman" w:cs="Times New Roman"/>
                      <w:sz w:val="24"/>
                    </w:rPr>
                    <w:t>Огнев</w:t>
                  </w:r>
                  <w:proofErr w:type="spellEnd"/>
                  <w:r w:rsidRPr="002F3DB9">
                    <w:rPr>
                      <w:rFonts w:ascii="Times New Roman" w:hAnsi="Times New Roman" w:cs="Times New Roman"/>
                      <w:sz w:val="24"/>
                    </w:rPr>
                    <w:t xml:space="preserve"> может сделать </w:t>
                  </w:r>
                  <w:r w:rsidRPr="002F3DB9">
                    <w:rPr>
                      <w:rFonts w:ascii="Times New Roman" w:hAnsi="Times New Roman" w:cs="Times New Roman"/>
                      <w:i/>
                      <w:iCs/>
                      <w:sz w:val="24"/>
                    </w:rPr>
                    <w:t xml:space="preserve">72 </w:t>
                  </w:r>
                  <w:r w:rsidRPr="002F3DB9">
                    <w:rPr>
                      <w:rFonts w:ascii="Times New Roman" w:hAnsi="Times New Roman" w:cs="Times New Roman"/>
                      <w:sz w:val="24"/>
                    </w:rPr>
                    <w:t>подковы за 3 часа, а его ученику на выполнение этой работы требуется в 2 раза больше времени. За сколько часов они могут сделать 72 подковы при совместной работе?</w:t>
                  </w:r>
                </w:p>
                <w:tbl>
                  <w:tblPr>
                    <w:tblStyle w:val="aa"/>
                    <w:tblW w:w="6572" w:type="dxa"/>
                    <w:tblInd w:w="575" w:type="dxa"/>
                    <w:tblLook w:val="04A0"/>
                  </w:tblPr>
                  <w:tblGrid>
                    <w:gridCol w:w="328"/>
                    <w:gridCol w:w="328"/>
                    <w:gridCol w:w="328"/>
                    <w:gridCol w:w="328"/>
                    <w:gridCol w:w="328"/>
                    <w:gridCol w:w="328"/>
                    <w:gridCol w:w="328"/>
                    <w:gridCol w:w="328"/>
                    <w:gridCol w:w="329"/>
                    <w:gridCol w:w="329"/>
                    <w:gridCol w:w="329"/>
                    <w:gridCol w:w="329"/>
                    <w:gridCol w:w="329"/>
                    <w:gridCol w:w="329"/>
                    <w:gridCol w:w="329"/>
                    <w:gridCol w:w="329"/>
                    <w:gridCol w:w="329"/>
                    <w:gridCol w:w="329"/>
                    <w:gridCol w:w="329"/>
                    <w:gridCol w:w="329"/>
                  </w:tblGrid>
                  <w:tr w:rsidR="001F534D" w:rsidTr="001F534D">
                    <w:trPr>
                      <w:trHeight w:val="185"/>
                    </w:trPr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</w:tr>
                  <w:tr w:rsidR="001F534D" w:rsidTr="001F534D">
                    <w:trPr>
                      <w:trHeight w:val="185"/>
                    </w:trPr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</w:tr>
                  <w:tr w:rsidR="001F534D" w:rsidTr="001F534D">
                    <w:trPr>
                      <w:trHeight w:val="185"/>
                    </w:trPr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</w:tr>
                  <w:tr w:rsidR="001F534D" w:rsidTr="001F534D">
                    <w:trPr>
                      <w:trHeight w:val="194"/>
                    </w:trPr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8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29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</w:tr>
                </w:tbl>
                <w:p w:rsidR="001F534D" w:rsidRDefault="001F534D" w:rsidP="001F534D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</w:p>
                <w:p w:rsidR="001F534D" w:rsidRPr="001F534D" w:rsidRDefault="001F534D" w:rsidP="001F534D">
                  <w:pPr>
                    <w:pStyle w:val="a3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sz w:val="32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Фермеру </w:t>
                  </w:r>
                  <w:r w:rsidRPr="001F534D">
                    <w:rPr>
                      <w:rFonts w:ascii="Times New Roman" w:hAnsi="Times New Roman" w:cs="Times New Roman"/>
                      <w:sz w:val="24"/>
                    </w:rPr>
                    <w:t xml:space="preserve"> нужно было купить 2 лука со стрелами и подковы для трех его лошадей. Лук со стрелами стоил 1 талер 12 форинтов, а пара подков — 1 талер 15 форинтов. Сколько должен заплатить </w:t>
                  </w:r>
                  <w:r w:rsidR="00070A81">
                    <w:rPr>
                      <w:rFonts w:ascii="Times New Roman" w:hAnsi="Times New Roman" w:cs="Times New Roman"/>
                      <w:sz w:val="24"/>
                    </w:rPr>
                    <w:t>фермер</w:t>
                  </w:r>
                  <w:r w:rsidRPr="001F534D">
                    <w:rPr>
                      <w:rFonts w:ascii="Times New Roman" w:hAnsi="Times New Roman" w:cs="Times New Roman"/>
                      <w:sz w:val="24"/>
                    </w:rPr>
                    <w:t xml:space="preserve"> за всю покупку?</w:t>
                  </w:r>
                </w:p>
                <w:tbl>
                  <w:tblPr>
                    <w:tblStyle w:val="aa"/>
                    <w:tblW w:w="6712" w:type="dxa"/>
                    <w:tblInd w:w="575" w:type="dxa"/>
                    <w:tblLook w:val="04A0"/>
                  </w:tblPr>
                  <w:tblGrid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6"/>
                    <w:gridCol w:w="336"/>
                    <w:gridCol w:w="336"/>
                    <w:gridCol w:w="336"/>
                    <w:gridCol w:w="336"/>
                    <w:gridCol w:w="336"/>
                    <w:gridCol w:w="336"/>
                    <w:gridCol w:w="336"/>
                    <w:gridCol w:w="336"/>
                    <w:gridCol w:w="336"/>
                    <w:gridCol w:w="336"/>
                    <w:gridCol w:w="336"/>
                  </w:tblGrid>
                  <w:tr w:rsidR="001F534D" w:rsidTr="001F534D">
                    <w:trPr>
                      <w:trHeight w:val="250"/>
                    </w:trPr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</w:tr>
                  <w:tr w:rsidR="001F534D" w:rsidTr="001F534D">
                    <w:trPr>
                      <w:trHeight w:val="250"/>
                    </w:trPr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</w:tr>
                  <w:tr w:rsidR="001F534D" w:rsidTr="001F534D">
                    <w:trPr>
                      <w:trHeight w:val="250"/>
                    </w:trPr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</w:tr>
                  <w:tr w:rsidR="001F534D" w:rsidTr="001F534D">
                    <w:trPr>
                      <w:trHeight w:val="262"/>
                    </w:trPr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5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 w:rsidR="001F534D" w:rsidRDefault="001F534D" w:rsidP="00201D16">
                        <w:pPr>
                          <w:rPr>
                            <w:rFonts w:ascii="Times New Roman" w:hAnsi="Times New Roman" w:cs="Times New Roman"/>
                            <w:sz w:val="28"/>
                            <w:szCs w:val="24"/>
                          </w:rPr>
                        </w:pPr>
                      </w:p>
                    </w:tc>
                  </w:tr>
                </w:tbl>
                <w:p w:rsidR="001F534D" w:rsidRPr="001F534D" w:rsidRDefault="001F534D" w:rsidP="001F534D">
                  <w:pPr>
                    <w:pStyle w:val="a3"/>
                    <w:rPr>
                      <w:rFonts w:ascii="Times New Roman" w:hAnsi="Times New Roman" w:cs="Times New Roman"/>
                      <w:sz w:val="32"/>
                      <w:szCs w:val="24"/>
                    </w:rPr>
                  </w:pPr>
                </w:p>
              </w:txbxContent>
            </v:textbox>
          </v:rect>
        </w:pict>
      </w:r>
      <w:r w:rsidR="00C2109F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7747635</wp:posOffset>
            </wp:positionH>
            <wp:positionV relativeFrom="paragraph">
              <wp:posOffset>1615440</wp:posOffset>
            </wp:positionV>
            <wp:extent cx="1933575" cy="1000125"/>
            <wp:effectExtent l="19050" t="0" r="9525" b="0"/>
            <wp:wrapNone/>
            <wp:docPr id="5" name="Рисунок 4" descr="http://www.cnshb.ru/AKDiL/0008/pic/Image6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nshb.ru/AKDiL/0008/pic/Image600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pict>
          <v:rect id="_x0000_s1026" style="position:absolute;margin-left:391.05pt;margin-top:-69.3pt;width:375.75pt;height:557.25pt;z-index:251658240;mso-position-horizontal-relative:text;mso-position-vertical-relative:text">
            <v:textbox>
              <w:txbxContent>
                <w:p w:rsidR="007B3BB5" w:rsidRDefault="007B3BB5" w:rsidP="007B3BB5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7B3BB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КОМПЛЕКСНАЯ КОНТРОЛЬНАЯ РАБОТА</w:t>
                  </w:r>
                </w:p>
                <w:p w:rsidR="007B3BB5" w:rsidRPr="007B3BB5" w:rsidRDefault="007B3BB5" w:rsidP="007B3BB5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</w:pPr>
                  <w:r w:rsidRPr="007B3BB5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Прочитай текст.</w:t>
                  </w:r>
                </w:p>
                <w:p w:rsidR="007B3BB5" w:rsidRDefault="007B3BB5" w:rsidP="007B3BB5">
                  <w:pPr>
                    <w:pStyle w:val="a3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___________________________________</w:t>
                  </w:r>
                </w:p>
                <w:p w:rsidR="007B3BB5" w:rsidRPr="00B1215C" w:rsidRDefault="007B3BB5" w:rsidP="007B3BB5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</w:pPr>
                </w:p>
                <w:p w:rsidR="00B1215C" w:rsidRPr="00B1215C" w:rsidRDefault="007B3BB5" w:rsidP="00C2109F">
                  <w:pPr>
                    <w:pStyle w:val="a3"/>
                    <w:ind w:left="0" w:firstLine="720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В 1923 году в Москве на  Всесоюзной сельскохозяйственной  выставке была показана пара </w:t>
                  </w:r>
                  <w:proofErr w:type="spellStart"/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>тавдинских</w:t>
                  </w:r>
                  <w:proofErr w:type="spellEnd"/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лошадей под кличками Тавда и Тура. Тогда  первыми в истории </w:t>
                  </w:r>
                  <w:proofErr w:type="spellStart"/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>конеразведения</w:t>
                  </w:r>
                  <w:proofErr w:type="spellEnd"/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</w:t>
                  </w:r>
                  <w:proofErr w:type="spellStart"/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>тавдинки</w:t>
                  </w:r>
                  <w:proofErr w:type="spellEnd"/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совершили небывалый по величине расстояния переход в упряжке! Без всякой подготовки и тренировки, в типичной уральской парной запряжке (тарантас на железном ходу), обе лошади, купленные в селе </w:t>
                  </w:r>
                  <w:proofErr w:type="spellStart"/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>Кошуки</w:t>
                  </w:r>
                  <w:proofErr w:type="spellEnd"/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>,   отправились 3 августа с двумя седоками из Свердловска.</w:t>
                  </w:r>
                </w:p>
                <w:p w:rsidR="00B1215C" w:rsidRPr="00B1215C" w:rsidRDefault="00B1215C" w:rsidP="007B3BB5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      В Красноуфимске </w:t>
                  </w:r>
                  <w:proofErr w:type="gramStart"/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>из-за</w:t>
                  </w:r>
                  <w:proofErr w:type="gramEnd"/>
                </w:p>
                <w:p w:rsidR="00C2109F" w:rsidRDefault="00B1215C" w:rsidP="00B1215C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>хромоты Туры была сделана</w:t>
                  </w:r>
                </w:p>
                <w:p w:rsidR="00C2109F" w:rsidRDefault="00B1215C" w:rsidP="00B1215C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остановка. Лечение</w:t>
                  </w:r>
                  <w:r w:rsidR="00C2109F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</w:t>
                  </w:r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продолжалось </w:t>
                  </w:r>
                </w:p>
                <w:p w:rsidR="00C2109F" w:rsidRDefault="00B1215C" w:rsidP="00B1215C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>ровно неделю</w:t>
                  </w:r>
                  <w:r w:rsidR="00C2109F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. </w:t>
                  </w:r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После выздоровления </w:t>
                  </w:r>
                </w:p>
                <w:p w:rsidR="00C2109F" w:rsidRDefault="00C2109F" w:rsidP="00B1215C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поездка </w:t>
                  </w:r>
                  <w:r w:rsidR="00B1215C"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возобновилась, и за 21 день, </w:t>
                  </w:r>
                </w:p>
                <w:p w:rsidR="00B1215C" w:rsidRPr="00B1215C" w:rsidRDefault="00B1215C" w:rsidP="00B1215C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>преодолев оставшийся путь в 1800 км по плохой грунтовой дороге, уральские лошадки прибыли на выставку точно к установленному сроку. Выставочный комитет высоко оценил замечательных лошадей – дипломами первой степени!</w:t>
                  </w:r>
                </w:p>
                <w:p w:rsidR="00B1215C" w:rsidRDefault="00C2109F" w:rsidP="00B1215C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     </w:t>
                  </w:r>
                  <w:proofErr w:type="spellStart"/>
                  <w:proofErr w:type="gramStart"/>
                  <w:r w:rsidR="00B1215C"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>Тавдинская</w:t>
                  </w:r>
                  <w:proofErr w:type="spellEnd"/>
                  <w:r w:rsidR="00B1215C"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порода лошадей создавалась трудом многих поколений – манси, сибирских татар, русских – в суровом условиях содержания, кормления и использования.</w:t>
                  </w:r>
                  <w:proofErr w:type="gramEnd"/>
                  <w:r w:rsidR="00B1215C"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В девятнадцатом веке </w:t>
                  </w:r>
                  <w:proofErr w:type="spellStart"/>
                  <w:r w:rsidR="002E1798">
                    <w:rPr>
                      <w:rFonts w:ascii="Times New Roman" w:hAnsi="Times New Roman" w:cs="Times New Roman"/>
                      <w:sz w:val="24"/>
                      <w:szCs w:val="28"/>
                    </w:rPr>
                    <w:t>тавдинская</w:t>
                  </w:r>
                  <w:proofErr w:type="spellEnd"/>
                  <w:r w:rsidR="002E1798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лошадь</w:t>
                  </w:r>
                  <w:r w:rsidR="00B1215C" w:rsidRPr="00B1215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стала незаменимой помощницей человеку в ведении хозяйства, в гужевых перевозках по таёжным дорогам, в лесозаготовительных работах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. Отличали её неприхотливость к корму, хорошая переносимость морозной зимы, неутомимая работоспособность. Она достаточно быстроходна с грузом и налегке, легко плавает -  до трёх километров!</w:t>
                  </w:r>
                </w:p>
                <w:p w:rsidR="00C2109F" w:rsidRDefault="002F3DB9" w:rsidP="00C2109F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ЛИТЕРАТУРНОЕ ЧТЕНИЕ</w:t>
                  </w:r>
                </w:p>
                <w:p w:rsidR="00C2109F" w:rsidRDefault="00C2109F" w:rsidP="00C2109F">
                  <w:pPr>
                    <w:pStyle w:val="a3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Озаглавь текст.</w:t>
                  </w:r>
                </w:p>
                <w:p w:rsidR="00C2109F" w:rsidRDefault="00C2109F" w:rsidP="00C2109F">
                  <w:pPr>
                    <w:pStyle w:val="a3"/>
                    <w:numPr>
                      <w:ilvl w:val="0"/>
                      <w:numId w:val="2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Какова тема текста? _________________________________</w:t>
                  </w:r>
                </w:p>
                <w:p w:rsidR="00C2109F" w:rsidRPr="00B1215C" w:rsidRDefault="00C2109F" w:rsidP="00C2109F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___________________________________________________</w:t>
                  </w:r>
                </w:p>
                <w:p w:rsidR="00B1215C" w:rsidRDefault="00B1215C" w:rsidP="00B1215C">
                  <w:pPr>
                    <w:pStyle w:val="a3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B1215C" w:rsidRPr="007B3BB5" w:rsidRDefault="00B1215C" w:rsidP="00B1215C">
                  <w:pPr>
                    <w:pStyle w:val="a3"/>
                    <w:ind w:left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sectPr w:rsidR="00171EEF" w:rsidSect="007B3BB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1EC7" w:rsidRDefault="00481EC7" w:rsidP="008F1298">
      <w:pPr>
        <w:spacing w:after="0" w:line="240" w:lineRule="auto"/>
      </w:pPr>
      <w:r>
        <w:separator/>
      </w:r>
    </w:p>
  </w:endnote>
  <w:endnote w:type="continuationSeparator" w:id="0">
    <w:p w:rsidR="00481EC7" w:rsidRDefault="00481EC7" w:rsidP="008F1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1EC7" w:rsidRDefault="00481EC7" w:rsidP="008F1298">
      <w:pPr>
        <w:spacing w:after="0" w:line="240" w:lineRule="auto"/>
      </w:pPr>
      <w:r>
        <w:separator/>
      </w:r>
    </w:p>
  </w:footnote>
  <w:footnote w:type="continuationSeparator" w:id="0">
    <w:p w:rsidR="00481EC7" w:rsidRDefault="00481EC7" w:rsidP="008F12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C6D0A"/>
    <w:multiLevelType w:val="hybridMultilevel"/>
    <w:tmpl w:val="C108C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252613"/>
    <w:multiLevelType w:val="hybridMultilevel"/>
    <w:tmpl w:val="10A0086E"/>
    <w:lvl w:ilvl="0" w:tplc="CD70F7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F726B"/>
    <w:multiLevelType w:val="hybridMultilevel"/>
    <w:tmpl w:val="69FC5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F6358"/>
    <w:multiLevelType w:val="hybridMultilevel"/>
    <w:tmpl w:val="F9C80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994C74"/>
    <w:multiLevelType w:val="hybridMultilevel"/>
    <w:tmpl w:val="CCEE6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AD03F5"/>
    <w:multiLevelType w:val="hybridMultilevel"/>
    <w:tmpl w:val="EE222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477DFE"/>
    <w:multiLevelType w:val="hybridMultilevel"/>
    <w:tmpl w:val="9ED287A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B3BB5"/>
    <w:rsid w:val="00070A81"/>
    <w:rsid w:val="00081064"/>
    <w:rsid w:val="0010412A"/>
    <w:rsid w:val="00171EEF"/>
    <w:rsid w:val="001F534D"/>
    <w:rsid w:val="002650ED"/>
    <w:rsid w:val="002E1798"/>
    <w:rsid w:val="002F3DB9"/>
    <w:rsid w:val="00481EC7"/>
    <w:rsid w:val="00780D3F"/>
    <w:rsid w:val="007B3BB5"/>
    <w:rsid w:val="008F1298"/>
    <w:rsid w:val="00920BDE"/>
    <w:rsid w:val="00B1215C"/>
    <w:rsid w:val="00B24306"/>
    <w:rsid w:val="00C2109F"/>
    <w:rsid w:val="00D616E3"/>
    <w:rsid w:val="00EB4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B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2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215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F12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F1298"/>
  </w:style>
  <w:style w:type="paragraph" w:styleId="a8">
    <w:name w:val="footer"/>
    <w:basedOn w:val="a"/>
    <w:link w:val="a9"/>
    <w:uiPriority w:val="99"/>
    <w:semiHidden/>
    <w:unhideWhenUsed/>
    <w:rsid w:val="008F12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F1298"/>
  </w:style>
  <w:style w:type="table" w:styleId="aa">
    <w:name w:val="Table Grid"/>
    <w:basedOn w:val="a1"/>
    <w:uiPriority w:val="59"/>
    <w:rsid w:val="00EB46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040DF-F9FA-4199-AA85-632A98C05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2016-12-16T17:11:00Z</cp:lastPrinted>
  <dcterms:created xsi:type="dcterms:W3CDTF">2016-12-15T05:12:00Z</dcterms:created>
  <dcterms:modified xsi:type="dcterms:W3CDTF">2017-02-06T06:16:00Z</dcterms:modified>
</cp:coreProperties>
</file>