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A38" w:rsidRDefault="00962A38" w:rsidP="005534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62A38" w:rsidRDefault="00962A38" w:rsidP="009F20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F2082" w:rsidRPr="00894E35" w:rsidRDefault="009F2082" w:rsidP="009F20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894E3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ПОЯСНИТЕЛЬНАЯ ЗАПИСКА</w:t>
      </w:r>
    </w:p>
    <w:p w:rsidR="009F2082" w:rsidRPr="00894E35" w:rsidRDefault="009F2082" w:rsidP="009F20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894E3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АНГЛИЙСКИЙ ЯЗЫК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2 класс</w:t>
      </w:r>
    </w:p>
    <w:p w:rsidR="009F2082" w:rsidRPr="00C270B6" w:rsidRDefault="009F2082" w:rsidP="00C270B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НАЧАЛЬНОЕ ОБЩЕЕ</w:t>
      </w:r>
      <w:r w:rsidRPr="00894E3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ОБРАЗОВАНИЕ</w:t>
      </w:r>
    </w:p>
    <w:p w:rsidR="009F2082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4E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Рабоча</w:t>
      </w:r>
      <w:r w:rsidR="002440B1">
        <w:rPr>
          <w:rFonts w:ascii="Times New Roman" w:eastAsia="Calibri" w:hAnsi="Times New Roman" w:cs="Times New Roman"/>
          <w:color w:val="000000"/>
          <w:sz w:val="28"/>
          <w:szCs w:val="28"/>
        </w:rPr>
        <w:t>я программа по английскому языку</w:t>
      </w:r>
      <w:r w:rsidRPr="00894E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составлена</w:t>
      </w:r>
      <w:r w:rsidR="00B014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соответствии с Ф</w:t>
      </w:r>
      <w:r w:rsidR="002440B1">
        <w:rPr>
          <w:rFonts w:ascii="Times New Roman" w:eastAsia="Calibri" w:hAnsi="Times New Roman" w:cs="Times New Roman"/>
          <w:color w:val="000000"/>
          <w:sz w:val="28"/>
          <w:szCs w:val="28"/>
        </w:rPr>
        <w:t>едеральным</w:t>
      </w:r>
      <w:r w:rsidRPr="00894E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госу</w:t>
      </w:r>
      <w:r w:rsidR="002440B1">
        <w:rPr>
          <w:rFonts w:ascii="Times New Roman" w:eastAsia="Calibri" w:hAnsi="Times New Roman" w:cs="Times New Roman"/>
          <w:color w:val="000000"/>
          <w:sz w:val="28"/>
          <w:szCs w:val="28"/>
        </w:rPr>
        <w:t>дарственным</w:t>
      </w:r>
      <w:r w:rsidR="0055347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440B1">
        <w:rPr>
          <w:rFonts w:ascii="Times New Roman" w:eastAsia="Calibri" w:hAnsi="Times New Roman" w:cs="Times New Roman"/>
          <w:color w:val="000000"/>
          <w:sz w:val="28"/>
          <w:szCs w:val="28"/>
        </w:rPr>
        <w:t>стандартом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начального</w:t>
      </w:r>
      <w:r w:rsidRPr="00894E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общего образования</w:t>
      </w:r>
      <w:r w:rsidR="002440B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894E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основе </w:t>
      </w:r>
      <w:r w:rsidR="004C6920" w:rsidRPr="004C6920">
        <w:rPr>
          <w:rFonts w:ascii="Times New Roman" w:eastAsia="Calibri" w:hAnsi="Times New Roman" w:cs="Times New Roman"/>
          <w:sz w:val="28"/>
          <w:szCs w:val="28"/>
        </w:rPr>
        <w:t>рабочих</w:t>
      </w:r>
      <w:r w:rsidR="004C69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программ предметной линии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учебников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В.П.Кузовлева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для 2-4</w:t>
      </w:r>
      <w:r w:rsidRPr="00894E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классов </w:t>
      </w:r>
      <w:r w:rsidR="004C6920">
        <w:rPr>
          <w:rFonts w:ascii="Times New Roman" w:eastAsia="Calibri" w:hAnsi="Times New Roman" w:cs="Times New Roman"/>
          <w:color w:val="000000"/>
          <w:sz w:val="28"/>
          <w:szCs w:val="28"/>
        </w:rPr>
        <w:t>общеобразовательных учреждений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  издательство «Просвещение», 2011</w:t>
      </w:r>
      <w:r w:rsidR="0055347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9F2082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9171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Цели и задачи изучения предмета</w:t>
      </w:r>
    </w:p>
    <w:p w:rsidR="009F2082" w:rsidRPr="002E2363" w:rsidRDefault="009F2082" w:rsidP="002E2363">
      <w:pPr>
        <w:pStyle w:val="a4"/>
        <w:rPr>
          <w:rFonts w:ascii="Times New Roman" w:eastAsia="Calibri" w:hAnsi="Times New Roman" w:cs="Times New Roman"/>
          <w:sz w:val="28"/>
          <w:szCs w:val="28"/>
        </w:rPr>
      </w:pPr>
    </w:p>
    <w:p w:rsidR="002E2363" w:rsidRPr="002E2363" w:rsidRDefault="002E2363" w:rsidP="002E2363">
      <w:pPr>
        <w:pStyle w:val="a4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>Основные цели и задачи обучения английскому языку (АЯ) в начальной школе направлены на формирование у учащихся:</w:t>
      </w:r>
    </w:p>
    <w:p w:rsidR="002E2363" w:rsidRPr="002E2363" w:rsidRDefault="002E2363" w:rsidP="002E2363">
      <w:pPr>
        <w:pStyle w:val="a4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>- первоначального представления о роли и значимости АЯ в жизни современного человека и поликультурного мира, приобретение начального опыта использования АЯ как средства межкультурного общения, нового инструмента познания мира и культуры других народов;</w:t>
      </w:r>
    </w:p>
    <w:p w:rsidR="002E2363" w:rsidRPr="002E2363" w:rsidRDefault="002E2363" w:rsidP="002E2363">
      <w:pPr>
        <w:pStyle w:val="a4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>- гражданской идентичности, чувства патриотизма и гордости за свой народ, свой край, свою страну и осознание своей этнической и национальной принадлежности через изучение языков и культур, общепринятых человеческих и базовых национальных ценностей;</w:t>
      </w:r>
    </w:p>
    <w:p w:rsidR="002E2363" w:rsidRPr="002E2363" w:rsidRDefault="002E2363" w:rsidP="002E2363">
      <w:pPr>
        <w:pStyle w:val="a4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>- основ активной жизненной позиции. Младшие школьники должны иметь возможность обсуждать актуальные события из жизни, свои собственные поступки и поступки своих сверстников, выражать свое отношение к происходящему, обосновывать собственное мнение, что будет способствовать их дальнейшей социализации и воспитанию граждан России;</w:t>
      </w:r>
    </w:p>
    <w:p w:rsidR="002E2363" w:rsidRPr="002E2363" w:rsidRDefault="002E2363" w:rsidP="002E2363">
      <w:pPr>
        <w:pStyle w:val="a4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 xml:space="preserve">- элементарной коммуникативной компетенции, т.е. способности и готовности общаться с носителями языка на уровне своих речевых возможностей и потребностей в разных формах: устной (говорение и </w:t>
      </w:r>
      <w:proofErr w:type="spellStart"/>
      <w:r w:rsidRPr="002E2363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2E2363">
        <w:rPr>
          <w:rFonts w:ascii="Times New Roman" w:hAnsi="Times New Roman" w:cs="Times New Roman"/>
          <w:sz w:val="28"/>
          <w:szCs w:val="28"/>
        </w:rPr>
        <w:t>) и письменной (чтение и письмо). У учащихся расширится лингвистический кругозор, они получат общее представление о строе изучаемого языка и его основных отличиях от родного языка;</w:t>
      </w:r>
    </w:p>
    <w:p w:rsidR="002E2363" w:rsidRPr="002E2363" w:rsidRDefault="002E2363" w:rsidP="002E2363">
      <w:pPr>
        <w:pStyle w:val="a4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>- основ коммуникативной культуры. Учащиеся научатся ставить и решать коммуникативные задачи, адекватно использовать имеющиеся речевые и неречевые средства общения, соблюдать речевой этикет, быть вежливыми и доброжелательными речевыми партнерами;</w:t>
      </w:r>
    </w:p>
    <w:p w:rsidR="002E2363" w:rsidRPr="002E2363" w:rsidRDefault="002E2363" w:rsidP="002E2363">
      <w:pPr>
        <w:pStyle w:val="a4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>- уважительного отношения к чужой (иной) культуре через знакомство с детским пластом культуры страны (стран) изучаемого языка;</w:t>
      </w:r>
    </w:p>
    <w:p w:rsidR="002E2363" w:rsidRPr="002E2363" w:rsidRDefault="002E2363" w:rsidP="002E2363">
      <w:pPr>
        <w:pStyle w:val="a4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>- более глубокого осознания особенностей культуры своего народа;</w:t>
      </w:r>
    </w:p>
    <w:p w:rsidR="002E2363" w:rsidRPr="002E2363" w:rsidRDefault="002E2363" w:rsidP="002E2363">
      <w:pPr>
        <w:pStyle w:val="a4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 xml:space="preserve">- способности представлять в элементарной форме на АЯ родную культуру в письменной и устной формах общения; </w:t>
      </w:r>
    </w:p>
    <w:p w:rsidR="009F2082" w:rsidRPr="002E2363" w:rsidRDefault="002E2363" w:rsidP="002E2363">
      <w:pPr>
        <w:pStyle w:val="a4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 xml:space="preserve">- положительной мотивации и устойчивого учебно-познавательного интереса к предмету «иностранный язык», а также развитие необходимых УУД и </w:t>
      </w:r>
      <w:r w:rsidRPr="002E2363">
        <w:rPr>
          <w:rFonts w:ascii="Times New Roman" w:hAnsi="Times New Roman" w:cs="Times New Roman"/>
          <w:sz w:val="28"/>
          <w:szCs w:val="28"/>
        </w:rPr>
        <w:lastRenderedPageBreak/>
        <w:t>специальных учебных умений (СУУ), что заложит основы успешной учебной деятельности по овладению АЯ на следующей ступени образования.</w:t>
      </w:r>
    </w:p>
    <w:p w:rsidR="009F2082" w:rsidRDefault="009F2082" w:rsidP="009F20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F2082" w:rsidRDefault="009F2082" w:rsidP="009F20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F2082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05BEC">
        <w:rPr>
          <w:rFonts w:ascii="Times New Roman" w:eastAsia="Calibri" w:hAnsi="Times New Roman" w:cs="Times New Roman"/>
          <w:b/>
          <w:sz w:val="28"/>
          <w:szCs w:val="28"/>
        </w:rPr>
        <w:t>Принципы и подходы к формированию программы</w:t>
      </w:r>
    </w:p>
    <w:p w:rsidR="002E2363" w:rsidRDefault="002E2363" w:rsidP="009F20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E2363" w:rsidRPr="002E2363" w:rsidRDefault="002E2363" w:rsidP="002E236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 xml:space="preserve">В данном курсе реализуются основные методические принципы коммуникативного иноязычного образования: </w:t>
      </w:r>
    </w:p>
    <w:p w:rsidR="002E2363" w:rsidRPr="002E2363" w:rsidRDefault="002E2363" w:rsidP="00A4458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>Принцип овладения иноязычной культурой через общение.</w:t>
      </w:r>
    </w:p>
    <w:p w:rsidR="002E2363" w:rsidRPr="002E2363" w:rsidRDefault="002E2363" w:rsidP="00A4458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>Принцип комплексности.</w:t>
      </w:r>
    </w:p>
    <w:p w:rsidR="002E2363" w:rsidRPr="002E2363" w:rsidRDefault="002E2363" w:rsidP="00A4458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>Принцип речемыслительной активности и самостоятельности.</w:t>
      </w:r>
    </w:p>
    <w:p w:rsidR="002E2363" w:rsidRPr="002E2363" w:rsidRDefault="002E2363" w:rsidP="00A4458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>Принцип индивидуализации процесса образования.</w:t>
      </w:r>
    </w:p>
    <w:p w:rsidR="002E2363" w:rsidRPr="002E2363" w:rsidRDefault="002E2363" w:rsidP="00A4458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>Принцип функциональности.</w:t>
      </w:r>
    </w:p>
    <w:p w:rsidR="002E2363" w:rsidRPr="002E2363" w:rsidRDefault="002E2363" w:rsidP="00A4458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>Принцип ситуативности.</w:t>
      </w:r>
    </w:p>
    <w:p w:rsidR="002E2363" w:rsidRPr="002E2363" w:rsidRDefault="002E2363" w:rsidP="00A4458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363">
        <w:rPr>
          <w:rFonts w:ascii="Times New Roman" w:hAnsi="Times New Roman" w:cs="Times New Roman"/>
          <w:sz w:val="28"/>
          <w:szCs w:val="28"/>
        </w:rPr>
        <w:t>Принцип новизны.</w:t>
      </w:r>
    </w:p>
    <w:p w:rsidR="002E2363" w:rsidRPr="00305BEC" w:rsidRDefault="002E2363" w:rsidP="002E2363">
      <w:pPr>
        <w:pStyle w:val="a4"/>
        <w:rPr>
          <w:rFonts w:eastAsia="Calibri"/>
        </w:rPr>
      </w:pPr>
    </w:p>
    <w:p w:rsidR="009F2082" w:rsidRPr="00C27218" w:rsidRDefault="00C27218" w:rsidP="002E23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Данный курс использует образовательную технологию, в основе которой лежит подлинно </w:t>
      </w:r>
      <w:r w:rsidRPr="00C27218">
        <w:rPr>
          <w:rFonts w:ascii="Times New Roman" w:eastAsia="Calibri" w:hAnsi="Times New Roman" w:cs="Times New Roman"/>
          <w:i/>
          <w:sz w:val="28"/>
          <w:szCs w:val="28"/>
        </w:rPr>
        <w:t>гуманистическое общение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что делает процесс начального иноязычного образования эффективным. Фактический процесс иноязычного образования является моделью процесса общения, в котором учитель и ученик выступают как </w:t>
      </w:r>
      <w:r w:rsidRPr="00C27218">
        <w:rPr>
          <w:rFonts w:ascii="Times New Roman" w:eastAsia="Calibri" w:hAnsi="Times New Roman" w:cs="Times New Roman"/>
          <w:i/>
          <w:sz w:val="28"/>
          <w:szCs w:val="28"/>
        </w:rPr>
        <w:t>личностно равные речевые партнёры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Такое общение служит каналом познания, средством развития, инструментом воспитания и средой учения. Оно обеспечивает рождение </w:t>
      </w:r>
      <w:r w:rsidRPr="00C27218">
        <w:rPr>
          <w:rFonts w:ascii="Times New Roman" w:eastAsia="Calibri" w:hAnsi="Times New Roman" w:cs="Times New Roman"/>
          <w:i/>
          <w:sz w:val="28"/>
          <w:szCs w:val="28"/>
        </w:rPr>
        <w:t>личностного смысла деятельности ученика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так как построено на диалоге, в котором всё спроецировано на его личность, удовлетворяет его интересы, построено на уважении к его личности, внимании к ней, на желании сотрудничать и помочь в овладении иноязычной культурой, культурой умственного труда, </w:t>
      </w:r>
      <w:r w:rsidRPr="00C27218">
        <w:rPr>
          <w:rFonts w:ascii="Times New Roman" w:eastAsia="Calibri" w:hAnsi="Times New Roman" w:cs="Times New Roman"/>
          <w:i/>
          <w:sz w:val="28"/>
          <w:szCs w:val="28"/>
        </w:rPr>
        <w:t>спроецированного на отдалённые результаты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F2082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F2082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05BEC">
        <w:rPr>
          <w:rFonts w:ascii="Times New Roman" w:eastAsia="Calibri" w:hAnsi="Times New Roman" w:cs="Times New Roman"/>
          <w:b/>
          <w:sz w:val="28"/>
          <w:szCs w:val="28"/>
        </w:rPr>
        <w:t>Концепция, заложенная в содержание учебного материала с учётом вида ОУ и контингента учащихся</w:t>
      </w:r>
    </w:p>
    <w:p w:rsidR="009F2082" w:rsidRPr="00305BEC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2082" w:rsidRPr="00894E35" w:rsidRDefault="00E428BC" w:rsidP="00E42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Данная рабочая программа создана на основе современной научной концепции иноязычного образования «</w:t>
      </w:r>
      <w:r w:rsidRPr="00E428BC">
        <w:rPr>
          <w:rFonts w:ascii="Times New Roman" w:eastAsia="Calibri" w:hAnsi="Times New Roman" w:cs="Times New Roman"/>
          <w:b/>
          <w:sz w:val="28"/>
          <w:szCs w:val="28"/>
        </w:rPr>
        <w:t>Развитие индивидуальности в диалоге культур</w:t>
      </w:r>
      <w:r>
        <w:rPr>
          <w:rFonts w:ascii="Times New Roman" w:eastAsia="Calibri" w:hAnsi="Times New Roman" w:cs="Times New Roman"/>
          <w:sz w:val="28"/>
          <w:szCs w:val="28"/>
        </w:rPr>
        <w:t xml:space="preserve">», разработанной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Е.И.Пассовым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Согласно данной концепции процесс, в котором оказывается учащийся, рассматривается как процесс иноязычного образования. Иноязычное образование выступает в качестве средства достижения конечной цели – развитие учащегося как индивидуальности, готовой и способной вести диалог культур.</w:t>
      </w:r>
    </w:p>
    <w:p w:rsidR="009F2082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5724" w:rsidRDefault="00AE5724" w:rsidP="009F20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5724" w:rsidRDefault="00AE5724" w:rsidP="009F20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5724" w:rsidRDefault="00AE5724" w:rsidP="009F20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F2082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F2082" w:rsidRPr="004D02E3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894E3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>ОБЩАЯ ХАРАКТЕРИСТИКА УЧЕБНОГО ПРЕДМЕТА</w:t>
      </w:r>
    </w:p>
    <w:p w:rsidR="009F2082" w:rsidRPr="00894E35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F2082" w:rsidRPr="00894E35" w:rsidRDefault="009F2082" w:rsidP="009F20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Место учебного предмета в учебном плане</w:t>
      </w:r>
    </w:p>
    <w:p w:rsidR="009F2082" w:rsidRDefault="009F2082" w:rsidP="009F20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94E35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Pr="00894E35">
        <w:rPr>
          <w:rFonts w:ascii="Times New Roman" w:eastAsia="Calibri" w:hAnsi="Times New Roman" w:cs="Times New Roman"/>
          <w:b/>
          <w:bCs/>
          <w:sz w:val="28"/>
          <w:szCs w:val="28"/>
        </w:rPr>
        <w:t>Федеральным базисным учебным планом</w:t>
      </w:r>
      <w:r w:rsidRPr="00894E35">
        <w:rPr>
          <w:rFonts w:ascii="Times New Roman" w:eastAsia="Calibri" w:hAnsi="Times New Roman" w:cs="Times New Roman"/>
          <w:sz w:val="28"/>
          <w:szCs w:val="28"/>
        </w:rPr>
        <w:t xml:space="preserve"> для образовательных учреждений Российской Федерации с русским языком обучения в</w:t>
      </w:r>
      <w:r w:rsidR="00E428BC">
        <w:rPr>
          <w:rFonts w:ascii="Times New Roman" w:eastAsia="Calibri" w:hAnsi="Times New Roman" w:cs="Times New Roman"/>
          <w:sz w:val="28"/>
          <w:szCs w:val="28"/>
        </w:rPr>
        <w:t>о 2 классе предусмотрено 68</w:t>
      </w:r>
      <w:r w:rsidRPr="00894E35">
        <w:rPr>
          <w:rFonts w:ascii="Times New Roman" w:eastAsia="Calibri" w:hAnsi="Times New Roman" w:cs="Times New Roman"/>
          <w:sz w:val="28"/>
          <w:szCs w:val="28"/>
        </w:rPr>
        <w:t xml:space="preserve"> учебных часов в году </w:t>
      </w:r>
      <w:r w:rsidR="00E428BC">
        <w:rPr>
          <w:rFonts w:ascii="Times New Roman" w:eastAsia="Calibri" w:hAnsi="Times New Roman" w:cs="Times New Roman"/>
          <w:color w:val="000000"/>
          <w:sz w:val="28"/>
          <w:szCs w:val="28"/>
        </w:rPr>
        <w:t>из расчета 2</w:t>
      </w:r>
      <w:r w:rsidRPr="00894E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учебных часа в неделю. </w:t>
      </w:r>
    </w:p>
    <w:p w:rsidR="009B0749" w:rsidRDefault="009B0749" w:rsidP="005534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B0749" w:rsidRPr="00894E35" w:rsidRDefault="009B0749" w:rsidP="009F20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F2082" w:rsidRPr="00894E35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4E35">
        <w:rPr>
          <w:rFonts w:ascii="Times New Roman" w:eastAsia="Calibri" w:hAnsi="Times New Roman" w:cs="Times New Roman"/>
          <w:sz w:val="28"/>
          <w:szCs w:val="28"/>
        </w:rPr>
        <w:t>УМК «Анг</w:t>
      </w:r>
      <w:r w:rsidR="00E428BC">
        <w:rPr>
          <w:rFonts w:ascii="Times New Roman" w:eastAsia="Calibri" w:hAnsi="Times New Roman" w:cs="Times New Roman"/>
          <w:sz w:val="28"/>
          <w:szCs w:val="28"/>
        </w:rPr>
        <w:t xml:space="preserve">лийский язык» </w:t>
      </w:r>
      <w:proofErr w:type="spellStart"/>
      <w:r w:rsidR="00E428BC">
        <w:rPr>
          <w:rFonts w:ascii="Times New Roman" w:eastAsia="Calibri" w:hAnsi="Times New Roman" w:cs="Times New Roman"/>
          <w:sz w:val="28"/>
          <w:szCs w:val="28"/>
        </w:rPr>
        <w:t>В.П.Кузовлев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9F2082" w:rsidRPr="00894E35" w:rsidTr="0055347A">
        <w:tc>
          <w:tcPr>
            <w:tcW w:w="4785" w:type="dxa"/>
          </w:tcPr>
          <w:p w:rsidR="009F2082" w:rsidRPr="00894E35" w:rsidRDefault="009F2082" w:rsidP="005534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94E3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Параметры</w:t>
            </w:r>
          </w:p>
        </w:tc>
        <w:tc>
          <w:tcPr>
            <w:tcW w:w="4786" w:type="dxa"/>
          </w:tcPr>
          <w:p w:rsidR="009F2082" w:rsidRPr="00894E35" w:rsidRDefault="00E428BC" w:rsidP="005534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  <w:r w:rsidR="009F2082" w:rsidRPr="00894E3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класс</w:t>
            </w:r>
          </w:p>
        </w:tc>
      </w:tr>
      <w:tr w:rsidR="009F2082" w:rsidRPr="00894E35" w:rsidTr="0055347A">
        <w:tc>
          <w:tcPr>
            <w:tcW w:w="4785" w:type="dxa"/>
          </w:tcPr>
          <w:p w:rsidR="009F2082" w:rsidRPr="00894E35" w:rsidRDefault="009F2082" w:rsidP="005534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94E3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 базисному плану</w:t>
            </w:r>
          </w:p>
        </w:tc>
        <w:tc>
          <w:tcPr>
            <w:tcW w:w="4786" w:type="dxa"/>
          </w:tcPr>
          <w:p w:rsidR="009F2082" w:rsidRPr="00894E35" w:rsidRDefault="00E428BC" w:rsidP="005534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68</w:t>
            </w:r>
            <w:r w:rsidR="009F2082" w:rsidRPr="00894E3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часов</w:t>
            </w:r>
          </w:p>
        </w:tc>
      </w:tr>
      <w:tr w:rsidR="009F2082" w:rsidRPr="00894E35" w:rsidTr="0055347A">
        <w:tc>
          <w:tcPr>
            <w:tcW w:w="4785" w:type="dxa"/>
          </w:tcPr>
          <w:p w:rsidR="009F2082" w:rsidRPr="00894E35" w:rsidRDefault="009F2082" w:rsidP="005534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4E35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уроков по учебнику</w:t>
            </w:r>
          </w:p>
        </w:tc>
        <w:tc>
          <w:tcPr>
            <w:tcW w:w="4786" w:type="dxa"/>
          </w:tcPr>
          <w:p w:rsidR="009F2082" w:rsidRPr="00894E35" w:rsidRDefault="00B22E87" w:rsidP="005534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61 </w:t>
            </w:r>
            <w:r w:rsidR="009F2082" w:rsidRPr="00894E35">
              <w:rPr>
                <w:rFonts w:ascii="Times New Roman" w:eastAsia="Calibri" w:hAnsi="Times New Roman" w:cs="Times New Roman"/>
                <w:sz w:val="28"/>
                <w:szCs w:val="28"/>
              </w:rPr>
              <w:t>час</w:t>
            </w:r>
          </w:p>
        </w:tc>
      </w:tr>
      <w:tr w:rsidR="009F2082" w:rsidRPr="00894E35" w:rsidTr="0055347A">
        <w:tc>
          <w:tcPr>
            <w:tcW w:w="4785" w:type="dxa"/>
          </w:tcPr>
          <w:p w:rsidR="009F2082" w:rsidRPr="00894E35" w:rsidRDefault="00B22E87" w:rsidP="005534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</w:t>
            </w:r>
            <w:r w:rsidR="009F208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4786" w:type="dxa"/>
          </w:tcPr>
          <w:p w:rsidR="009F2082" w:rsidRPr="00894E35" w:rsidRDefault="00B22E87" w:rsidP="005534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9F208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ов</w:t>
            </w:r>
          </w:p>
        </w:tc>
      </w:tr>
      <w:tr w:rsidR="009F2082" w:rsidRPr="00894E35" w:rsidTr="0055347A">
        <w:tc>
          <w:tcPr>
            <w:tcW w:w="4785" w:type="dxa"/>
          </w:tcPr>
          <w:p w:rsidR="009F2082" w:rsidRPr="00894E35" w:rsidRDefault="009F2082" w:rsidP="005534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4E35">
              <w:rPr>
                <w:rFonts w:ascii="Times New Roman" w:eastAsia="Calibri" w:hAnsi="Times New Roman" w:cs="Times New Roman"/>
                <w:sz w:val="28"/>
                <w:szCs w:val="28"/>
              </w:rPr>
              <w:t>Резервные уроки</w:t>
            </w:r>
          </w:p>
        </w:tc>
        <w:tc>
          <w:tcPr>
            <w:tcW w:w="4786" w:type="dxa"/>
          </w:tcPr>
          <w:p w:rsidR="009F2082" w:rsidRPr="00894E35" w:rsidRDefault="00B22E87" w:rsidP="005534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9F2082" w:rsidRPr="00894E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</w:t>
            </w:r>
          </w:p>
        </w:tc>
      </w:tr>
    </w:tbl>
    <w:p w:rsidR="009F2082" w:rsidRPr="00894E35" w:rsidRDefault="009F2082" w:rsidP="009F20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F2082" w:rsidRPr="00DC091D" w:rsidRDefault="009F2082" w:rsidP="009F20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Разница в часах </w:t>
      </w:r>
      <w:r w:rsidR="00B22E87">
        <w:rPr>
          <w:rFonts w:ascii="Times New Roman" w:eastAsia="Calibri" w:hAnsi="Times New Roman" w:cs="Times New Roman"/>
          <w:sz w:val="28"/>
          <w:szCs w:val="28"/>
        </w:rPr>
        <w:t>составляет 1 учебный</w:t>
      </w:r>
      <w:r w:rsidR="005534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2E87">
        <w:rPr>
          <w:rFonts w:ascii="Times New Roman" w:eastAsia="Calibri" w:hAnsi="Times New Roman" w:cs="Times New Roman"/>
          <w:sz w:val="28"/>
          <w:szCs w:val="28"/>
        </w:rPr>
        <w:t>час, который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используются по усмотрению учителя</w:t>
      </w:r>
      <w:r w:rsidRPr="00894E3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F2082" w:rsidRPr="00894E35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4E35">
        <w:rPr>
          <w:rFonts w:ascii="Times New Roman" w:eastAsia="Calibri" w:hAnsi="Times New Roman" w:cs="Times New Roman"/>
          <w:sz w:val="28"/>
          <w:szCs w:val="28"/>
        </w:rPr>
        <w:t xml:space="preserve">       Срок реализации данной рабочей программы 1 год.</w:t>
      </w:r>
    </w:p>
    <w:p w:rsidR="009F2082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F2082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F2082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Ценностные ориентиры содержания учебного предмета</w:t>
      </w:r>
    </w:p>
    <w:p w:rsidR="00497B11" w:rsidRDefault="00497B11" w:rsidP="009F20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497B11" w:rsidRPr="00497B11" w:rsidRDefault="00497B11" w:rsidP="00497B11">
      <w:pPr>
        <w:pStyle w:val="a4"/>
        <w:rPr>
          <w:rFonts w:ascii="Times New Roman" w:hAnsi="Times New Roman" w:cs="Times New Roman"/>
          <w:sz w:val="28"/>
          <w:szCs w:val="28"/>
        </w:rPr>
      </w:pPr>
      <w:r w:rsidRPr="00497B11">
        <w:rPr>
          <w:rFonts w:ascii="Times New Roman" w:hAnsi="Times New Roman" w:cs="Times New Roman"/>
          <w:sz w:val="28"/>
          <w:szCs w:val="28"/>
        </w:rPr>
        <w:t xml:space="preserve">Ценностные ориентиры составляют содержание, главным образом, воспитательного аспекта. В предлагаемом курсе воспитание связано с культурой и понимается как </w:t>
      </w:r>
      <w:r w:rsidRPr="00497B11">
        <w:rPr>
          <w:rFonts w:ascii="Times New Roman" w:hAnsi="Times New Roman" w:cs="Times New Roman"/>
          <w:i/>
          <w:sz w:val="28"/>
          <w:szCs w:val="28"/>
        </w:rPr>
        <w:t>процесс обогащения и совершенствования духовного мира учащегося через познание и понимание новой культуры</w:t>
      </w:r>
      <w:r w:rsidRPr="00497B11">
        <w:rPr>
          <w:rFonts w:ascii="Times New Roman" w:hAnsi="Times New Roman" w:cs="Times New Roman"/>
          <w:sz w:val="28"/>
          <w:szCs w:val="28"/>
        </w:rPr>
        <w:t>. Факты культуры становятся для учащегося ценностью, т.е. приобретают социальное, человеческое и культурное значение, становятся ориентирами деятельности и поведения, связываются с познавательными и волевыми аспектами его индивидуальности, определяют его мотивацию, его мировоззрение и нравственные убеждения, становятся основой формирования его личности, развития его творческих сил и способностей.</w:t>
      </w:r>
    </w:p>
    <w:p w:rsidR="009F2082" w:rsidRPr="009B0749" w:rsidRDefault="00497B11" w:rsidP="009B0749">
      <w:pPr>
        <w:pStyle w:val="a4"/>
        <w:rPr>
          <w:rFonts w:ascii="Times New Roman" w:hAnsi="Times New Roman" w:cs="Times New Roman"/>
          <w:sz w:val="28"/>
          <w:szCs w:val="28"/>
        </w:rPr>
      </w:pPr>
      <w:r w:rsidRPr="00497B11">
        <w:rPr>
          <w:rFonts w:ascii="Times New Roman" w:hAnsi="Times New Roman" w:cs="Times New Roman"/>
          <w:sz w:val="28"/>
          <w:szCs w:val="28"/>
        </w:rPr>
        <w:t xml:space="preserve">Воспитательный потенциал реализуется через </w:t>
      </w:r>
      <w:proofErr w:type="spellStart"/>
      <w:r w:rsidRPr="00497B11">
        <w:rPr>
          <w:rFonts w:ascii="Times New Roman" w:hAnsi="Times New Roman" w:cs="Times New Roman"/>
          <w:sz w:val="28"/>
          <w:szCs w:val="28"/>
        </w:rPr>
        <w:t>культуроведческое</w:t>
      </w:r>
      <w:proofErr w:type="spellEnd"/>
      <w:r w:rsidRPr="00497B11">
        <w:rPr>
          <w:rFonts w:ascii="Times New Roman" w:hAnsi="Times New Roman" w:cs="Times New Roman"/>
          <w:sz w:val="28"/>
          <w:szCs w:val="28"/>
        </w:rPr>
        <w:t xml:space="preserve"> содержание используемых материалов. Кроме того, учитель несёт в себе содержание образования, и именно это культурное, духовное содержание становится одним из главных компонентов образовательного процесса. Учитель как интерпретатор чужой культуры и носитель родной должен делать всё от него зависящее, чтобы сформировать у учащихся ту систему ценностей, которая соответствует идеалу образования – человеку духовному (</w:t>
      </w:r>
      <w:proofErr w:type="spellStart"/>
      <w:r w:rsidRPr="00497B11">
        <w:rPr>
          <w:rFonts w:ascii="Times New Roman" w:hAnsi="Times New Roman" w:cs="Times New Roman"/>
          <w:sz w:val="28"/>
          <w:szCs w:val="28"/>
          <w:lang w:val="en-US"/>
        </w:rPr>
        <w:t>homomoralis</w:t>
      </w:r>
      <w:proofErr w:type="spellEnd"/>
      <w:r w:rsidRPr="00497B11">
        <w:rPr>
          <w:rFonts w:ascii="Times New Roman" w:hAnsi="Times New Roman" w:cs="Times New Roman"/>
          <w:sz w:val="28"/>
          <w:szCs w:val="28"/>
        </w:rPr>
        <w:t>).</w:t>
      </w:r>
    </w:p>
    <w:p w:rsidR="0055347A" w:rsidRDefault="0055347A" w:rsidP="009F2082">
      <w:pPr>
        <w:pStyle w:val="a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F2082" w:rsidRDefault="009F2082" w:rsidP="009F2082">
      <w:pPr>
        <w:pStyle w:val="a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2E35D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 xml:space="preserve">Личностные, </w:t>
      </w:r>
      <w:proofErr w:type="spellStart"/>
      <w:r w:rsidRPr="002E35D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метапредметные</w:t>
      </w:r>
      <w:proofErr w:type="spellEnd"/>
      <w:r w:rsidRPr="002E35D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, предметные результаты освоения учебного курса</w:t>
      </w:r>
    </w:p>
    <w:p w:rsidR="00BA420C" w:rsidRPr="002E3F3C" w:rsidRDefault="00BA420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 w:rsidRPr="002E3F3C">
        <w:rPr>
          <w:rFonts w:ascii="Times New Roman" w:hAnsi="Times New Roman" w:cs="Times New Roman"/>
          <w:sz w:val="28"/>
          <w:szCs w:val="28"/>
        </w:rPr>
        <w:t>Личностные результаты</w:t>
      </w:r>
    </w:p>
    <w:p w:rsidR="00BA420C" w:rsidRPr="002E3F3C" w:rsidRDefault="00BA420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 w:rsidRPr="002E3F3C">
        <w:rPr>
          <w:rFonts w:ascii="Times New Roman" w:hAnsi="Times New Roman" w:cs="Times New Roman"/>
          <w:sz w:val="28"/>
          <w:szCs w:val="28"/>
        </w:rPr>
        <w:t>1. Воспитание гражданственности, патриотизма, уважения к правам, свободам и обязанностям человека.</w:t>
      </w:r>
    </w:p>
    <w:p w:rsidR="00BA420C" w:rsidRPr="002E3F3C" w:rsidRDefault="00BA420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 w:rsidRPr="002E3F3C">
        <w:rPr>
          <w:rFonts w:ascii="Times New Roman" w:hAnsi="Times New Roman" w:cs="Times New Roman"/>
          <w:sz w:val="28"/>
          <w:szCs w:val="28"/>
        </w:rPr>
        <w:t>2. Воспитание нравственных чувств и этического сознания.</w:t>
      </w:r>
    </w:p>
    <w:p w:rsidR="00BA420C" w:rsidRPr="002E3F3C" w:rsidRDefault="00BA420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 w:rsidRPr="002E3F3C">
        <w:rPr>
          <w:rFonts w:ascii="Times New Roman" w:hAnsi="Times New Roman" w:cs="Times New Roman"/>
          <w:sz w:val="28"/>
          <w:szCs w:val="28"/>
        </w:rPr>
        <w:t xml:space="preserve">3. Воспитание уважения к культуре народов англоязычных стран. </w:t>
      </w:r>
    </w:p>
    <w:p w:rsidR="00BA420C" w:rsidRPr="002E3F3C" w:rsidRDefault="00BA420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 w:rsidRPr="002E3F3C">
        <w:rPr>
          <w:rFonts w:ascii="Times New Roman" w:hAnsi="Times New Roman" w:cs="Times New Roman"/>
          <w:sz w:val="28"/>
          <w:szCs w:val="28"/>
        </w:rPr>
        <w:t>4. Воспитание ценностного отношения к прекрасному, формирование представлений об эстетических идеалах и ценностях (эстетическое воспитание)</w:t>
      </w:r>
    </w:p>
    <w:p w:rsidR="00BA420C" w:rsidRPr="002E3F3C" w:rsidRDefault="00BA420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 w:rsidRPr="002E3F3C">
        <w:rPr>
          <w:rFonts w:ascii="Times New Roman" w:hAnsi="Times New Roman" w:cs="Times New Roman"/>
          <w:sz w:val="28"/>
          <w:szCs w:val="28"/>
        </w:rPr>
        <w:t>5. Воспитание трудолюбия, творческого отношения к учению, труду, жизни.</w:t>
      </w:r>
    </w:p>
    <w:p w:rsidR="00BA420C" w:rsidRPr="002E3F3C" w:rsidRDefault="00BA420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 w:rsidRPr="002E3F3C">
        <w:rPr>
          <w:rFonts w:ascii="Times New Roman" w:hAnsi="Times New Roman" w:cs="Times New Roman"/>
          <w:sz w:val="28"/>
          <w:szCs w:val="28"/>
        </w:rPr>
        <w:t>6. Формирование ценностного отношения к здоровью и здоровому образу жизни.</w:t>
      </w:r>
    </w:p>
    <w:p w:rsidR="00BA420C" w:rsidRDefault="00BA420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 w:rsidRPr="002E3F3C">
        <w:rPr>
          <w:rFonts w:ascii="Times New Roman" w:hAnsi="Times New Roman" w:cs="Times New Roman"/>
          <w:sz w:val="28"/>
          <w:szCs w:val="28"/>
        </w:rPr>
        <w:t>7. Воспитание ценностного отношения к природе, окружающей среде (экологическое воспитание).</w:t>
      </w:r>
    </w:p>
    <w:p w:rsidR="002E3F3C" w:rsidRPr="002E3F3C" w:rsidRDefault="002E3F3C" w:rsidP="002E3F3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420C" w:rsidRPr="002E3F3C" w:rsidRDefault="00BA420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2E3F3C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2E3F3C">
        <w:rPr>
          <w:rFonts w:ascii="Times New Roman" w:hAnsi="Times New Roman" w:cs="Times New Roman"/>
          <w:sz w:val="28"/>
          <w:szCs w:val="28"/>
        </w:rPr>
        <w:t xml:space="preserve"> результаты</w:t>
      </w:r>
    </w:p>
    <w:p w:rsidR="00BA420C" w:rsidRPr="002E3F3C" w:rsidRDefault="002E3F3C" w:rsidP="002E3F3C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П</w:t>
      </w:r>
      <w:r w:rsidR="00BA420C" w:rsidRPr="002E3F3C">
        <w:rPr>
          <w:rFonts w:ascii="Times New Roman" w:hAnsi="Times New Roman" w:cs="Times New Roman"/>
          <w:bCs/>
          <w:sz w:val="28"/>
          <w:szCs w:val="28"/>
        </w:rPr>
        <w:t>оложительное отношение к предмету и мотивация к дальнейшему овладению ИЯ;</w:t>
      </w:r>
    </w:p>
    <w:p w:rsidR="00BA420C" w:rsidRPr="002E3F3C" w:rsidRDefault="002E3F3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Я</w:t>
      </w:r>
      <w:r w:rsidR="00BA420C" w:rsidRPr="002E3F3C">
        <w:rPr>
          <w:rFonts w:ascii="Times New Roman" w:hAnsi="Times New Roman" w:cs="Times New Roman"/>
          <w:sz w:val="28"/>
          <w:szCs w:val="28"/>
        </w:rPr>
        <w:t>зыковые и речемыслительные способности, психические функции и процессы;</w:t>
      </w:r>
    </w:p>
    <w:p w:rsidR="00BA420C" w:rsidRDefault="00BA420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 w:rsidRPr="002E3F3C">
        <w:rPr>
          <w:rFonts w:ascii="Times New Roman" w:hAnsi="Times New Roman" w:cs="Times New Roman"/>
          <w:sz w:val="28"/>
          <w:szCs w:val="28"/>
        </w:rPr>
        <w:t>3. Специальные учебные умения и универсальные учебные действия.</w:t>
      </w:r>
    </w:p>
    <w:p w:rsidR="002E3F3C" w:rsidRPr="002E3F3C" w:rsidRDefault="002E3F3C" w:rsidP="002E3F3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420C" w:rsidRPr="002E3F3C" w:rsidRDefault="00BA420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 w:rsidRPr="002E3F3C">
        <w:rPr>
          <w:rFonts w:ascii="Times New Roman" w:hAnsi="Times New Roman" w:cs="Times New Roman"/>
          <w:sz w:val="28"/>
          <w:szCs w:val="28"/>
        </w:rPr>
        <w:t>Предметные результаты</w:t>
      </w:r>
    </w:p>
    <w:p w:rsidR="00BA420C" w:rsidRPr="002E3F3C" w:rsidRDefault="002E3F3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</w:t>
      </w:r>
      <w:r w:rsidR="00BA420C" w:rsidRPr="002E3F3C">
        <w:rPr>
          <w:rFonts w:ascii="Times New Roman" w:hAnsi="Times New Roman" w:cs="Times New Roman"/>
          <w:sz w:val="28"/>
          <w:szCs w:val="28"/>
        </w:rPr>
        <w:t>аходить на карте страны изучаемого языка и континенты;</w:t>
      </w:r>
    </w:p>
    <w:p w:rsidR="00BA420C" w:rsidRPr="002E3F3C" w:rsidRDefault="002E3F3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</w:t>
      </w:r>
      <w:r w:rsidR="00BA420C" w:rsidRPr="002E3F3C">
        <w:rPr>
          <w:rFonts w:ascii="Times New Roman" w:hAnsi="Times New Roman" w:cs="Times New Roman"/>
          <w:sz w:val="28"/>
          <w:szCs w:val="28"/>
        </w:rPr>
        <w:t>знавать достопримечательности стран изучаемого языка/родной страны;</w:t>
      </w:r>
    </w:p>
    <w:p w:rsidR="00BA420C" w:rsidRPr="002E3F3C" w:rsidRDefault="002E3F3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</w:t>
      </w:r>
      <w:r w:rsidR="00BA420C" w:rsidRPr="002E3F3C">
        <w:rPr>
          <w:rFonts w:ascii="Times New Roman" w:hAnsi="Times New Roman" w:cs="Times New Roman"/>
          <w:sz w:val="28"/>
          <w:szCs w:val="28"/>
        </w:rPr>
        <w:t>онимать особенности британских и американских национальных и семейных праздников и традиций;</w:t>
      </w:r>
    </w:p>
    <w:p w:rsidR="00BA420C" w:rsidRPr="002E3F3C" w:rsidRDefault="002E3F3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</w:t>
      </w:r>
      <w:r w:rsidR="00BA420C" w:rsidRPr="002E3F3C">
        <w:rPr>
          <w:rFonts w:ascii="Times New Roman" w:hAnsi="Times New Roman" w:cs="Times New Roman"/>
          <w:sz w:val="28"/>
          <w:szCs w:val="28"/>
        </w:rPr>
        <w:t>онимать особенности образа жизни своих зарубежных сверстников;</w:t>
      </w:r>
    </w:p>
    <w:p w:rsidR="00BA420C" w:rsidRPr="002E3F3C" w:rsidRDefault="002E3F3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5.У</w:t>
      </w:r>
      <w:r w:rsidR="00BA420C" w:rsidRPr="002E3F3C">
        <w:rPr>
          <w:rFonts w:ascii="Times New Roman" w:hAnsi="Times New Roman" w:cs="Times New Roman"/>
          <w:sz w:val="28"/>
          <w:szCs w:val="28"/>
        </w:rPr>
        <w:t>знавать наиболее известных персонажей англоязычной детской литературы и популярные литературные произведения для детей;</w:t>
      </w:r>
    </w:p>
    <w:p w:rsidR="00BA420C" w:rsidRPr="002E3F3C" w:rsidRDefault="002E3F3C" w:rsidP="002E3F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6.У</w:t>
      </w:r>
      <w:r w:rsidR="00BA420C" w:rsidRPr="002E3F3C">
        <w:rPr>
          <w:rFonts w:ascii="Times New Roman" w:hAnsi="Times New Roman" w:cs="Times New Roman"/>
          <w:sz w:val="28"/>
          <w:szCs w:val="28"/>
        </w:rPr>
        <w:t>знавать наиболее популярные в странах изучаемого языка детские телепередачи и их героев, а также анимационные фильмы и их героев.</w:t>
      </w:r>
    </w:p>
    <w:p w:rsidR="00BA420C" w:rsidRPr="002E3F3C" w:rsidRDefault="00BA420C" w:rsidP="002E3F3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F2082" w:rsidRDefault="009F2082" w:rsidP="009F2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9B0749" w:rsidRDefault="009B0749" w:rsidP="009F2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9B0749" w:rsidRDefault="009B0749" w:rsidP="009F2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9860D1" w:rsidRDefault="009860D1" w:rsidP="009F2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860D1" w:rsidRDefault="009860D1" w:rsidP="009F2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860D1" w:rsidRDefault="009860D1" w:rsidP="009F2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5347A" w:rsidRDefault="0055347A" w:rsidP="009F2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5347A" w:rsidRDefault="0055347A" w:rsidP="009F2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5347A" w:rsidRDefault="0055347A" w:rsidP="009F2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860D1" w:rsidRDefault="009860D1" w:rsidP="009F2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860D1" w:rsidRDefault="009860D1" w:rsidP="009F2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F2082" w:rsidRDefault="009F2082" w:rsidP="009F2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E7047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>Содержание учебного предмета</w:t>
      </w:r>
    </w:p>
    <w:p w:rsidR="009F2082" w:rsidRPr="00E7047D" w:rsidRDefault="009F2082" w:rsidP="009F2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F2082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894E35">
        <w:rPr>
          <w:rFonts w:ascii="Times New Roman" w:eastAsia="Calibri" w:hAnsi="Times New Roman" w:cs="Times New Roman"/>
          <w:bCs/>
          <w:sz w:val="28"/>
          <w:szCs w:val="28"/>
        </w:rPr>
        <w:t>ПРЕДМЕТНОЕ СОДЕРЖАНИЕ РЕЧИ</w:t>
      </w:r>
    </w:p>
    <w:p w:rsidR="00BA420C" w:rsidRDefault="00BA420C" w:rsidP="009F20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A420C" w:rsidRPr="002F73C3" w:rsidRDefault="00BA420C" w:rsidP="002F73C3">
      <w:pPr>
        <w:pStyle w:val="a4"/>
        <w:rPr>
          <w:rFonts w:ascii="Times New Roman" w:hAnsi="Times New Roman" w:cs="Times New Roman"/>
          <w:sz w:val="28"/>
          <w:szCs w:val="28"/>
        </w:rPr>
      </w:pPr>
      <w:r w:rsidRPr="002F73C3">
        <w:rPr>
          <w:rFonts w:ascii="Times New Roman" w:hAnsi="Times New Roman" w:cs="Times New Roman"/>
          <w:i/>
          <w:sz w:val="28"/>
          <w:szCs w:val="28"/>
        </w:rPr>
        <w:t>Я и моя семья.</w:t>
      </w:r>
      <w:r w:rsidRPr="002F73C3">
        <w:rPr>
          <w:rFonts w:ascii="Times New Roman" w:hAnsi="Times New Roman" w:cs="Times New Roman"/>
          <w:sz w:val="28"/>
          <w:szCs w:val="28"/>
        </w:rPr>
        <w:t xml:space="preserve">Члены семьи, их имена, возраст, черты характера.Обязанности членов семьи и их взаимоотношения. Любимые занятия членов семьи. Любимая еда. </w:t>
      </w:r>
    </w:p>
    <w:p w:rsidR="002F73C3" w:rsidRPr="002F73C3" w:rsidRDefault="00BA420C" w:rsidP="002F73C3">
      <w:pPr>
        <w:pStyle w:val="a4"/>
        <w:rPr>
          <w:rFonts w:ascii="Times New Roman" w:hAnsi="Times New Roman" w:cs="Times New Roman"/>
          <w:sz w:val="28"/>
          <w:szCs w:val="28"/>
        </w:rPr>
      </w:pPr>
      <w:r w:rsidRPr="002F73C3">
        <w:rPr>
          <w:rFonts w:ascii="Times New Roman" w:hAnsi="Times New Roman" w:cs="Times New Roman"/>
          <w:i/>
          <w:sz w:val="28"/>
          <w:szCs w:val="28"/>
        </w:rPr>
        <w:t>Я и мои друзья.</w:t>
      </w:r>
      <w:r w:rsidRPr="002F73C3">
        <w:rPr>
          <w:rFonts w:ascii="Times New Roman" w:hAnsi="Times New Roman" w:cs="Times New Roman"/>
          <w:sz w:val="28"/>
          <w:szCs w:val="28"/>
        </w:rPr>
        <w:t>Знакомство.При</w:t>
      </w:r>
      <w:r w:rsidR="002F73C3" w:rsidRPr="002F73C3">
        <w:rPr>
          <w:rFonts w:ascii="Times New Roman" w:hAnsi="Times New Roman" w:cs="Times New Roman"/>
          <w:sz w:val="28"/>
          <w:szCs w:val="28"/>
        </w:rPr>
        <w:t xml:space="preserve">ветствие, прощание. Мои друзья, </w:t>
      </w:r>
      <w:r w:rsidRPr="002F73C3">
        <w:rPr>
          <w:rFonts w:ascii="Times New Roman" w:hAnsi="Times New Roman" w:cs="Times New Roman"/>
          <w:sz w:val="28"/>
          <w:szCs w:val="28"/>
        </w:rPr>
        <w:t xml:space="preserve">что умеют делать, совместные игры, любимые занятия. </w:t>
      </w:r>
    </w:p>
    <w:p w:rsidR="00BA420C" w:rsidRPr="002F73C3" w:rsidRDefault="00BA420C" w:rsidP="002F73C3">
      <w:pPr>
        <w:pStyle w:val="a4"/>
        <w:rPr>
          <w:rFonts w:ascii="Times New Roman" w:hAnsi="Times New Roman" w:cs="Times New Roman"/>
          <w:sz w:val="28"/>
          <w:szCs w:val="28"/>
        </w:rPr>
      </w:pPr>
      <w:r w:rsidRPr="002F73C3">
        <w:rPr>
          <w:rFonts w:ascii="Times New Roman" w:hAnsi="Times New Roman" w:cs="Times New Roman"/>
          <w:i/>
          <w:sz w:val="28"/>
          <w:szCs w:val="28"/>
        </w:rPr>
        <w:t>Мир моих увлечений.</w:t>
      </w:r>
      <w:r w:rsidRPr="002F73C3">
        <w:rPr>
          <w:rFonts w:ascii="Times New Roman" w:hAnsi="Times New Roman" w:cs="Times New Roman"/>
          <w:sz w:val="28"/>
          <w:szCs w:val="28"/>
        </w:rPr>
        <w:t xml:space="preserve">Любимые игры </w:t>
      </w:r>
      <w:r w:rsidR="002F73C3" w:rsidRPr="002F73C3">
        <w:rPr>
          <w:rFonts w:ascii="Times New Roman" w:hAnsi="Times New Roman" w:cs="Times New Roman"/>
          <w:sz w:val="28"/>
          <w:szCs w:val="28"/>
        </w:rPr>
        <w:t>и занятия. Игрушки, песни</w:t>
      </w:r>
      <w:r w:rsidRPr="002F73C3">
        <w:rPr>
          <w:rFonts w:ascii="Times New Roman" w:hAnsi="Times New Roman" w:cs="Times New Roman"/>
          <w:sz w:val="28"/>
          <w:szCs w:val="28"/>
        </w:rPr>
        <w:t>. Зимние и летние виды спорта, занятия различными видами спорта.</w:t>
      </w:r>
    </w:p>
    <w:p w:rsidR="00BA420C" w:rsidRPr="002F73C3" w:rsidRDefault="00BA420C" w:rsidP="002F73C3">
      <w:pPr>
        <w:pStyle w:val="a4"/>
        <w:rPr>
          <w:rFonts w:ascii="Times New Roman" w:hAnsi="Times New Roman" w:cs="Times New Roman"/>
          <w:sz w:val="28"/>
          <w:szCs w:val="28"/>
        </w:rPr>
      </w:pPr>
      <w:r w:rsidRPr="002F73C3">
        <w:rPr>
          <w:rFonts w:ascii="Times New Roman" w:hAnsi="Times New Roman" w:cs="Times New Roman"/>
          <w:i/>
          <w:sz w:val="28"/>
          <w:szCs w:val="28"/>
        </w:rPr>
        <w:t>Мир вокруг меня.</w:t>
      </w:r>
      <w:r w:rsidR="002F73C3" w:rsidRPr="002F73C3">
        <w:rPr>
          <w:rFonts w:ascii="Times New Roman" w:hAnsi="Times New Roman" w:cs="Times New Roman"/>
          <w:sz w:val="28"/>
          <w:szCs w:val="28"/>
        </w:rPr>
        <w:t xml:space="preserve"> Домашние питомцы</w:t>
      </w:r>
      <w:r w:rsidRPr="002F73C3">
        <w:rPr>
          <w:rFonts w:ascii="Times New Roman" w:hAnsi="Times New Roman" w:cs="Times New Roman"/>
          <w:sz w:val="28"/>
          <w:szCs w:val="28"/>
        </w:rPr>
        <w:t xml:space="preserve">. Любимые животные. </w:t>
      </w:r>
      <w:r w:rsidR="002F73C3" w:rsidRPr="002F73C3">
        <w:rPr>
          <w:rFonts w:ascii="Times New Roman" w:hAnsi="Times New Roman" w:cs="Times New Roman"/>
          <w:sz w:val="28"/>
          <w:szCs w:val="28"/>
        </w:rPr>
        <w:t>Что умеют делать животные.</w:t>
      </w:r>
    </w:p>
    <w:p w:rsidR="00BA420C" w:rsidRPr="002F73C3" w:rsidRDefault="00BA420C" w:rsidP="002F73C3">
      <w:pPr>
        <w:pStyle w:val="a4"/>
        <w:rPr>
          <w:rFonts w:ascii="Times New Roman" w:hAnsi="Times New Roman" w:cs="Times New Roman"/>
          <w:sz w:val="28"/>
          <w:szCs w:val="28"/>
        </w:rPr>
      </w:pPr>
      <w:r w:rsidRPr="002F73C3">
        <w:rPr>
          <w:rFonts w:ascii="Times New Roman" w:hAnsi="Times New Roman" w:cs="Times New Roman"/>
          <w:i/>
          <w:sz w:val="28"/>
          <w:szCs w:val="28"/>
        </w:rPr>
        <w:t>Погода. Времена года. Путешествия.</w:t>
      </w:r>
      <w:r w:rsidRPr="002F73C3">
        <w:rPr>
          <w:rFonts w:ascii="Times New Roman" w:hAnsi="Times New Roman" w:cs="Times New Roman"/>
          <w:sz w:val="28"/>
          <w:szCs w:val="28"/>
        </w:rPr>
        <w:t xml:space="preserve"> Виды транспорта.</w:t>
      </w:r>
    </w:p>
    <w:p w:rsidR="002F73C3" w:rsidRPr="002F73C3" w:rsidRDefault="00BA420C" w:rsidP="002F73C3">
      <w:pPr>
        <w:pStyle w:val="a4"/>
        <w:rPr>
          <w:rFonts w:ascii="Times New Roman" w:hAnsi="Times New Roman" w:cs="Times New Roman"/>
          <w:sz w:val="28"/>
          <w:szCs w:val="28"/>
        </w:rPr>
      </w:pPr>
      <w:r w:rsidRPr="002F73C3">
        <w:rPr>
          <w:rFonts w:ascii="Times New Roman" w:hAnsi="Times New Roman" w:cs="Times New Roman"/>
          <w:i/>
          <w:sz w:val="28"/>
          <w:szCs w:val="28"/>
        </w:rPr>
        <w:t>Страна/страны изучаемого языка и родная страна.</w:t>
      </w:r>
      <w:r w:rsidRPr="002F73C3">
        <w:rPr>
          <w:rFonts w:ascii="Times New Roman" w:hAnsi="Times New Roman" w:cs="Times New Roman"/>
          <w:sz w:val="28"/>
          <w:szCs w:val="28"/>
        </w:rPr>
        <w:t xml:space="preserve"> Названия континентов, стран и городов.</w:t>
      </w:r>
      <w:r w:rsidR="002F73C3" w:rsidRPr="002F73C3">
        <w:rPr>
          <w:rFonts w:ascii="Times New Roman" w:hAnsi="Times New Roman" w:cs="Times New Roman"/>
          <w:sz w:val="28"/>
          <w:szCs w:val="28"/>
        </w:rPr>
        <w:t xml:space="preserve"> Описание местности. </w:t>
      </w:r>
      <w:r w:rsidRPr="002F73C3">
        <w:rPr>
          <w:rFonts w:ascii="Times New Roman" w:hAnsi="Times New Roman" w:cs="Times New Roman"/>
          <w:sz w:val="28"/>
          <w:szCs w:val="28"/>
        </w:rPr>
        <w:t xml:space="preserve"> Дос</w:t>
      </w:r>
      <w:r w:rsidR="002F73C3" w:rsidRPr="002F73C3">
        <w:rPr>
          <w:rFonts w:ascii="Times New Roman" w:hAnsi="Times New Roman" w:cs="Times New Roman"/>
          <w:sz w:val="28"/>
          <w:szCs w:val="28"/>
        </w:rPr>
        <w:t>топримечательности: скульптуры сказочных героев. Национальный праздник (День благодарения). Рождество и Новый год: герои рождественского и новогоднего праздников, их черты характера и любимые занятия, новогодние костюмы.Коренные американцы и предметы их быта.</w:t>
      </w:r>
    </w:p>
    <w:p w:rsidR="00BA420C" w:rsidRPr="00CC606D" w:rsidRDefault="00BA420C" w:rsidP="00CC606D">
      <w:pPr>
        <w:pStyle w:val="a4"/>
        <w:rPr>
          <w:rFonts w:ascii="Times New Roman" w:hAnsi="Times New Roman" w:cs="Times New Roman"/>
          <w:sz w:val="28"/>
          <w:szCs w:val="28"/>
        </w:rPr>
      </w:pPr>
      <w:r w:rsidRPr="002F73C3">
        <w:rPr>
          <w:rFonts w:ascii="Times New Roman" w:hAnsi="Times New Roman" w:cs="Times New Roman"/>
          <w:i/>
          <w:sz w:val="28"/>
          <w:szCs w:val="28"/>
        </w:rPr>
        <w:t>Литературные произведения, анимационные фильмы и телевизионные передачи.</w:t>
      </w:r>
      <w:r w:rsidRPr="002F73C3">
        <w:rPr>
          <w:rFonts w:ascii="Times New Roman" w:hAnsi="Times New Roman" w:cs="Times New Roman"/>
          <w:sz w:val="28"/>
          <w:szCs w:val="28"/>
        </w:rPr>
        <w:t xml:space="preserve"> Сказочные </w:t>
      </w:r>
      <w:r w:rsidR="002F73C3" w:rsidRPr="002F73C3">
        <w:rPr>
          <w:rFonts w:ascii="Times New Roman" w:hAnsi="Times New Roman" w:cs="Times New Roman"/>
          <w:sz w:val="28"/>
          <w:szCs w:val="28"/>
        </w:rPr>
        <w:t>животные, герои детских стихов и</w:t>
      </w:r>
      <w:r w:rsidRPr="002F73C3">
        <w:rPr>
          <w:rFonts w:ascii="Times New Roman" w:hAnsi="Times New Roman" w:cs="Times New Roman"/>
          <w:sz w:val="28"/>
          <w:szCs w:val="28"/>
        </w:rPr>
        <w:t xml:space="preserve"> сказок</w:t>
      </w:r>
      <w:r w:rsidR="002F73C3" w:rsidRPr="002F73C3">
        <w:rPr>
          <w:rFonts w:ascii="Times New Roman" w:hAnsi="Times New Roman" w:cs="Times New Roman"/>
          <w:sz w:val="28"/>
          <w:szCs w:val="28"/>
        </w:rPr>
        <w:t>,</w:t>
      </w:r>
      <w:r w:rsidRPr="002F73C3">
        <w:rPr>
          <w:rFonts w:ascii="Times New Roman" w:hAnsi="Times New Roman" w:cs="Times New Roman"/>
          <w:sz w:val="28"/>
          <w:szCs w:val="28"/>
        </w:rPr>
        <w:t xml:space="preserve"> герои этнических легенд,</w:t>
      </w:r>
      <w:r w:rsidR="002F73C3" w:rsidRPr="002F73C3">
        <w:rPr>
          <w:rFonts w:ascii="Times New Roman" w:hAnsi="Times New Roman" w:cs="Times New Roman"/>
          <w:sz w:val="28"/>
          <w:szCs w:val="28"/>
        </w:rPr>
        <w:t xml:space="preserve"> компьютерные персонажи, их</w:t>
      </w:r>
      <w:r w:rsidRPr="002F73C3">
        <w:rPr>
          <w:rFonts w:ascii="Times New Roman" w:hAnsi="Times New Roman" w:cs="Times New Roman"/>
          <w:sz w:val="28"/>
          <w:szCs w:val="28"/>
        </w:rPr>
        <w:t xml:space="preserve"> черты характера, что умеют делать, любимые занятия.</w:t>
      </w:r>
    </w:p>
    <w:p w:rsidR="009F2082" w:rsidRPr="00894E35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F2082" w:rsidRPr="00894E35" w:rsidRDefault="009F2082" w:rsidP="009F20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4E35">
        <w:rPr>
          <w:rFonts w:ascii="Times New Roman" w:eastAsia="Calibri" w:hAnsi="Times New Roman" w:cs="Times New Roman"/>
          <w:sz w:val="28"/>
          <w:szCs w:val="28"/>
        </w:rPr>
        <w:t>РЕЧЕВЫЕ УМЕНИЯ</w:t>
      </w:r>
    </w:p>
    <w:p w:rsidR="002E3F3C" w:rsidRPr="00CC606D" w:rsidRDefault="002E3F3C" w:rsidP="00CC606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06D">
        <w:rPr>
          <w:rFonts w:ascii="Times New Roman" w:hAnsi="Times New Roman" w:cs="Times New Roman"/>
          <w:b/>
          <w:sz w:val="28"/>
          <w:szCs w:val="28"/>
        </w:rPr>
        <w:t>Говорение.</w:t>
      </w:r>
    </w:p>
    <w:p w:rsidR="002E3F3C" w:rsidRDefault="002E3F3C" w:rsidP="00CC606D">
      <w:pPr>
        <w:pStyle w:val="a4"/>
        <w:rPr>
          <w:rFonts w:ascii="Times New Roman" w:hAnsi="Times New Roman" w:cs="Times New Roman"/>
          <w:sz w:val="28"/>
          <w:szCs w:val="28"/>
        </w:rPr>
      </w:pPr>
      <w:r w:rsidRPr="00CC606D">
        <w:rPr>
          <w:rFonts w:ascii="Times New Roman" w:hAnsi="Times New Roman" w:cs="Times New Roman"/>
          <w:sz w:val="28"/>
          <w:szCs w:val="28"/>
        </w:rPr>
        <w:t>Обучение диалогической форме речи направлено на развитие у учащихся умения вести диалог этикетного характера, диалог-расспрос, диалог-обмен мнениями, диалог-побуждение к действию и овладение для этого различными речевыми функциями; а обучение монологической форме речи – на развитие умения использовать основные коммуникативные типы речи: описание, сообщение, рассказ, характеристика. Монологической и диалогической формам речи учащиеся обучаются с помощью высказываний по образцам. В рубриках 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PairWork</w:t>
      </w:r>
      <w:r w:rsidRPr="00CC606D">
        <w:rPr>
          <w:rFonts w:ascii="Times New Roman" w:hAnsi="Times New Roman" w:cs="Times New Roman"/>
          <w:sz w:val="28"/>
          <w:szCs w:val="28"/>
        </w:rPr>
        <w:t>”, 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GroupWork</w:t>
      </w:r>
      <w:r w:rsidRPr="00CC606D">
        <w:rPr>
          <w:rFonts w:ascii="Times New Roman" w:hAnsi="Times New Roman" w:cs="Times New Roman"/>
          <w:sz w:val="28"/>
          <w:szCs w:val="28"/>
        </w:rPr>
        <w:t>”, 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RolePlay</w:t>
      </w:r>
      <w:r w:rsidRPr="00CC606D">
        <w:rPr>
          <w:rFonts w:ascii="Times New Roman" w:hAnsi="Times New Roman" w:cs="Times New Roman"/>
          <w:sz w:val="28"/>
          <w:szCs w:val="28"/>
        </w:rPr>
        <w:t>” учащиеся учатся работать в парах и группах.</w:t>
      </w:r>
    </w:p>
    <w:p w:rsidR="00CC606D" w:rsidRPr="00CC606D" w:rsidRDefault="00CC606D" w:rsidP="00CC606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E3F3C" w:rsidRDefault="002E3F3C" w:rsidP="00CC606D">
      <w:pPr>
        <w:pStyle w:val="a4"/>
        <w:rPr>
          <w:rFonts w:ascii="Times New Roman" w:hAnsi="Times New Roman" w:cs="Times New Roman"/>
          <w:sz w:val="28"/>
          <w:szCs w:val="28"/>
        </w:rPr>
      </w:pPr>
      <w:r w:rsidRPr="00CC606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CC606D">
        <w:rPr>
          <w:rFonts w:ascii="Times New Roman" w:hAnsi="Times New Roman" w:cs="Times New Roman"/>
          <w:b/>
          <w:sz w:val="28"/>
          <w:szCs w:val="28"/>
        </w:rPr>
        <w:t>аудировании</w:t>
      </w:r>
      <w:proofErr w:type="spellEnd"/>
      <w:r w:rsidR="005534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606D">
        <w:rPr>
          <w:rFonts w:ascii="Times New Roman" w:hAnsi="Times New Roman" w:cs="Times New Roman"/>
          <w:sz w:val="28"/>
          <w:szCs w:val="28"/>
        </w:rPr>
        <w:t xml:space="preserve">учащиеся учатся воспринимать и понимать на слух речь учителя, одноклассников. Для формирования навыков </w:t>
      </w:r>
      <w:proofErr w:type="spellStart"/>
      <w:r w:rsidRPr="00CC606D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Pr="00CC606D">
        <w:rPr>
          <w:rFonts w:ascii="Times New Roman" w:hAnsi="Times New Roman" w:cs="Times New Roman"/>
          <w:sz w:val="28"/>
          <w:szCs w:val="28"/>
        </w:rPr>
        <w:t xml:space="preserve"> в Учебнике, в Рабочей тетради и в Книге для учителя даются комплексы упражнений (рубрики 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Followtheleader</w:t>
      </w:r>
      <w:r w:rsidRPr="00CC606D">
        <w:rPr>
          <w:rFonts w:ascii="Times New Roman" w:hAnsi="Times New Roman" w:cs="Times New Roman"/>
          <w:sz w:val="28"/>
          <w:szCs w:val="28"/>
        </w:rPr>
        <w:t>”, 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FoleyArtist</w:t>
      </w:r>
      <w:r w:rsidRPr="00CC606D">
        <w:rPr>
          <w:rFonts w:ascii="Times New Roman" w:hAnsi="Times New Roman" w:cs="Times New Roman"/>
          <w:sz w:val="28"/>
          <w:szCs w:val="28"/>
        </w:rPr>
        <w:t>”, «Учитесь слушать и слышать», 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CC606D">
        <w:rPr>
          <w:rFonts w:ascii="Times New Roman" w:hAnsi="Times New Roman" w:cs="Times New Roman"/>
          <w:sz w:val="28"/>
          <w:szCs w:val="28"/>
        </w:rPr>
        <w:t>’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sSing</w:t>
      </w:r>
      <w:r w:rsidRPr="00CC606D">
        <w:rPr>
          <w:rFonts w:ascii="Times New Roman" w:hAnsi="Times New Roman" w:cs="Times New Roman"/>
          <w:sz w:val="28"/>
          <w:szCs w:val="28"/>
        </w:rPr>
        <w:t xml:space="preserve">!”). Ученики также учатся понимать на слух содержание разных типов текстов, соответствующих возрасту и интересам учащихся, начитанных носителями языка с разными стратегиями: полное понимание </w:t>
      </w:r>
      <w:r w:rsidRPr="00CC606D">
        <w:rPr>
          <w:rFonts w:ascii="Times New Roman" w:hAnsi="Times New Roman" w:cs="Times New Roman"/>
          <w:sz w:val="28"/>
          <w:szCs w:val="28"/>
        </w:rPr>
        <w:lastRenderedPageBreak/>
        <w:t xml:space="preserve">услышанного, понимание основного содержания услышанного; выбор и понимание необходимой информации из </w:t>
      </w:r>
      <w:proofErr w:type="spellStart"/>
      <w:r w:rsidRPr="00CC606D">
        <w:rPr>
          <w:rFonts w:ascii="Times New Roman" w:hAnsi="Times New Roman" w:cs="Times New Roman"/>
          <w:sz w:val="28"/>
          <w:szCs w:val="28"/>
        </w:rPr>
        <w:t>аудиотекстов</w:t>
      </w:r>
      <w:proofErr w:type="spellEnd"/>
      <w:r w:rsidRPr="00CC60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606D" w:rsidRPr="00CC606D" w:rsidRDefault="00CC606D" w:rsidP="00CC606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C606D" w:rsidRPr="00CC606D" w:rsidRDefault="002E3F3C" w:rsidP="00CC606D">
      <w:pPr>
        <w:pStyle w:val="a4"/>
        <w:rPr>
          <w:rFonts w:ascii="Times New Roman" w:hAnsi="Times New Roman" w:cs="Times New Roman"/>
          <w:sz w:val="28"/>
          <w:szCs w:val="28"/>
        </w:rPr>
      </w:pPr>
      <w:r w:rsidRPr="00CC606D">
        <w:rPr>
          <w:rFonts w:ascii="Times New Roman" w:hAnsi="Times New Roman" w:cs="Times New Roman"/>
          <w:sz w:val="28"/>
          <w:szCs w:val="28"/>
        </w:rPr>
        <w:t xml:space="preserve">В </w:t>
      </w:r>
      <w:r w:rsidRPr="00CC606D">
        <w:rPr>
          <w:rFonts w:ascii="Times New Roman" w:hAnsi="Times New Roman" w:cs="Times New Roman"/>
          <w:b/>
          <w:sz w:val="28"/>
          <w:szCs w:val="28"/>
        </w:rPr>
        <w:t xml:space="preserve">чтении </w:t>
      </w:r>
      <w:r w:rsidRPr="00CC606D">
        <w:rPr>
          <w:rFonts w:ascii="Times New Roman" w:hAnsi="Times New Roman" w:cs="Times New Roman"/>
          <w:sz w:val="28"/>
          <w:szCs w:val="28"/>
        </w:rPr>
        <w:t xml:space="preserve">учащиеся овладеют техникой чтения, учатся читать разного типа тексты с целью понимания основного содержания, с целью извлечения конкретной информации и с целью полного понимания содержания Упражнения под рубриками «Учитесь читать», «Знаки и звуки», «Буквы и звуки» учат детей читать вслух по транскрипции, знакомят с правилами чтения согласных букв, развивают способность к зрительной дифференциации. </w:t>
      </w:r>
    </w:p>
    <w:p w:rsidR="002E3F3C" w:rsidRPr="00CC606D" w:rsidRDefault="002E3F3C" w:rsidP="00CC606D">
      <w:pPr>
        <w:pStyle w:val="a4"/>
        <w:rPr>
          <w:rFonts w:ascii="Times New Roman" w:hAnsi="Times New Roman" w:cs="Times New Roman"/>
          <w:sz w:val="28"/>
          <w:szCs w:val="28"/>
        </w:rPr>
      </w:pPr>
      <w:r w:rsidRPr="00CC606D">
        <w:rPr>
          <w:rFonts w:ascii="Times New Roman" w:hAnsi="Times New Roman" w:cs="Times New Roman"/>
          <w:sz w:val="28"/>
          <w:szCs w:val="28"/>
        </w:rPr>
        <w:t xml:space="preserve">В </w:t>
      </w:r>
      <w:r w:rsidRPr="00CC606D">
        <w:rPr>
          <w:rFonts w:ascii="Times New Roman" w:hAnsi="Times New Roman" w:cs="Times New Roman"/>
          <w:b/>
          <w:sz w:val="28"/>
          <w:szCs w:val="28"/>
        </w:rPr>
        <w:t>письме</w:t>
      </w:r>
      <w:r w:rsidRPr="00CC606D">
        <w:rPr>
          <w:rFonts w:ascii="Times New Roman" w:hAnsi="Times New Roman" w:cs="Times New Roman"/>
          <w:sz w:val="28"/>
          <w:szCs w:val="28"/>
        </w:rPr>
        <w:t xml:space="preserve"> учащиеся овладевают каллиграфией и орфографией, используют письмо как средство овладения другими видами речевой деятельности; овладевают основами письменной речи (написание с опорой на образец поздравления с праздником, короткого личного письма). Для овладения навыками каллиграфии, орфографии, а также для развития умений письменной речи в Учебнике и Рабочей тетради даются упражнения под рубриками «Учитесь писать правильно», 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WordsforFrederick</w:t>
      </w:r>
      <w:r w:rsidR="00CC606D" w:rsidRPr="00CC606D">
        <w:rPr>
          <w:rFonts w:ascii="Times New Roman" w:hAnsi="Times New Roman" w:cs="Times New Roman"/>
          <w:sz w:val="28"/>
          <w:szCs w:val="28"/>
        </w:rPr>
        <w:t>”</w:t>
      </w:r>
      <w:r w:rsidRPr="00CC606D">
        <w:rPr>
          <w:rFonts w:ascii="Times New Roman" w:hAnsi="Times New Roman" w:cs="Times New Roman"/>
          <w:sz w:val="28"/>
          <w:szCs w:val="28"/>
        </w:rPr>
        <w:t>, 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Writeitright</w:t>
      </w:r>
      <w:r w:rsidRPr="00CC606D">
        <w:rPr>
          <w:rFonts w:ascii="Times New Roman" w:hAnsi="Times New Roman" w:cs="Times New Roman"/>
          <w:sz w:val="28"/>
          <w:szCs w:val="28"/>
        </w:rPr>
        <w:t>”, 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AllAboutMe</w:t>
      </w:r>
      <w:r w:rsidRPr="00CC606D">
        <w:rPr>
          <w:rFonts w:ascii="Times New Roman" w:hAnsi="Times New Roman" w:cs="Times New Roman"/>
          <w:sz w:val="28"/>
          <w:szCs w:val="28"/>
        </w:rPr>
        <w:t>”, 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InyourCulture</w:t>
      </w:r>
      <w:r w:rsidRPr="00CC606D">
        <w:rPr>
          <w:rFonts w:ascii="Times New Roman" w:hAnsi="Times New Roman" w:cs="Times New Roman"/>
          <w:sz w:val="28"/>
          <w:szCs w:val="28"/>
        </w:rPr>
        <w:t>”. Выполняя занимательные развивающи</w:t>
      </w:r>
      <w:r w:rsidR="00CC606D" w:rsidRPr="00CC606D">
        <w:rPr>
          <w:rFonts w:ascii="Times New Roman" w:hAnsi="Times New Roman" w:cs="Times New Roman"/>
          <w:sz w:val="28"/>
          <w:szCs w:val="28"/>
        </w:rPr>
        <w:t>е задания в «Прописях»</w:t>
      </w:r>
      <w:r w:rsidRPr="00CC606D">
        <w:rPr>
          <w:rFonts w:ascii="Times New Roman" w:hAnsi="Times New Roman" w:cs="Times New Roman"/>
          <w:sz w:val="28"/>
          <w:szCs w:val="28"/>
        </w:rPr>
        <w:t>, учащиеся не только учатся правильно писать буквы английского алфавита, но также становятся участниками забавных историй, знакомятся со сказочными героями детской англоязычной литературы.</w:t>
      </w:r>
    </w:p>
    <w:p w:rsidR="00CC606D" w:rsidRDefault="002E3F3C" w:rsidP="00CC606D">
      <w:pPr>
        <w:pStyle w:val="a4"/>
        <w:rPr>
          <w:rFonts w:ascii="Times New Roman" w:hAnsi="Times New Roman" w:cs="Times New Roman"/>
          <w:sz w:val="28"/>
          <w:szCs w:val="28"/>
        </w:rPr>
      </w:pPr>
      <w:r w:rsidRPr="00CC606D">
        <w:rPr>
          <w:rFonts w:ascii="Times New Roman" w:hAnsi="Times New Roman" w:cs="Times New Roman"/>
          <w:sz w:val="28"/>
          <w:szCs w:val="28"/>
        </w:rPr>
        <w:t>Последние страницы в Рабочих тетрадях отведены для раздела 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AllAboutMe</w:t>
      </w:r>
      <w:r w:rsidRPr="00CC606D">
        <w:rPr>
          <w:rFonts w:ascii="Times New Roman" w:hAnsi="Times New Roman" w:cs="Times New Roman"/>
          <w:sz w:val="28"/>
          <w:szCs w:val="28"/>
        </w:rPr>
        <w:t>”, в которых учащиеся учатся в письменной форме рассказывать о себе, своей семье, друзьях, городе и т.д. (в пределах тематики начальной школы).</w:t>
      </w:r>
    </w:p>
    <w:p w:rsidR="002E3F3C" w:rsidRPr="00CC606D" w:rsidRDefault="002E3F3C" w:rsidP="00CC606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E3F3C" w:rsidRDefault="002E3F3C" w:rsidP="00CC606D">
      <w:pPr>
        <w:pStyle w:val="a4"/>
        <w:rPr>
          <w:rFonts w:ascii="Times New Roman" w:hAnsi="Times New Roman" w:cs="Times New Roman"/>
          <w:sz w:val="28"/>
          <w:szCs w:val="28"/>
        </w:rPr>
      </w:pPr>
      <w:r w:rsidRPr="00CC606D">
        <w:rPr>
          <w:rFonts w:ascii="Times New Roman" w:hAnsi="Times New Roman" w:cs="Times New Roman"/>
          <w:b/>
          <w:sz w:val="28"/>
          <w:szCs w:val="28"/>
        </w:rPr>
        <w:t>Графика, каллиграфия, орфография</w:t>
      </w:r>
      <w:r w:rsidRPr="00CC606D">
        <w:rPr>
          <w:rFonts w:ascii="Times New Roman" w:hAnsi="Times New Roman" w:cs="Times New Roman"/>
          <w:sz w:val="28"/>
          <w:szCs w:val="28"/>
        </w:rPr>
        <w:t xml:space="preserve">. Буквы английского алфавита. Основные буквосочетания. Звукобуквенные соответствия. Знаки транскрипции. Апостроф. Основные правила каллиграфии. Основные правила орфографии. </w:t>
      </w:r>
    </w:p>
    <w:p w:rsidR="00CC606D" w:rsidRPr="00CC606D" w:rsidRDefault="00CC606D" w:rsidP="00CC606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E3F3C" w:rsidRPr="00CC606D" w:rsidRDefault="002E3F3C" w:rsidP="00CC606D">
      <w:pPr>
        <w:pStyle w:val="a4"/>
        <w:rPr>
          <w:rFonts w:ascii="Times New Roman" w:hAnsi="Times New Roman" w:cs="Times New Roman"/>
          <w:sz w:val="28"/>
          <w:szCs w:val="28"/>
        </w:rPr>
      </w:pPr>
      <w:r w:rsidRPr="00CC606D">
        <w:rPr>
          <w:rFonts w:ascii="Times New Roman" w:hAnsi="Times New Roman" w:cs="Times New Roman"/>
          <w:b/>
          <w:sz w:val="28"/>
          <w:szCs w:val="28"/>
        </w:rPr>
        <w:t>Фонетическая сторона речи</w:t>
      </w:r>
      <w:r w:rsidRPr="00CC606D">
        <w:rPr>
          <w:rFonts w:ascii="Times New Roman" w:hAnsi="Times New Roman" w:cs="Times New Roman"/>
          <w:sz w:val="28"/>
          <w:szCs w:val="28"/>
        </w:rPr>
        <w:t>. Различение на слух звуков английского языка. Соблюдение норм произношения звуков английского языка: соблюдение долготы и краткости гласных, отсутствие оглушения звонких согласных в конце слов, отсутствие смягчения согласных перед гласными, различение и использование связующего 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C606D">
        <w:rPr>
          <w:rFonts w:ascii="Times New Roman" w:hAnsi="Times New Roman" w:cs="Times New Roman"/>
          <w:sz w:val="28"/>
          <w:szCs w:val="28"/>
        </w:rPr>
        <w:t>” (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thereis</w:t>
      </w:r>
      <w:r w:rsidRPr="00CC606D">
        <w:rPr>
          <w:rFonts w:ascii="Times New Roman" w:hAnsi="Times New Roman" w:cs="Times New Roman"/>
          <w:sz w:val="28"/>
          <w:szCs w:val="28"/>
        </w:rPr>
        <w:t>/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thereare</w:t>
      </w:r>
      <w:r w:rsidRPr="00CC606D">
        <w:rPr>
          <w:rFonts w:ascii="Times New Roman" w:hAnsi="Times New Roman" w:cs="Times New Roman"/>
          <w:sz w:val="28"/>
          <w:szCs w:val="28"/>
        </w:rPr>
        <w:t>). Словесное  ударение. Деление предложений на смысловые группы. Логическое и фразовое ударение. Ритмико-интонационное оформление основных коммуникативных типов предложений: повествовательного (утвердительного и отрицатель</w:t>
      </w:r>
      <w:r w:rsidR="00CC606D" w:rsidRPr="00CC606D">
        <w:rPr>
          <w:rFonts w:ascii="Times New Roman" w:hAnsi="Times New Roman" w:cs="Times New Roman"/>
          <w:sz w:val="28"/>
          <w:szCs w:val="28"/>
        </w:rPr>
        <w:t xml:space="preserve">ного), вопросительного (общий </w:t>
      </w:r>
      <w:r w:rsidRPr="00CC606D">
        <w:rPr>
          <w:rFonts w:ascii="Times New Roman" w:hAnsi="Times New Roman" w:cs="Times New Roman"/>
          <w:sz w:val="28"/>
          <w:szCs w:val="28"/>
        </w:rPr>
        <w:t>вопрос), побудительного, восклицательного, а также предложений с однородными членами (интонация перечисления).</w:t>
      </w:r>
    </w:p>
    <w:p w:rsidR="002E3F3C" w:rsidRPr="00CC606D" w:rsidRDefault="002E3F3C" w:rsidP="00CC606D">
      <w:pPr>
        <w:pStyle w:val="a4"/>
        <w:rPr>
          <w:rFonts w:ascii="Times New Roman" w:hAnsi="Times New Roman" w:cs="Times New Roman"/>
          <w:sz w:val="28"/>
          <w:szCs w:val="28"/>
        </w:rPr>
      </w:pPr>
      <w:r w:rsidRPr="00CC606D">
        <w:rPr>
          <w:rFonts w:ascii="Times New Roman" w:hAnsi="Times New Roman" w:cs="Times New Roman"/>
          <w:sz w:val="28"/>
          <w:szCs w:val="28"/>
        </w:rPr>
        <w:t>При обучении произносительной стороне речи используются упражнения, помещенные в рубриках «Учись слушать и слышать», 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FollowtheLeader</w:t>
      </w:r>
      <w:r w:rsidRPr="00CC606D">
        <w:rPr>
          <w:rFonts w:ascii="Times New Roman" w:hAnsi="Times New Roman" w:cs="Times New Roman"/>
          <w:sz w:val="28"/>
          <w:szCs w:val="28"/>
        </w:rPr>
        <w:t xml:space="preserve">”, </w:t>
      </w:r>
      <w:r w:rsidRPr="00CC606D">
        <w:rPr>
          <w:rFonts w:ascii="Times New Roman" w:hAnsi="Times New Roman" w:cs="Times New Roman"/>
          <w:sz w:val="28"/>
          <w:szCs w:val="28"/>
        </w:rPr>
        <w:lastRenderedPageBreak/>
        <w:t>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CC606D">
        <w:rPr>
          <w:rFonts w:ascii="Times New Roman" w:hAnsi="Times New Roman" w:cs="Times New Roman"/>
          <w:sz w:val="28"/>
          <w:szCs w:val="28"/>
        </w:rPr>
        <w:t>’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sSing</w:t>
      </w:r>
      <w:r w:rsidRPr="00CC606D">
        <w:rPr>
          <w:rFonts w:ascii="Times New Roman" w:hAnsi="Times New Roman" w:cs="Times New Roman"/>
          <w:sz w:val="28"/>
          <w:szCs w:val="28"/>
        </w:rPr>
        <w:t>!”, “</w:t>
      </w:r>
      <w:r w:rsidRPr="00CC606D">
        <w:rPr>
          <w:rFonts w:ascii="Times New Roman" w:hAnsi="Times New Roman" w:cs="Times New Roman"/>
          <w:sz w:val="28"/>
          <w:szCs w:val="28"/>
          <w:lang w:val="en-US"/>
        </w:rPr>
        <w:t>FoleyArtist</w:t>
      </w:r>
      <w:r w:rsidRPr="00CC606D">
        <w:rPr>
          <w:rFonts w:ascii="Times New Roman" w:hAnsi="Times New Roman" w:cs="Times New Roman"/>
          <w:sz w:val="28"/>
          <w:szCs w:val="28"/>
        </w:rPr>
        <w:t>”, а также чтение под фонограмму стихов и рифмовок.</w:t>
      </w:r>
    </w:p>
    <w:p w:rsidR="009F2082" w:rsidRDefault="009F2082" w:rsidP="00CC60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E3F3C" w:rsidRPr="00252EB3" w:rsidRDefault="00252EB3" w:rsidP="00252EB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52EB3">
        <w:rPr>
          <w:rFonts w:ascii="Times New Roman" w:hAnsi="Times New Roman" w:cs="Times New Roman"/>
          <w:b/>
          <w:sz w:val="28"/>
          <w:szCs w:val="28"/>
        </w:rPr>
        <w:t>Лексическая сторона</w:t>
      </w:r>
      <w:r w:rsidR="002E3F3C" w:rsidRPr="00252EB3">
        <w:rPr>
          <w:rFonts w:ascii="Times New Roman" w:hAnsi="Times New Roman" w:cs="Times New Roman"/>
          <w:b/>
          <w:sz w:val="28"/>
          <w:szCs w:val="28"/>
        </w:rPr>
        <w:t xml:space="preserve"> речи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Лексический запас составляет 274 лексические единицы, предназначенные для рецептивного и продуктивного овладения и обслуживающие ситуации общения в пределах тематики 2 класса.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В общий объем лексического материала, подлежащего усвоению, входят: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отдельные лексические единицы, обслуживающие ситуации общения в пределах предметного содержания речи;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252EB3">
        <w:rPr>
          <w:rFonts w:ascii="Times New Roman" w:hAnsi="Times New Roman" w:cs="Times New Roman"/>
          <w:sz w:val="28"/>
          <w:szCs w:val="28"/>
        </w:rPr>
        <w:t>устойчивыесловосочетания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 xml:space="preserve"> (to play the piano, to be good at, etc.);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интернациональная лексика (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ballerina</w:t>
      </w:r>
      <w:r w:rsidRPr="00252EB3">
        <w:rPr>
          <w:rFonts w:ascii="Times New Roman" w:hAnsi="Times New Roman" w:cs="Times New Roman"/>
          <w:sz w:val="28"/>
          <w:szCs w:val="28"/>
        </w:rPr>
        <w:t xml:space="preserve">,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computer</w:t>
      </w:r>
      <w:r w:rsidRPr="00252EB3">
        <w:rPr>
          <w:rFonts w:ascii="Times New Roman" w:hAnsi="Times New Roman" w:cs="Times New Roman"/>
          <w:sz w:val="28"/>
          <w:szCs w:val="28"/>
        </w:rPr>
        <w:t xml:space="preserve">, </w:t>
      </w:r>
      <w:r w:rsidRPr="00252EB3">
        <w:rPr>
          <w:rFonts w:ascii="Times New Roman" w:hAnsi="Times New Roman" w:cs="Times New Roman"/>
          <w:sz w:val="28"/>
          <w:szCs w:val="28"/>
          <w:lang w:val="fr-FR"/>
        </w:rPr>
        <w:t>etc</w:t>
      </w:r>
      <w:r w:rsidRPr="00252EB3">
        <w:rPr>
          <w:rFonts w:ascii="Times New Roman" w:hAnsi="Times New Roman" w:cs="Times New Roman"/>
          <w:sz w:val="28"/>
          <w:szCs w:val="28"/>
        </w:rPr>
        <w:t>.);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оценочная лексика (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Great</w:t>
      </w:r>
      <w:r w:rsidRPr="00252EB3">
        <w:rPr>
          <w:rFonts w:ascii="Times New Roman" w:hAnsi="Times New Roman" w:cs="Times New Roman"/>
          <w:sz w:val="28"/>
          <w:szCs w:val="28"/>
        </w:rPr>
        <w:t xml:space="preserve">!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etc</w:t>
      </w:r>
      <w:r w:rsidRPr="00252EB3">
        <w:rPr>
          <w:rFonts w:ascii="Times New Roman" w:hAnsi="Times New Roman" w:cs="Times New Roman"/>
          <w:sz w:val="28"/>
          <w:szCs w:val="28"/>
        </w:rPr>
        <w:t>.);</w:t>
      </w:r>
    </w:p>
    <w:p w:rsidR="002E3F3C" w:rsidRPr="0055347A" w:rsidRDefault="002E3F3C" w:rsidP="00252EB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252EB3">
        <w:rPr>
          <w:rFonts w:ascii="Times New Roman" w:hAnsi="Times New Roman" w:cs="Times New Roman"/>
          <w:sz w:val="28"/>
          <w:szCs w:val="28"/>
        </w:rPr>
        <w:t>лексика</w:t>
      </w:r>
      <w:r w:rsidR="0055347A" w:rsidRPr="00553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2EB3">
        <w:rPr>
          <w:rFonts w:ascii="Times New Roman" w:hAnsi="Times New Roman" w:cs="Times New Roman"/>
          <w:sz w:val="28"/>
          <w:szCs w:val="28"/>
        </w:rPr>
        <w:t>классного</w:t>
      </w:r>
      <w:r w:rsidR="0055347A" w:rsidRPr="00553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2EB3">
        <w:rPr>
          <w:rFonts w:ascii="Times New Roman" w:hAnsi="Times New Roman" w:cs="Times New Roman"/>
          <w:sz w:val="28"/>
          <w:szCs w:val="28"/>
        </w:rPr>
        <w:t>обихода</w:t>
      </w:r>
      <w:r w:rsidRPr="0055347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Read</w:t>
      </w:r>
      <w:r w:rsidR="0055347A" w:rsidRPr="00553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55347A" w:rsidRPr="00553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text</w:t>
      </w:r>
      <w:r w:rsidRPr="0055347A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55347A" w:rsidRPr="00553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exercise</w:t>
      </w:r>
      <w:r w:rsidRPr="0055347A">
        <w:rPr>
          <w:rFonts w:ascii="Times New Roman" w:hAnsi="Times New Roman" w:cs="Times New Roman"/>
          <w:sz w:val="28"/>
          <w:szCs w:val="28"/>
          <w:lang w:val="en-US"/>
        </w:rPr>
        <w:t xml:space="preserve"> 1.,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etc</w:t>
      </w:r>
      <w:r w:rsidRPr="0055347A">
        <w:rPr>
          <w:rFonts w:ascii="Times New Roman" w:hAnsi="Times New Roman" w:cs="Times New Roman"/>
          <w:sz w:val="28"/>
          <w:szCs w:val="28"/>
          <w:lang w:val="en-US"/>
        </w:rPr>
        <w:t>.);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252EB3">
        <w:rPr>
          <w:rFonts w:ascii="Times New Roman" w:hAnsi="Times New Roman" w:cs="Times New Roman"/>
          <w:sz w:val="28"/>
          <w:szCs w:val="28"/>
        </w:rPr>
        <w:t>речевые</w:t>
      </w:r>
      <w:r w:rsidR="0055347A" w:rsidRPr="00553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2EB3">
        <w:rPr>
          <w:rFonts w:ascii="Times New Roman" w:hAnsi="Times New Roman" w:cs="Times New Roman"/>
          <w:sz w:val="28"/>
          <w:szCs w:val="28"/>
        </w:rPr>
        <w:t>функции</w:t>
      </w:r>
      <w:r w:rsidRPr="0055347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Greeting</w:t>
      </w:r>
      <w:r w:rsidRPr="0055347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Hi</w:t>
      </w:r>
      <w:r w:rsidRPr="0055347A">
        <w:rPr>
          <w:rFonts w:ascii="Times New Roman" w:hAnsi="Times New Roman" w:cs="Times New Roman"/>
          <w:sz w:val="28"/>
          <w:szCs w:val="28"/>
          <w:lang w:val="en-US"/>
        </w:rPr>
        <w:t xml:space="preserve">!),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Introducing</w:t>
      </w:r>
      <w:r w:rsidRPr="0055347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5347A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55347A">
        <w:rPr>
          <w:rFonts w:ascii="Times New Roman" w:hAnsi="Times New Roman" w:cs="Times New Roman"/>
          <w:sz w:val="28"/>
          <w:szCs w:val="28"/>
          <w:lang w:val="en-US"/>
        </w:rPr>
        <w:t xml:space="preserve"> …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 xml:space="preserve">This is…), Praising (You are nice. You are a nice hen.), Suggesting (Let’s …), Responding to a suggestion (Why not? Great! OK! Let’s … Oh no.), Expressing likes (He / She likes ... We like ...), Expressing agreement / disagreement (You are (not) right.), Asking about ability / inability to do </w:t>
      </w:r>
      <w:proofErr w:type="spellStart"/>
      <w:r w:rsidRPr="00252EB3">
        <w:rPr>
          <w:rFonts w:ascii="Times New Roman" w:hAnsi="Times New Roman" w:cs="Times New Roman"/>
          <w:sz w:val="28"/>
          <w:szCs w:val="28"/>
          <w:lang w:val="en-US"/>
        </w:rPr>
        <w:t>sth</w:t>
      </w:r>
      <w:proofErr w:type="spellEnd"/>
      <w:r w:rsidRPr="00252EB3">
        <w:rPr>
          <w:rFonts w:ascii="Times New Roman" w:hAnsi="Times New Roman" w:cs="Times New Roman"/>
          <w:sz w:val="28"/>
          <w:szCs w:val="28"/>
          <w:lang w:val="en-US"/>
        </w:rPr>
        <w:t xml:space="preserve"> (Can you…?), Expressing ability / inability to do </w:t>
      </w:r>
      <w:proofErr w:type="spellStart"/>
      <w:r w:rsidRPr="00252EB3">
        <w:rPr>
          <w:rFonts w:ascii="Times New Roman" w:hAnsi="Times New Roman" w:cs="Times New Roman"/>
          <w:sz w:val="28"/>
          <w:szCs w:val="28"/>
          <w:lang w:val="en-US"/>
        </w:rPr>
        <w:t>sth</w:t>
      </w:r>
      <w:proofErr w:type="spellEnd"/>
      <w:r w:rsidRPr="00252EB3">
        <w:rPr>
          <w:rFonts w:ascii="Times New Roman" w:hAnsi="Times New Roman" w:cs="Times New Roman"/>
          <w:sz w:val="28"/>
          <w:szCs w:val="28"/>
          <w:lang w:val="en-US"/>
        </w:rPr>
        <w:t xml:space="preserve"> (I can … I can’t …), Giving your opinion (I think that ...) </w:t>
      </w:r>
      <w:r w:rsidRPr="00252EB3">
        <w:rPr>
          <w:rFonts w:ascii="Times New Roman" w:hAnsi="Times New Roman" w:cs="Times New Roman"/>
          <w:sz w:val="28"/>
          <w:szCs w:val="28"/>
        </w:rPr>
        <w:t>ит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2EB3">
        <w:rPr>
          <w:rFonts w:ascii="Times New Roman" w:hAnsi="Times New Roman" w:cs="Times New Roman"/>
          <w:sz w:val="28"/>
          <w:szCs w:val="28"/>
        </w:rPr>
        <w:t>д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E3F3C" w:rsidRPr="00661CC7" w:rsidRDefault="002E3F3C" w:rsidP="002E3F3C">
      <w:pPr>
        <w:rPr>
          <w:b/>
          <w:sz w:val="28"/>
          <w:szCs w:val="28"/>
          <w:u w:val="single"/>
          <w:lang w:val="en-US"/>
        </w:rPr>
      </w:pP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52EB3">
        <w:rPr>
          <w:rFonts w:ascii="Times New Roman" w:hAnsi="Times New Roman" w:cs="Times New Roman"/>
          <w:b/>
          <w:sz w:val="28"/>
          <w:szCs w:val="28"/>
        </w:rPr>
        <w:t>Грамматическая сторона речи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1. Имя существительное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имена существительные нарицательные и собственные;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-мужской, женский и средний род имен существительных;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одушевленные и неодушевленные имена существительные;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-исчисляемые имена существительные;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множественное число имен существительных; образование множественного числа при помощи окончания -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52EB3">
        <w:rPr>
          <w:rFonts w:ascii="Times New Roman" w:hAnsi="Times New Roman" w:cs="Times New Roman"/>
          <w:sz w:val="28"/>
          <w:szCs w:val="28"/>
        </w:rPr>
        <w:t>/-</w:t>
      </w:r>
      <w:proofErr w:type="spellStart"/>
      <w:r w:rsidRPr="00252EB3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spellEnd"/>
      <w:r w:rsidRPr="00252EB3">
        <w:rPr>
          <w:rFonts w:ascii="Times New Roman" w:hAnsi="Times New Roman" w:cs="Times New Roman"/>
          <w:sz w:val="28"/>
          <w:szCs w:val="28"/>
        </w:rPr>
        <w:t>; особые случаи образования множественного числа (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mouse</w:t>
      </w:r>
      <w:r w:rsidRPr="00252EB3">
        <w:rPr>
          <w:rFonts w:ascii="Times New Roman" w:hAnsi="Times New Roman" w:cs="Times New Roman"/>
          <w:sz w:val="28"/>
          <w:szCs w:val="28"/>
        </w:rPr>
        <w:t xml:space="preserve"> –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mice</w:t>
      </w:r>
      <w:r w:rsidRPr="00252EB3">
        <w:rPr>
          <w:rFonts w:ascii="Times New Roman" w:hAnsi="Times New Roman" w:cs="Times New Roman"/>
          <w:sz w:val="28"/>
          <w:szCs w:val="28"/>
        </w:rPr>
        <w:t xml:space="preserve">,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child</w:t>
      </w:r>
      <w:r w:rsidRPr="00252EB3">
        <w:rPr>
          <w:rFonts w:ascii="Times New Roman" w:hAnsi="Times New Roman" w:cs="Times New Roman"/>
          <w:sz w:val="28"/>
          <w:szCs w:val="28"/>
        </w:rPr>
        <w:t xml:space="preserve"> –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children</w:t>
      </w:r>
      <w:r w:rsidRPr="00252EB3">
        <w:rPr>
          <w:rFonts w:ascii="Times New Roman" w:hAnsi="Times New Roman" w:cs="Times New Roman"/>
          <w:sz w:val="28"/>
          <w:szCs w:val="28"/>
        </w:rPr>
        <w:t>);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-особенности правописания существительных во множественном числе (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wolf</w:t>
      </w:r>
      <w:r w:rsidRPr="00252EB3">
        <w:rPr>
          <w:rFonts w:ascii="Times New Roman" w:hAnsi="Times New Roman" w:cs="Times New Roman"/>
          <w:sz w:val="28"/>
          <w:szCs w:val="28"/>
        </w:rPr>
        <w:t xml:space="preserve"> –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wolves</w:t>
      </w:r>
      <w:r w:rsidRPr="00252EB3">
        <w:rPr>
          <w:rFonts w:ascii="Times New Roman" w:hAnsi="Times New Roman" w:cs="Times New Roman"/>
          <w:sz w:val="28"/>
          <w:szCs w:val="28"/>
        </w:rPr>
        <w:t>,);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2. Артикль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основные правила использования артиклей (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52EB3">
        <w:rPr>
          <w:rFonts w:ascii="Times New Roman" w:hAnsi="Times New Roman" w:cs="Times New Roman"/>
          <w:sz w:val="28"/>
          <w:szCs w:val="28"/>
        </w:rPr>
        <w:t>/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an</w:t>
      </w:r>
      <w:r w:rsidRPr="00252EB3">
        <w:rPr>
          <w:rFonts w:ascii="Times New Roman" w:hAnsi="Times New Roman" w:cs="Times New Roman"/>
          <w:sz w:val="28"/>
          <w:szCs w:val="28"/>
        </w:rPr>
        <w:t xml:space="preserve">,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252EB3">
        <w:rPr>
          <w:rFonts w:ascii="Times New Roman" w:hAnsi="Times New Roman" w:cs="Times New Roman"/>
          <w:sz w:val="28"/>
          <w:szCs w:val="28"/>
        </w:rPr>
        <w:t>) с именами существительными;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3. Имя прилагательное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положительная степень имен прилагательных.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4. Имя числительное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 xml:space="preserve">количественные числительные от </w:t>
      </w:r>
      <w:r w:rsidRPr="00AE5724">
        <w:rPr>
          <w:rFonts w:ascii="Times New Roman" w:hAnsi="Times New Roman" w:cs="Times New Roman"/>
          <w:sz w:val="28"/>
          <w:szCs w:val="28"/>
        </w:rPr>
        <w:t>1</w:t>
      </w:r>
      <w:r w:rsidRPr="00252EB3">
        <w:rPr>
          <w:rFonts w:ascii="Times New Roman" w:hAnsi="Times New Roman" w:cs="Times New Roman"/>
          <w:sz w:val="28"/>
          <w:szCs w:val="28"/>
        </w:rPr>
        <w:t xml:space="preserve"> до </w:t>
      </w:r>
      <w:r w:rsidRPr="00AE5724">
        <w:rPr>
          <w:rFonts w:ascii="Times New Roman" w:hAnsi="Times New Roman" w:cs="Times New Roman"/>
          <w:sz w:val="28"/>
          <w:szCs w:val="28"/>
        </w:rPr>
        <w:t>10</w:t>
      </w:r>
      <w:r w:rsidRPr="00252EB3">
        <w:rPr>
          <w:rFonts w:ascii="Times New Roman" w:hAnsi="Times New Roman" w:cs="Times New Roman"/>
          <w:sz w:val="28"/>
          <w:szCs w:val="28"/>
        </w:rPr>
        <w:t>.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5. Местоимение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личные местоимения в именительном падеже;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притяжательные местоимения;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указательные местоимения в единственном и множественном числе (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252EB3">
        <w:rPr>
          <w:rFonts w:ascii="Times New Roman" w:hAnsi="Times New Roman" w:cs="Times New Roman"/>
          <w:sz w:val="28"/>
          <w:szCs w:val="28"/>
        </w:rPr>
        <w:t xml:space="preserve"> –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these</w:t>
      </w:r>
      <w:r w:rsidRPr="00252EB3">
        <w:rPr>
          <w:rFonts w:ascii="Times New Roman" w:hAnsi="Times New Roman" w:cs="Times New Roman"/>
          <w:sz w:val="28"/>
          <w:szCs w:val="28"/>
        </w:rPr>
        <w:t xml:space="preserve">,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that</w:t>
      </w:r>
      <w:r w:rsidRPr="00252EB3">
        <w:rPr>
          <w:rFonts w:ascii="Times New Roman" w:hAnsi="Times New Roman" w:cs="Times New Roman"/>
          <w:sz w:val="28"/>
          <w:szCs w:val="28"/>
        </w:rPr>
        <w:t xml:space="preserve"> –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those</w:t>
      </w:r>
      <w:r w:rsidRPr="00252EB3">
        <w:rPr>
          <w:rFonts w:ascii="Times New Roman" w:hAnsi="Times New Roman" w:cs="Times New Roman"/>
          <w:sz w:val="28"/>
          <w:szCs w:val="28"/>
        </w:rPr>
        <w:t>);</w:t>
      </w:r>
    </w:p>
    <w:p w:rsidR="002E3F3C" w:rsidRPr="00AE5724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lastRenderedPageBreak/>
        <w:t>неопределенныеместоимения</w:t>
      </w:r>
      <w:r w:rsidRPr="00AE5724">
        <w:rPr>
          <w:rFonts w:ascii="Times New Roman" w:hAnsi="Times New Roman" w:cs="Times New Roman"/>
          <w:sz w:val="28"/>
          <w:szCs w:val="28"/>
        </w:rPr>
        <w:t xml:space="preserve"> (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Pr="00AE5724">
        <w:rPr>
          <w:rFonts w:ascii="Times New Roman" w:hAnsi="Times New Roman" w:cs="Times New Roman"/>
          <w:sz w:val="28"/>
          <w:szCs w:val="28"/>
        </w:rPr>
        <w:t xml:space="preserve">,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any</w:t>
      </w:r>
      <w:r w:rsidRPr="00AE5724">
        <w:rPr>
          <w:rFonts w:ascii="Times New Roman" w:hAnsi="Times New Roman" w:cs="Times New Roman"/>
          <w:sz w:val="28"/>
          <w:szCs w:val="28"/>
        </w:rPr>
        <w:t>).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6. Глагол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 xml:space="preserve">глагол </w:t>
      </w:r>
      <w:proofErr w:type="spellStart"/>
      <w:r w:rsidRPr="00252EB3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="00553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EB3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252EB3">
        <w:rPr>
          <w:rFonts w:ascii="Times New Roman" w:hAnsi="Times New Roman" w:cs="Times New Roman"/>
          <w:sz w:val="28"/>
          <w:szCs w:val="28"/>
        </w:rPr>
        <w:t xml:space="preserve"> в настоящем простом времени;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 xml:space="preserve">глагол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havegot</w:t>
      </w:r>
      <w:r w:rsidRPr="00252EB3">
        <w:rPr>
          <w:rFonts w:ascii="Times New Roman" w:hAnsi="Times New Roman" w:cs="Times New Roman"/>
          <w:sz w:val="28"/>
          <w:szCs w:val="28"/>
        </w:rPr>
        <w:t>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 xml:space="preserve">-оборот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thereis</w:t>
      </w:r>
      <w:r w:rsidRPr="00252EB3">
        <w:rPr>
          <w:rFonts w:ascii="Times New Roman" w:hAnsi="Times New Roman" w:cs="Times New Roman"/>
          <w:sz w:val="28"/>
          <w:szCs w:val="28"/>
        </w:rPr>
        <w:t>/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thereare</w:t>
      </w:r>
      <w:r w:rsidRPr="00252EB3">
        <w:rPr>
          <w:rFonts w:ascii="Times New Roman" w:hAnsi="Times New Roman" w:cs="Times New Roman"/>
          <w:sz w:val="28"/>
          <w:szCs w:val="28"/>
        </w:rPr>
        <w:t xml:space="preserve"> в утвердительных, отрицательных и вопросительных предложениях (общий вопрос).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52EB3">
        <w:rPr>
          <w:rFonts w:ascii="Times New Roman" w:hAnsi="Times New Roman" w:cs="Times New Roman"/>
          <w:sz w:val="28"/>
          <w:szCs w:val="28"/>
        </w:rPr>
        <w:t>видо-временная</w:t>
      </w:r>
      <w:proofErr w:type="spellEnd"/>
      <w:proofErr w:type="gramEnd"/>
      <w:r w:rsidRPr="00252EB3">
        <w:rPr>
          <w:rFonts w:ascii="Times New Roman" w:hAnsi="Times New Roman" w:cs="Times New Roman"/>
          <w:sz w:val="28"/>
          <w:szCs w:val="28"/>
        </w:rPr>
        <w:t xml:space="preserve"> форма P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resentSimple</w:t>
      </w:r>
      <w:r w:rsidRPr="00252EB3">
        <w:rPr>
          <w:rFonts w:ascii="Times New Roman" w:hAnsi="Times New Roman" w:cs="Times New Roman"/>
          <w:sz w:val="28"/>
          <w:szCs w:val="28"/>
        </w:rPr>
        <w:t xml:space="preserve"> в утвердительных, отрицательных и вопросительных предложениях (общий вопрос);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 xml:space="preserve">модальный глагол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252EB3">
        <w:rPr>
          <w:rFonts w:ascii="Times New Roman" w:hAnsi="Times New Roman" w:cs="Times New Roman"/>
          <w:sz w:val="28"/>
          <w:szCs w:val="28"/>
        </w:rPr>
        <w:t xml:space="preserve"> в утвердительных, отрицательных и вопросительных предложениях (общий вопрос);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-глагольные конструкции (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Ilikedoing</w:t>
      </w:r>
      <w:r w:rsidRPr="00252EB3">
        <w:rPr>
          <w:rFonts w:ascii="Times New Roman" w:hAnsi="Times New Roman" w:cs="Times New Roman"/>
          <w:sz w:val="28"/>
          <w:szCs w:val="28"/>
        </w:rPr>
        <w:t>…);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7. Наречие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наречие степени (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very</w:t>
      </w:r>
      <w:r w:rsidRPr="00252EB3">
        <w:rPr>
          <w:rFonts w:ascii="Times New Roman" w:hAnsi="Times New Roman" w:cs="Times New Roman"/>
          <w:sz w:val="28"/>
          <w:szCs w:val="28"/>
        </w:rPr>
        <w:t>).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наречие места (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Pr="00252EB3">
        <w:rPr>
          <w:rFonts w:ascii="Times New Roman" w:hAnsi="Times New Roman" w:cs="Times New Roman"/>
          <w:sz w:val="28"/>
          <w:szCs w:val="28"/>
        </w:rPr>
        <w:t>).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-наречие образадействия</w:t>
      </w:r>
      <w:r w:rsidRPr="00AE5724">
        <w:rPr>
          <w:rFonts w:ascii="Times New Roman" w:hAnsi="Times New Roman" w:cs="Times New Roman"/>
          <w:sz w:val="28"/>
          <w:szCs w:val="28"/>
        </w:rPr>
        <w:t xml:space="preserve"> (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Pr="00AE5724">
        <w:rPr>
          <w:rFonts w:ascii="Times New Roman" w:hAnsi="Times New Roman" w:cs="Times New Roman"/>
          <w:sz w:val="28"/>
          <w:szCs w:val="28"/>
        </w:rPr>
        <w:t>);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8. Предлог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 xml:space="preserve">-Наиболее употребительные предлоги: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252EB3">
        <w:rPr>
          <w:rFonts w:ascii="Times New Roman" w:hAnsi="Times New Roman" w:cs="Times New Roman"/>
          <w:sz w:val="28"/>
          <w:szCs w:val="28"/>
        </w:rPr>
        <w:t xml:space="preserve">,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252EB3">
        <w:rPr>
          <w:rFonts w:ascii="Times New Roman" w:hAnsi="Times New Roman" w:cs="Times New Roman"/>
          <w:sz w:val="28"/>
          <w:szCs w:val="28"/>
        </w:rPr>
        <w:t xml:space="preserve">,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from</w:t>
      </w:r>
      <w:r w:rsidRPr="00252EB3">
        <w:rPr>
          <w:rFonts w:ascii="Times New Roman" w:hAnsi="Times New Roman" w:cs="Times New Roman"/>
          <w:sz w:val="28"/>
          <w:szCs w:val="28"/>
        </w:rPr>
        <w:t xml:space="preserve">, 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Pr="00252EB3">
        <w:rPr>
          <w:rFonts w:ascii="Times New Roman" w:hAnsi="Times New Roman" w:cs="Times New Roman"/>
          <w:sz w:val="28"/>
          <w:szCs w:val="28"/>
        </w:rPr>
        <w:t>.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9. Простое предложение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-Простые распространенные предложения, предложения с однородными членами.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- Повествовательные утвердительные и отрицательные предложения;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- Вопросительные предложения (общие вопросы, краткие ответы на общие вопросы);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 xml:space="preserve">- Предложения с </w:t>
      </w:r>
      <w:proofErr w:type="spellStart"/>
      <w:r w:rsidRPr="00252EB3">
        <w:rPr>
          <w:rFonts w:ascii="Times New Roman" w:hAnsi="Times New Roman" w:cs="Times New Roman"/>
          <w:sz w:val="28"/>
          <w:szCs w:val="28"/>
        </w:rPr>
        <w:t>Let’s</w:t>
      </w:r>
      <w:proofErr w:type="spellEnd"/>
      <w:r w:rsidRPr="00252EB3">
        <w:rPr>
          <w:rFonts w:ascii="Times New Roman" w:hAnsi="Times New Roman" w:cs="Times New Roman"/>
          <w:sz w:val="28"/>
          <w:szCs w:val="28"/>
        </w:rPr>
        <w:t xml:space="preserve"> в утвердительной форме (</w:t>
      </w:r>
      <w:proofErr w:type="spellStart"/>
      <w:r w:rsidRPr="00252EB3">
        <w:rPr>
          <w:rFonts w:ascii="Times New Roman" w:hAnsi="Times New Roman" w:cs="Times New Roman"/>
          <w:sz w:val="28"/>
          <w:szCs w:val="28"/>
        </w:rPr>
        <w:t>Let’s</w:t>
      </w:r>
      <w:proofErr w:type="spellEnd"/>
      <w:r w:rsidR="00553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EB3">
        <w:rPr>
          <w:rFonts w:ascii="Times New Roman" w:hAnsi="Times New Roman" w:cs="Times New Roman"/>
          <w:sz w:val="28"/>
          <w:szCs w:val="28"/>
        </w:rPr>
        <w:t>go</w:t>
      </w:r>
      <w:proofErr w:type="spellEnd"/>
      <w:r w:rsidR="00553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EB3">
        <w:rPr>
          <w:rFonts w:ascii="Times New Roman" w:hAnsi="Times New Roman" w:cs="Times New Roman"/>
          <w:sz w:val="28"/>
          <w:szCs w:val="28"/>
        </w:rPr>
        <w:t>there</w:t>
      </w:r>
      <w:proofErr w:type="spellEnd"/>
      <w:r w:rsidRPr="00252EB3">
        <w:rPr>
          <w:rFonts w:ascii="Times New Roman" w:hAnsi="Times New Roman" w:cs="Times New Roman"/>
          <w:sz w:val="28"/>
          <w:szCs w:val="28"/>
        </w:rPr>
        <w:t>.).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>10. Сложное предложение</w:t>
      </w:r>
    </w:p>
    <w:p w:rsidR="002E3F3C" w:rsidRPr="00252EB3" w:rsidRDefault="002E3F3C" w:rsidP="00252EB3">
      <w:pPr>
        <w:pStyle w:val="a4"/>
        <w:rPr>
          <w:rFonts w:ascii="Times New Roman" w:hAnsi="Times New Roman" w:cs="Times New Roman"/>
          <w:sz w:val="28"/>
          <w:szCs w:val="28"/>
        </w:rPr>
      </w:pPr>
      <w:r w:rsidRPr="00252EB3">
        <w:rPr>
          <w:rFonts w:ascii="Times New Roman" w:hAnsi="Times New Roman" w:cs="Times New Roman"/>
          <w:sz w:val="28"/>
          <w:szCs w:val="28"/>
        </w:rPr>
        <w:t xml:space="preserve">-Сложносочиненные предложения с союзами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252EB3">
        <w:rPr>
          <w:rFonts w:ascii="Times New Roman" w:hAnsi="Times New Roman" w:cs="Times New Roman"/>
          <w:sz w:val="28"/>
          <w:szCs w:val="28"/>
        </w:rPr>
        <w:t xml:space="preserve"> и </w:t>
      </w:r>
      <w:r w:rsidRPr="00252EB3">
        <w:rPr>
          <w:rFonts w:ascii="Times New Roman" w:hAnsi="Times New Roman" w:cs="Times New Roman"/>
          <w:sz w:val="28"/>
          <w:szCs w:val="28"/>
          <w:lang w:val="en-US"/>
        </w:rPr>
        <w:t>but</w:t>
      </w:r>
      <w:r w:rsidRPr="00252EB3">
        <w:rPr>
          <w:rFonts w:ascii="Times New Roman" w:hAnsi="Times New Roman" w:cs="Times New Roman"/>
          <w:sz w:val="28"/>
          <w:szCs w:val="28"/>
        </w:rPr>
        <w:t>.</w:t>
      </w:r>
    </w:p>
    <w:p w:rsidR="00A44585" w:rsidRDefault="002E3F3C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 w:rsidRPr="00252EB3">
        <w:rPr>
          <w:rFonts w:ascii="Times New Roman" w:hAnsi="Times New Roman" w:cs="Times New Roman"/>
          <w:bCs/>
          <w:sz w:val="28"/>
          <w:szCs w:val="28"/>
        </w:rPr>
        <w:t>11. Основные правила пунктуации. Точка.  Вопросительный знак.</w:t>
      </w: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A44585" w:rsidRDefault="00A44585" w:rsidP="00A44585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  <w:sectPr w:rsidR="00A44585" w:rsidSect="00A4458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4585" w:rsidRPr="00A44585" w:rsidRDefault="00A44585" w:rsidP="00A44585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4585">
        <w:rPr>
          <w:rFonts w:ascii="Times New Roman" w:eastAsia="Times New Roman" w:hAnsi="Times New Roman" w:cs="Times New Roman"/>
          <w:sz w:val="24"/>
          <w:szCs w:val="24"/>
        </w:rPr>
        <w:lastRenderedPageBreak/>
        <w:t>Календарно - тематическое планирование к УМК «</w:t>
      </w:r>
      <w:r w:rsidRPr="00A44585">
        <w:rPr>
          <w:rFonts w:ascii="Times New Roman" w:eastAsia="Times New Roman" w:hAnsi="Times New Roman" w:cs="Times New Roman"/>
          <w:sz w:val="24"/>
          <w:szCs w:val="24"/>
          <w:lang w:val="en-US"/>
        </w:rPr>
        <w:t>English</w:t>
      </w:r>
      <w:r w:rsidRPr="00A44585">
        <w:rPr>
          <w:rFonts w:ascii="Times New Roman" w:eastAsia="Times New Roman" w:hAnsi="Times New Roman" w:cs="Times New Roman"/>
          <w:sz w:val="24"/>
          <w:szCs w:val="24"/>
        </w:rPr>
        <w:t xml:space="preserve"> - 2»</w:t>
      </w:r>
    </w:p>
    <w:p w:rsidR="00A44585" w:rsidRPr="00A44585" w:rsidRDefault="00A44585" w:rsidP="00A44585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4585">
        <w:rPr>
          <w:rFonts w:ascii="Times New Roman" w:eastAsia="Times New Roman" w:hAnsi="Times New Roman" w:cs="Times New Roman"/>
          <w:sz w:val="24"/>
          <w:szCs w:val="24"/>
        </w:rPr>
        <w:t xml:space="preserve">Авторы: В.П. </w:t>
      </w:r>
      <w:proofErr w:type="spellStart"/>
      <w:r w:rsidRPr="00A44585">
        <w:rPr>
          <w:rFonts w:ascii="Times New Roman" w:eastAsia="Times New Roman" w:hAnsi="Times New Roman" w:cs="Times New Roman"/>
          <w:sz w:val="24"/>
          <w:szCs w:val="24"/>
        </w:rPr>
        <w:t>Кузовлев</w:t>
      </w:r>
      <w:proofErr w:type="spellEnd"/>
      <w:r w:rsidRPr="00A44585">
        <w:rPr>
          <w:rFonts w:ascii="Times New Roman" w:eastAsia="Times New Roman" w:hAnsi="Times New Roman" w:cs="Times New Roman"/>
          <w:sz w:val="24"/>
          <w:szCs w:val="24"/>
        </w:rPr>
        <w:t xml:space="preserve">, Э.Ш. </w:t>
      </w:r>
      <w:proofErr w:type="spellStart"/>
      <w:r w:rsidRPr="00A44585">
        <w:rPr>
          <w:rFonts w:ascii="Times New Roman" w:eastAsia="Times New Roman" w:hAnsi="Times New Roman" w:cs="Times New Roman"/>
          <w:sz w:val="24"/>
          <w:szCs w:val="24"/>
        </w:rPr>
        <w:t>Перегудова</w:t>
      </w:r>
      <w:proofErr w:type="spellEnd"/>
      <w:r w:rsidRPr="00A44585">
        <w:rPr>
          <w:rFonts w:ascii="Times New Roman" w:eastAsia="Times New Roman" w:hAnsi="Times New Roman" w:cs="Times New Roman"/>
          <w:sz w:val="24"/>
          <w:szCs w:val="24"/>
        </w:rPr>
        <w:t xml:space="preserve"> и др.</w:t>
      </w:r>
    </w:p>
    <w:p w:rsidR="00A44585" w:rsidRPr="00A44585" w:rsidRDefault="00A44585" w:rsidP="00A44585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4585">
        <w:rPr>
          <w:rFonts w:ascii="Times New Roman" w:eastAsia="Times New Roman" w:hAnsi="Times New Roman" w:cs="Times New Roman"/>
          <w:sz w:val="24"/>
          <w:szCs w:val="24"/>
        </w:rPr>
        <w:t>(2 часа в неделю)</w:t>
      </w:r>
    </w:p>
    <w:p w:rsidR="00A44585" w:rsidRPr="00A44585" w:rsidRDefault="00A44585" w:rsidP="00A44585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6018" w:type="dxa"/>
        <w:tblInd w:w="-318" w:type="dxa"/>
        <w:tblLayout w:type="fixed"/>
        <w:tblLook w:val="0000"/>
      </w:tblPr>
      <w:tblGrid>
        <w:gridCol w:w="568"/>
        <w:gridCol w:w="1418"/>
        <w:gridCol w:w="2268"/>
        <w:gridCol w:w="992"/>
        <w:gridCol w:w="1701"/>
        <w:gridCol w:w="3402"/>
        <w:gridCol w:w="2268"/>
        <w:gridCol w:w="1701"/>
        <w:gridCol w:w="1700"/>
      </w:tblGrid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№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п./п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Коли-чество</w:t>
            </w:r>
            <w:proofErr w:type="spellEnd"/>
            <w:proofErr w:type="gramEnd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уровню подготовки обучающихся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обучения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Предлагаемое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4458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Давайте устроим парад!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Сентябрь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1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«Привет, Хелен!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Привет, Майк!»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фор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мирование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потребности в дружбе с одноклассниками и ребятами других стран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постановка новых учебных задач в сотрудничестве с учителем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работать с новым учебником и рабочей тетрадью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желания общаться и умения знакомиться с другими ребятами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произносительных навыков, навыков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чтения по транскрипции, каллиграфии (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Nn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Mm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); уметь представиться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1.Формирование интереса к обучению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2.Перцептивные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(словесные, наглядные, аудиовизуальные, практические)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3.Логические (аналогии)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4.Контроль (устный, письменный)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географическая карта мира, карточки с транскрипционными знаками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Упр.5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стр.104)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2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«Мне нравится Минни!»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en-US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выбрать оптимальные формы во взаимоотношениях с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одноклассниками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ситуации поведения в классе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осознанно строить речевое высказывание по образцу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желания общаться и умения знакомиться с другими ребятами</w:t>
            </w:r>
          </w:p>
          <w:p w:rsidR="00A44585" w:rsidRPr="00A44585" w:rsidRDefault="00A44585" w:rsidP="00A44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произносительных навыков и чтения по транскрипции, каллиграфии (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Nn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Mm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Kk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Hh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словах)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карточки с транскрипцио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нными знаками,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Книга А.А.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Милна</w:t>
            </w:r>
            <w:proofErr w:type="spellEnd"/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«Винни-Пух и всё….»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Упр.4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3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«Я хороший»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знакомство с традициями США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постановка новых учебных задач в сотрудничестве с учителем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выразительное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правильноечтениеслов</w:t>
            </w:r>
            <w:proofErr w:type="spellEnd"/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желания общаться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произносительных навыков, навыков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чтения по транскрипции, лексических навыков, каллиграфии (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Ss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Uu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Qq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карточки с транскрипционными знаками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Упр.7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 103)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4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«Я хороший»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Урок 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выбрать оптимальные формы во взаимодействии с одноклассниками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принятиепознавательнойцели</w:t>
            </w:r>
            <w:proofErr w:type="spellEnd"/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извлечениенеобходимойинформацииизпрослушанного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желания общаться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произносительных навыков, навыков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чтения по транскрипции, лексических навыков, употребление неопределённого/нулевого артикля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Звукозапись, 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карточки с транскрипционными знаками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Упр.8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упр.3)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5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«Хенни Пенни, ты привлекательна!»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уважение к культурному достоянию англоязычных стран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способностей к решению речемыслительных задач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извлечение необходимой информации из прослушанного.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формированиеуменияслушать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и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вступать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диалог</w:t>
            </w:r>
            <w:proofErr w:type="spellEnd"/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лексических, грамматических навыков,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каллиграфии, совершенствование произносительных навыков,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 чтения по транскрипции; употребление неопределённого артикля, личного местоимения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глагола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tobe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карточки с транскрипционными знаками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Упр.4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6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«Ангелина талантливая балерина!»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соотносить поступки с нормами поведения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догадки и интонационного слуха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распознавание объектов, выделение их признаков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возможности разных позиций и точек зрения на один предмет</w:t>
            </w:r>
          </w:p>
          <w:p w:rsidR="00A44585" w:rsidRPr="00A44585" w:rsidRDefault="00A44585" w:rsidP="00A4458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PhoneticNewton" w:cs="Times New Roman"/>
                <w:color w:val="000000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Предметные: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произносительных навыков, навыков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чтения по транскрипции, лексических навыков, каллиграфии (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Bb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Cc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Dd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Ee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Gg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Pp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Tt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карточки с транскрипционными знаками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Упр.8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стр.103)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IV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7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«Ангелина талантливая балерина!»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осознание своей культуры через контекст культуры англоязычных стран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взаимодействовать со взрослыми и сверстниками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извлечение необходимой </w:t>
            </w:r>
            <w:r w:rsidRPr="00A4458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информации из прослушанного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</w:t>
            </w:r>
            <w:proofErr w:type="gramStart"/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</w:t>
            </w:r>
            <w:proofErr w:type="gram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владение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формамивысказываний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(по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образцам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произносительных навыков, навыков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чтения по транскрипции, лексических навыков,  употребление глагола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tobe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Звукозапись, карточки с транскрипционными знаками, книга Н.Носова 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«Приключения Незнайки и его друзей»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Упр.9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упр.4)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8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«Ангелина любит танцевать»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внимательного отношения к занятиям и интересам других людей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языковых закономерностей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осознанное построение речевого высказывания в устной форме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выражать мысль с достаточной полнотой и точность в соответствии с поставленной задачей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произносительных навыков, лексических, грамматических навыков,  совершенствование  навыков чтения по транскрипции (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Bb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Dd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Jj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Gg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Rr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Ss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Zz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употребление глагола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like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3л. ед.ч</w:t>
            </w:r>
            <w:proofErr w:type="gram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spellStart"/>
            <w:proofErr w:type="gram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PresentSimple</w:t>
            </w:r>
            <w:proofErr w:type="spellEnd"/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Упр.5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стр.104), 6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упр.1), 7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en-US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Сентябрь/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Октябрь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9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«Время поиграть»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(урок повторения)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первоначальных навыков коллективной работы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действий в соответствии с поставленной задачей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найти недостающую информацию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интегрировать в группу сверстников и строить взаимодействие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произносительных, лексических, грамматических навыков, каллиграфии, навыков чтения по транскрипции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карточки с транскрипционными знаками и буквами, игральный кубик, фишки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en-US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10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«Орд любит рисовать»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интереса к просмотру познавательных передач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постановка новых учебных задач в сотрудничестве с учителем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научиться узнавать в письменном и устном тексте новые значения изученных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лексических единиц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приемов логического запоминания информации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произносительных навыков, навыков чтения по транскрипции, каллиграфии (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Aa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Oo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Vv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Zz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лексических навыков,  употребление глагола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tobe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/`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карточки с транскрипционными знаками,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журналы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«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Sesame Street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»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Упр.6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упр.2), 7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стр.103), 8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упр.3)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11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Кесси</w:t>
            </w:r>
            <w:proofErr w:type="spellEnd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не монстр»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доброжелательности и внимания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языковых закономерностей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осознанное построение речевого высказывания в устной форме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сравнение разных точек зрения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произносительных, лексических, каллиграфии, навыков чтения по транскрипции, грамматических навыков: употребление глагола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tobe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3л. ед.ч</w:t>
            </w:r>
            <w:proofErr w:type="gram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отрицательной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форме (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isnot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isn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`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карточки с транскрипционными знаками и буквами,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журналы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«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Sesame Street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»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Упр.5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упр.2), 6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упр.3), 7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упр.4)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12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«Я люблю стихи Матушки Гусыни»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осознание своей культуры через контекст культуры англоязычных стран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способностей к решению речемыслительных задач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восстановление предметной ситуации путём описания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аргументировать свою точку зрения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произносительных навыков, навыков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чтения по транскрипции, каллиграфии (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Ff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Ww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Yy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),  лексических и грамматических навыков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Звукозапись, карточки с транскрипционными знаками, книга А.А.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Милна</w:t>
            </w:r>
            <w:proofErr w:type="spellEnd"/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«Винни-Пух и всё….», книга стихов «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MotherGooseRhymes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Упр.7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стр.103), 8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13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 Мы друзья»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этических чувств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способностей к решению речемыслительных задач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поиск необходимой информации для выполнения учебных задач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слушать собеседника, строить понятные высказывания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лексических и грамматических навыков, совершенствование произносительных, лексических, навыков чтения по транскрипции; употребление местоимения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they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глагола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tobe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), существительных во мн.ч.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Звукозапись, карточки с транскрипционными знаками и  буквами, игральный кубик, книги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Х.Лофтинга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«История доктора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Дулитла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», 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К.И.Чуковского «Доктор Айболит»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Упр.5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упр.2), 6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упр.3), 7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стр.104)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14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«Чарли хороший!»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уважение к культурному достоянию англоязычных стран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догадки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заполнять пропуски в предложениях с опорой на новую лексику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строить краткие высказывания с опорой на образец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произносительных, лексических  навыков, каллиграфии (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Rr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Hh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Jj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Kk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), навыков чтения по транскрипции;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карточки с транскрипционными знаками и  буквами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Упр.8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стр.103), 9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упр.3)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IV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15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«Его зовут Тедди»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доброжелательного отношения к сверстникам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способности к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выявлению языковых закономерностей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давать ответы на вопросы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проявление активности для решения коммуникативных задач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произносительных навыков,  каллиграфии, навыков чтения по транскрипции, формирование лексических и грамматических навыков (притяжательные местоимения)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Звукозапись, карточки с транскрипционными знаками и  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буквами, макеты героев русских сказок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Упр.4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упр.1), 5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стр.104)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16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«Я люблю английский!»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(урок повторения)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самостоятельности в выполнении учебных заданий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действий в соответствии с поставленной задачей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найти недостающую информацию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интегрировать в группу сверстников и строить взаимодействие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произносительных, лексических, грамматических навыков, каллиграфии и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навыков чтения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транскрипции и по буквам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V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17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«Это - английский алфавит»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потребности вежливого поведения и культуры речи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интонационного слуха, имитации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поиск необходимой информации для выполнения учебных задач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представить кого-то или что-то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грамматических (указательное местоимение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this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 и лексических  навыков, совершенствование произносительных и навыков чтения по транскрипции, овладение алфавитом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Таблица с английским алфавитом, 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Макет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Гроувера</w:t>
            </w:r>
            <w:proofErr w:type="spell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Упр.4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упр.2), 6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упр.3), 7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упр.4)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18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«Я люблю животных»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навыков коллективной учебной деятельности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учиться обнаруживать и формулировать учебную проблему совместно с учителем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обобщение грамматических правил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восстанавливать текст по фрагментам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Предметные: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грамматических (ед. и мн</w:t>
            </w:r>
            <w:proofErr w:type="gram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исло существительных) и лексических  навыков, совершенствование произносительных и навыков чтения по транскрипции,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мяч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Упр.3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упр.1), 5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стр.105)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Ноябрь,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19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«Давайте поиграем»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расширение познавательных потребностей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использование речевого образца для построения диалога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научиться узнавать в письменном и устном тексте  значения новых лексических единиц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коммуникабельности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ормирование  лексических  навыков, совершенствование произносительных и навыков чтения по транскрипции,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цветные мелки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Упр.5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стр.104), 6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упр.1), 7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20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Иззи</w:t>
            </w:r>
            <w:proofErr w:type="spellEnd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это животное?»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интереса и уважительного отношения к культуре англоязычных стран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выявление языковых закономерностей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употребление в речи вопросительных структур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строить продуктивное общение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грамматических (общий вопрос и краткий ответ) и лексических  навыков, навыков интонационного оформления  общего вопроса, совершенствование произносительных и навыков чтения по транскрипции,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Карта мира, 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Рисунки/фотографии талисманов Олимпийских 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игр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Упр.4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упр.1), 5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упр.2), 6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стр.104)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21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«Ты хорошо умеешь играть в футбол?»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интереса к спортивным занятиям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использование плана при построении собственных высказываний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поиск необходимой информации для выполнения учебных заданий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слушать собеседника и задавать вопросы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грамматических (вопросительные предложения с глаголом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tobe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форме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общий и краткий ответ) и лексических  навыков, совершенствование произносительных и навыков чтения по транскрипции,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Фотографии и рисунки животного мира Австралии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Упр.6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стр.105), 7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упр.2), 8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стр.106)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22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«Это маленькая девочка индейцев»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расширение познавательных потребностей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догадки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научиться узнавать в письменном и устном тексте  значения новых лексических единиц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восстанавливать текст по фрагментам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ормирование  лексических  навыков, совершенствование произносительных и навыков чтения по транскрипции,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Упр.5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упр.2), 6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упр.3)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IV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23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«В моей деревне есть река»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интереса и уважительного отношения к культуре англоязычных стран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выявление языковых закономерностей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распознавание и употребление грамматического материала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слушать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собеседника и задавать вопросы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грамматических (оборот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thereis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и лексических  навыков, совершенствование  навыков чтения по транскрипции,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иллюстрации с изображением быта индейцев Северной Америки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Упр.4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24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«Кто ты?»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(урок повторения)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осознание своей культуры через контекст культуры англоязычных стран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способностей логического изложения материала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способность составлять целое из частей, восполняя недостающие компоненты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аргументировать свою точку зрения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речевого умения (монологическая форма речи), совершенствование произносительных, грамматических, лексических навыков, навыков чтения по транскрипции,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иллюстрации с изображением традиций празднования Рождества в разных странах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Упр.5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Декабрь,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25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«Я Рождественский эльф!» (урок повторения)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расширение познавательных потребностей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 действий в соответствии с поставленной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задачей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найти недостающую информацию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интегрировать в группу сверстников и строить взаимодействие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основных навыков и умений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Карточки с частями предложений о коте Томе, игральный 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кубик, книги,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иллюстрации эльфов и гномов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26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«Я Рождественский эльф!» (урок повторения)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навыков коллективной работы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действий в соответствии с поставленной задачей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найти недостающую информацию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интегрировать в группу сверстников и строить взаимодействие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 основных навыков и умений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Карточки с частями предложений о коте Томе, игральный кубик, книги,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иллюстрации эльфов и гномов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Упр.3.2)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27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«Весёлого Рождества и счастливого Нового года!»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умения выражать себя в творческой деятельности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способностей к решению речемыслительных задач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анализ и классификация информации по заданным критериям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позитивное отношение к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процессу общения и взаимодействия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лексических навыков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образцы рождественских открыток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упр.4 стр.46)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28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«Новогодний праздник»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ценностного отношения к учёбе как виду творческой деятельности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способностей к решению речемыслительных задач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передача информации устным и письменным способами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позитивное отношение к процессу общения и взаимодействия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 с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овершенствование речевых навыков, сформированных на предыдущих уроках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мяч, макет ёлки, призы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«Контрольная работа к </w:t>
            </w: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полугодию»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мотивации изучения 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собственных результатов и поведения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выбор наиболее рационального решения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краткие высказывания на заданную тему с опорой на ключевые слова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уровня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грамматических и лексических навыков говорения и навыков каллиграфии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«Контрольная работа к </w:t>
            </w: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полугодию»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мотивации изучения 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собственных результатов и поведения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выбор наиболее рационального решения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краткие высказывания на заданную тему с опорой на ключевые слова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уровня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грамматических и лексических навыков говорения и навыков каллиграфии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4458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Давайте путешествовать!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Январь,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29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«Я Питер </w:t>
            </w:r>
            <w:proofErr w:type="spellStart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Пэн</w:t>
            </w:r>
            <w:proofErr w:type="spellEnd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осознание своей культуры через контекст культуры англоязычных стран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участие в коллективном обсуждении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распознавать и употреблять в речи глагол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tobe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PresentSimple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рассказать о герое с опорой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 речевые образцы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лексических навыков, совершенствование произносительных, грамматических навыков (глагол-связка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tobe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PresentSimple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1.Формирование интереса к обучению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2.Перцептивные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(словесные, наглядные, аудиовизуальные, практические)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3.Логические (аналогии)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 xml:space="preserve">4.Контроль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gram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(устный,</w:t>
            </w:r>
            <w:proofErr w:type="gramEnd"/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письменный)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Звукозапись,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книгаДж</w:t>
            </w:r>
            <w:proofErr w:type="gram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.Б</w:t>
            </w:r>
            <w:proofErr w:type="gram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арри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«Питер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Пэн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Упр.6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упр.1.2), 7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упр.2), 8 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30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Венди</w:t>
            </w:r>
            <w:proofErr w:type="spellEnd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и её семья»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уважительного отношения к родителям, сверстникам и младшим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способностей к соотнесению, сравнению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научиться узнавать в письменном и устном тексте  значения новых лексических единиц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готовность к обсуждению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лексических навыков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книгиП</w:t>
            </w:r>
            <w:proofErr w:type="gram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.Т</w:t>
            </w:r>
            <w:proofErr w:type="gram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рэверс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«Мэри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Поппенс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Л.Леонни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«Фредерик», братьев Гримм «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Хэнсель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Греттель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», «Маша и медведь», «Снегурочка» «Колобок»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Упр.6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стр.110), 7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упр.2), 8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стр.106)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IV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31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«У меня хорошая семья»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уважительного отношения к родителям, сверстникам и младшим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использовать языковую догадку при чтении и </w:t>
            </w:r>
            <w:proofErr w:type="spellStart"/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аудировании</w:t>
            </w:r>
            <w:proofErr w:type="spellEnd"/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найти недостающую информацию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представлять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 в устной и письменной форме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грамматических (глагол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havegot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утвердительных и отрицательных предложениях) и лексических  навыков, развитие умения читать и понимать речь на слух с полным пониманием содержания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предложения на карточках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Упр.5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упр.1), 6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стр.107)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32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«У Питера </w:t>
            </w:r>
            <w:proofErr w:type="spellStart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Пэна</w:t>
            </w:r>
            <w:proofErr w:type="spellEnd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нет мамы»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потребности проявлять заботу и уважительное отношение к окружающим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использовать языковую догадку при чтении и </w:t>
            </w:r>
            <w:proofErr w:type="spellStart"/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аудировании</w:t>
            </w:r>
            <w:proofErr w:type="spellEnd"/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найти недостающую информацию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представлять материал в устной и письменной форме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грамматических (глагол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have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hasgot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утвердительной и отрицательной </w:t>
            </w:r>
            <w:proofErr w:type="gram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формах</w:t>
            </w:r>
            <w:proofErr w:type="gram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и лексических  навыков, совершенствование произносительных навыков, чтения по транскрипции,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книгиЭ.Б.Уайта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«Стюарт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Литл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Ф.Баума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«Удивительный волшебник из страны </w:t>
            </w:r>
            <w:proofErr w:type="spellStart"/>
            <w:proofErr w:type="gram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Оз</w:t>
            </w:r>
            <w:proofErr w:type="spellEnd"/>
            <w:proofErr w:type="gram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», Л.Кэрролла «Алиса в Стране чудес»,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Н.Бэббит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TheSomething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, А.Линдгрен «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Карлсон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, который живет на крыше»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Упр.4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стр.113)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V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33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«У тебя есть сестра?»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формулирование выводов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осознанное построение устного высказывания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проявлять активность во взаимодействии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грамматических (глагол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have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hasgot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вопросительных предложениях, общий вопрос и краткий ответ) и произносительных навыков, совершенствование навыков чтения по транскрипции,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книгиХ</w:t>
            </w:r>
            <w:proofErr w:type="gram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.Л</w:t>
            </w:r>
            <w:proofErr w:type="gram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офтинга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«История доктора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Дулитла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», К.И.Чуковского «Доктор Айболит»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Упр.5; 6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упр.2),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34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«Какие они?»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представления о дружбе и друзьях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принятие познавательной цели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смыслового чтения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описывать сказочных героев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совершенствование лексических, произносительных навыков, навыков чтения по транскрипции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книгаДж</w:t>
            </w:r>
            <w:proofErr w:type="gram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.Б</w:t>
            </w:r>
            <w:proofErr w:type="gram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арри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«Питер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Пэн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», Ш.Перро «Золушка»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Упр.3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стр.107), 4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стр.114), 5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Февраль,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lastRenderedPageBreak/>
              <w:t xml:space="preserve">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Урок 35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«Сегодня пятница»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Урок 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расширение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познавательных потребностей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навыков сравнения, выстраивания последовательности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совершенствование </w:t>
            </w:r>
            <w:proofErr w:type="spellStart"/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слухо-произностительных</w:t>
            </w:r>
            <w:proofErr w:type="spellEnd"/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навыков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составлять короткое высказывание с опорой на образец в устной и письменной форме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лексических, совершенствование навыков чтения по транскрипции и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Упр.5.3)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стр.108), 6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стр.110)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36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«Давайте поплывём на корабле!»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уважительного отношения к собеседнику, его взглядам и предпочтениям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способностей к решению речемыслительных задач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научиться узнавать в письменном и устном тексте  значения новых лексических единиц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вести диалог со сверстниками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лексических, совершенствование навыков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чтения по транскрипции и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карта мира, картинки с изображением различных видов транспорта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Упр.5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стр.110), 6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37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«Я умею летать!»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внимательного отношения к собеседнику, его интересам и увлечениям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постановка новых учебных задач в сотрудничестве с учителем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выражение смысла ситуации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краткие высказывания на заданную тему с опорой на ключевые слова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грамматических (модальный глагол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утвердительной и отрицательной </w:t>
            </w:r>
            <w:proofErr w:type="gram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формах</w:t>
            </w:r>
            <w:proofErr w:type="gram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и лексических  навыков, совершенствование навыков чтения по транскрипции,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карточки для игры в «Бинго»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Упр.6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упр.2), 7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упр.3), 8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стр.114)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38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«Ты умеешь плавать?»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уважительного отношения к собеседнику, его мнению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использование речевого образца для построения диалога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выражение смысла ситуации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задавать вопросы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грамматических (модальный глагол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вопросительных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пердложениях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 и лексических  навыков, совершенствование навыков чтения по транскрипции, произносительных и навыков каллиграфии</w:t>
            </w:r>
            <w:proofErr w:type="gram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Упр.4; 5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III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39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«Мы умеем кататься на скейтборде очень хорошо!»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внимательного отношения к собеседнику, его интересам и увлечениям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действий в соответствии с поставленной задачей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передача информации устным и письменным способом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интегрировать в группу сверстников и строить взаимодействие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лексических  навыков, совершенствование грамматических (модальный глагол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навыков чтения по транскрипции, произносительных (интонация повествовательного, вопросительного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предложения, перечисления),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игральные кубики, фишки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Упр.4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упр.1), 5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стр.108)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40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«На острове есть фламинго!»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интереса к чтению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мышления и воображения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смыслового чтения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представить содержание материала в устной и письменной форме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лексических  и орфографических навыков, совершенствование грамматических (оборот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thereis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Упр.5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стр.110), 6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стр.114)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IV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41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«На острове есть пещера?»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расширение познавательных потребностей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постановка новых учебных задач в сотрудничестве с учителем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смыслового чтения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владение вербальными и невербальными средствами общения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грамматических навыков (вопросительные предложения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thereis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, общий вопрос и краткий ответ), совершенствование произносительных (интонация) и лексических навыков, навыков чтения по транскрипции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книга Антуана де Сент-Экзюпери «Маленький принц»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Упр.3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42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«Они хорошие друзья!» (урок повторения)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навыков коллективной учебной деятельности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действий в соответствии с поставленной задачей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найти недостающую информацию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интегрировать в группу сверстников и строить взаимодействие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совершенствование произносительных, лексических, грамматических навыков, навыков чтения по транскрипции,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, навыков каллиграфии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Март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42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«Они хорошие друзья!» (урок повторения)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навыков коллективной учебной деятельности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действий в соответствии с поставленной задачей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найти недостающую информацию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интегрировать в группу сверстников и строить взаимодействие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совершенствование произносительных, лексических, грамматических навыков, навыков чтения по транскрипции,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, навыков каллиграфии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43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«Кто они?» (урок повторения)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самостоятельности при выполнении заданий разных видов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действий в соответствии с поставленной задачей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найти недостающую информацию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умение представлятьсодержание материала в устной и письменной форме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 основных навыков и умений, знания фактов культуры страны изучаемого языка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43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«Кто они?» (урок повторения)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самостоятельности при выполнении заданий разных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видов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действий в соответствии с поставленной задачей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найти недостающую информацию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умение представлятьсодержание материала в устной и письменной форме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 основных навыков и умений, знания фактов культуры страны изучаемого языка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44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«Создай свою книгу!»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навыков коллективной учебной деятельности при разработке творческих проектов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выбирать тему проекта с помощью учителя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передача информации устным и письменным способами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интегрировать в группу сверстников и строить продуктивное взаимодействие со сверстниками и взрослыми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совершенствование речевых навыков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Альбомные листы, ножницы, клей, цветные карандаши и фломастеры, краски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45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«Вы живете в доме?»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расширение познавательных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потребностей</w:t>
            </w: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выявление языковых закономерностей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выделять в явлениях общее и различное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</w:t>
            </w:r>
            <w:proofErr w:type="gramStart"/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</w:t>
            </w:r>
            <w:proofErr w:type="gram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владение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формамивысказываний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(по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образцам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грамматических навыков (вопросительные предложения с глаголом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краткий ответ), совершенствование произносительных навыков,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, навыков чтения по транскрипции и чтения с полным пониманием содержания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 3.2); 5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стр.110), 6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46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«Ты любишь яблоки?»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уважительного отношения к собеседнику, его вкусам и предпочтениям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учиться обнаруживать и формулировать учебную задачу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распознавать и употреблять в речи структуры в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PresentSimple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проявление активности для решения коммуникативных задач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лексических навыков, совершенствование произносительных и грамматических навыков,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, навыков чтения по транскрипции и чтения с полным пониманием содержания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Звукозапись, карточки к игре 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FindYourPartner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 5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стр.11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4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Март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/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Апрель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47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Венди</w:t>
            </w:r>
            <w:proofErr w:type="spellEnd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любит красный цвет?»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уважительного отношения к собеседнику, его вкусам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учиться обнаруживать и формулировать учебную задачу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распознавать и употреблять в речи структуры в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PresentSimple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проявление активности для решения коммуникативных задач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грамматических навыков (вопросительная форма глагола 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like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3 лице ед</w:t>
            </w:r>
            <w:proofErr w:type="gram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исла в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общий вопрос и краткий ответ, вспомогательный глагол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does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совершенствование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произносительных и лексических навыков, навыков чтения по транскрипции и каллиграфии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 5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упр.2), 6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стр.108)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48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Венди</w:t>
            </w:r>
            <w:proofErr w:type="spellEnd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любит плавать?»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навыков коллективной учебной деятельности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соотносить результат своей деятельности с целью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задавать общий вопрос и соотносить вопросы и ответы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проявление активности для решения коммуникативных задач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лексических и грамматических навыков (структура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likedoingsth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 утвердительных и вопросительных предложениях в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совершенствование навыков чтения по транскрипции,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,  развитие умения читать с полным пониманием содержания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 5.1)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упр.1), 2)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стр.115)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49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«Хелен любит читать?»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потребности в здоровом образе жизни и полезном времяпровождении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использование речевого образца для построения высказывания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задавать общий вопрос и соотносить вопросы и ответы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вести беседу в соответствии с грамматическими нормами языка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лексических и грамматических навыков (вопросительные предложения в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: общий вопрос и краткий ответ), совершенствование навыков чтения по транскрипции</w:t>
            </w: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игральный кубик, фишки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 4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упр.2), 5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упр.3)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50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«Пираты преследуют индейцев!»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воспитание доброжелательного отношения к друзьям, их интересам и увлечениям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действий в соответствии с поставленной задачей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найти недостающую информацию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интегрировать в группу сверстников и строить взаимодействие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лексических навыков,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совершенствование произносительных и грамматических навыков (вопросительные предложения в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общий вопрос и краткий ответ),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игральный кубик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 4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51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«Питер </w:t>
            </w:r>
            <w:proofErr w:type="spellStart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Пэн</w:t>
            </w:r>
            <w:proofErr w:type="spellEnd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играет на дудочке!»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</w:t>
            </w:r>
            <w:proofErr w:type="gram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оспитание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интереса к чтению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выявление языковых закономерностей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обобщать правила чтения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представлятьсодержание материала в устной и письменной форме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грамматических навыков (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лицо ед.число), обучение чтению по правилам 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 4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упр.2), 5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стр.115)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52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Венди</w:t>
            </w:r>
            <w:proofErr w:type="spellEnd"/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хорошо готовит еду?»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почтительного отношения к родителям и другим членам семьи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соотносить результат своей деятельности с целью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задавать общий вопрос и соотносить вопросы и ответы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проявление активности для решения коммуникативных задач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лексических навыков, совершенствование произносительных и грамматических навыков (вопросительные предложения в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краткий ответ: вспомогательный глагол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does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, смысловые глаголы в 3 лице ед.числа; личные местоимения в объектном падеже (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 4.1)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стр.116), 2)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упр.2)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57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IV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53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«Твоя мама рассказывает тебе сказки?»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«открытия» нового знания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почтительного отношения к родителям и другим членам семьи, к своим обязанностям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использование речевого образца для построения высказывания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задавать общий вопрос и выделять информацию в разных формах (таблица)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восполнять текст с помощью изученной лексики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совершенствование грамматических (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PresentSimple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) и  лексических навыков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Упр. 3</w:t>
            </w:r>
          </w:p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упр.1), 4 (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AB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стр.109)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54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«Что тебе нравится?»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установление дружеских взаимоотношений в коллективе, основанных на взаимопомощи и взаимной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поддержке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постановка новых учебных задач в сотрудничестве с учителем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совершенствование </w:t>
            </w:r>
            <w:proofErr w:type="spellStart"/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слухо-произносительных</w:t>
            </w:r>
            <w:proofErr w:type="spellEnd"/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навыков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сообщать информацию личного характера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умения использовать ранее усвоенный лексический и грамматический материал в новых ситуациях общения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Звукозапись, игральный кубик, фишки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V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55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«Давайте поиграем в школу!»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самостоятельности при выполнении заданий разных видов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действий в соответствии с поставленной задачей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найти недостающую информацию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умение представлятьсодержание материала в устной и письменной форме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 усвоения лексического и грамматического материала по темам года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55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«Давайте поиграем в школу!»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Урок </w:t>
            </w: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самостоятельности при выполнении заданий разных видов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действий в соответствии с поставленной задачей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найти недостающую информацию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умение представлятьсодержание материала в устной и письменной форме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 усвоения лексического и грамматического материала по темам года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Звукозапись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Май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56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«Давайте сделаем проект!»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навыков коллективной учебной деятельности при разработке творческих проектов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выбирать тему проекта с помощью учителя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передача информации устным и письменным способами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интегрировать в группу сверстников и строить продуктивное взаимодействие со сверстниками и взрослыми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умения использовать ранее усвоенный материал в новых ситуациях общения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Большие листы бумаги, ножницы, клей, цветные карандаши и фломастеры, краски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Урок 57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«Давайте сделаем проект!»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навыков коллективной учебной деятельности при разработке творческих проектов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выбирать тему проекта с помощью учителя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передача информации устным и письменным способами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интегрировать в группу сверстников и строить продуктивное взаимодействие со сверстниками и взрослыми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умения использовать ранее усвоенный материал в новых ситуациях общения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Большие листы бумаги, ножницы, клей, цветные карандаши и фломастеры, краски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«Добро пожаловать на наш выдуманный остров!» (мероприятие)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воспитание ценностного отношения к учёбе как виду творческой деятельности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соотносить результат своей деятельности с целью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выбор языковых средств в зависимости от речевой ситуации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позитивное отношение к процессу общения и взаимодействия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 с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овершенствование речевых навыков, сформированных за год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Резервный урок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III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«Контрольная работа к </w:t>
            </w: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полугодию»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мотивации изучения 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собственных результатов и поведения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выбор наиболее рационального решения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краткие высказывания на заданную тему с опорой на ключевые слова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уровня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грамматических и лексических навыков говорения и навыков каллиграфии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«Контрольная работа к </w:t>
            </w: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полугодию»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мотивации изучения 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собственных результатов и поведения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выбор наиболее рационального решения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краткие высказывания на заданную тему с опорой на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ключевые слова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уровня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грамматических и лексических навыков говорения и навыков каллиграфии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>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IV </w:t>
            </w:r>
            <w:proofErr w:type="spellStart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нед</w:t>
            </w:r>
            <w:proofErr w:type="spellEnd"/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«Итоговая контрольная работа»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мотивации изучения 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собственных результатов и поведения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выбор наиболее рационального решения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краткие высказывания на заданную тему с опорой на ключевые слова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уровня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грамматических и лексических навыков говорения и навыков каллиграфии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«Итоговая контрольная работа»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мотивации изучения 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оценивание собственных результатов и поведения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П: 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>выбор наиболее рационального решения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A445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К:</w:t>
            </w:r>
            <w:r w:rsidRPr="00A44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краткие высказывания на заданную тему с опорой на ключевые слова</w:t>
            </w:r>
          </w:p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Предметные: </w:t>
            </w:r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уровня </w:t>
            </w:r>
            <w:proofErr w:type="spellStart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сформированностиграмматических</w:t>
            </w:r>
            <w:proofErr w:type="spellEnd"/>
            <w:r w:rsidRPr="00A445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лексических навыков говорения и навыков каллиграфии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</w:tr>
      <w:tr w:rsidR="00A44585" w:rsidRPr="00A44585" w:rsidTr="0055347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A4458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44585" w:rsidRPr="00A44585" w:rsidRDefault="00A44585" w:rsidP="00A4458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:rsidR="00A44585" w:rsidRPr="00A44585" w:rsidRDefault="00A44585" w:rsidP="00A44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4585" w:rsidRPr="00A44585" w:rsidRDefault="00A44585" w:rsidP="00252EB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252EB3" w:rsidRDefault="00252EB3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252EB3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:rsidR="00A44585" w:rsidRDefault="00A44585" w:rsidP="00B76425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  <w:sectPr w:rsidR="00A44585" w:rsidSect="00A4458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76425" w:rsidRPr="00B76425" w:rsidRDefault="009F2082" w:rsidP="00B764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Требования к уровню подготовки учащихся</w:t>
      </w:r>
    </w:p>
    <w:p w:rsidR="00B76425" w:rsidRPr="00B76425" w:rsidRDefault="00B76425" w:rsidP="00B76425">
      <w:pPr>
        <w:pStyle w:val="a4"/>
        <w:rPr>
          <w:rFonts w:ascii="Times New Roman" w:hAnsi="Times New Roman" w:cs="Times New Roman"/>
          <w:sz w:val="28"/>
          <w:szCs w:val="28"/>
        </w:rPr>
      </w:pPr>
      <w:r w:rsidRPr="00B76425">
        <w:rPr>
          <w:rFonts w:ascii="Times New Roman" w:hAnsi="Times New Roman" w:cs="Times New Roman"/>
          <w:sz w:val="28"/>
          <w:szCs w:val="28"/>
        </w:rPr>
        <w:t>Общим результатом освоения является осознание предмета «иностранный язык» как возможности личностного, социального, познавательного и коммуникативного развития:</w:t>
      </w:r>
    </w:p>
    <w:p w:rsidR="00B76425" w:rsidRPr="00B76425" w:rsidRDefault="00B76425" w:rsidP="00B76425">
      <w:pPr>
        <w:pStyle w:val="a4"/>
        <w:rPr>
          <w:rFonts w:ascii="Times New Roman" w:hAnsi="Times New Roman" w:cs="Times New Roman"/>
          <w:sz w:val="28"/>
          <w:szCs w:val="28"/>
        </w:rPr>
      </w:pPr>
      <w:r w:rsidRPr="00B7642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76425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B76425">
        <w:rPr>
          <w:rFonts w:ascii="Times New Roman" w:hAnsi="Times New Roman" w:cs="Times New Roman"/>
          <w:sz w:val="28"/>
          <w:szCs w:val="28"/>
        </w:rPr>
        <w:t xml:space="preserve"> осознания себя как гражданина России, знакомого с духовными ценностями народов России, испытывающего гордость за свой народ, свой край, свою страну;</w:t>
      </w:r>
    </w:p>
    <w:p w:rsidR="00B76425" w:rsidRPr="00B76425" w:rsidRDefault="00B76425" w:rsidP="00B76425">
      <w:pPr>
        <w:pStyle w:val="a4"/>
        <w:rPr>
          <w:rFonts w:ascii="Times New Roman" w:hAnsi="Times New Roman" w:cs="Times New Roman"/>
          <w:sz w:val="28"/>
          <w:szCs w:val="28"/>
        </w:rPr>
      </w:pPr>
      <w:r w:rsidRPr="00B7642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76425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B76425">
        <w:rPr>
          <w:rFonts w:ascii="Times New Roman" w:hAnsi="Times New Roman" w:cs="Times New Roman"/>
          <w:sz w:val="28"/>
          <w:szCs w:val="28"/>
        </w:rPr>
        <w:t xml:space="preserve"> мотивации к дальнейшему овладению ИЯ как средством межкультурного общения, инструментом познания мира других языков и культур, а также обогащения родного языка, средством личностного интеллектуального развития и обретения духовно-нравственного опыта;</w:t>
      </w:r>
    </w:p>
    <w:p w:rsidR="00B76425" w:rsidRPr="00B76425" w:rsidRDefault="00B76425" w:rsidP="00B76425">
      <w:pPr>
        <w:pStyle w:val="a4"/>
        <w:rPr>
          <w:rFonts w:ascii="Times New Roman" w:hAnsi="Times New Roman" w:cs="Times New Roman"/>
          <w:sz w:val="28"/>
          <w:szCs w:val="28"/>
        </w:rPr>
      </w:pPr>
      <w:r w:rsidRPr="00B76425">
        <w:rPr>
          <w:rFonts w:ascii="Times New Roman" w:hAnsi="Times New Roman" w:cs="Times New Roman"/>
          <w:sz w:val="28"/>
          <w:szCs w:val="28"/>
        </w:rPr>
        <w:t>- знание определенного набора фактов иностранной культуры: доступные образцы детской художественной литературы, детский фольклор, стихи и песни, герои сказок и фильмов;</w:t>
      </w:r>
    </w:p>
    <w:p w:rsidR="00B76425" w:rsidRPr="00B76425" w:rsidRDefault="00B76425" w:rsidP="00B76425">
      <w:pPr>
        <w:pStyle w:val="a4"/>
        <w:rPr>
          <w:rFonts w:ascii="Times New Roman" w:hAnsi="Times New Roman" w:cs="Times New Roman"/>
          <w:sz w:val="28"/>
          <w:szCs w:val="28"/>
        </w:rPr>
      </w:pPr>
      <w:r w:rsidRPr="00B76425">
        <w:rPr>
          <w:rFonts w:ascii="Times New Roman" w:hAnsi="Times New Roman" w:cs="Times New Roman"/>
          <w:sz w:val="28"/>
          <w:szCs w:val="28"/>
        </w:rPr>
        <w:t>- наличие начальных лингвистических представлений о системе и структуре английского языка, необходимых для овладения речевыми навыками и основами речевых умений;</w:t>
      </w:r>
    </w:p>
    <w:p w:rsidR="00B76425" w:rsidRPr="00B76425" w:rsidRDefault="00B76425" w:rsidP="00B76425">
      <w:pPr>
        <w:pStyle w:val="a4"/>
        <w:rPr>
          <w:rFonts w:ascii="Times New Roman" w:hAnsi="Times New Roman" w:cs="Times New Roman"/>
          <w:sz w:val="28"/>
          <w:szCs w:val="28"/>
        </w:rPr>
      </w:pPr>
      <w:r w:rsidRPr="00B76425">
        <w:rPr>
          <w:rFonts w:ascii="Times New Roman" w:hAnsi="Times New Roman" w:cs="Times New Roman"/>
          <w:sz w:val="28"/>
          <w:szCs w:val="28"/>
        </w:rPr>
        <w:t>- владение на элементарном уровне умением общаться с носителями английского языка в устной и письменной формах, знание правил речевого и неречевого поведения в общении;</w:t>
      </w:r>
    </w:p>
    <w:p w:rsidR="00B76425" w:rsidRPr="00B76425" w:rsidRDefault="00B76425" w:rsidP="00B76425">
      <w:pPr>
        <w:pStyle w:val="a4"/>
        <w:rPr>
          <w:rFonts w:ascii="Times New Roman" w:hAnsi="Times New Roman" w:cs="Times New Roman"/>
          <w:sz w:val="28"/>
          <w:szCs w:val="28"/>
        </w:rPr>
      </w:pPr>
      <w:r w:rsidRPr="00B7642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76425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B76425">
        <w:rPr>
          <w:rFonts w:ascii="Times New Roman" w:hAnsi="Times New Roman" w:cs="Times New Roman"/>
          <w:sz w:val="28"/>
          <w:szCs w:val="28"/>
        </w:rPr>
        <w:t xml:space="preserve"> основных (соответствующих возрасту и особенностям предмета «иностранный язык») СУУ и УУД, обеспечивающих успешность учебной деятельности и способствующих процессам познания, воспитания и развития учащегося в процессе иноязычного образования;</w:t>
      </w:r>
    </w:p>
    <w:p w:rsidR="00B76425" w:rsidRDefault="00B76425" w:rsidP="00B76425">
      <w:pPr>
        <w:pStyle w:val="a4"/>
        <w:rPr>
          <w:rFonts w:ascii="Times New Roman" w:hAnsi="Times New Roman" w:cs="Times New Roman"/>
          <w:sz w:val="28"/>
          <w:szCs w:val="28"/>
        </w:rPr>
      </w:pPr>
      <w:r w:rsidRPr="00B7642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76425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B76425">
        <w:rPr>
          <w:rFonts w:ascii="Times New Roman" w:hAnsi="Times New Roman" w:cs="Times New Roman"/>
          <w:sz w:val="28"/>
          <w:szCs w:val="28"/>
        </w:rPr>
        <w:t xml:space="preserve"> желания, готовности и умения сотрудничать в процессе учебной деятельности в парах, группах и коллективе, соблюдая дружелюбную, демократичную и творческую атмосферу.</w:t>
      </w:r>
    </w:p>
    <w:p w:rsidR="000E7DFA" w:rsidRPr="00B76425" w:rsidRDefault="000E7DFA" w:rsidP="00B7642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sz w:val="28"/>
          <w:szCs w:val="28"/>
        </w:rPr>
        <w:t>В процессе овладения познавательным (соц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иокультурным) аспектом </w:t>
      </w:r>
      <w:r w:rsidRPr="000E7DFA">
        <w:rPr>
          <w:rFonts w:ascii="Times New Roman" w:eastAsia="Times New Roman" w:hAnsi="Times New Roman" w:cs="Times New Roman"/>
          <w:sz w:val="28"/>
          <w:szCs w:val="28"/>
        </w:rPr>
        <w:t xml:space="preserve"> нау</w:t>
      </w:r>
      <w:r w:rsidR="009F1184">
        <w:rPr>
          <w:rFonts w:ascii="Times New Roman" w:eastAsia="Times New Roman" w:hAnsi="Times New Roman" w:cs="Times New Roman"/>
          <w:sz w:val="28"/>
          <w:szCs w:val="28"/>
        </w:rPr>
        <w:t>ча</w:t>
      </w:r>
      <w:r w:rsidRPr="000E7DFA">
        <w:rPr>
          <w:rFonts w:ascii="Times New Roman" w:eastAsia="Times New Roman" w:hAnsi="Times New Roman" w:cs="Times New Roman"/>
          <w:sz w:val="28"/>
          <w:szCs w:val="28"/>
        </w:rPr>
        <w:t>тся: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sz w:val="28"/>
          <w:szCs w:val="28"/>
        </w:rPr>
        <w:t>- понимать особенности британских и американских национальных и семейных праздников и традиций;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sz w:val="28"/>
          <w:szCs w:val="28"/>
        </w:rPr>
        <w:t>- узнавать наиболее известных персонажей англоязычной детской литературы и популярные литературные произведения для детей;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sz w:val="28"/>
          <w:szCs w:val="28"/>
        </w:rPr>
        <w:t>- узнавать наиболее популярные в странах изучаемого языка детские телепередачи и их героев, а также анимационные фильмы и их героев.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sz w:val="28"/>
          <w:szCs w:val="28"/>
        </w:rPr>
        <w:t>В процессе овладения учебным аспектом у учащихся будут развиты коммуникативные умения по видам речевой деятельности.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0E7DFA" w:rsidRPr="000E7DFA" w:rsidRDefault="009F1184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 говорении</w:t>
      </w:r>
      <w:r w:rsidR="000E7DFA" w:rsidRPr="000E7DF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0E7DFA">
        <w:rPr>
          <w:rFonts w:ascii="Times New Roman" w:eastAsia="Times New Roman" w:hAnsi="Times New Roman" w:cs="Times New Roman"/>
          <w:sz w:val="28"/>
          <w:szCs w:val="28"/>
        </w:rPr>
        <w:t>вести и поддерживать элементарный диалог: этикетный, диалог-расспрос, диалог-п</w:t>
      </w:r>
      <w:r>
        <w:rPr>
          <w:rFonts w:ascii="Times New Roman" w:eastAsia="Times New Roman" w:hAnsi="Times New Roman" w:cs="Times New Roman"/>
          <w:sz w:val="28"/>
          <w:szCs w:val="28"/>
        </w:rPr>
        <w:t>обуждение</w:t>
      </w:r>
      <w:r w:rsidRPr="000E7DF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0E7DFA">
        <w:rPr>
          <w:rFonts w:ascii="Times New Roman" w:eastAsia="Times New Roman" w:hAnsi="Times New Roman" w:cs="Times New Roman"/>
          <w:sz w:val="28"/>
          <w:szCs w:val="28"/>
        </w:rPr>
        <w:t>кратко описывать и характеризовать предмет, картинку, персонаж;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0E7DFA">
        <w:rPr>
          <w:rFonts w:ascii="Times New Roman" w:eastAsia="Times New Roman" w:hAnsi="Times New Roman" w:cs="Times New Roman"/>
          <w:sz w:val="28"/>
          <w:szCs w:val="28"/>
        </w:rPr>
        <w:t>рассказывать о с</w:t>
      </w:r>
      <w:r>
        <w:rPr>
          <w:rFonts w:ascii="Times New Roman" w:eastAsia="Times New Roman" w:hAnsi="Times New Roman" w:cs="Times New Roman"/>
          <w:sz w:val="28"/>
          <w:szCs w:val="28"/>
        </w:rPr>
        <w:t>ебе, своей семье, друге</w:t>
      </w:r>
      <w:r w:rsidRPr="000E7DF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В </w:t>
      </w:r>
      <w:proofErr w:type="spellStart"/>
      <w:r w:rsidRPr="000E7DF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аудировании</w:t>
      </w:r>
      <w:proofErr w:type="spellEnd"/>
      <w:r w:rsidRPr="000E7DF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</w:t>
      </w:r>
      <w:r w:rsidRPr="000E7DFA">
        <w:rPr>
          <w:rFonts w:ascii="Times New Roman" w:eastAsia="Times New Roman" w:hAnsi="Times New Roman" w:cs="Times New Roman"/>
          <w:sz w:val="28"/>
          <w:szCs w:val="28"/>
        </w:rPr>
        <w:t>понимать на слух: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sz w:val="28"/>
          <w:szCs w:val="28"/>
        </w:rPr>
        <w:t>- речь учителя по ведению урока;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sz w:val="28"/>
          <w:szCs w:val="28"/>
        </w:rPr>
        <w:t>- связные высказывания учителя, построенные н</w:t>
      </w:r>
      <w:r>
        <w:rPr>
          <w:rFonts w:ascii="Times New Roman" w:eastAsia="Times New Roman" w:hAnsi="Times New Roman" w:cs="Times New Roman"/>
          <w:sz w:val="28"/>
          <w:szCs w:val="28"/>
        </w:rPr>
        <w:t>а знакомом материале</w:t>
      </w:r>
      <w:r w:rsidRPr="000E7DF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sz w:val="28"/>
          <w:szCs w:val="28"/>
        </w:rPr>
        <w:t>- выказывания одноклассников;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sz w:val="28"/>
          <w:szCs w:val="28"/>
        </w:rPr>
        <w:t>- небольшие тексты и сообщения, построенные на изученном речевом материале как при непосредственном общении, так и при восприятии аудиозаписи;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0E7DFA">
        <w:rPr>
          <w:rFonts w:ascii="Times New Roman" w:eastAsia="Times New Roman" w:hAnsi="Times New Roman" w:cs="Times New Roman"/>
          <w:sz w:val="28"/>
          <w:szCs w:val="28"/>
        </w:rPr>
        <w:t>понимать основную информацию услышанного;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0E7DFA">
        <w:rPr>
          <w:rFonts w:ascii="Times New Roman" w:eastAsia="Times New Roman" w:hAnsi="Times New Roman" w:cs="Times New Roman"/>
          <w:sz w:val="28"/>
          <w:szCs w:val="28"/>
        </w:rPr>
        <w:t>извлекать конкретную информацию из услышанного;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0E7DFA">
        <w:rPr>
          <w:rFonts w:ascii="Times New Roman" w:eastAsia="Times New Roman" w:hAnsi="Times New Roman" w:cs="Times New Roman"/>
          <w:sz w:val="28"/>
          <w:szCs w:val="28"/>
        </w:rPr>
        <w:t xml:space="preserve">вербально или </w:t>
      </w:r>
      <w:proofErr w:type="spellStart"/>
      <w:r w:rsidRPr="000E7DFA">
        <w:rPr>
          <w:rFonts w:ascii="Times New Roman" w:eastAsia="Times New Roman" w:hAnsi="Times New Roman" w:cs="Times New Roman"/>
          <w:sz w:val="28"/>
          <w:szCs w:val="28"/>
        </w:rPr>
        <w:t>невербально</w:t>
      </w:r>
      <w:proofErr w:type="spellEnd"/>
      <w:r w:rsidRPr="000E7DFA">
        <w:rPr>
          <w:rFonts w:ascii="Times New Roman" w:eastAsia="Times New Roman" w:hAnsi="Times New Roman" w:cs="Times New Roman"/>
          <w:sz w:val="28"/>
          <w:szCs w:val="28"/>
        </w:rPr>
        <w:t xml:space="preserve"> реагировать на услышанное;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0E7DFA" w:rsidRPr="000E7DFA" w:rsidRDefault="009F1184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 чтении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овладею</w:t>
      </w:r>
      <w:r w:rsidR="000E7DFA" w:rsidRPr="000E7DFA">
        <w:rPr>
          <w:rFonts w:ascii="Times New Roman" w:eastAsia="Times New Roman" w:hAnsi="Times New Roman" w:cs="Times New Roman"/>
          <w:sz w:val="28"/>
          <w:szCs w:val="28"/>
        </w:rPr>
        <w:t>т техникой ч</w:t>
      </w:r>
      <w:r>
        <w:rPr>
          <w:rFonts w:ascii="Times New Roman" w:eastAsia="Times New Roman" w:hAnsi="Times New Roman" w:cs="Times New Roman"/>
          <w:sz w:val="28"/>
          <w:szCs w:val="28"/>
        </w:rPr>
        <w:t>тения, т.е. науча</w:t>
      </w:r>
      <w:r w:rsidR="000E7DFA" w:rsidRPr="000E7DFA">
        <w:rPr>
          <w:rFonts w:ascii="Times New Roman" w:eastAsia="Times New Roman" w:hAnsi="Times New Roman" w:cs="Times New Roman"/>
          <w:sz w:val="28"/>
          <w:szCs w:val="28"/>
        </w:rPr>
        <w:t>тся читать:</w:t>
      </w:r>
    </w:p>
    <w:p w:rsidR="000E7DFA" w:rsidRPr="000E7DFA" w:rsidRDefault="00E820FE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E7DFA" w:rsidRPr="000E7DFA">
        <w:rPr>
          <w:rFonts w:ascii="Times New Roman" w:eastAsia="Times New Roman" w:hAnsi="Times New Roman" w:cs="Times New Roman"/>
          <w:sz w:val="28"/>
          <w:szCs w:val="28"/>
        </w:rPr>
        <w:t>по транскрипции;</w:t>
      </w:r>
    </w:p>
    <w:p w:rsidR="000E7DFA" w:rsidRPr="000E7DFA" w:rsidRDefault="00E820FE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E7DFA" w:rsidRPr="000E7DFA">
        <w:rPr>
          <w:rFonts w:ascii="Times New Roman" w:eastAsia="Times New Roman" w:hAnsi="Times New Roman" w:cs="Times New Roman"/>
          <w:sz w:val="28"/>
          <w:szCs w:val="28"/>
        </w:rPr>
        <w:t>с помощью (изученных) правил чтения и с правильным словесным ударением;</w:t>
      </w:r>
    </w:p>
    <w:p w:rsidR="000E7DFA" w:rsidRPr="000E7DFA" w:rsidRDefault="00E820FE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E7DFA" w:rsidRPr="000E7DFA">
        <w:rPr>
          <w:rFonts w:ascii="Times New Roman" w:eastAsia="Times New Roman" w:hAnsi="Times New Roman" w:cs="Times New Roman"/>
          <w:sz w:val="28"/>
          <w:szCs w:val="28"/>
        </w:rPr>
        <w:t>редуцированные формы вспомогательных глаголов, используемые для образования изучаемых видовременных форм;</w:t>
      </w:r>
    </w:p>
    <w:p w:rsidR="000E7DFA" w:rsidRPr="000E7DFA" w:rsidRDefault="00E820FE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E7DFA" w:rsidRPr="000E7DFA">
        <w:rPr>
          <w:rFonts w:ascii="Times New Roman" w:eastAsia="Times New Roman" w:hAnsi="Times New Roman" w:cs="Times New Roman"/>
          <w:sz w:val="28"/>
          <w:szCs w:val="28"/>
        </w:rPr>
        <w:t>редуцированные отрицательные формы модальных глаголов;</w:t>
      </w:r>
    </w:p>
    <w:p w:rsidR="000E7DFA" w:rsidRPr="000E7DFA" w:rsidRDefault="00E820FE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E7DFA" w:rsidRPr="000E7DFA">
        <w:rPr>
          <w:rFonts w:ascii="Times New Roman" w:eastAsia="Times New Roman" w:hAnsi="Times New Roman" w:cs="Times New Roman"/>
          <w:sz w:val="28"/>
          <w:szCs w:val="28"/>
        </w:rPr>
        <w:t>основные коммуникативные типы предложений (повествовательные, вопросительные, побудительные, восклицательные);</w:t>
      </w:r>
    </w:p>
    <w:p w:rsidR="00E820FE" w:rsidRPr="000E7DFA" w:rsidRDefault="00E820FE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0E7DFA" w:rsidRPr="000E7DFA" w:rsidRDefault="009F1184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 письме</w:t>
      </w:r>
      <w:r w:rsidR="000E7DFA" w:rsidRPr="000E7DF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sz w:val="28"/>
          <w:szCs w:val="28"/>
        </w:rPr>
        <w:t>- правильно списывать,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sz w:val="28"/>
          <w:szCs w:val="28"/>
        </w:rPr>
        <w:t>- выполнять лексико-грамматические упражнения,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sz w:val="28"/>
          <w:szCs w:val="28"/>
        </w:rPr>
        <w:t>- делать подписи к рисункам,</w:t>
      </w:r>
    </w:p>
    <w:p w:rsidR="000E7DFA" w:rsidRPr="000E7DFA" w:rsidRDefault="000E7DFA" w:rsidP="000E7DFA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sz w:val="28"/>
          <w:szCs w:val="28"/>
        </w:rPr>
        <w:t>- отвечать письменно на вопросы,</w:t>
      </w:r>
    </w:p>
    <w:p w:rsidR="00B76425" w:rsidRPr="009F1184" w:rsidRDefault="000E7DFA" w:rsidP="009F118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sz w:val="28"/>
          <w:szCs w:val="28"/>
        </w:rPr>
        <w:t>- писать личные письма в рамках изуча</w:t>
      </w:r>
      <w:r w:rsidR="00E820FE">
        <w:rPr>
          <w:rFonts w:ascii="Times New Roman" w:eastAsia="Times New Roman" w:hAnsi="Times New Roman" w:cs="Times New Roman"/>
          <w:sz w:val="28"/>
          <w:szCs w:val="28"/>
        </w:rPr>
        <w:t>емой тематики</w:t>
      </w:r>
      <w:r w:rsidRPr="000E7DFA">
        <w:rPr>
          <w:rFonts w:ascii="Times New Roman" w:eastAsia="Times New Roman" w:hAnsi="Times New Roman" w:cs="Times New Roman"/>
          <w:sz w:val="28"/>
          <w:szCs w:val="28"/>
        </w:rPr>
        <w:t xml:space="preserve"> с опорой на образец</w:t>
      </w:r>
      <w:r w:rsidRPr="000E7DFA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9F2082" w:rsidRDefault="009F2082" w:rsidP="009F2082">
      <w:pPr>
        <w:widowControl w:val="0"/>
        <w:tabs>
          <w:tab w:val="left" w:pos="645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E7DFA" w:rsidRPr="001B5C69" w:rsidRDefault="009F2082" w:rsidP="001B5C6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18A">
        <w:rPr>
          <w:rFonts w:ascii="Times New Roman" w:hAnsi="Times New Roman" w:cs="Times New Roman"/>
          <w:b/>
          <w:sz w:val="28"/>
          <w:szCs w:val="28"/>
        </w:rPr>
        <w:t>Критерии оценивания обучающихся</w:t>
      </w:r>
    </w:p>
    <w:p w:rsidR="000E7DFA" w:rsidRPr="001B5C69" w:rsidRDefault="000E7DFA" w:rsidP="001B5C6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1B5C69">
        <w:rPr>
          <w:rFonts w:ascii="Times New Roman" w:eastAsia="Times New Roman" w:hAnsi="Times New Roman" w:cs="Times New Roman"/>
          <w:sz w:val="28"/>
          <w:szCs w:val="28"/>
        </w:rPr>
        <w:t>Критерии оценивания говорения</w:t>
      </w:r>
    </w:p>
    <w:p w:rsidR="000E7DFA" w:rsidRPr="001B5C69" w:rsidRDefault="000E7DFA" w:rsidP="001B5C6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1B5C69">
        <w:rPr>
          <w:rFonts w:ascii="Times New Roman" w:eastAsia="Times New Roman" w:hAnsi="Times New Roman" w:cs="Times New Roman"/>
          <w:sz w:val="28"/>
          <w:szCs w:val="28"/>
        </w:rPr>
        <w:t xml:space="preserve">Главным критерием оценивания говорения является выполнение коммуникативной задачи. Здесь оценивается, насколько обучающийся справился с </w:t>
      </w:r>
      <w:r w:rsidR="001B5C69" w:rsidRPr="001B5C69">
        <w:rPr>
          <w:rFonts w:ascii="Times New Roman" w:eastAsia="Times New Roman" w:hAnsi="Times New Roman" w:cs="Times New Roman"/>
          <w:sz w:val="28"/>
          <w:szCs w:val="28"/>
        </w:rPr>
        <w:t>поставленной задачей</w:t>
      </w:r>
      <w:r w:rsidRPr="001B5C69">
        <w:rPr>
          <w:rFonts w:ascii="Times New Roman" w:eastAsia="Times New Roman" w:hAnsi="Times New Roman" w:cs="Times New Roman"/>
          <w:sz w:val="28"/>
          <w:szCs w:val="28"/>
        </w:rPr>
        <w:t>,т. е. понимает ли он, что надо сказать в данной ситуации. Если задание не выполнено по данному критерию, то коммуникация не состоялась, так что оно рассматривается как фактически не выполненное и не оценивается по другим критериям.</w:t>
      </w:r>
    </w:p>
    <w:p w:rsidR="000E7DFA" w:rsidRDefault="000E7DFA" w:rsidP="001B5C6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1B5C69">
        <w:rPr>
          <w:rFonts w:ascii="Times New Roman" w:eastAsia="Times New Roman" w:hAnsi="Times New Roman" w:cs="Times New Roman"/>
          <w:sz w:val="28"/>
          <w:szCs w:val="28"/>
        </w:rPr>
        <w:t xml:space="preserve">Оценка говорения включает разные подходы к </w:t>
      </w:r>
      <w:r w:rsidRPr="001B5C69">
        <w:rPr>
          <w:rFonts w:ascii="Times New Roman" w:eastAsia="Times New Roman" w:hAnsi="Times New Roman" w:cs="Times New Roman"/>
          <w:i/>
          <w:sz w:val="28"/>
          <w:szCs w:val="28"/>
        </w:rPr>
        <w:t>диалогической и монологической речи.</w:t>
      </w:r>
      <w:r w:rsidRPr="001B5C69">
        <w:rPr>
          <w:rFonts w:ascii="Times New Roman" w:eastAsia="Times New Roman" w:hAnsi="Times New Roman" w:cs="Times New Roman"/>
          <w:sz w:val="28"/>
          <w:szCs w:val="28"/>
        </w:rPr>
        <w:t>При оценивании монолога учитывается содержание.</w:t>
      </w:r>
    </w:p>
    <w:p w:rsidR="001B5C69" w:rsidRPr="001B5C69" w:rsidRDefault="001B5C69" w:rsidP="001B5C6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55347A" w:rsidRDefault="0055347A" w:rsidP="009F1184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347A" w:rsidRDefault="0055347A" w:rsidP="009F1184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347A" w:rsidRDefault="0055347A" w:rsidP="009F1184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347A" w:rsidRDefault="0055347A" w:rsidP="009F1184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347A" w:rsidRDefault="0055347A" w:rsidP="009F1184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347A" w:rsidRDefault="0055347A" w:rsidP="009F1184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1184" w:rsidRDefault="009F1184" w:rsidP="009F1184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Монологическая форма</w:t>
      </w:r>
    </w:p>
    <w:p w:rsidR="009F1184" w:rsidRPr="001B5C69" w:rsidRDefault="009F1184" w:rsidP="001B5C69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10"/>
        <w:gridCol w:w="4980"/>
      </w:tblGrid>
      <w:tr w:rsidR="000E7DFA" w:rsidRPr="000E7DFA" w:rsidTr="000E7DFA">
        <w:trPr>
          <w:gridAfter w:val="1"/>
          <w:wAfter w:w="7950" w:type="dxa"/>
          <w:tblCellSpacing w:w="15" w:type="dxa"/>
        </w:trPr>
        <w:tc>
          <w:tcPr>
            <w:tcW w:w="799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vAlign w:val="center"/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ответа</w:t>
            </w:r>
            <w:r w:rsidR="001B5C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(отметка)</w:t>
            </w:r>
          </w:p>
        </w:tc>
      </w:tr>
      <w:tr w:rsidR="000E7DFA" w:rsidRPr="000E7DFA" w:rsidTr="000E7DFA">
        <w:trPr>
          <w:tblCellSpacing w:w="15" w:type="dxa"/>
        </w:trPr>
        <w:tc>
          <w:tcPr>
            <w:tcW w:w="130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9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 логично строит монологическое высказывание в соответствии с коммуникативной задачей, сформулированной в задании. Лексические единицы и грамматические структуры используются уместно. Ошибки практически отсутствуют. Речь понятна: практически все звуки произносятся правильно, соблюдается правильная интонация. Объём высказывания не менее 5 фраз.</w:t>
            </w:r>
          </w:p>
        </w:tc>
      </w:tr>
      <w:tr w:rsidR="000E7DFA" w:rsidRPr="000E7DFA" w:rsidTr="000E7DFA">
        <w:trPr>
          <w:tblCellSpacing w:w="15" w:type="dxa"/>
        </w:trPr>
        <w:tc>
          <w:tcPr>
            <w:tcW w:w="130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9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  логично строит монологическое высказывание в соответствии с коммуникативной задачей, сформулированной в задании. Лексические единицы и грамматические структуры соответствуют поставленной коммуникативной задаче. Обучающийся  допускает отдельные лексические или грамматические ошибки, которые не препятствуют пониманию его речи. Речь понятна, обучающийся не допускает фонематических ошибок. Объём высказывания не менее 5 фраз.</w:t>
            </w:r>
          </w:p>
        </w:tc>
      </w:tr>
      <w:tr w:rsidR="000E7DFA" w:rsidRPr="000E7DFA" w:rsidTr="000E7DFA">
        <w:trPr>
          <w:tblCellSpacing w:w="15" w:type="dxa"/>
        </w:trPr>
        <w:tc>
          <w:tcPr>
            <w:tcW w:w="130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9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Обучающийся логично строит монологическое высказывание в соответствии с коммуникативной задачей, сформулированной в задании. Но высказывание не всегда логично, имеются повторы. Допускаются лексические и грамматические ошибки, которые затрудняют понимание. Речь в целом понятна, </w:t>
            </w:r>
            <w:proofErr w:type="gramStart"/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, в основном,  соблюдает правильную интонацию. Объём высказывания - менее 5 фраз.</w:t>
            </w:r>
          </w:p>
        </w:tc>
      </w:tr>
      <w:tr w:rsidR="000E7DFA" w:rsidRPr="000E7DFA" w:rsidTr="000E7DFA">
        <w:trPr>
          <w:tblCellSpacing w:w="15" w:type="dxa"/>
        </w:trPr>
        <w:tc>
          <w:tcPr>
            <w:tcW w:w="130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9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Коммуникативная задача не выполнена. Допускаются многочисленные лексические и грамматические ошибки, которые затрудняют понимание. Большое количество фонематических ошибок.</w:t>
            </w:r>
          </w:p>
        </w:tc>
      </w:tr>
    </w:tbl>
    <w:p w:rsidR="00267578" w:rsidRDefault="00267578" w:rsidP="001B5C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B0749" w:rsidRDefault="009B0749" w:rsidP="001B5C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5347A" w:rsidRDefault="0055347A" w:rsidP="001B5C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5347A" w:rsidRDefault="0055347A" w:rsidP="001B5C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E7DFA" w:rsidRPr="000E7DFA" w:rsidRDefault="000E7DFA" w:rsidP="001B5C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7DFA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Диалогическая форма</w:t>
      </w:r>
    </w:p>
    <w:tbl>
      <w:tblPr>
        <w:tblW w:w="93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62"/>
        <w:gridCol w:w="4928"/>
      </w:tblGrid>
      <w:tr w:rsidR="000E7DFA" w:rsidRPr="000E7DFA" w:rsidTr="000E7DFA">
        <w:trPr>
          <w:gridAfter w:val="1"/>
          <w:wAfter w:w="7875" w:type="dxa"/>
          <w:tblCellSpacing w:w="15" w:type="dxa"/>
        </w:trPr>
        <w:tc>
          <w:tcPr>
            <w:tcW w:w="792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vAlign w:val="center"/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ответа</w:t>
            </w:r>
            <w:r w:rsidR="001B5C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(отметка)</w:t>
            </w:r>
          </w:p>
        </w:tc>
      </w:tr>
      <w:tr w:rsidR="000E7DFA" w:rsidRPr="000E7DFA" w:rsidTr="000E7DFA">
        <w:trPr>
          <w:tblCellSpacing w:w="15" w:type="dxa"/>
        </w:trPr>
        <w:tc>
          <w:tcPr>
            <w:tcW w:w="139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 логично строит диалогическое общение в соответствии с коммуникативной задачей; демонстрирует умения речевого взаимодействия с партнёром: способен начать, поддержать и закончить разговор. Лексические единицы и грамматические структуры соответствуют поставленной коммуникативной задаче. Ошибки практически отсутствуют. Речь понятна: практически все звуки произносятся правильно, соблюдается правильная интонация. Объём высказывания не менее 4 реплик с каждой стороны. </w:t>
            </w:r>
          </w:p>
        </w:tc>
      </w:tr>
      <w:tr w:rsidR="000E7DFA" w:rsidRPr="000E7DFA" w:rsidTr="000E7DFA">
        <w:trPr>
          <w:tblCellSpacing w:w="15" w:type="dxa"/>
        </w:trPr>
        <w:tc>
          <w:tcPr>
            <w:tcW w:w="139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2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 логично строит диалогическое общение в соответствии с коммуникативной задачей. Обучающийся  в целом демонстрирует умения речевого взаимодействия с партнёром: способен начать, поддержать и закончить разговор. Используемый словарный запас,  и грамматические структуры соответствуют поставленной коммуникативной задаче. Могут допускаться некоторые лексико-грамматические ошибки, не препятствующие пониманию. Речь понятна: практически все звуки произносятся правильно, в основном,  соблюдается правильная интонация. Объём высказывания не менее 4 реплик с каждой стороны. </w:t>
            </w:r>
          </w:p>
        </w:tc>
      </w:tr>
      <w:tr w:rsidR="000E7DFA" w:rsidRPr="000E7DFA" w:rsidTr="000E7DFA">
        <w:trPr>
          <w:tblCellSpacing w:w="15" w:type="dxa"/>
        </w:trPr>
        <w:tc>
          <w:tcPr>
            <w:tcW w:w="139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  логично строит диалогическое общение в соответствии с коммуникативной задачей. Однако обучающийся не стремится поддерживать беседу. Используемые лексические единицы и грамматические структуры соответствуют поставленной коммуникативной задаче. Фонематические, лексические и грамматические ошибки  не затрудняют общение. Но встречаются нарушения в использовании лексики. Допускаются отдельные грубые грамматические ошибки. Объём высказывания - менее 4 реплик с каждой стороны. </w:t>
            </w:r>
          </w:p>
        </w:tc>
      </w:tr>
      <w:tr w:rsidR="000E7DFA" w:rsidRPr="000E7DFA" w:rsidTr="000E7DFA">
        <w:trPr>
          <w:tblCellSpacing w:w="15" w:type="dxa"/>
        </w:trPr>
        <w:tc>
          <w:tcPr>
            <w:tcW w:w="139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hideMark/>
          </w:tcPr>
          <w:p w:rsidR="000E7DFA" w:rsidRPr="000E7DFA" w:rsidRDefault="000E7DFA" w:rsidP="000E7D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Коммуникативная задача не выполнена. Обучающийся не умеет строить диалогическое общение, не может поддержать беседу. Используется крайне ограниченный словарный запас, допускаются </w:t>
            </w:r>
            <w:r w:rsidRPr="000E7D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многочисленные лексические и грамматические ошибки, которые затрудняют понимание. Большое количество фонематических ошибок.</w:t>
            </w:r>
          </w:p>
        </w:tc>
      </w:tr>
    </w:tbl>
    <w:p w:rsidR="00267578" w:rsidRDefault="00267578" w:rsidP="0026757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0E7DFA" w:rsidRPr="00267578" w:rsidRDefault="000E7DFA" w:rsidP="0026757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267578">
        <w:rPr>
          <w:rFonts w:ascii="Times New Roman" w:eastAsia="Times New Roman" w:hAnsi="Times New Roman" w:cs="Times New Roman"/>
          <w:sz w:val="28"/>
          <w:szCs w:val="28"/>
        </w:rPr>
        <w:t xml:space="preserve">Критерии оценки за </w:t>
      </w:r>
      <w:r w:rsidRPr="00267578">
        <w:rPr>
          <w:rFonts w:ascii="Times New Roman" w:eastAsia="Times New Roman" w:hAnsi="Times New Roman" w:cs="Times New Roman"/>
          <w:i/>
          <w:sz w:val="28"/>
          <w:szCs w:val="28"/>
        </w:rPr>
        <w:t>письменную работу</w:t>
      </w:r>
      <w:r w:rsidRPr="00267578">
        <w:rPr>
          <w:rFonts w:ascii="Times New Roman" w:eastAsia="Times New Roman" w:hAnsi="Times New Roman" w:cs="Times New Roman"/>
          <w:sz w:val="28"/>
          <w:szCs w:val="28"/>
        </w:rPr>
        <w:t xml:space="preserve"> (словарный диктант):</w:t>
      </w:r>
    </w:p>
    <w:p w:rsidR="000E7DFA" w:rsidRPr="00267578" w:rsidRDefault="000E7DFA" w:rsidP="0026757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267578">
        <w:rPr>
          <w:rFonts w:ascii="Times New Roman" w:eastAsia="Times New Roman" w:hAnsi="Times New Roman" w:cs="Times New Roman"/>
          <w:sz w:val="28"/>
          <w:szCs w:val="28"/>
        </w:rPr>
        <w:t> Ошибки:</w:t>
      </w:r>
    </w:p>
    <w:p w:rsidR="000E7DFA" w:rsidRPr="00267578" w:rsidRDefault="000E7DFA" w:rsidP="0026757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267578">
        <w:rPr>
          <w:rFonts w:ascii="Times New Roman" w:eastAsia="Times New Roman" w:hAnsi="Times New Roman" w:cs="Times New Roman"/>
          <w:sz w:val="28"/>
          <w:szCs w:val="28"/>
        </w:rPr>
        <w:t>“5” — 0/1</w:t>
      </w:r>
    </w:p>
    <w:p w:rsidR="000E7DFA" w:rsidRPr="00267578" w:rsidRDefault="000E7DFA" w:rsidP="0026757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267578">
        <w:rPr>
          <w:rFonts w:ascii="Times New Roman" w:eastAsia="Times New Roman" w:hAnsi="Times New Roman" w:cs="Times New Roman"/>
          <w:sz w:val="28"/>
          <w:szCs w:val="28"/>
        </w:rPr>
        <w:t>“4” — 2/3</w:t>
      </w:r>
    </w:p>
    <w:p w:rsidR="000E7DFA" w:rsidRPr="00267578" w:rsidRDefault="000E7DFA" w:rsidP="0026757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267578">
        <w:rPr>
          <w:rFonts w:ascii="Times New Roman" w:eastAsia="Times New Roman" w:hAnsi="Times New Roman" w:cs="Times New Roman"/>
          <w:sz w:val="28"/>
          <w:szCs w:val="28"/>
        </w:rPr>
        <w:t>“3” — 4/7</w:t>
      </w:r>
    </w:p>
    <w:p w:rsidR="000E7DFA" w:rsidRPr="00267578" w:rsidRDefault="000E7DFA" w:rsidP="0026757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267578">
        <w:rPr>
          <w:rFonts w:ascii="Times New Roman" w:eastAsia="Times New Roman" w:hAnsi="Times New Roman" w:cs="Times New Roman"/>
          <w:sz w:val="28"/>
          <w:szCs w:val="28"/>
        </w:rPr>
        <w:t> “2”—8 и более.</w:t>
      </w:r>
    </w:p>
    <w:p w:rsidR="000E7DFA" w:rsidRPr="00267578" w:rsidRDefault="000E7DFA" w:rsidP="0026757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267578">
        <w:rPr>
          <w:rFonts w:ascii="Times New Roman" w:eastAsia="Times New Roman" w:hAnsi="Times New Roman" w:cs="Times New Roman"/>
          <w:sz w:val="28"/>
          <w:szCs w:val="28"/>
        </w:rPr>
        <w:t> Количество слов</w:t>
      </w:r>
      <w:r w:rsidR="00267578" w:rsidRPr="00267578">
        <w:rPr>
          <w:rFonts w:ascii="Times New Roman" w:eastAsia="Times New Roman" w:hAnsi="Times New Roman" w:cs="Times New Roman"/>
          <w:sz w:val="28"/>
          <w:szCs w:val="28"/>
        </w:rPr>
        <w:t xml:space="preserve"> письменного текста</w:t>
      </w:r>
      <w:r w:rsidRPr="0026757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9F2082" w:rsidRPr="009B0749" w:rsidRDefault="009B0749" w:rsidP="009B074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22 - 25 (1 год обучения)</w:t>
      </w:r>
    </w:p>
    <w:p w:rsidR="009F2082" w:rsidRPr="00894E35" w:rsidRDefault="009F2082" w:rsidP="00CE53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4E3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Учебно-методическое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 материально-техническое </w:t>
      </w:r>
      <w:r w:rsidRPr="00894E3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обеспечение </w:t>
      </w:r>
    </w:p>
    <w:p w:rsidR="009F2082" w:rsidRPr="00FC1E2C" w:rsidRDefault="009F2082" w:rsidP="00FC1E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Для учащихся: </w:t>
      </w:r>
    </w:p>
    <w:p w:rsidR="009F2082" w:rsidRPr="00FC1E2C" w:rsidRDefault="009F2082" w:rsidP="00FC1E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FC1E2C">
        <w:rPr>
          <w:rFonts w:ascii="Times New Roman" w:eastAsia="Calibri" w:hAnsi="Times New Roman" w:cs="Times New Roman"/>
          <w:sz w:val="28"/>
          <w:szCs w:val="28"/>
        </w:rPr>
        <w:t>- учебник «</w:t>
      </w:r>
      <w:r w:rsidR="00AE5724" w:rsidRPr="00FC1E2C">
        <w:rPr>
          <w:rFonts w:ascii="Times New Roman" w:eastAsia="Calibri" w:hAnsi="Times New Roman" w:cs="Times New Roman"/>
          <w:sz w:val="28"/>
          <w:szCs w:val="28"/>
        </w:rPr>
        <w:t>Английский язык» 2</w:t>
      </w:r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 класс</w:t>
      </w:r>
      <w:r w:rsidR="00267578" w:rsidRPr="00FC1E2C">
        <w:rPr>
          <w:rFonts w:ascii="Times New Roman" w:eastAsia="Calibri" w:hAnsi="Times New Roman" w:cs="Times New Roman"/>
          <w:sz w:val="28"/>
          <w:szCs w:val="28"/>
        </w:rPr>
        <w:t xml:space="preserve"> в двух частях (авторы</w:t>
      </w:r>
      <w:r w:rsidR="00141974" w:rsidRPr="00FC1E2C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="00141974" w:rsidRPr="00FC1E2C">
        <w:rPr>
          <w:rFonts w:ascii="Times New Roman" w:eastAsia="Calibri" w:hAnsi="Times New Roman" w:cs="Times New Roman"/>
          <w:sz w:val="28"/>
          <w:szCs w:val="28"/>
        </w:rPr>
        <w:t>В.П.Кузовлев</w:t>
      </w:r>
      <w:proofErr w:type="spellEnd"/>
      <w:r w:rsidR="00141974" w:rsidRPr="00FC1E2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141974" w:rsidRPr="00FC1E2C">
        <w:rPr>
          <w:rFonts w:ascii="Times New Roman" w:eastAsia="Calibri" w:hAnsi="Times New Roman" w:cs="Times New Roman"/>
          <w:sz w:val="28"/>
          <w:szCs w:val="28"/>
        </w:rPr>
        <w:t>Э.Ш.Перегудова</w:t>
      </w:r>
      <w:proofErr w:type="spellEnd"/>
      <w:r w:rsidR="00141974" w:rsidRPr="00FC1E2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A7D96" w:rsidRPr="00FC1E2C">
        <w:rPr>
          <w:rFonts w:ascii="Times New Roman" w:eastAsia="Calibri" w:hAnsi="Times New Roman" w:cs="Times New Roman"/>
          <w:sz w:val="28"/>
          <w:szCs w:val="28"/>
        </w:rPr>
        <w:t xml:space="preserve">С.А.Пастухова, </w:t>
      </w:r>
      <w:proofErr w:type="spellStart"/>
      <w:r w:rsidR="002A7D96" w:rsidRPr="00FC1E2C">
        <w:rPr>
          <w:rFonts w:ascii="Times New Roman" w:eastAsia="Calibri" w:hAnsi="Times New Roman" w:cs="Times New Roman"/>
          <w:sz w:val="28"/>
          <w:szCs w:val="28"/>
        </w:rPr>
        <w:t>О.В.Стрельникова</w:t>
      </w:r>
      <w:proofErr w:type="spellEnd"/>
      <w:r w:rsidR="002A7D96" w:rsidRPr="00FC1E2C">
        <w:rPr>
          <w:rFonts w:ascii="Times New Roman" w:eastAsia="Calibri" w:hAnsi="Times New Roman" w:cs="Times New Roman"/>
          <w:sz w:val="28"/>
          <w:szCs w:val="28"/>
        </w:rPr>
        <w:t>; Москва «Просвещение» 2015</w:t>
      </w:r>
      <w:r w:rsidR="00267578" w:rsidRPr="00FC1E2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9F2082" w:rsidRPr="00FC1E2C" w:rsidRDefault="00AE5724" w:rsidP="00FC1E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FC1E2C">
        <w:rPr>
          <w:rFonts w:ascii="Times New Roman" w:eastAsia="Calibri" w:hAnsi="Times New Roman" w:cs="Times New Roman"/>
          <w:sz w:val="28"/>
          <w:szCs w:val="28"/>
        </w:rPr>
        <w:t>- рабочая тетрадь</w:t>
      </w:r>
      <w:r w:rsidR="002A7D96" w:rsidRPr="00FC1E2C">
        <w:rPr>
          <w:rFonts w:ascii="Times New Roman" w:eastAsia="Calibri" w:hAnsi="Times New Roman" w:cs="Times New Roman"/>
          <w:sz w:val="28"/>
          <w:szCs w:val="28"/>
        </w:rPr>
        <w:t xml:space="preserve"> (авторы: </w:t>
      </w:r>
      <w:proofErr w:type="spellStart"/>
      <w:r w:rsidR="002A7D96" w:rsidRPr="00FC1E2C">
        <w:rPr>
          <w:rFonts w:ascii="Times New Roman" w:eastAsia="Calibri" w:hAnsi="Times New Roman" w:cs="Times New Roman"/>
          <w:sz w:val="28"/>
          <w:szCs w:val="28"/>
        </w:rPr>
        <w:t>В.П.Кузовлев</w:t>
      </w:r>
      <w:proofErr w:type="spellEnd"/>
      <w:r w:rsidR="002A7D96" w:rsidRPr="00FC1E2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2A7D96" w:rsidRPr="00FC1E2C">
        <w:rPr>
          <w:rFonts w:ascii="Times New Roman" w:eastAsia="Calibri" w:hAnsi="Times New Roman" w:cs="Times New Roman"/>
          <w:sz w:val="28"/>
          <w:szCs w:val="28"/>
        </w:rPr>
        <w:t>Э.Ш.Перегудова</w:t>
      </w:r>
      <w:proofErr w:type="spellEnd"/>
      <w:r w:rsidR="002A7D96" w:rsidRPr="00FC1E2C">
        <w:rPr>
          <w:rFonts w:ascii="Times New Roman" w:eastAsia="Calibri" w:hAnsi="Times New Roman" w:cs="Times New Roman"/>
          <w:sz w:val="28"/>
          <w:szCs w:val="28"/>
        </w:rPr>
        <w:t xml:space="preserve">, С.А.Пастухова, </w:t>
      </w:r>
      <w:proofErr w:type="spellStart"/>
      <w:r w:rsidR="002A7D96" w:rsidRPr="00FC1E2C">
        <w:rPr>
          <w:rFonts w:ascii="Times New Roman" w:eastAsia="Calibri" w:hAnsi="Times New Roman" w:cs="Times New Roman"/>
          <w:sz w:val="28"/>
          <w:szCs w:val="28"/>
        </w:rPr>
        <w:t>О.В.Стрельникова</w:t>
      </w:r>
      <w:proofErr w:type="spellEnd"/>
      <w:r w:rsidR="002A7D96" w:rsidRPr="00FC1E2C">
        <w:rPr>
          <w:rFonts w:ascii="Times New Roman" w:eastAsia="Calibri" w:hAnsi="Times New Roman" w:cs="Times New Roman"/>
          <w:sz w:val="28"/>
          <w:szCs w:val="28"/>
        </w:rPr>
        <w:t>; Москва «Просвещение» 2015)</w:t>
      </w:r>
    </w:p>
    <w:p w:rsidR="002A7D96" w:rsidRPr="00FC1E2C" w:rsidRDefault="00AE5724" w:rsidP="00FC1E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FC1E2C">
        <w:rPr>
          <w:rFonts w:ascii="Times New Roman" w:eastAsia="Calibri" w:hAnsi="Times New Roman" w:cs="Times New Roman"/>
          <w:sz w:val="28"/>
          <w:szCs w:val="28"/>
        </w:rPr>
        <w:t>- прописи</w:t>
      </w:r>
      <w:r w:rsidR="002A7D96" w:rsidRPr="00FC1E2C">
        <w:rPr>
          <w:rFonts w:ascii="Times New Roman" w:eastAsia="Calibri" w:hAnsi="Times New Roman" w:cs="Times New Roman"/>
          <w:sz w:val="28"/>
          <w:szCs w:val="28"/>
        </w:rPr>
        <w:t xml:space="preserve"> (авторы: </w:t>
      </w:r>
      <w:proofErr w:type="spellStart"/>
      <w:r w:rsidR="002A7D96" w:rsidRPr="00FC1E2C">
        <w:rPr>
          <w:rFonts w:ascii="Times New Roman" w:eastAsia="Calibri" w:hAnsi="Times New Roman" w:cs="Times New Roman"/>
          <w:sz w:val="28"/>
          <w:szCs w:val="28"/>
        </w:rPr>
        <w:t>В.П.Кузовлев</w:t>
      </w:r>
      <w:proofErr w:type="spellEnd"/>
      <w:r w:rsidR="002A7D96" w:rsidRPr="00FC1E2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2A7D96" w:rsidRPr="00FC1E2C">
        <w:rPr>
          <w:rFonts w:ascii="Times New Roman" w:eastAsia="Calibri" w:hAnsi="Times New Roman" w:cs="Times New Roman"/>
          <w:sz w:val="28"/>
          <w:szCs w:val="28"/>
        </w:rPr>
        <w:t>Э.Ш.Перегудова</w:t>
      </w:r>
      <w:proofErr w:type="spellEnd"/>
      <w:r w:rsidR="002A7D96" w:rsidRPr="00FC1E2C">
        <w:rPr>
          <w:rFonts w:ascii="Times New Roman" w:eastAsia="Calibri" w:hAnsi="Times New Roman" w:cs="Times New Roman"/>
          <w:sz w:val="28"/>
          <w:szCs w:val="28"/>
        </w:rPr>
        <w:t xml:space="preserve">, С.А.Пастухова, </w:t>
      </w:r>
      <w:proofErr w:type="spellStart"/>
      <w:r w:rsidR="002A7D96" w:rsidRPr="00FC1E2C">
        <w:rPr>
          <w:rFonts w:ascii="Times New Roman" w:eastAsia="Calibri" w:hAnsi="Times New Roman" w:cs="Times New Roman"/>
          <w:sz w:val="28"/>
          <w:szCs w:val="28"/>
        </w:rPr>
        <w:t>О.В.Стрельникова</w:t>
      </w:r>
      <w:proofErr w:type="spellEnd"/>
      <w:r w:rsidR="002A7D96" w:rsidRPr="00FC1E2C">
        <w:rPr>
          <w:rFonts w:ascii="Times New Roman" w:eastAsia="Calibri" w:hAnsi="Times New Roman" w:cs="Times New Roman"/>
          <w:sz w:val="28"/>
          <w:szCs w:val="28"/>
        </w:rPr>
        <w:t>; Москва «Просвещение» 2014)</w:t>
      </w:r>
    </w:p>
    <w:p w:rsidR="00FC1E2C" w:rsidRPr="00FC1E2C" w:rsidRDefault="00FC1E2C" w:rsidP="00FC1E2C">
      <w:pPr>
        <w:pStyle w:val="a4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F2082" w:rsidRPr="00FC1E2C" w:rsidRDefault="009F2082" w:rsidP="00FC1E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Для учителя: </w:t>
      </w:r>
    </w:p>
    <w:p w:rsidR="002A7D96" w:rsidRPr="00FC1E2C" w:rsidRDefault="002A7D96" w:rsidP="00FC1E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- Английский язык. Рабочие программы.  Предметная линия учебников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В.П.Кузовлева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 2-4 классы. Авторы: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В.П.Кузовлев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, Н.М.Лапа,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Э.Ш.Перегудов</w:t>
      </w:r>
      <w:proofErr w:type="gramStart"/>
      <w:r w:rsidRPr="00FC1E2C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 Москва, «Просвещение» 2011)</w:t>
      </w:r>
    </w:p>
    <w:p w:rsidR="0051492C" w:rsidRPr="00FC1E2C" w:rsidRDefault="009F2082" w:rsidP="00FC1E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FC1E2C">
        <w:rPr>
          <w:rFonts w:ascii="Times New Roman" w:eastAsia="Calibri" w:hAnsi="Times New Roman" w:cs="Times New Roman"/>
          <w:sz w:val="28"/>
          <w:szCs w:val="28"/>
        </w:rPr>
        <w:t>- кни</w:t>
      </w:r>
      <w:r w:rsidR="0051492C" w:rsidRPr="00FC1E2C">
        <w:rPr>
          <w:rFonts w:ascii="Times New Roman" w:eastAsia="Calibri" w:hAnsi="Times New Roman" w:cs="Times New Roman"/>
          <w:sz w:val="28"/>
          <w:szCs w:val="28"/>
        </w:rPr>
        <w:t xml:space="preserve">га для учителя к учебнику 2 класса (авторы: </w:t>
      </w:r>
      <w:proofErr w:type="spellStart"/>
      <w:r w:rsidR="0051492C" w:rsidRPr="00FC1E2C">
        <w:rPr>
          <w:rFonts w:ascii="Times New Roman" w:eastAsia="Calibri" w:hAnsi="Times New Roman" w:cs="Times New Roman"/>
          <w:sz w:val="28"/>
          <w:szCs w:val="28"/>
        </w:rPr>
        <w:t>В.П.Кузовлев</w:t>
      </w:r>
      <w:proofErr w:type="spellEnd"/>
      <w:r w:rsidR="0051492C" w:rsidRPr="00FC1E2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51492C" w:rsidRPr="00FC1E2C">
        <w:rPr>
          <w:rFonts w:ascii="Times New Roman" w:eastAsia="Calibri" w:hAnsi="Times New Roman" w:cs="Times New Roman"/>
          <w:sz w:val="28"/>
          <w:szCs w:val="28"/>
        </w:rPr>
        <w:t>Э.Ш.Перегудова</w:t>
      </w:r>
      <w:proofErr w:type="spellEnd"/>
      <w:r w:rsidR="0051492C" w:rsidRPr="00FC1E2C">
        <w:rPr>
          <w:rFonts w:ascii="Times New Roman" w:eastAsia="Calibri" w:hAnsi="Times New Roman" w:cs="Times New Roman"/>
          <w:sz w:val="28"/>
          <w:szCs w:val="28"/>
        </w:rPr>
        <w:t xml:space="preserve">, С.А.Пастухова, </w:t>
      </w:r>
      <w:proofErr w:type="spellStart"/>
      <w:r w:rsidR="0051492C" w:rsidRPr="00FC1E2C">
        <w:rPr>
          <w:rFonts w:ascii="Times New Roman" w:eastAsia="Calibri" w:hAnsi="Times New Roman" w:cs="Times New Roman"/>
          <w:sz w:val="28"/>
          <w:szCs w:val="28"/>
        </w:rPr>
        <w:t>О.В.Стрельникова</w:t>
      </w:r>
      <w:proofErr w:type="spellEnd"/>
      <w:r w:rsidR="0051492C" w:rsidRPr="00FC1E2C">
        <w:rPr>
          <w:rFonts w:ascii="Times New Roman" w:eastAsia="Calibri" w:hAnsi="Times New Roman" w:cs="Times New Roman"/>
          <w:sz w:val="28"/>
          <w:szCs w:val="28"/>
        </w:rPr>
        <w:t>; Москва «Просвещение» 2013)</w:t>
      </w:r>
    </w:p>
    <w:p w:rsidR="0051492C" w:rsidRPr="00FC1E2C" w:rsidRDefault="0051492C" w:rsidP="00FC1E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- учебник «Английский язык» 2 класс в двух частях (авторы: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В.П.Кузовлев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Э.Ш.Перегудова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, С.А.Пастухова,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О.В.Стрельникова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>; Москва «Просвещение» 2015)</w:t>
      </w:r>
    </w:p>
    <w:p w:rsidR="003573CE" w:rsidRPr="00FC1E2C" w:rsidRDefault="0051492C" w:rsidP="00FC1E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FC1E2C">
        <w:rPr>
          <w:rFonts w:ascii="Times New Roman" w:eastAsia="Calibri" w:hAnsi="Times New Roman" w:cs="Times New Roman"/>
          <w:sz w:val="28"/>
          <w:szCs w:val="28"/>
        </w:rPr>
        <w:t>- Календарно-тематическое планирование 2-4 классы</w:t>
      </w:r>
      <w:proofErr w:type="gramStart"/>
      <w:r w:rsidRPr="00FC1E2C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3573CE" w:rsidRPr="00FC1E2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 w:rsidR="003573CE" w:rsidRPr="00FC1E2C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="003573CE" w:rsidRPr="00FC1E2C">
        <w:rPr>
          <w:rFonts w:ascii="Times New Roman" w:eastAsia="Calibri" w:hAnsi="Times New Roman" w:cs="Times New Roman"/>
          <w:sz w:val="28"/>
          <w:szCs w:val="28"/>
        </w:rPr>
        <w:t xml:space="preserve">вторы: </w:t>
      </w:r>
      <w:proofErr w:type="spellStart"/>
      <w:proofErr w:type="gramStart"/>
      <w:r w:rsidR="003573CE" w:rsidRPr="00FC1E2C">
        <w:rPr>
          <w:rFonts w:ascii="Times New Roman" w:eastAsia="Calibri" w:hAnsi="Times New Roman" w:cs="Times New Roman"/>
          <w:sz w:val="28"/>
          <w:szCs w:val="28"/>
        </w:rPr>
        <w:t>В.П.Кузовлев</w:t>
      </w:r>
      <w:proofErr w:type="spellEnd"/>
      <w:r w:rsidR="003573CE" w:rsidRPr="00FC1E2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3573CE" w:rsidRPr="00FC1E2C">
        <w:rPr>
          <w:rFonts w:ascii="Times New Roman" w:eastAsia="Calibri" w:hAnsi="Times New Roman" w:cs="Times New Roman"/>
          <w:sz w:val="28"/>
          <w:szCs w:val="28"/>
        </w:rPr>
        <w:t>Ю.Н.Кобец</w:t>
      </w:r>
      <w:proofErr w:type="spellEnd"/>
      <w:r w:rsidR="003573CE" w:rsidRPr="00FC1E2C">
        <w:rPr>
          <w:rFonts w:ascii="Times New Roman" w:eastAsia="Calibri" w:hAnsi="Times New Roman" w:cs="Times New Roman"/>
          <w:sz w:val="28"/>
          <w:szCs w:val="28"/>
        </w:rPr>
        <w:t>; Москва «Просвещение» 2010)</w:t>
      </w:r>
      <w:proofErr w:type="gramEnd"/>
    </w:p>
    <w:p w:rsidR="003573CE" w:rsidRPr="00FC1E2C" w:rsidRDefault="003573CE" w:rsidP="00FC1E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FC1E2C">
        <w:rPr>
          <w:rFonts w:ascii="Times New Roman" w:eastAsia="Calibri" w:hAnsi="Times New Roman" w:cs="Times New Roman"/>
          <w:sz w:val="28"/>
          <w:szCs w:val="28"/>
        </w:rPr>
        <w:t>- Грамматический справочник с упражнениями 2 класс</w:t>
      </w:r>
      <w:proofErr w:type="gramStart"/>
      <w:r w:rsidRPr="00FC1E2C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 w:rsidRPr="00FC1E2C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вторы: </w:t>
      </w:r>
      <w:proofErr w:type="spellStart"/>
      <w:proofErr w:type="gramStart"/>
      <w:r w:rsidRPr="00FC1E2C">
        <w:rPr>
          <w:rFonts w:ascii="Times New Roman" w:eastAsia="Calibri" w:hAnsi="Times New Roman" w:cs="Times New Roman"/>
          <w:sz w:val="28"/>
          <w:szCs w:val="28"/>
        </w:rPr>
        <w:t>В.П.Кузовлев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Э.Ш.Перегудова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, С.А.Пастухова,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О.В.Стрельникова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О.В.Дуванова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>; Москва «Просвещение» 2014)</w:t>
      </w:r>
      <w:proofErr w:type="gramEnd"/>
    </w:p>
    <w:p w:rsidR="003573CE" w:rsidRPr="00FC1E2C" w:rsidRDefault="003573CE" w:rsidP="00FC1E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FC1E2C">
        <w:rPr>
          <w:rFonts w:ascii="Times New Roman" w:eastAsia="Calibri" w:hAnsi="Times New Roman" w:cs="Times New Roman"/>
          <w:sz w:val="28"/>
          <w:szCs w:val="28"/>
        </w:rPr>
        <w:t>- Контрольные задания 2-4 класс</w:t>
      </w:r>
      <w:proofErr w:type="gramStart"/>
      <w:r w:rsidRPr="00FC1E2C">
        <w:rPr>
          <w:rFonts w:ascii="Times New Roman" w:eastAsia="Calibri" w:hAnsi="Times New Roman" w:cs="Times New Roman"/>
          <w:sz w:val="28"/>
          <w:szCs w:val="28"/>
        </w:rPr>
        <w:t>ы(</w:t>
      </w:r>
      <w:proofErr w:type="gram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авторы: </w:t>
      </w:r>
      <w:proofErr w:type="spellStart"/>
      <w:proofErr w:type="gramStart"/>
      <w:r w:rsidRPr="00FC1E2C">
        <w:rPr>
          <w:rFonts w:ascii="Times New Roman" w:eastAsia="Calibri" w:hAnsi="Times New Roman" w:cs="Times New Roman"/>
          <w:sz w:val="28"/>
          <w:szCs w:val="28"/>
        </w:rPr>
        <w:t>В.П.Кузовлев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, Н.М.Лапа, 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Э.Ш.Перегудова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, С.А.Пастухова,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О.В.Стрельникова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О.В.Дуванова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>, И.П.Костина; Москва «Просвещение» 2014)</w:t>
      </w:r>
      <w:proofErr w:type="gramEnd"/>
    </w:p>
    <w:p w:rsidR="009F2082" w:rsidRPr="00FC1E2C" w:rsidRDefault="00FC1E2C" w:rsidP="00FC1E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аудиоприложения</w:t>
      </w:r>
      <w:proofErr w:type="spellEnd"/>
      <w:r w:rsidR="009F2082" w:rsidRPr="00FC1E2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9F2082" w:rsidRPr="00FC1E2C">
        <w:rPr>
          <w:rFonts w:ascii="Times New Roman" w:eastAsia="Calibri" w:hAnsi="Times New Roman" w:cs="Times New Roman"/>
          <w:sz w:val="28"/>
          <w:szCs w:val="28"/>
          <w:lang w:val="en-US"/>
        </w:rPr>
        <w:t>CDMP</w:t>
      </w:r>
      <w:r w:rsidR="009F2082" w:rsidRPr="00FC1E2C">
        <w:rPr>
          <w:rFonts w:ascii="Times New Roman" w:eastAsia="Calibri" w:hAnsi="Times New Roman" w:cs="Times New Roman"/>
          <w:sz w:val="28"/>
          <w:szCs w:val="28"/>
        </w:rPr>
        <w:t>3)</w:t>
      </w:r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: 1)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аудиокурс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 к учебнику 2 класса; 2) </w:t>
      </w:r>
      <w:proofErr w:type="spellStart"/>
      <w:r w:rsidRPr="00FC1E2C">
        <w:rPr>
          <w:rFonts w:ascii="Times New Roman" w:eastAsia="Calibri" w:hAnsi="Times New Roman" w:cs="Times New Roman"/>
          <w:sz w:val="28"/>
          <w:szCs w:val="28"/>
        </w:rPr>
        <w:t>аудиокурс</w:t>
      </w:r>
      <w:proofErr w:type="spellEnd"/>
      <w:r w:rsidRPr="00FC1E2C">
        <w:rPr>
          <w:rFonts w:ascii="Times New Roman" w:eastAsia="Calibri" w:hAnsi="Times New Roman" w:cs="Times New Roman"/>
          <w:sz w:val="28"/>
          <w:szCs w:val="28"/>
        </w:rPr>
        <w:t xml:space="preserve"> к контрольным заданиям для 2-4 классов.</w:t>
      </w:r>
    </w:p>
    <w:p w:rsidR="00FC1E2C" w:rsidRDefault="00FC1E2C" w:rsidP="00FC1E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9F1184">
        <w:rPr>
          <w:rFonts w:ascii="Times New Roman" w:eastAsia="Calibri" w:hAnsi="Times New Roman" w:cs="Times New Roman"/>
          <w:sz w:val="28"/>
          <w:szCs w:val="28"/>
        </w:rPr>
        <w:t>- наглядно-дидактический материал для 2 класса</w:t>
      </w:r>
    </w:p>
    <w:p w:rsidR="009F1184" w:rsidRDefault="009F1184" w:rsidP="00FC1E2C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Компьютер, аудиосисте</w:t>
      </w:r>
      <w:r w:rsidR="00613679">
        <w:rPr>
          <w:rFonts w:ascii="Times New Roman" w:eastAsia="Calibri" w:hAnsi="Times New Roman" w:cs="Times New Roman"/>
          <w:sz w:val="28"/>
          <w:szCs w:val="28"/>
        </w:rPr>
        <w:t>ма (2 ко</w:t>
      </w:r>
      <w:r w:rsidR="00E630F6">
        <w:rPr>
          <w:rFonts w:ascii="Times New Roman" w:eastAsia="Calibri" w:hAnsi="Times New Roman" w:cs="Times New Roman"/>
          <w:sz w:val="28"/>
          <w:szCs w:val="28"/>
        </w:rPr>
        <w:t>лонки), проектор, экран, МФУ</w:t>
      </w:r>
    </w:p>
    <w:sectPr w:rsidR="009F1184" w:rsidSect="00A44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choolBook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honeticNewto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564B4"/>
    <w:multiLevelType w:val="hybridMultilevel"/>
    <w:tmpl w:val="BF6E573C"/>
    <w:lvl w:ilvl="0" w:tplc="471C66B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D44CF12A">
      <w:start w:val="1"/>
      <w:numFmt w:val="bullet"/>
      <w:lvlText w:val=""/>
      <w:lvlJc w:val="left"/>
      <w:pPr>
        <w:tabs>
          <w:tab w:val="num" w:pos="1882"/>
        </w:tabs>
        <w:ind w:left="1826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F2082"/>
    <w:rsid w:val="00064124"/>
    <w:rsid w:val="000E7DFA"/>
    <w:rsid w:val="00141974"/>
    <w:rsid w:val="001B5C69"/>
    <w:rsid w:val="0022549A"/>
    <w:rsid w:val="002440B1"/>
    <w:rsid w:val="00252EB3"/>
    <w:rsid w:val="00267578"/>
    <w:rsid w:val="002A7D96"/>
    <w:rsid w:val="002E2363"/>
    <w:rsid w:val="002E3F3C"/>
    <w:rsid w:val="002F73C3"/>
    <w:rsid w:val="003573CE"/>
    <w:rsid w:val="0045360D"/>
    <w:rsid w:val="00497B11"/>
    <w:rsid w:val="004C6920"/>
    <w:rsid w:val="0051492C"/>
    <w:rsid w:val="0055347A"/>
    <w:rsid w:val="00613679"/>
    <w:rsid w:val="008C2D59"/>
    <w:rsid w:val="00962A38"/>
    <w:rsid w:val="009860D1"/>
    <w:rsid w:val="0098734A"/>
    <w:rsid w:val="009B0749"/>
    <w:rsid w:val="009F1184"/>
    <w:rsid w:val="009F2082"/>
    <w:rsid w:val="00A44585"/>
    <w:rsid w:val="00AE13DF"/>
    <w:rsid w:val="00AE5724"/>
    <w:rsid w:val="00B01421"/>
    <w:rsid w:val="00B22E87"/>
    <w:rsid w:val="00B76425"/>
    <w:rsid w:val="00BA420C"/>
    <w:rsid w:val="00C05B05"/>
    <w:rsid w:val="00C270B6"/>
    <w:rsid w:val="00C27218"/>
    <w:rsid w:val="00C64CD0"/>
    <w:rsid w:val="00CC606D"/>
    <w:rsid w:val="00CE53AC"/>
    <w:rsid w:val="00D33658"/>
    <w:rsid w:val="00E428BC"/>
    <w:rsid w:val="00E630F6"/>
    <w:rsid w:val="00E820FE"/>
    <w:rsid w:val="00E8362D"/>
    <w:rsid w:val="00EE732F"/>
    <w:rsid w:val="00FC1E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2082"/>
    <w:pPr>
      <w:ind w:left="720"/>
      <w:contextualSpacing/>
    </w:pPr>
  </w:style>
  <w:style w:type="paragraph" w:styleId="a4">
    <w:name w:val="No Spacing"/>
    <w:uiPriority w:val="1"/>
    <w:qFormat/>
    <w:rsid w:val="009F2082"/>
    <w:pPr>
      <w:spacing w:after="0" w:line="240" w:lineRule="auto"/>
    </w:pPr>
  </w:style>
  <w:style w:type="paragraph" w:styleId="a5">
    <w:name w:val="Body Text"/>
    <w:aliases w:val="Основной текст Знак Знак Знак Знак Знак,Основной текст Знак Знак Знак Знак,Основной текст Знак Знак Знак"/>
    <w:basedOn w:val="a"/>
    <w:link w:val="a6"/>
    <w:rsid w:val="00BA420C"/>
    <w:pPr>
      <w:spacing w:after="120" w:line="240" w:lineRule="auto"/>
    </w:pPr>
    <w:rPr>
      <w:rFonts w:ascii="SchoolBookCSanPin" w:eastAsia="Times New Roman" w:hAnsi="SchoolBookCSanPin" w:cs="Times New Roman"/>
      <w:sz w:val="24"/>
      <w:szCs w:val="24"/>
    </w:rPr>
  </w:style>
  <w:style w:type="character" w:customStyle="1" w:styleId="a6">
    <w:name w:val="Основной текст Знак"/>
    <w:aliases w:val="Основной текст Знак Знак Знак Знак Знак Знак,Основной текст Знак Знак Знак Знак Знак1,Основной текст Знак Знак Знак Знак1"/>
    <w:basedOn w:val="a0"/>
    <w:link w:val="a5"/>
    <w:rsid w:val="00BA420C"/>
    <w:rPr>
      <w:rFonts w:ascii="SchoolBookCSanPin" w:eastAsia="Times New Roman" w:hAnsi="SchoolBookCSanPin" w:cs="Times New Roman"/>
      <w:sz w:val="24"/>
      <w:szCs w:val="24"/>
    </w:rPr>
  </w:style>
  <w:style w:type="paragraph" w:customStyle="1" w:styleId="a7">
    <w:name w:val="Новый"/>
    <w:basedOn w:val="a"/>
    <w:rsid w:val="00BA420C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2"/>
    <w:basedOn w:val="a"/>
    <w:link w:val="20"/>
    <w:rsid w:val="00BA420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BA420C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BA420C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de-DE"/>
    </w:rPr>
  </w:style>
  <w:style w:type="paragraph" w:styleId="22">
    <w:name w:val="Body Text Indent 2"/>
    <w:basedOn w:val="a"/>
    <w:link w:val="23"/>
    <w:uiPriority w:val="99"/>
    <w:semiHidden/>
    <w:unhideWhenUsed/>
    <w:rsid w:val="002E3F3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E3F3C"/>
  </w:style>
  <w:style w:type="paragraph" w:styleId="a8">
    <w:name w:val="Normal (Web)"/>
    <w:basedOn w:val="a"/>
    <w:unhideWhenUsed/>
    <w:rsid w:val="000E7DFA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27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270B6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A44585"/>
  </w:style>
  <w:style w:type="paragraph" w:customStyle="1" w:styleId="western">
    <w:name w:val="western"/>
    <w:basedOn w:val="a"/>
    <w:rsid w:val="00A44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semiHidden/>
    <w:unhideWhenUsed/>
    <w:rsid w:val="00A44585"/>
    <w:rPr>
      <w:color w:val="0000FF"/>
      <w:u w:val="single"/>
    </w:rPr>
  </w:style>
  <w:style w:type="paragraph" w:customStyle="1" w:styleId="Default">
    <w:name w:val="Default"/>
    <w:rsid w:val="00A445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Стиль"/>
    <w:rsid w:val="00A4458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styleId="ad">
    <w:name w:val="Table Grid"/>
    <w:basedOn w:val="a1"/>
    <w:uiPriority w:val="59"/>
    <w:rsid w:val="00A4458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rsid w:val="00A4458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53</Pages>
  <Words>9196</Words>
  <Characters>52421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28</cp:revision>
  <cp:lastPrinted>2015-09-03T08:57:00Z</cp:lastPrinted>
  <dcterms:created xsi:type="dcterms:W3CDTF">2015-07-01T04:22:00Z</dcterms:created>
  <dcterms:modified xsi:type="dcterms:W3CDTF">2017-01-16T06:54:00Z</dcterms:modified>
</cp:coreProperties>
</file>