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D81" w:rsidRPr="00C12AEF" w:rsidRDefault="003A1D81" w:rsidP="003A1D8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12AEF">
        <w:rPr>
          <w:rFonts w:ascii="Times New Roman" w:hAnsi="Times New Roman" w:cs="Times New Roman"/>
          <w:b/>
          <w:lang w:val="kk-KZ"/>
        </w:rPr>
        <w:t>Математика</w:t>
      </w:r>
    </w:p>
    <w:tbl>
      <w:tblPr>
        <w:tblpPr w:leftFromText="180" w:rightFromText="18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8"/>
        <w:gridCol w:w="852"/>
        <w:gridCol w:w="1426"/>
        <w:gridCol w:w="5705"/>
      </w:tblGrid>
      <w:tr w:rsidR="003A1D81" w:rsidRPr="00C12AEF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 xml:space="preserve">Сабақ тақырыбы: 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Тура және тура емес теңдіктер</w:t>
            </w:r>
          </w:p>
        </w:tc>
      </w:tr>
      <w:tr w:rsidR="003A1D81" w:rsidRPr="00C12AEF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Күні : 30.01.2017 жыл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A1D81" w:rsidRPr="00C12AEF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СЫНЫП: 1-сынып</w:t>
            </w:r>
          </w:p>
        </w:tc>
        <w:tc>
          <w:tcPr>
            <w:tcW w:w="7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 xml:space="preserve">               Қатысқандар саны: </w:t>
            </w:r>
            <w:r w:rsidRPr="00C12AEF"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  <w:r w:rsidRPr="00C12AEF">
              <w:rPr>
                <w:rFonts w:ascii="Times New Roman" w:hAnsi="Times New Roman" w:cs="Times New Roman"/>
                <w:b/>
                <w:lang w:val="kk-KZ"/>
              </w:rPr>
              <w:t>Қатыспағандар саны:</w:t>
            </w:r>
          </w:p>
        </w:tc>
      </w:tr>
      <w:tr w:rsidR="003A1D81" w:rsidRPr="003A1D81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12AEF">
              <w:rPr>
                <w:rFonts w:ascii="Times New Roman" w:hAnsi="Times New Roman" w:cs="Times New Roman"/>
                <w:b/>
              </w:rPr>
              <w:t>Оқу мақсаты:</w:t>
            </w:r>
          </w:p>
        </w:tc>
        <w:tc>
          <w:tcPr>
            <w:tcW w:w="7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rPr>
                <w:rFonts w:asciiTheme="majorHAnsi" w:hAnsiTheme="majorHAnsi"/>
                <w:lang w:val="kk-KZ"/>
              </w:rPr>
            </w:pPr>
            <w:r w:rsidRPr="00C12AEF">
              <w:rPr>
                <w:rFonts w:asciiTheme="majorHAnsi" w:hAnsiTheme="majorHAnsi"/>
                <w:lang w:val="kk-KZ"/>
              </w:rPr>
              <w:t xml:space="preserve">1.2.2.1 теңдікті, теңсіздікті, теңдеуді білу; дұрыс және бұрыс теңдікті ажырату </w:t>
            </w:r>
          </w:p>
          <w:p w:rsidR="003A1D81" w:rsidRPr="00C12AEF" w:rsidRDefault="003A1D81" w:rsidP="003433CE">
            <w:pPr>
              <w:rPr>
                <w:rFonts w:asciiTheme="majorHAnsi" w:hAnsiTheme="majorHAnsi"/>
                <w:lang w:val="kk-KZ"/>
              </w:rPr>
            </w:pPr>
            <w:r w:rsidRPr="00C12AEF">
              <w:rPr>
                <w:rFonts w:asciiTheme="majorHAnsi" w:hAnsiTheme="majorHAnsi"/>
                <w:lang w:val="kk-KZ"/>
              </w:rPr>
              <w:t xml:space="preserve">1.5.2.2 «+», «-», «≠», «=», «&gt;», «&lt;» белгілерін/ цифрларды /белгісіз санның 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C12AEF">
              <w:rPr>
                <w:rFonts w:asciiTheme="majorHAnsi" w:hAnsiTheme="majorHAnsi"/>
                <w:lang w:val="kk-KZ"/>
              </w:rPr>
              <w:t>символын қолдану</w:t>
            </w:r>
            <w:r w:rsidRPr="00C12AEF">
              <w:rPr>
                <w:rFonts w:ascii="Times New Roman" w:hAnsi="Times New Roman" w:cs="Times New Roman"/>
                <w:lang w:val="kk-KZ" w:eastAsia="ru-RU"/>
              </w:rPr>
              <w:tab/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3A1D81" w:rsidRPr="00C12AEF" w:rsidTr="003433CE">
        <w:trPr>
          <w:trHeight w:val="1148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2378C9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378C9">
              <w:rPr>
                <w:rFonts w:ascii="Times New Roman" w:hAnsi="Times New Roman" w:cs="Times New Roman"/>
                <w:b/>
                <w:lang w:val="kk-KZ"/>
              </w:rPr>
              <w:t>Барлық оқушылар:</w:t>
            </w:r>
          </w:p>
          <w:p w:rsidR="003A1D81" w:rsidRPr="002378C9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378C9">
              <w:rPr>
                <w:rFonts w:ascii="Times New Roman" w:hAnsi="Times New Roman" w:cs="Times New Roman"/>
                <w:b/>
                <w:lang w:val="kk-KZ"/>
              </w:rPr>
              <w:t>Оқушылардың басым бөлігі: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</w:rPr>
            </w:pPr>
            <w:proofErr w:type="spellStart"/>
            <w:r w:rsidRPr="00C12AEF">
              <w:rPr>
                <w:rFonts w:ascii="Times New Roman" w:hAnsi="Times New Roman" w:cs="Times New Roman"/>
                <w:b/>
              </w:rPr>
              <w:t>Кейбір</w:t>
            </w:r>
            <w:proofErr w:type="spellEnd"/>
            <w:r w:rsidRPr="00C12AEF">
              <w:rPr>
                <w:rFonts w:ascii="Times New Roman" w:hAnsi="Times New Roman" w:cs="Times New Roman"/>
                <w:b/>
              </w:rPr>
              <w:t xml:space="preserve"> оқушылар:</w:t>
            </w:r>
          </w:p>
        </w:tc>
        <w:tc>
          <w:tcPr>
            <w:tcW w:w="71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3A1D81" w:rsidRPr="003A1D81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Ресурстар: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салыстыруға арналған әртүрлі санды өрнек жазыл­ ған парақшалар;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салыстыру белгілері жазылған парақшалар;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ламинатталған қағаз парақтары;маркерлер;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3A1D81" w:rsidRPr="00C12AEF" w:rsidTr="003433CE"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Тірек сөздер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Тура және тура емес теңдіктер</w:t>
            </w:r>
          </w:p>
        </w:tc>
      </w:tr>
      <w:tr w:rsidR="003A1D81" w:rsidRPr="003A1D81" w:rsidTr="003433CE">
        <w:trPr>
          <w:trHeight w:val="702"/>
        </w:trPr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Сабақтың мақсаты:</w:t>
            </w:r>
          </w:p>
        </w:tc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Қосу және азайту амалдарымен берілген санды өрнектерді салыстыру; сандар, шамалар, санды өрнектер арасындағы қатынасты анықтау дағдысын дамыту. Салыстыру нәтижесін арнайы белгілер арқылы белгілеуді үйрену, есептеу дағдысын, сыни тұрғыдан ойлау қабілеттерін дамыту.</w:t>
            </w:r>
          </w:p>
        </w:tc>
      </w:tr>
      <w:tr w:rsidR="003A1D81" w:rsidRPr="00C12AEF" w:rsidTr="003433CE">
        <w:trPr>
          <w:trHeight w:val="912"/>
        </w:trPr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12AEF">
              <w:rPr>
                <w:rFonts w:ascii="Times New Roman" w:hAnsi="Times New Roman" w:cs="Times New Roman"/>
                <w:b/>
              </w:rPr>
              <w:t xml:space="preserve">Сабаққа </w:t>
            </w:r>
            <w:proofErr w:type="spellStart"/>
            <w:r w:rsidRPr="00C12AEF">
              <w:rPr>
                <w:rFonts w:ascii="Times New Roman" w:hAnsi="Times New Roman" w:cs="Times New Roman"/>
                <w:b/>
              </w:rPr>
              <w:t>байланысты</w:t>
            </w:r>
            <w:proofErr w:type="spellEnd"/>
            <w:r w:rsidRPr="00C12AE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  <w:b/>
              </w:rPr>
              <w:t>деректі</w:t>
            </w:r>
            <w:proofErr w:type="spellEnd"/>
            <w:r w:rsidRPr="00C12AE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  <w:b/>
              </w:rPr>
              <w:t>материалдар</w:t>
            </w:r>
            <w:proofErr w:type="spellEnd"/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2AEF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Сабаққа қатысты </w:t>
            </w:r>
            <w:proofErr w:type="spellStart"/>
            <w:r w:rsidRPr="00C12AEF">
              <w:rPr>
                <w:rFonts w:ascii="Times New Roman" w:hAnsi="Times New Roman" w:cs="Times New Roman"/>
                <w:b/>
                <w:shd w:val="clear" w:color="auto" w:fill="FFFFFF"/>
              </w:rPr>
              <w:t>ескертпелер</w:t>
            </w:r>
            <w:proofErr w:type="spellEnd"/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3A1D81" w:rsidRPr="00C12AEF" w:rsidTr="003433CE"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Ортасында қандай белгі тұрғанына байланысты­ санды теңсіздіктердің мәнін екі түрде көрсетуге болады. Егер екі санды өрнектің бірінің мәні екін­ шісінен артық немесе кем болса, берілген өрнек теңсіздік болады да, олардың арасына “&gt;” немесе “&lt;” таңбасы қойылады. Егер екі өрнектің мәндері бірдей болса, онда олар теңдік деп аталып, өрнектердің ара­ сына “=” таңбасы қойылады. “≠” таңбасын теңсіздіктің екі бөлігін салыстыруға пайдалануға­ болады, бірақ біз нақтырақ нәтиже алу үшін “&gt;” немесе “&lt;” таңбалары арқылы салыстырып түрлендіреміз.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Кіріспе тапсырма. Оқушыларды топқа бөліңіз. Оларға мынадай ойын ұсыныңыз. Санды өрнектер және салыстыру бе</w:t>
            </w:r>
            <w:r>
              <w:rPr>
                <w:rFonts w:ascii="Times New Roman" w:hAnsi="Times New Roman" w:cs="Times New Roman"/>
                <w:lang w:val="kk-KZ"/>
              </w:rPr>
              <w:t>лгілері бар парақшаларды дайын</w:t>
            </w:r>
            <w:r w:rsidRPr="00C12AEF">
              <w:rPr>
                <w:rFonts w:ascii="Times New Roman" w:hAnsi="Times New Roman" w:cs="Times New Roman"/>
                <w:lang w:val="kk-KZ"/>
              </w:rPr>
              <w:t>дап қойыңыз. С</w:t>
            </w:r>
            <w:r>
              <w:rPr>
                <w:rFonts w:ascii="Times New Roman" w:hAnsi="Times New Roman" w:cs="Times New Roman"/>
                <w:lang w:val="kk-KZ"/>
              </w:rPr>
              <w:t>анды өрнектер жазылған парақша</w:t>
            </w:r>
            <w:r w:rsidRPr="00C12AEF">
              <w:rPr>
                <w:rFonts w:ascii="Times New Roman" w:hAnsi="Times New Roman" w:cs="Times New Roman"/>
                <w:lang w:val="kk-KZ"/>
              </w:rPr>
              <w:t xml:space="preserve"> ларды шеңбер бойымен орналастырыңыз. Шең­бердің­ ортасына нұсқар тілді орнатыңыз. Оқушылар нұсқар­ тілді 2 рет айналдырып, қандай санды өрнек­терді салыстыратынын анықтап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алады. Олар осы мақсат</w:t>
            </w:r>
            <w:r w:rsidRPr="00C12AEF">
              <w:rPr>
                <w:rFonts w:ascii="Times New Roman" w:hAnsi="Times New Roman" w:cs="Times New Roman"/>
                <w:lang w:val="kk-KZ"/>
              </w:rPr>
              <w:t>та­ салыстыру белгілері бар парақшаларды пайдаланадыМысалы, егер оқушыларға 17 + 2; 18 – 4 парақшалары түссе, ол мына үлгіде салыстырылады: 17 + 2 &gt; 18 – 4.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Егер 15 – 3; 10 + 2 өрнектері бар парақшалар түссе, олар былай салыстырып жазады: 15 – 3 = 10 + 2.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Барлық оқушылар өрнектері бар парақша жұп­ тарын алып, салыстырған соң бір</w:t>
            </w:r>
            <w:r>
              <w:rPr>
                <w:rFonts w:ascii="Times New Roman" w:hAnsi="Times New Roman" w:cs="Times New Roman"/>
                <w:lang w:val="kk-KZ"/>
              </w:rPr>
              <w:t xml:space="preserve">-бірінің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жұмыстарын</w:t>
            </w:r>
            <w:r w:rsidRPr="00C12AEF">
              <w:rPr>
                <w:rFonts w:ascii="Times New Roman" w:hAnsi="Times New Roman" w:cs="Times New Roman"/>
                <w:lang w:val="kk-KZ"/>
              </w:rPr>
              <w:t xml:space="preserve"> тексереді.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Құрастырған өр</w:t>
            </w:r>
            <w:r>
              <w:rPr>
                <w:rFonts w:ascii="Times New Roman" w:hAnsi="Times New Roman" w:cs="Times New Roman"/>
                <w:lang w:val="kk-KZ"/>
              </w:rPr>
              <w:t>нектердің қалай аталатынын сұра</w:t>
            </w:r>
            <w:r w:rsidRPr="00C12AEF">
              <w:rPr>
                <w:rFonts w:ascii="Times New Roman" w:hAnsi="Times New Roman" w:cs="Times New Roman"/>
                <w:lang w:val="kk-KZ"/>
              </w:rPr>
              <w:t xml:space="preserve"> ңыз. Оқушылардың жауабын тыңдаңыз. Өрнектерді­ салыстыру нәтижесін теңдік немесе теңсіздік түрінде жазуға болады.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Оқушыларға құрастырған өрнектерін қайтадан оқып, олардың теңдік не теңсіздік екенін анықтауды сұраңыз.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Саябақта. Оқулықта бейнеленген сурет бойын­ ша велосипедтегі және шанадағы­ балалардың санын анықтап салыстыруды тапсырыңыз­. Оқушылар тек балалардың санын ғана салыстырып­ қоймай, бөліктермен қоса санайды. Мысалы,­ үш бала б</w:t>
            </w:r>
            <w:r>
              <w:rPr>
                <w:rFonts w:ascii="Times New Roman" w:hAnsi="Times New Roman" w:cs="Times New Roman"/>
                <w:lang w:val="kk-KZ"/>
              </w:rPr>
              <w:t>олды, тағы төрт бала келді неме</w:t>
            </w:r>
            <w:r w:rsidRPr="00C12AEF">
              <w:rPr>
                <w:rFonts w:ascii="Times New Roman" w:hAnsi="Times New Roman" w:cs="Times New Roman"/>
                <w:lang w:val="kk-KZ"/>
              </w:rPr>
              <w:t>се жеті бала болды, төрт бала кетіп қалды. Оқушыларға­ сурет бойынша шағын мәтін құрастыруды­ тапсырыңыз. Бұл жұмыс түрі есеп шығаруға дайындық болады. Оқушыларға санды теңсіздіктерді салыстырып, оларды ажыраттырыңыз.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  <w:lang w:val="kk-KZ"/>
              </w:rPr>
              <w:t>Жауабы:</w:t>
            </w:r>
          </w:p>
          <w:p w:rsidR="003A1D81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а) 1 + 4 &lt; 3 + 4 — бұл теңсіздік;</w:t>
            </w:r>
          </w:p>
          <w:p w:rsidR="003A1D81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 xml:space="preserve"> ә) 5 – 2 &lt; 7 – 3 — бұл теңсіздік; 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б) 5 – 3 = 7 – 5 — бұл теңдік.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lastRenderedPageBreak/>
              <w:t>Шығарып көр. Топпен жұмыс ұйымдастырыңыз. Санды өрнектерді салыстырып, оларды қандай 3 топқа бөлуге болатынын сұраңыз.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Оқушыларға</w:t>
            </w:r>
            <w:r>
              <w:rPr>
                <w:rFonts w:ascii="Times New Roman" w:eastAsia="Arial" w:hAnsi="Times New Roman" w:cs="Times New Roman"/>
                <w:lang w:val="kk-KZ" w:eastAsia="ru-RU"/>
              </w:rPr>
              <w:t xml:space="preserve"> бұл тапсырманы қалай орындай</w:t>
            </w: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тынын­ айтуға мүмкіндік беріңіз. Мысалы, олар оны бірінен кейін бірі жалғастырып орындауы немесе барлық тапсырманы­ жеке орындауы мүмкін. Өзара тексеру жасауға мүмкіндік беріңіз.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b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b/>
                <w:lang w:val="kk-KZ" w:eastAsia="ru-RU"/>
              </w:rPr>
              <w:t>Жауабы: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үш қате: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20 + 40 = 70 – 30;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15 – 3 ≠ 16 – 4;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11 + 0 = 14 – 0.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Орындап көр. Тапсырманы жұппен орындатыңыз. Сурет бойынша саябақ жолдарының сызбасы қан­ дай геометриялық фигуралар беретінін айту керек. Санды теңсіздік құрастырып, берілген жолдардың ұзындығын салыстыруды тапсырыңыз.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b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b/>
                <w:lang w:val="kk-KZ" w:eastAsia="ru-RU"/>
              </w:rPr>
              <w:t>Жауабы: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20 дм + 20 дм + 20 дм + 20 дм&lt; 30 дм + 30 дм+ + 30 дм; 80 дм &lt; 90 дм.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Ойлан. Оқушыларды топтарға біріктіріңіз. Бірнеше амалдармен берілген санды өрнектерді салыстыру тәсілін табуды ұсыныңыз. Оқушылардың топта ақылдасуына мүмкіндік беріңіз. Олардың жауаптарын тыңдаңыз.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 xml:space="preserve">Екі амалмен берілген санды өрнектердің мәнін есептеу </w:t>
            </w: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lastRenderedPageBreak/>
              <w:t>міндетті емес. Салыстыратын өрнектердің құрамындағы бірдей сандарды сызып тастап, қалған сандарды салыстыруға болады. Мысалы,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1 + 2 + 3 * 1 + 2 + 4; 3 &lt; 4, яғни 1 + 2 + 3 &lt; 1 + 2 + 4.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b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b/>
                <w:lang w:val="kk-KZ" w:eastAsia="ru-RU"/>
              </w:rPr>
              <w:t>Жауабы:</w:t>
            </w:r>
          </w:p>
          <w:p w:rsidR="003A1D81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 xml:space="preserve">10 + 20 + 40 * 10 + 20 + 50, 40 &lt; 50, яғни </w:t>
            </w: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rFonts w:ascii="Times New Roman" w:eastAsia="Arial" w:hAnsi="Times New Roman" w:cs="Times New Roman"/>
                <w:lang w:val="kk-KZ" w:eastAsia="ru-RU"/>
              </w:rPr>
              <w:t>10 + 20 + 40 &lt; 10 + 20 + 50.</w:t>
            </w:r>
          </w:p>
          <w:p w:rsidR="003A1D81" w:rsidRPr="00C12AEF" w:rsidRDefault="003A1D81" w:rsidP="003433CE">
            <w:pPr>
              <w:pStyle w:val="a3"/>
              <w:rPr>
                <w:noProof/>
                <w:lang w:val="kk-KZ"/>
              </w:rPr>
            </w:pPr>
          </w:p>
          <w:p w:rsidR="003A1D81" w:rsidRPr="00C12AEF" w:rsidRDefault="003A1D81" w:rsidP="003433CE">
            <w:pPr>
              <w:pStyle w:val="a3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C12AEF">
              <w:rPr>
                <w:noProof/>
                <w:lang w:eastAsia="ru-RU"/>
              </w:rPr>
              <w:drawing>
                <wp:inline distT="0" distB="0" distL="0" distR="0">
                  <wp:extent cx="3381375" cy="26479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/>
                          <a:srcRect l="26018" t="26171" r="27985" b="17080"/>
                          <a:stretch/>
                        </pic:blipFill>
                        <pic:spPr bwMode="auto">
                          <a:xfrm>
                            <a:off x="0" y="0"/>
                            <a:ext cx="3382618" cy="26489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D81" w:rsidRPr="00C12AEF" w:rsidTr="003433CE"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C12AEF">
              <w:rPr>
                <w:rFonts w:ascii="Times New Roman" w:hAnsi="Times New Roman" w:cs="Times New Roman"/>
                <w:b/>
              </w:rPr>
              <w:lastRenderedPageBreak/>
              <w:t>Тілдік</w:t>
            </w:r>
            <w:proofErr w:type="spellEnd"/>
            <w:r w:rsidRPr="00C12AEF">
              <w:rPr>
                <w:rFonts w:ascii="Times New Roman" w:hAnsi="Times New Roman" w:cs="Times New Roman"/>
                <w:b/>
              </w:rPr>
              <w:t xml:space="preserve"> құзыреттілікті қалыптастыру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2AEF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Қосымша </w:t>
            </w:r>
            <w:proofErr w:type="spellStart"/>
            <w:r w:rsidRPr="00C12AEF">
              <w:rPr>
                <w:rFonts w:ascii="Times New Roman" w:hAnsi="Times New Roman" w:cs="Times New Roman"/>
                <w:b/>
                <w:shd w:val="clear" w:color="auto" w:fill="FFFFFF"/>
              </w:rPr>
              <w:t>тапсырмалар</w:t>
            </w:r>
            <w:proofErr w:type="spellEnd"/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</w:p>
        </w:tc>
      </w:tr>
      <w:tr w:rsidR="003A1D81" w:rsidRPr="00C12AEF" w:rsidTr="003433CE">
        <w:tc>
          <w:tcPr>
            <w:tcW w:w="4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</w:rPr>
            </w:pPr>
            <w:r w:rsidRPr="00C12AEF">
              <w:rPr>
                <w:rFonts w:ascii="Times New Roman" w:hAnsi="Times New Roman" w:cs="Times New Roman"/>
              </w:rPr>
              <w:t xml:space="preserve">“Теңдік және теңсіздік”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тірек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сөздерін қайтала­­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тып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ойын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ұйымдастырыңыз.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Санды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өрнектер­ және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салыстыру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белгі</w:t>
            </w:r>
            <w:r>
              <w:rPr>
                <w:rFonts w:ascii="Times New Roman" w:hAnsi="Times New Roman" w:cs="Times New Roman"/>
              </w:rPr>
              <w:t>лері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жазылған парақшаларды пай</w:t>
            </w:r>
            <w:r w:rsidRPr="00C12AEF">
              <w:rPr>
                <w:rFonts w:ascii="Times New Roman" w:hAnsi="Times New Roman" w:cs="Times New Roman"/>
              </w:rPr>
              <w:t xml:space="preserve">даланыңыз. Оқушыларды жұпқа бөліңіз. Оларға­ жұптаса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анды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теңсіздіктерді </w:t>
            </w:r>
            <w:proofErr w:type="spellStart"/>
            <w:r>
              <w:rPr>
                <w:rFonts w:ascii="Times New Roman" w:hAnsi="Times New Roman" w:cs="Times New Roman"/>
              </w:rPr>
              <w:t>салыстырып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C12A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тиісті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салыст</w:t>
            </w:r>
            <w:r>
              <w:rPr>
                <w:rFonts w:ascii="Times New Roman" w:hAnsi="Times New Roman" w:cs="Times New Roman"/>
              </w:rPr>
              <w:t>ыру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белгілерін</w:t>
            </w:r>
            <w:proofErr w:type="spellEnd"/>
            <w:r>
              <w:rPr>
                <w:rFonts w:ascii="Times New Roman" w:hAnsi="Times New Roman" w:cs="Times New Roman"/>
              </w:rPr>
              <w:t xml:space="preserve"> қойып шығуды тапсы</w:t>
            </w:r>
            <w:r w:rsidRPr="00C12AEF">
              <w:rPr>
                <w:rFonts w:ascii="Times New Roman" w:hAnsi="Times New Roman" w:cs="Times New Roman"/>
              </w:rPr>
              <w:t xml:space="preserve">рыңыз­.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Тапсырманы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орындап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болған соң шыққан өрнекке­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байланысты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“теңдік” </w:t>
            </w:r>
            <w:proofErr w:type="spellStart"/>
            <w:r w:rsidRPr="00C12AEF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“теңсіздік” сөздерінің </w:t>
            </w:r>
            <w:proofErr w:type="spellStart"/>
            <w:r w:rsidRPr="00C12AEF">
              <w:rPr>
                <w:rFonts w:ascii="Times New Roman" w:hAnsi="Times New Roman" w:cs="Times New Roman"/>
              </w:rPr>
              <w:t>тиістісін</w:t>
            </w:r>
            <w:proofErr w:type="spellEnd"/>
            <w:r w:rsidRPr="00C12AEF">
              <w:rPr>
                <w:rFonts w:ascii="Times New Roman" w:hAnsi="Times New Roman" w:cs="Times New Roman"/>
              </w:rPr>
              <w:t xml:space="preserve"> айтқызыңыз.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Шытырманнан жүріп өт. Оқушылар санды өрнектерді­ салыстырып, тиі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сті белгіні қояды. Барлық өрнек</w:t>
            </w: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тердің ішінен санды теңдіктерді та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уып, қор</w:t>
            </w:r>
            <w:r w:rsidRPr="00C12AE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шап сызады.</w:t>
            </w:r>
          </w:p>
        </w:tc>
      </w:tr>
      <w:tr w:rsidR="003A1D81" w:rsidRPr="003A1D81" w:rsidTr="003433CE">
        <w:trPr>
          <w:trHeight w:val="1390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b/>
              </w:rPr>
              <w:t>Бағалау</w:t>
            </w:r>
          </w:p>
        </w:tc>
        <w:tc>
          <w:tcPr>
            <w:tcW w:w="79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Оқушылар сабақтың соңында: сандар, шамалар, санды өрнектер арасындағы қатынасты (=, &gt;, &lt;) анықтауды меңгереді. Оқушылардың оқу материалын меңгеру деңгейін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анықтау мақсатында мынадай сұрақ­тарды қойыңыз: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— өрнектерді салыстыру нәтижесін қалай жазуға болады? (Теңдік немесе теңсіздік түрінде.)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— Санды өрнектердің мәнін салыстыр және оның түрін анықта: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6 + 8 * 9 + 4;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17 – 3 * 14 + 2;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28 – 4 * 20 + 4.</w:t>
            </w:r>
          </w:p>
          <w:p w:rsidR="003A1D81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— Кәмила бір пакетке 2 кг алмұрт және 3 кг өрік, ал екіншісіне 4 кг алма және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 xml:space="preserve"> 1 кг шие салды. Қай пакет ауыр?</w:t>
            </w:r>
          </w:p>
          <w:p w:rsidR="003A1D81" w:rsidRPr="00C12AEF" w:rsidRDefault="003A1D81" w:rsidP="003433C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12AEF">
              <w:rPr>
                <w:rFonts w:ascii="Times New Roman" w:hAnsi="Times New Roman" w:cs="Times New Roman"/>
                <w:lang w:val="kk-KZ"/>
              </w:rPr>
              <w:t>Жұмыс дәптері</w:t>
            </w:r>
            <w:r>
              <w:rPr>
                <w:rFonts w:ascii="Times New Roman" w:hAnsi="Times New Roman" w:cs="Times New Roman"/>
                <w:lang w:val="kk-KZ"/>
              </w:rPr>
              <w:t>ндегі “Жетістік баспалдағы” бо</w:t>
            </w:r>
            <w:r w:rsidRPr="00C12AEF">
              <w:rPr>
                <w:rFonts w:ascii="Times New Roman" w:hAnsi="Times New Roman" w:cs="Times New Roman"/>
                <w:lang w:val="kk-KZ"/>
              </w:rPr>
              <w:t>йынша өзін-өзі бағалатыңыз.</w:t>
            </w:r>
          </w:p>
        </w:tc>
      </w:tr>
    </w:tbl>
    <w:p w:rsidR="003A1D81" w:rsidRPr="00C12AEF" w:rsidRDefault="003A1D81" w:rsidP="003A1D81">
      <w:pPr>
        <w:pStyle w:val="a3"/>
        <w:rPr>
          <w:rFonts w:ascii="Times New Roman" w:hAnsi="Times New Roman" w:cs="Times New Roman"/>
          <w:lang w:val="kk-KZ"/>
        </w:rPr>
      </w:pPr>
      <w:r w:rsidRPr="00C12AEF">
        <w:rPr>
          <w:rFonts w:ascii="Times New Roman" w:hAnsi="Times New Roman" w:cs="Times New Roman"/>
          <w:lang w:val="kk-KZ"/>
        </w:rPr>
        <w:br w:type="textWrapping" w:clear="all"/>
      </w:r>
    </w:p>
    <w:p w:rsidR="003A1D81" w:rsidRPr="00C12AEF" w:rsidRDefault="003A1D81" w:rsidP="003A1D81">
      <w:pPr>
        <w:pStyle w:val="a3"/>
        <w:rPr>
          <w:rFonts w:ascii="Times New Roman" w:hAnsi="Times New Roman" w:cs="Times New Roman"/>
          <w:b/>
          <w:lang w:val="kk-KZ"/>
        </w:rPr>
      </w:pPr>
      <w:r w:rsidRPr="00C12AEF">
        <w:rPr>
          <w:rFonts w:ascii="Times New Roman" w:hAnsi="Times New Roman" w:cs="Times New Roman"/>
          <w:b/>
          <w:lang w:val="kk-KZ"/>
        </w:rPr>
        <w:t xml:space="preserve">Оқу ісінің меңгерушісі: ___________  </w:t>
      </w:r>
    </w:p>
    <w:p w:rsidR="003A1D81" w:rsidRDefault="003A1D81" w:rsidP="003A1D81">
      <w:pPr>
        <w:pStyle w:val="a3"/>
        <w:rPr>
          <w:rFonts w:ascii="Times New Roman" w:hAnsi="Times New Roman" w:cs="Times New Roman"/>
          <w:lang w:val="kk-KZ"/>
        </w:rPr>
      </w:pPr>
    </w:p>
    <w:p w:rsidR="003A1D81" w:rsidRDefault="003A1D81" w:rsidP="003A1D81">
      <w:pPr>
        <w:pStyle w:val="a3"/>
        <w:rPr>
          <w:rFonts w:ascii="Times New Roman" w:hAnsi="Times New Roman" w:cs="Times New Roman"/>
          <w:lang w:val="kk-KZ"/>
        </w:rPr>
      </w:pPr>
    </w:p>
    <w:p w:rsidR="00CA141F" w:rsidRPr="003A1D81" w:rsidRDefault="00CA141F" w:rsidP="003A1D81"/>
    <w:sectPr w:rsidR="00CA141F" w:rsidRPr="003A1D81" w:rsidSect="00EB3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344D1"/>
    <w:rsid w:val="003A1D81"/>
    <w:rsid w:val="00C344D1"/>
    <w:rsid w:val="00CA141F"/>
    <w:rsid w:val="00EB3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4D1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A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1D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4744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2017-02-06T08:35:00Z</dcterms:created>
  <dcterms:modified xsi:type="dcterms:W3CDTF">2017-02-06T08:41:00Z</dcterms:modified>
</cp:coreProperties>
</file>