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206" w:rsidRDefault="00DD0206" w:rsidP="00552DF5">
      <w:pPr>
        <w:rPr>
          <w:rFonts w:ascii="Times New Roman" w:hAnsi="Times New Roman" w:cs="Times New Roman"/>
          <w:sz w:val="28"/>
          <w:szCs w:val="28"/>
        </w:rPr>
      </w:pPr>
    </w:p>
    <w:p w:rsidR="00DD0206" w:rsidRPr="008900B4" w:rsidRDefault="00DD0206" w:rsidP="00DD020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Урок по математике</w:t>
      </w:r>
    </w:p>
    <w:p w:rsidR="00DD0206" w:rsidRDefault="00DD0206" w:rsidP="00DD02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B28EF">
        <w:rPr>
          <w:rFonts w:ascii="Times New Roman" w:hAnsi="Times New Roman"/>
          <w:sz w:val="28"/>
          <w:szCs w:val="28"/>
        </w:rPr>
        <w:t>Наименование УО: М</w:t>
      </w:r>
      <w:r>
        <w:rPr>
          <w:rFonts w:ascii="Times New Roman" w:hAnsi="Times New Roman"/>
          <w:sz w:val="28"/>
          <w:szCs w:val="28"/>
        </w:rPr>
        <w:t>Б</w:t>
      </w:r>
      <w:r w:rsidRPr="00AB28EF">
        <w:rPr>
          <w:rFonts w:ascii="Times New Roman" w:hAnsi="Times New Roman"/>
          <w:sz w:val="28"/>
          <w:szCs w:val="28"/>
        </w:rPr>
        <w:t xml:space="preserve">ОУ </w:t>
      </w:r>
      <w:proofErr w:type="spellStart"/>
      <w:r>
        <w:rPr>
          <w:rFonts w:ascii="Times New Roman" w:hAnsi="Times New Roman"/>
          <w:sz w:val="28"/>
          <w:szCs w:val="28"/>
        </w:rPr>
        <w:t>Кулешовская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 №17 Азовского района</w:t>
      </w:r>
    </w:p>
    <w:p w:rsidR="00DD0206" w:rsidRPr="00AB28EF" w:rsidRDefault="00DD0206" w:rsidP="00DD02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B28EF">
        <w:rPr>
          <w:rFonts w:ascii="Times New Roman" w:hAnsi="Times New Roman"/>
          <w:sz w:val="28"/>
          <w:szCs w:val="28"/>
        </w:rPr>
        <w:t xml:space="preserve">Учитель: </w:t>
      </w:r>
      <w:r>
        <w:rPr>
          <w:rFonts w:ascii="Times New Roman" w:hAnsi="Times New Roman"/>
          <w:sz w:val="28"/>
          <w:szCs w:val="28"/>
        </w:rPr>
        <w:t>Головань Ольга Георгиевна</w:t>
      </w:r>
    </w:p>
    <w:p w:rsidR="00DD0206" w:rsidRPr="00AB28EF" w:rsidRDefault="00DD0206" w:rsidP="00DD020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Предмет: Математика</w:t>
      </w:r>
    </w:p>
    <w:p w:rsidR="00DD0206" w:rsidRPr="007F53F5" w:rsidRDefault="00DD0206" w:rsidP="00DD020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Класс: 5</w:t>
      </w:r>
    </w:p>
    <w:p w:rsidR="00DD0206" w:rsidRPr="00AB28EF" w:rsidRDefault="00DD0206" w:rsidP="00DD02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B28EF">
        <w:rPr>
          <w:rFonts w:ascii="Times New Roman" w:hAnsi="Times New Roman"/>
          <w:sz w:val="28"/>
          <w:szCs w:val="28"/>
        </w:rPr>
        <w:t>Проф</w:t>
      </w:r>
      <w:r>
        <w:rPr>
          <w:rFonts w:ascii="Times New Roman" w:hAnsi="Times New Roman"/>
          <w:sz w:val="28"/>
          <w:szCs w:val="28"/>
        </w:rPr>
        <w:t>иль: общеобразовательный</w:t>
      </w:r>
      <w:r w:rsidRPr="00AB28EF">
        <w:rPr>
          <w:rFonts w:ascii="Times New Roman" w:hAnsi="Times New Roman"/>
          <w:sz w:val="28"/>
          <w:szCs w:val="28"/>
        </w:rPr>
        <w:t xml:space="preserve"> </w:t>
      </w:r>
    </w:p>
    <w:p w:rsidR="00DD0206" w:rsidRPr="00B9705F" w:rsidRDefault="00DD0206" w:rsidP="00DD020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9705F">
        <w:rPr>
          <w:rFonts w:ascii="Times New Roman" w:hAnsi="Times New Roman"/>
          <w:b/>
          <w:sz w:val="28"/>
          <w:szCs w:val="28"/>
        </w:rPr>
        <w:t>Учебное пособие:</w:t>
      </w:r>
    </w:p>
    <w:p w:rsidR="00DD0206" w:rsidRPr="00DD0206" w:rsidRDefault="00DD0206" w:rsidP="00DD02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Математика.</w:t>
      </w:r>
      <w:r w:rsidR="00CB26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 класс: учебник для учащихся общеобразовательных учреждений/</w:t>
      </w:r>
      <w:r w:rsidRPr="00DD0206">
        <w:rPr>
          <w:sz w:val="28"/>
        </w:rPr>
        <w:t xml:space="preserve"> </w:t>
      </w:r>
      <w:r w:rsidRPr="00DD0206">
        <w:rPr>
          <w:rFonts w:ascii="Times New Roman" w:hAnsi="Times New Roman" w:cs="Times New Roman"/>
          <w:sz w:val="28"/>
        </w:rPr>
        <w:t>Г.В. Дорофеев [и др.]; под ред. Г.В. Дорофеев [и др.]; Рос. акад. наук, Рос. акад. образования, изд-во «Просвещение». – 12-е изд. – М.: Просвещение, 2016. – 303 с.</w:t>
      </w:r>
      <w:r w:rsidRPr="00DD0206">
        <w:rPr>
          <w:rFonts w:ascii="Times New Roman" w:hAnsi="Times New Roman" w:cs="Times New Roman"/>
        </w:rPr>
        <w:t xml:space="preserve"> </w:t>
      </w:r>
    </w:p>
    <w:p w:rsidR="000238BC" w:rsidRPr="000238BC" w:rsidRDefault="000238BC" w:rsidP="00DD0206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0238BC">
        <w:rPr>
          <w:rFonts w:ascii="Times New Roman" w:eastAsia="Times New Roman" w:hAnsi="Times New Roman"/>
          <w:sz w:val="28"/>
          <w:szCs w:val="28"/>
          <w:lang w:eastAsia="ru-RU"/>
        </w:rPr>
        <w:t>28 января 2017</w:t>
      </w:r>
    </w:p>
    <w:p w:rsidR="00DD0206" w:rsidRPr="00DD0206" w:rsidRDefault="00DD0206" w:rsidP="00DD0206">
      <w:pPr>
        <w:rPr>
          <w:rFonts w:ascii="Times New Roman" w:hAnsi="Times New Roman" w:cs="Times New Roman"/>
          <w:b/>
          <w:sz w:val="32"/>
          <w:szCs w:val="28"/>
        </w:rPr>
      </w:pPr>
      <w:r w:rsidRPr="00E87407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Тема урока</w:t>
      </w:r>
      <w:r w:rsidRPr="00AB28EF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:</w:t>
      </w:r>
      <w:r w:rsidRPr="00DD0206">
        <w:rPr>
          <w:rFonts w:ascii="Times New Roman" w:hAnsi="Times New Roman" w:cs="Times New Roman"/>
          <w:b/>
          <w:sz w:val="36"/>
          <w:szCs w:val="28"/>
        </w:rPr>
        <w:t xml:space="preserve"> </w:t>
      </w:r>
      <w:r w:rsidRPr="00DD0206">
        <w:rPr>
          <w:rFonts w:ascii="Times New Roman" w:hAnsi="Times New Roman" w:cs="Times New Roman"/>
          <w:b/>
          <w:sz w:val="32"/>
          <w:szCs w:val="28"/>
        </w:rPr>
        <w:t>«</w:t>
      </w:r>
      <w:r w:rsidR="00A1387F" w:rsidRPr="00A1387F">
        <w:rPr>
          <w:rFonts w:ascii="Times New Roman" w:hAnsi="Times New Roman" w:cs="Times New Roman"/>
          <w:b/>
          <w:sz w:val="32"/>
          <w:szCs w:val="28"/>
        </w:rPr>
        <w:t>Треугольники и их виды. Свойства равнобедренного треугольника</w:t>
      </w:r>
      <w:r w:rsidRPr="00DD0206">
        <w:rPr>
          <w:rFonts w:ascii="Times New Roman" w:hAnsi="Times New Roman" w:cs="Times New Roman"/>
          <w:b/>
          <w:sz w:val="32"/>
          <w:szCs w:val="28"/>
        </w:rPr>
        <w:t>»</w:t>
      </w:r>
    </w:p>
    <w:p w:rsidR="00A1387F" w:rsidRPr="00A1387F" w:rsidRDefault="00552DF5" w:rsidP="00A1387F">
      <w:pPr>
        <w:jc w:val="both"/>
        <w:rPr>
          <w:rFonts w:ascii="Times New Roman" w:hAnsi="Times New Roman" w:cs="Times New Roman"/>
          <w:sz w:val="28"/>
          <w:szCs w:val="28"/>
        </w:rPr>
      </w:pPr>
      <w:r w:rsidRPr="00552DF5">
        <w:rPr>
          <w:rFonts w:ascii="Times New Roman" w:hAnsi="Times New Roman" w:cs="Times New Roman"/>
          <w:sz w:val="28"/>
          <w:szCs w:val="28"/>
        </w:rPr>
        <w:t xml:space="preserve">Цель: </w:t>
      </w:r>
      <w:r w:rsidR="00A1387F" w:rsidRPr="00A1387F">
        <w:rPr>
          <w:rFonts w:ascii="Times New Roman" w:hAnsi="Times New Roman" w:cs="Times New Roman"/>
          <w:sz w:val="28"/>
          <w:szCs w:val="28"/>
        </w:rPr>
        <w:t>познакомить учащихся с классификацией тре</w:t>
      </w:r>
      <w:r w:rsidR="00A1387F" w:rsidRPr="00A1387F">
        <w:rPr>
          <w:rFonts w:ascii="Times New Roman" w:hAnsi="Times New Roman" w:cs="Times New Roman"/>
          <w:sz w:val="28"/>
          <w:szCs w:val="28"/>
        </w:rPr>
        <w:softHyphen/>
        <w:t>угольников по сторонам и углам, с равнобедренным тре</w:t>
      </w:r>
      <w:r w:rsidR="00A1387F" w:rsidRPr="00A1387F">
        <w:rPr>
          <w:rFonts w:ascii="Times New Roman" w:hAnsi="Times New Roman" w:cs="Times New Roman"/>
          <w:sz w:val="28"/>
          <w:szCs w:val="28"/>
        </w:rPr>
        <w:softHyphen/>
        <w:t>угольником.</w:t>
      </w:r>
    </w:p>
    <w:p w:rsidR="00552DF5" w:rsidRPr="00552DF5" w:rsidRDefault="00552DF5" w:rsidP="00DD02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DF5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552DF5" w:rsidRPr="00552DF5" w:rsidRDefault="00552DF5" w:rsidP="00DD020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DF5">
        <w:rPr>
          <w:rFonts w:ascii="Times New Roman" w:hAnsi="Times New Roman" w:cs="Times New Roman"/>
          <w:b/>
          <w:sz w:val="28"/>
          <w:szCs w:val="28"/>
        </w:rPr>
        <w:t>I Организационный момент.</w:t>
      </w:r>
    </w:p>
    <w:p w:rsidR="00A1387F" w:rsidRPr="00A1387F" w:rsidRDefault="00552DF5" w:rsidP="00552DF5">
      <w:pPr>
        <w:rPr>
          <w:rFonts w:ascii="Times New Roman" w:hAnsi="Times New Roman" w:cs="Times New Roman"/>
          <w:b/>
          <w:sz w:val="28"/>
          <w:szCs w:val="28"/>
        </w:rPr>
      </w:pPr>
      <w:r w:rsidRPr="00552DF5">
        <w:rPr>
          <w:rFonts w:ascii="Times New Roman" w:hAnsi="Times New Roman" w:cs="Times New Roman"/>
          <w:b/>
          <w:sz w:val="28"/>
          <w:szCs w:val="28"/>
        </w:rPr>
        <w:t xml:space="preserve">II </w:t>
      </w:r>
      <w:r w:rsidR="00A1387F" w:rsidRPr="00A1387F">
        <w:rPr>
          <w:rFonts w:ascii="Times New Roman" w:hAnsi="Times New Roman" w:cs="Times New Roman"/>
          <w:b/>
          <w:bCs/>
          <w:sz w:val="28"/>
          <w:szCs w:val="28"/>
        </w:rPr>
        <w:t>Объяснение нового материала</w:t>
      </w:r>
      <w:r w:rsidR="00A1387F" w:rsidRPr="00A138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387F" w:rsidRPr="00A1387F" w:rsidRDefault="00A1387F" w:rsidP="00A1387F">
      <w:pPr>
        <w:rPr>
          <w:rFonts w:ascii="Times New Roman" w:hAnsi="Times New Roman" w:cs="Times New Roman"/>
          <w:sz w:val="28"/>
          <w:szCs w:val="28"/>
        </w:rPr>
      </w:pPr>
      <w:r w:rsidRPr="00A1387F">
        <w:rPr>
          <w:rFonts w:ascii="Times New Roman" w:hAnsi="Times New Roman" w:cs="Times New Roman"/>
          <w:sz w:val="28"/>
          <w:szCs w:val="28"/>
        </w:rPr>
        <w:t>Сегодня мы совершим путешествие по стране Геомет</w:t>
      </w:r>
      <w:r w:rsidRPr="00A1387F">
        <w:rPr>
          <w:rFonts w:ascii="Times New Roman" w:hAnsi="Times New Roman" w:cs="Times New Roman"/>
          <w:sz w:val="28"/>
          <w:szCs w:val="28"/>
        </w:rPr>
        <w:softHyphen/>
        <w:t>рия. А о каких фигурах пойдет речь, вы узнаете, если правильно ответите на вопрос: каким наименьшим числом можно заменить часть «много» в слове «многоугольник»? Что общего у всех треугольников?</w:t>
      </w:r>
    </w:p>
    <w:p w:rsidR="00A1387F" w:rsidRPr="00A1387F" w:rsidRDefault="00A1387F" w:rsidP="00A1387F">
      <w:pPr>
        <w:rPr>
          <w:rFonts w:ascii="Times New Roman" w:hAnsi="Times New Roman" w:cs="Times New Roman"/>
          <w:sz w:val="28"/>
          <w:szCs w:val="28"/>
        </w:rPr>
      </w:pPr>
      <w:r w:rsidRPr="00A1387F">
        <w:rPr>
          <w:rFonts w:ascii="Times New Roman" w:hAnsi="Times New Roman" w:cs="Times New Roman"/>
          <w:sz w:val="28"/>
          <w:szCs w:val="28"/>
        </w:rPr>
        <w:t>Ты на меня, ты на него,</w:t>
      </w:r>
    </w:p>
    <w:p w:rsidR="00A1387F" w:rsidRPr="00A1387F" w:rsidRDefault="00A1387F" w:rsidP="00A1387F">
      <w:pPr>
        <w:rPr>
          <w:rFonts w:ascii="Times New Roman" w:hAnsi="Times New Roman" w:cs="Times New Roman"/>
          <w:sz w:val="28"/>
          <w:szCs w:val="28"/>
        </w:rPr>
      </w:pPr>
      <w:r w:rsidRPr="00A1387F">
        <w:rPr>
          <w:rFonts w:ascii="Times New Roman" w:hAnsi="Times New Roman" w:cs="Times New Roman"/>
          <w:sz w:val="28"/>
          <w:szCs w:val="28"/>
        </w:rPr>
        <w:t>На всех нас посмотри.</w:t>
      </w:r>
    </w:p>
    <w:p w:rsidR="00A1387F" w:rsidRPr="00A1387F" w:rsidRDefault="00A1387F" w:rsidP="00A1387F">
      <w:pPr>
        <w:rPr>
          <w:rFonts w:ascii="Times New Roman" w:hAnsi="Times New Roman" w:cs="Times New Roman"/>
          <w:sz w:val="28"/>
          <w:szCs w:val="28"/>
        </w:rPr>
      </w:pPr>
      <w:r w:rsidRPr="00A1387F">
        <w:rPr>
          <w:rFonts w:ascii="Times New Roman" w:hAnsi="Times New Roman" w:cs="Times New Roman"/>
          <w:sz w:val="28"/>
          <w:szCs w:val="28"/>
        </w:rPr>
        <w:t>У нас всего, у нас всего,</w:t>
      </w:r>
    </w:p>
    <w:p w:rsidR="00A1387F" w:rsidRPr="00A1387F" w:rsidRDefault="00A1387F" w:rsidP="00A1387F">
      <w:pPr>
        <w:rPr>
          <w:rFonts w:ascii="Times New Roman" w:hAnsi="Times New Roman" w:cs="Times New Roman"/>
          <w:sz w:val="28"/>
          <w:szCs w:val="28"/>
        </w:rPr>
      </w:pPr>
      <w:r w:rsidRPr="00A1387F">
        <w:rPr>
          <w:rFonts w:ascii="Times New Roman" w:hAnsi="Times New Roman" w:cs="Times New Roman"/>
          <w:sz w:val="28"/>
          <w:szCs w:val="28"/>
        </w:rPr>
        <w:t>У нас всего по три.</w:t>
      </w:r>
    </w:p>
    <w:p w:rsidR="00A1387F" w:rsidRDefault="00A1387F" w:rsidP="00A1387F">
      <w:pPr>
        <w:rPr>
          <w:rFonts w:ascii="Times New Roman" w:hAnsi="Times New Roman" w:cs="Times New Roman"/>
          <w:sz w:val="28"/>
          <w:szCs w:val="28"/>
        </w:rPr>
      </w:pPr>
      <w:r w:rsidRPr="00A1387F">
        <w:rPr>
          <w:rFonts w:ascii="Times New Roman" w:hAnsi="Times New Roman" w:cs="Times New Roman"/>
          <w:sz w:val="28"/>
          <w:szCs w:val="28"/>
        </w:rPr>
        <w:t>Три стороны и три угла</w:t>
      </w:r>
    </w:p>
    <w:p w:rsidR="00A1387F" w:rsidRPr="00A1387F" w:rsidRDefault="00A1387F" w:rsidP="00A1387F">
      <w:pPr>
        <w:rPr>
          <w:rFonts w:ascii="Times New Roman" w:hAnsi="Times New Roman" w:cs="Times New Roman"/>
          <w:sz w:val="28"/>
          <w:szCs w:val="28"/>
        </w:rPr>
      </w:pPr>
      <w:r w:rsidRPr="00A1387F">
        <w:rPr>
          <w:rFonts w:ascii="Times New Roman" w:hAnsi="Times New Roman" w:cs="Times New Roman"/>
          <w:sz w:val="28"/>
          <w:szCs w:val="28"/>
        </w:rPr>
        <w:t xml:space="preserve"> И столько же вершин.</w:t>
      </w:r>
    </w:p>
    <w:p w:rsidR="00A1387F" w:rsidRDefault="00A1387F" w:rsidP="00A1387F">
      <w:pPr>
        <w:rPr>
          <w:rFonts w:ascii="Times New Roman" w:hAnsi="Times New Roman" w:cs="Times New Roman"/>
          <w:sz w:val="28"/>
          <w:szCs w:val="28"/>
        </w:rPr>
      </w:pPr>
      <w:r w:rsidRPr="00A1387F">
        <w:rPr>
          <w:rFonts w:ascii="Times New Roman" w:hAnsi="Times New Roman" w:cs="Times New Roman"/>
          <w:sz w:val="28"/>
          <w:szCs w:val="28"/>
        </w:rPr>
        <w:t xml:space="preserve">И трижды трудные дела </w:t>
      </w:r>
    </w:p>
    <w:p w:rsidR="00A1387F" w:rsidRPr="00A1387F" w:rsidRDefault="00A1387F" w:rsidP="00A1387F">
      <w:pPr>
        <w:rPr>
          <w:rFonts w:ascii="Times New Roman" w:hAnsi="Times New Roman" w:cs="Times New Roman"/>
          <w:sz w:val="28"/>
          <w:szCs w:val="28"/>
        </w:rPr>
      </w:pPr>
      <w:r w:rsidRPr="00A1387F">
        <w:rPr>
          <w:rFonts w:ascii="Times New Roman" w:hAnsi="Times New Roman" w:cs="Times New Roman"/>
          <w:sz w:val="28"/>
          <w:szCs w:val="28"/>
        </w:rPr>
        <w:t>Мы трижды совершим.</w:t>
      </w:r>
    </w:p>
    <w:p w:rsidR="00A1387F" w:rsidRPr="00A1387F" w:rsidRDefault="00A1387F" w:rsidP="00A1387F">
      <w:pPr>
        <w:rPr>
          <w:rFonts w:ascii="Times New Roman" w:hAnsi="Times New Roman" w:cs="Times New Roman"/>
          <w:sz w:val="28"/>
          <w:szCs w:val="28"/>
        </w:rPr>
      </w:pPr>
      <w:r w:rsidRPr="00A1387F">
        <w:rPr>
          <w:rFonts w:ascii="Times New Roman" w:hAnsi="Times New Roman" w:cs="Times New Roman"/>
          <w:sz w:val="28"/>
          <w:szCs w:val="28"/>
        </w:rPr>
        <w:t>Все в нашем городе — друзья,</w:t>
      </w:r>
    </w:p>
    <w:p w:rsidR="00A1387F" w:rsidRPr="00A1387F" w:rsidRDefault="00A1387F" w:rsidP="00A1387F">
      <w:pPr>
        <w:rPr>
          <w:rFonts w:ascii="Times New Roman" w:hAnsi="Times New Roman" w:cs="Times New Roman"/>
          <w:sz w:val="28"/>
          <w:szCs w:val="28"/>
        </w:rPr>
      </w:pPr>
      <w:r w:rsidRPr="00A1387F">
        <w:rPr>
          <w:rFonts w:ascii="Times New Roman" w:hAnsi="Times New Roman" w:cs="Times New Roman"/>
          <w:sz w:val="28"/>
          <w:szCs w:val="28"/>
        </w:rPr>
        <w:t>Дружнее — не сыскать.</w:t>
      </w:r>
    </w:p>
    <w:p w:rsidR="00A1387F" w:rsidRPr="00A1387F" w:rsidRDefault="00A1387F" w:rsidP="00A1387F">
      <w:pPr>
        <w:rPr>
          <w:rFonts w:ascii="Times New Roman" w:hAnsi="Times New Roman" w:cs="Times New Roman"/>
          <w:sz w:val="28"/>
          <w:szCs w:val="28"/>
        </w:rPr>
      </w:pPr>
      <w:r w:rsidRPr="00A1387F">
        <w:rPr>
          <w:rFonts w:ascii="Times New Roman" w:hAnsi="Times New Roman" w:cs="Times New Roman"/>
          <w:sz w:val="28"/>
          <w:szCs w:val="28"/>
        </w:rPr>
        <w:t>Мы треугольников семья,</w:t>
      </w:r>
    </w:p>
    <w:p w:rsidR="00A1387F" w:rsidRPr="00A1387F" w:rsidRDefault="00A1387F" w:rsidP="00A1387F">
      <w:pPr>
        <w:rPr>
          <w:rFonts w:ascii="Times New Roman" w:hAnsi="Times New Roman" w:cs="Times New Roman"/>
          <w:sz w:val="28"/>
          <w:szCs w:val="28"/>
        </w:rPr>
      </w:pPr>
      <w:r w:rsidRPr="00A1387F">
        <w:rPr>
          <w:rFonts w:ascii="Times New Roman" w:hAnsi="Times New Roman" w:cs="Times New Roman"/>
          <w:sz w:val="28"/>
          <w:szCs w:val="28"/>
        </w:rPr>
        <w:t>Нас каждый должен знать!</w:t>
      </w:r>
      <w:r w:rsidRPr="00A1387F">
        <w:rPr>
          <w:noProof/>
          <w:lang w:eastAsia="ru-RU"/>
        </w:rPr>
        <w:t xml:space="preserve"> </w:t>
      </w:r>
    </w:p>
    <w:p w:rsidR="00A1387F" w:rsidRPr="00A1387F" w:rsidRDefault="00A1387F" w:rsidP="00A138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1387F">
        <w:rPr>
          <w:rFonts w:ascii="Times New Roman" w:hAnsi="Times New Roman" w:cs="Times New Roman"/>
          <w:sz w:val="28"/>
          <w:szCs w:val="28"/>
        </w:rPr>
        <w:t xml:space="preserve">Чем отличаются эти треугольники </w:t>
      </w:r>
    </w:p>
    <w:p w:rsidR="00A1387F" w:rsidRPr="00A1387F" w:rsidRDefault="00A1387F" w:rsidP="00A138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E37B99">
            <wp:extent cx="3554095" cy="920750"/>
            <wp:effectExtent l="0" t="0" r="825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387F" w:rsidRDefault="00A1387F" w:rsidP="00A1387F">
      <w:pPr>
        <w:ind w:left="360"/>
        <w:rPr>
          <w:rFonts w:ascii="Times New Roman" w:hAnsi="Times New Roman" w:cs="Times New Roman"/>
          <w:sz w:val="28"/>
          <w:szCs w:val="28"/>
        </w:rPr>
      </w:pPr>
      <w:r w:rsidRPr="00A1387F">
        <w:rPr>
          <w:rFonts w:ascii="Times New Roman" w:hAnsi="Times New Roman" w:cs="Times New Roman"/>
          <w:sz w:val="28"/>
          <w:szCs w:val="28"/>
        </w:rPr>
        <w:t xml:space="preserve"> (Величиной угла.) </w:t>
      </w:r>
    </w:p>
    <w:p w:rsidR="00A1387F" w:rsidRDefault="00A1387F" w:rsidP="00A1387F">
      <w:pPr>
        <w:ind w:left="360"/>
        <w:rPr>
          <w:rFonts w:ascii="Times New Roman" w:hAnsi="Times New Roman" w:cs="Times New Roman"/>
          <w:sz w:val="28"/>
          <w:szCs w:val="28"/>
        </w:rPr>
      </w:pPr>
      <w:r w:rsidRPr="00A1387F">
        <w:rPr>
          <w:rFonts w:ascii="Times New Roman" w:hAnsi="Times New Roman" w:cs="Times New Roman"/>
          <w:sz w:val="28"/>
          <w:szCs w:val="28"/>
        </w:rPr>
        <w:t>Начертите каждый из этих треугольников в тетради. Сформулируйте определения прямоугольного, остроугольного и тупоугольного треугольников.</w:t>
      </w:r>
    </w:p>
    <w:p w:rsidR="00A1387F" w:rsidRPr="00A1387F" w:rsidRDefault="00A1387F" w:rsidP="00A138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1387F">
        <w:rPr>
          <w:rFonts w:ascii="Times New Roman" w:hAnsi="Times New Roman" w:cs="Times New Roman"/>
          <w:sz w:val="28"/>
          <w:szCs w:val="28"/>
        </w:rPr>
        <w:t>В соответствии с п. 7.1 учебника познакомить учащих</w:t>
      </w:r>
      <w:r w:rsidRPr="00A1387F">
        <w:rPr>
          <w:rFonts w:ascii="Times New Roman" w:hAnsi="Times New Roman" w:cs="Times New Roman"/>
          <w:sz w:val="28"/>
          <w:szCs w:val="28"/>
        </w:rPr>
        <w:softHyphen/>
        <w:t>ся с понятиями равнобедренного и равностороннего треугольников.</w:t>
      </w:r>
    </w:p>
    <w:p w:rsidR="00A1387F" w:rsidRPr="00041F1A" w:rsidRDefault="00A1387F" w:rsidP="00A1387F">
      <w:pPr>
        <w:rPr>
          <w:rFonts w:ascii="Times New Roman" w:hAnsi="Times New Roman" w:cs="Times New Roman"/>
          <w:b/>
          <w:sz w:val="28"/>
          <w:szCs w:val="28"/>
        </w:rPr>
      </w:pPr>
      <w:r w:rsidRPr="00041F1A">
        <w:rPr>
          <w:rFonts w:ascii="Times New Roman" w:hAnsi="Times New Roman" w:cs="Times New Roman"/>
          <w:b/>
          <w:sz w:val="28"/>
          <w:szCs w:val="28"/>
        </w:rPr>
        <w:t>III Формирование умений и навыков.</w:t>
      </w:r>
    </w:p>
    <w:p w:rsidR="00A1387F" w:rsidRPr="00A1387F" w:rsidRDefault="00D75731" w:rsidP="00A1387F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5</w:t>
      </w:r>
      <w:r w:rsidR="00A1387F" w:rsidRPr="00A1387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3, 524</w:t>
      </w:r>
      <w:r w:rsidR="00A1387F" w:rsidRPr="00A138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(устно); № 526, 531(устно)</w:t>
      </w:r>
      <w:r w:rsidR="00A1387F" w:rsidRPr="00A1387F">
        <w:rPr>
          <w:rFonts w:ascii="Times New Roman" w:hAnsi="Times New Roman" w:cs="Times New Roman"/>
          <w:sz w:val="28"/>
          <w:szCs w:val="28"/>
        </w:rPr>
        <w:t>.</w:t>
      </w:r>
    </w:p>
    <w:p w:rsidR="00A1387F" w:rsidRPr="00041F1A" w:rsidRDefault="00A1387F" w:rsidP="00A1387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041F1A">
        <w:rPr>
          <w:rFonts w:ascii="Times New Roman" w:hAnsi="Times New Roman" w:cs="Times New Roman"/>
          <w:b/>
          <w:sz w:val="28"/>
          <w:szCs w:val="28"/>
        </w:rPr>
        <w:t>Физкультминутка «Не собьюсь»</w:t>
      </w:r>
    </w:p>
    <w:p w:rsidR="00A1387F" w:rsidRDefault="00A1387F" w:rsidP="00A1387F">
      <w:pPr>
        <w:ind w:left="360"/>
        <w:rPr>
          <w:rFonts w:ascii="Times New Roman" w:hAnsi="Times New Roman" w:cs="Times New Roman"/>
          <w:sz w:val="28"/>
          <w:szCs w:val="28"/>
        </w:rPr>
      </w:pPr>
      <w:r w:rsidRPr="00A1387F">
        <w:rPr>
          <w:rFonts w:ascii="Times New Roman" w:hAnsi="Times New Roman" w:cs="Times New Roman"/>
          <w:sz w:val="28"/>
          <w:szCs w:val="28"/>
        </w:rPr>
        <w:t>Дети встают у своих парт. Считаем до 30, вместо чисел, кратных 3, говорим: «Не собьюсь». Числа называют по очереди, кто ошибся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1387F">
        <w:rPr>
          <w:rFonts w:ascii="Times New Roman" w:hAnsi="Times New Roman" w:cs="Times New Roman"/>
          <w:sz w:val="28"/>
          <w:szCs w:val="28"/>
        </w:rPr>
        <w:t xml:space="preserve"> садится за парту. Можно повторить счет 2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1387F">
        <w:rPr>
          <w:rFonts w:ascii="Times New Roman" w:hAnsi="Times New Roman" w:cs="Times New Roman"/>
          <w:sz w:val="28"/>
          <w:szCs w:val="28"/>
        </w:rPr>
        <w:t>3 раза. Победит тот, кто последним сядет за парту.</w:t>
      </w:r>
    </w:p>
    <w:p w:rsidR="00A1387F" w:rsidRPr="00A1387F" w:rsidRDefault="00041F1A" w:rsidP="00A138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75731">
        <w:rPr>
          <w:rFonts w:ascii="Times New Roman" w:hAnsi="Times New Roman" w:cs="Times New Roman"/>
          <w:sz w:val="28"/>
          <w:szCs w:val="28"/>
        </w:rPr>
        <w:t xml:space="preserve"> № 525 (а), 52</w:t>
      </w:r>
      <w:bookmarkStart w:id="0" w:name="_GoBack"/>
      <w:bookmarkEnd w:id="0"/>
      <w:r w:rsidR="00A1387F" w:rsidRPr="00A1387F">
        <w:rPr>
          <w:rFonts w:ascii="Times New Roman" w:hAnsi="Times New Roman" w:cs="Times New Roman"/>
          <w:sz w:val="28"/>
          <w:szCs w:val="28"/>
        </w:rPr>
        <w:t>8. Задачу можно усложнить, предло</w:t>
      </w:r>
      <w:r w:rsidR="00A1387F" w:rsidRPr="00A1387F">
        <w:rPr>
          <w:rFonts w:ascii="Times New Roman" w:hAnsi="Times New Roman" w:cs="Times New Roman"/>
          <w:sz w:val="28"/>
          <w:szCs w:val="28"/>
        </w:rPr>
        <w:softHyphen/>
        <w:t>жив учащимся подсчитать все треугольники с верши</w:t>
      </w:r>
      <w:r w:rsidR="00A1387F" w:rsidRPr="00A1387F">
        <w:rPr>
          <w:rFonts w:ascii="Times New Roman" w:hAnsi="Times New Roman" w:cs="Times New Roman"/>
          <w:sz w:val="28"/>
          <w:szCs w:val="28"/>
        </w:rPr>
        <w:softHyphen/>
        <w:t>нами в данных точках.</w:t>
      </w:r>
    </w:p>
    <w:p w:rsidR="00A1387F" w:rsidRPr="00041F1A" w:rsidRDefault="00041F1A" w:rsidP="00041F1A">
      <w:pPr>
        <w:rPr>
          <w:rFonts w:ascii="Times New Roman" w:hAnsi="Times New Roman" w:cs="Times New Roman"/>
          <w:b/>
          <w:sz w:val="28"/>
          <w:szCs w:val="28"/>
        </w:rPr>
      </w:pPr>
      <w:r w:rsidRPr="00041F1A">
        <w:rPr>
          <w:rFonts w:ascii="Times New Roman" w:hAnsi="Times New Roman" w:cs="Times New Roman"/>
          <w:b/>
          <w:sz w:val="28"/>
          <w:szCs w:val="28"/>
        </w:rPr>
        <w:t xml:space="preserve">IV </w:t>
      </w:r>
      <w:r w:rsidR="00A1387F" w:rsidRPr="00041F1A">
        <w:rPr>
          <w:rFonts w:ascii="Times New Roman" w:hAnsi="Times New Roman" w:cs="Times New Roman"/>
          <w:b/>
          <w:sz w:val="28"/>
          <w:szCs w:val="28"/>
        </w:rPr>
        <w:t>Итоги урока.</w:t>
      </w:r>
    </w:p>
    <w:p w:rsidR="00A1387F" w:rsidRPr="00A1387F" w:rsidRDefault="00041F1A" w:rsidP="00041F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1387F" w:rsidRPr="00A1387F">
        <w:rPr>
          <w:rFonts w:ascii="Times New Roman" w:hAnsi="Times New Roman" w:cs="Times New Roman"/>
          <w:sz w:val="28"/>
          <w:szCs w:val="28"/>
        </w:rPr>
        <w:t>Какой треугольник называется: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87F" w:rsidRPr="00A1387F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87F" w:rsidRPr="00A1387F">
        <w:rPr>
          <w:rFonts w:ascii="Times New Roman" w:hAnsi="Times New Roman" w:cs="Times New Roman"/>
          <w:sz w:val="28"/>
          <w:szCs w:val="28"/>
        </w:rPr>
        <w:t>остроугольным;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87F" w:rsidRPr="00A1387F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87F" w:rsidRPr="00A1387F">
        <w:rPr>
          <w:rFonts w:ascii="Times New Roman" w:hAnsi="Times New Roman" w:cs="Times New Roman"/>
          <w:sz w:val="28"/>
          <w:szCs w:val="28"/>
        </w:rPr>
        <w:t>прямоугольным; в) тупоугольным?</w:t>
      </w:r>
    </w:p>
    <w:p w:rsidR="00A1387F" w:rsidRPr="00A1387F" w:rsidRDefault="00041F1A" w:rsidP="00041F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1387F" w:rsidRPr="00A1387F">
        <w:rPr>
          <w:rFonts w:ascii="Times New Roman" w:hAnsi="Times New Roman" w:cs="Times New Roman"/>
          <w:sz w:val="28"/>
          <w:szCs w:val="28"/>
        </w:rPr>
        <w:t>Какой треугольник называется равнобедренным? Ка</w:t>
      </w:r>
      <w:r w:rsidR="00A1387F" w:rsidRPr="00A1387F">
        <w:rPr>
          <w:rFonts w:ascii="Times New Roman" w:hAnsi="Times New Roman" w:cs="Times New Roman"/>
          <w:sz w:val="28"/>
          <w:szCs w:val="28"/>
        </w:rPr>
        <w:softHyphen/>
        <w:t>ким свойством он обладает?</w:t>
      </w:r>
    </w:p>
    <w:p w:rsidR="00A1387F" w:rsidRPr="00A1387F" w:rsidRDefault="00041F1A" w:rsidP="00041F1A">
      <w:pPr>
        <w:rPr>
          <w:rFonts w:ascii="Times New Roman" w:hAnsi="Times New Roman" w:cs="Times New Roman"/>
          <w:sz w:val="28"/>
          <w:szCs w:val="28"/>
        </w:rPr>
      </w:pPr>
      <w:r w:rsidRPr="00041F1A">
        <w:rPr>
          <w:rFonts w:ascii="Times New Roman" w:hAnsi="Times New Roman" w:cs="Times New Roman"/>
          <w:b/>
          <w:sz w:val="28"/>
          <w:szCs w:val="28"/>
        </w:rPr>
        <w:t xml:space="preserve">V </w:t>
      </w:r>
      <w:r w:rsidR="00A1387F" w:rsidRPr="00041F1A">
        <w:rPr>
          <w:rFonts w:ascii="Times New Roman" w:hAnsi="Times New Roman" w:cs="Times New Roman"/>
          <w:b/>
          <w:sz w:val="28"/>
          <w:szCs w:val="28"/>
        </w:rPr>
        <w:t>Домашнее задание.</w:t>
      </w:r>
      <w:r w:rsidR="00A1387F" w:rsidRPr="00041F1A">
        <w:rPr>
          <w:rFonts w:ascii="Times New Roman" w:hAnsi="Times New Roman" w:cs="Times New Roman"/>
          <w:sz w:val="28"/>
          <w:szCs w:val="28"/>
        </w:rPr>
        <w:t xml:space="preserve"> </w:t>
      </w:r>
      <w:r w:rsidR="00D75731">
        <w:rPr>
          <w:rFonts w:ascii="Times New Roman" w:hAnsi="Times New Roman" w:cs="Times New Roman"/>
          <w:sz w:val="28"/>
          <w:szCs w:val="28"/>
        </w:rPr>
        <w:t>У, № 525, 530</w:t>
      </w:r>
      <w:r w:rsidR="00A1387F" w:rsidRPr="00A1387F">
        <w:rPr>
          <w:rFonts w:ascii="Times New Roman" w:hAnsi="Times New Roman" w:cs="Times New Roman"/>
          <w:sz w:val="28"/>
          <w:szCs w:val="28"/>
        </w:rPr>
        <w:t xml:space="preserve"> (б), </w:t>
      </w:r>
      <w:r w:rsidR="00D75731">
        <w:rPr>
          <w:rFonts w:ascii="Times New Roman" w:hAnsi="Times New Roman" w:cs="Times New Roman"/>
          <w:sz w:val="28"/>
          <w:szCs w:val="28"/>
        </w:rPr>
        <w:t>534</w:t>
      </w:r>
      <w:r w:rsidR="00A1387F" w:rsidRPr="00A1387F">
        <w:rPr>
          <w:rFonts w:ascii="Times New Roman" w:hAnsi="Times New Roman" w:cs="Times New Roman"/>
          <w:sz w:val="28"/>
          <w:szCs w:val="28"/>
        </w:rPr>
        <w:t>.</w:t>
      </w:r>
    </w:p>
    <w:p w:rsidR="00A1387F" w:rsidRDefault="00A1387F" w:rsidP="00A1387F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A1387F" w:rsidRPr="00A1387F" w:rsidRDefault="00A1387F" w:rsidP="00A1387F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A1387F" w:rsidRPr="00A138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853D8"/>
    <w:multiLevelType w:val="hybridMultilevel"/>
    <w:tmpl w:val="0B40E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D0050E"/>
    <w:multiLevelType w:val="multilevel"/>
    <w:tmpl w:val="4546F46A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59"/>
        <w:szCs w:val="5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831823"/>
    <w:multiLevelType w:val="hybridMultilevel"/>
    <w:tmpl w:val="758CF7C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9F15D5B"/>
    <w:multiLevelType w:val="multilevel"/>
    <w:tmpl w:val="90963578"/>
    <w:lvl w:ilvl="0">
      <w:start w:val="1"/>
      <w:numFmt w:val="upperRoman"/>
      <w:lvlText w:val="%1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59"/>
        <w:szCs w:val="59"/>
        <w:u w:val="singl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C2019F3"/>
    <w:multiLevelType w:val="multilevel"/>
    <w:tmpl w:val="447A779A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59"/>
        <w:szCs w:val="5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F3F237D"/>
    <w:multiLevelType w:val="multilevel"/>
    <w:tmpl w:val="49966B0E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59"/>
        <w:szCs w:val="5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3CB0CB2"/>
    <w:multiLevelType w:val="hybridMultilevel"/>
    <w:tmpl w:val="CC80C4B2"/>
    <w:lvl w:ilvl="0" w:tplc="D332AE6A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8553B4"/>
    <w:multiLevelType w:val="hybridMultilevel"/>
    <w:tmpl w:val="8F6CC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F5"/>
    <w:rsid w:val="000238BC"/>
    <w:rsid w:val="00041F1A"/>
    <w:rsid w:val="00552DF5"/>
    <w:rsid w:val="00A1387F"/>
    <w:rsid w:val="00CB2639"/>
    <w:rsid w:val="00D75731"/>
    <w:rsid w:val="00DD0206"/>
    <w:rsid w:val="00F90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2">
    <w:name w:val="Заголовок №9 (2)_"/>
    <w:basedOn w:val="a0"/>
    <w:link w:val="920"/>
    <w:rsid w:val="00552DF5"/>
    <w:rPr>
      <w:rFonts w:ascii="Century Schoolbook" w:eastAsia="Century Schoolbook" w:hAnsi="Century Schoolbook" w:cs="Century Schoolbook"/>
      <w:b/>
      <w:bCs/>
      <w:spacing w:val="-22"/>
      <w:sz w:val="70"/>
      <w:szCs w:val="70"/>
      <w:shd w:val="clear" w:color="auto" w:fill="FFFFFF"/>
    </w:rPr>
  </w:style>
  <w:style w:type="paragraph" w:customStyle="1" w:styleId="920">
    <w:name w:val="Заголовок №9 (2)"/>
    <w:basedOn w:val="a"/>
    <w:link w:val="92"/>
    <w:rsid w:val="00552DF5"/>
    <w:pPr>
      <w:widowControl w:val="0"/>
      <w:shd w:val="clear" w:color="auto" w:fill="FFFFFF"/>
      <w:spacing w:before="1080" w:after="480" w:line="0" w:lineRule="atLeast"/>
      <w:ind w:firstLine="980"/>
      <w:outlineLvl w:val="8"/>
    </w:pPr>
    <w:rPr>
      <w:rFonts w:ascii="Century Schoolbook" w:eastAsia="Century Schoolbook" w:hAnsi="Century Schoolbook" w:cs="Century Schoolbook"/>
      <w:b/>
      <w:bCs/>
      <w:spacing w:val="-22"/>
      <w:sz w:val="70"/>
      <w:szCs w:val="70"/>
    </w:rPr>
  </w:style>
  <w:style w:type="character" w:customStyle="1" w:styleId="30pt">
    <w:name w:val="Оглавление (3) + Интервал 0 pt"/>
    <w:basedOn w:val="a0"/>
    <w:rsid w:val="00552DF5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59"/>
      <w:szCs w:val="59"/>
      <w:u w:val="none"/>
      <w:lang w:val="ru-RU"/>
    </w:rPr>
  </w:style>
  <w:style w:type="paragraph" w:styleId="a3">
    <w:name w:val="List Paragraph"/>
    <w:basedOn w:val="a"/>
    <w:uiPriority w:val="34"/>
    <w:qFormat/>
    <w:rsid w:val="00552DF5"/>
    <w:pPr>
      <w:ind w:left="720"/>
      <w:contextualSpacing/>
    </w:pPr>
  </w:style>
  <w:style w:type="character" w:customStyle="1" w:styleId="0pt">
    <w:name w:val="Основной текст + Интервал 0 pt"/>
    <w:basedOn w:val="a0"/>
    <w:rsid w:val="00552DF5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59"/>
      <w:szCs w:val="59"/>
      <w:u w:val="none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D0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020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2">
    <w:name w:val="Заголовок №9 (2)_"/>
    <w:basedOn w:val="a0"/>
    <w:link w:val="920"/>
    <w:rsid w:val="00552DF5"/>
    <w:rPr>
      <w:rFonts w:ascii="Century Schoolbook" w:eastAsia="Century Schoolbook" w:hAnsi="Century Schoolbook" w:cs="Century Schoolbook"/>
      <w:b/>
      <w:bCs/>
      <w:spacing w:val="-22"/>
      <w:sz w:val="70"/>
      <w:szCs w:val="70"/>
      <w:shd w:val="clear" w:color="auto" w:fill="FFFFFF"/>
    </w:rPr>
  </w:style>
  <w:style w:type="paragraph" w:customStyle="1" w:styleId="920">
    <w:name w:val="Заголовок №9 (2)"/>
    <w:basedOn w:val="a"/>
    <w:link w:val="92"/>
    <w:rsid w:val="00552DF5"/>
    <w:pPr>
      <w:widowControl w:val="0"/>
      <w:shd w:val="clear" w:color="auto" w:fill="FFFFFF"/>
      <w:spacing w:before="1080" w:after="480" w:line="0" w:lineRule="atLeast"/>
      <w:ind w:firstLine="980"/>
      <w:outlineLvl w:val="8"/>
    </w:pPr>
    <w:rPr>
      <w:rFonts w:ascii="Century Schoolbook" w:eastAsia="Century Schoolbook" w:hAnsi="Century Schoolbook" w:cs="Century Schoolbook"/>
      <w:b/>
      <w:bCs/>
      <w:spacing w:val="-22"/>
      <w:sz w:val="70"/>
      <w:szCs w:val="70"/>
    </w:rPr>
  </w:style>
  <w:style w:type="character" w:customStyle="1" w:styleId="30pt">
    <w:name w:val="Оглавление (3) + Интервал 0 pt"/>
    <w:basedOn w:val="a0"/>
    <w:rsid w:val="00552DF5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59"/>
      <w:szCs w:val="59"/>
      <w:u w:val="none"/>
      <w:lang w:val="ru-RU"/>
    </w:rPr>
  </w:style>
  <w:style w:type="paragraph" w:styleId="a3">
    <w:name w:val="List Paragraph"/>
    <w:basedOn w:val="a"/>
    <w:uiPriority w:val="34"/>
    <w:qFormat/>
    <w:rsid w:val="00552DF5"/>
    <w:pPr>
      <w:ind w:left="720"/>
      <w:contextualSpacing/>
    </w:pPr>
  </w:style>
  <w:style w:type="character" w:customStyle="1" w:styleId="0pt">
    <w:name w:val="Основной текст + Интервал 0 pt"/>
    <w:basedOn w:val="a0"/>
    <w:rsid w:val="00552DF5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59"/>
      <w:szCs w:val="59"/>
      <w:u w:val="none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D0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02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Учитель</cp:lastModifiedBy>
  <cp:revision>5</cp:revision>
  <dcterms:created xsi:type="dcterms:W3CDTF">2016-12-15T12:37:00Z</dcterms:created>
  <dcterms:modified xsi:type="dcterms:W3CDTF">2017-02-06T08:06:00Z</dcterms:modified>
</cp:coreProperties>
</file>