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593B" w:rsidRPr="00D3593B" w:rsidRDefault="005E3BE6" w:rsidP="00D3593B">
      <w:pPr>
        <w:spacing w:after="0" w:line="360" w:lineRule="auto"/>
        <w:jc w:val="center"/>
        <w:rPr>
          <w:rFonts w:ascii="Times New Roman" w:eastAsia="Times New Roman" w:hAnsi="Times New Roman" w:cs="Times New Roman"/>
          <w:b/>
          <w:bCs/>
          <w:color w:val="000000"/>
          <w:sz w:val="32"/>
          <w:szCs w:val="32"/>
          <w:lang w:eastAsia="ru-RU"/>
        </w:rPr>
      </w:pPr>
      <w:r w:rsidRPr="00D3593B">
        <w:rPr>
          <w:rFonts w:ascii="Times New Roman" w:eastAsia="Times New Roman" w:hAnsi="Times New Roman" w:cs="Times New Roman"/>
          <w:b/>
          <w:bCs/>
          <w:color w:val="000000"/>
          <w:sz w:val="32"/>
          <w:szCs w:val="32"/>
          <w:lang w:eastAsia="ru-RU"/>
        </w:rPr>
        <w:t xml:space="preserve">Использование интерактивного оборудования и  </w:t>
      </w:r>
    </w:p>
    <w:p w:rsidR="00D3593B" w:rsidRPr="00D3593B" w:rsidRDefault="005E3BE6" w:rsidP="00D3593B">
      <w:pPr>
        <w:spacing w:after="0" w:line="360" w:lineRule="auto"/>
        <w:jc w:val="center"/>
        <w:rPr>
          <w:rFonts w:ascii="Times New Roman" w:eastAsia="Times New Roman" w:hAnsi="Times New Roman" w:cs="Times New Roman"/>
          <w:b/>
          <w:bCs/>
          <w:color w:val="000000"/>
          <w:sz w:val="32"/>
          <w:szCs w:val="32"/>
          <w:lang w:eastAsia="ru-RU"/>
        </w:rPr>
      </w:pPr>
      <w:r w:rsidRPr="00D3593B">
        <w:rPr>
          <w:rFonts w:ascii="Times New Roman" w:eastAsia="Times New Roman" w:hAnsi="Times New Roman" w:cs="Times New Roman"/>
          <w:b/>
          <w:bCs/>
          <w:color w:val="000000"/>
          <w:sz w:val="32"/>
          <w:szCs w:val="32"/>
          <w:lang w:eastAsia="ru-RU"/>
        </w:rPr>
        <w:t xml:space="preserve">Интернет – технологий на уроке и во внеурочной деятельности при обучении английскому языку </w:t>
      </w:r>
    </w:p>
    <w:p w:rsidR="005E3BE6" w:rsidRPr="00D3593B" w:rsidRDefault="005E3BE6" w:rsidP="00D3593B">
      <w:pPr>
        <w:spacing w:after="0" w:line="360" w:lineRule="auto"/>
        <w:jc w:val="center"/>
        <w:rPr>
          <w:rFonts w:ascii="Times New Roman" w:eastAsia="Times New Roman" w:hAnsi="Times New Roman" w:cs="Times New Roman"/>
          <w:b/>
          <w:color w:val="000000"/>
          <w:sz w:val="32"/>
          <w:szCs w:val="32"/>
          <w:lang w:eastAsia="ru-RU"/>
        </w:rPr>
      </w:pPr>
      <w:r w:rsidRPr="00D3593B">
        <w:rPr>
          <w:rFonts w:ascii="Times New Roman" w:eastAsia="Times New Roman" w:hAnsi="Times New Roman" w:cs="Times New Roman"/>
          <w:b/>
          <w:bCs/>
          <w:color w:val="000000"/>
          <w:sz w:val="32"/>
          <w:szCs w:val="32"/>
          <w:lang w:eastAsia="ru-RU"/>
        </w:rPr>
        <w:t>с целью повышения качества знаний учащихся</w:t>
      </w:r>
    </w:p>
    <w:p w:rsidR="00D3593B" w:rsidRDefault="00D3593B" w:rsidP="00D3593B">
      <w:pPr>
        <w:spacing w:after="0" w:line="360" w:lineRule="auto"/>
        <w:jc w:val="right"/>
        <w:rPr>
          <w:rFonts w:ascii="Times New Roman" w:eastAsia="Times New Roman" w:hAnsi="Times New Roman" w:cs="Times New Roman"/>
          <w:b/>
          <w:bCs/>
          <w:color w:val="000000"/>
          <w:sz w:val="28"/>
          <w:szCs w:val="28"/>
          <w:lang w:eastAsia="ru-RU"/>
        </w:rPr>
      </w:pPr>
      <w:proofErr w:type="spellStart"/>
      <w:r>
        <w:rPr>
          <w:rFonts w:ascii="Times New Roman" w:eastAsia="Times New Roman" w:hAnsi="Times New Roman" w:cs="Times New Roman"/>
          <w:b/>
          <w:bCs/>
          <w:color w:val="000000"/>
          <w:sz w:val="28"/>
          <w:szCs w:val="28"/>
          <w:lang w:eastAsia="ru-RU"/>
        </w:rPr>
        <w:t>Аракелова</w:t>
      </w:r>
      <w:proofErr w:type="spellEnd"/>
      <w:r>
        <w:rPr>
          <w:rFonts w:ascii="Times New Roman" w:eastAsia="Times New Roman" w:hAnsi="Times New Roman" w:cs="Times New Roman"/>
          <w:b/>
          <w:bCs/>
          <w:color w:val="000000"/>
          <w:sz w:val="28"/>
          <w:szCs w:val="28"/>
          <w:lang w:eastAsia="ru-RU"/>
        </w:rPr>
        <w:t xml:space="preserve"> Елена Романовна</w:t>
      </w:r>
    </w:p>
    <w:p w:rsidR="00D3593B" w:rsidRDefault="00D3593B" w:rsidP="00D3593B">
      <w:pPr>
        <w:spacing w:after="0" w:line="360" w:lineRule="auto"/>
        <w:jc w:val="right"/>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КГУ «Средняя школа №1 </w:t>
      </w:r>
    </w:p>
    <w:p w:rsidR="00D3593B" w:rsidRDefault="00D3593B" w:rsidP="00D3593B">
      <w:pPr>
        <w:spacing w:after="0" w:line="360" w:lineRule="auto"/>
        <w:jc w:val="right"/>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имени Мурата </w:t>
      </w:r>
      <w:proofErr w:type="spellStart"/>
      <w:r>
        <w:rPr>
          <w:rFonts w:ascii="Times New Roman" w:eastAsia="Times New Roman" w:hAnsi="Times New Roman" w:cs="Times New Roman"/>
          <w:b/>
          <w:bCs/>
          <w:color w:val="000000"/>
          <w:sz w:val="28"/>
          <w:szCs w:val="28"/>
          <w:lang w:eastAsia="ru-RU"/>
        </w:rPr>
        <w:t>Айтхожина</w:t>
      </w:r>
      <w:proofErr w:type="spellEnd"/>
      <w:r>
        <w:rPr>
          <w:rFonts w:ascii="Times New Roman" w:eastAsia="Times New Roman" w:hAnsi="Times New Roman" w:cs="Times New Roman"/>
          <w:b/>
          <w:bCs/>
          <w:color w:val="000000"/>
          <w:sz w:val="28"/>
          <w:szCs w:val="28"/>
          <w:lang w:eastAsia="ru-RU"/>
        </w:rPr>
        <w:t>»</w:t>
      </w:r>
    </w:p>
    <w:p w:rsidR="005E3BE6" w:rsidRPr="00D3593B" w:rsidRDefault="00D3593B" w:rsidP="00D3593B">
      <w:pPr>
        <w:spacing w:after="0" w:line="360" w:lineRule="auto"/>
        <w:jc w:val="right"/>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учитель английского языка</w:t>
      </w:r>
      <w:r w:rsidR="005E3BE6" w:rsidRPr="00D3593B">
        <w:rPr>
          <w:rFonts w:ascii="Times New Roman" w:eastAsia="Times New Roman" w:hAnsi="Times New Roman" w:cs="Times New Roman"/>
          <w:b/>
          <w:bCs/>
          <w:color w:val="000000"/>
          <w:sz w:val="28"/>
          <w:szCs w:val="28"/>
          <w:lang w:eastAsia="ru-RU"/>
        </w:rPr>
        <w:t> </w:t>
      </w:r>
    </w:p>
    <w:p w:rsidR="005E3BE6" w:rsidRPr="00D3593B" w:rsidRDefault="005E3BE6" w:rsidP="00D3593B">
      <w:p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b/>
          <w:bCs/>
          <w:color w:val="000000"/>
          <w:sz w:val="28"/>
          <w:szCs w:val="28"/>
          <w:lang w:eastAsia="ru-RU"/>
        </w:rPr>
        <w:t>Введение.</w:t>
      </w:r>
    </w:p>
    <w:p w:rsidR="00B61368"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b/>
          <w:bCs/>
          <w:color w:val="000000"/>
          <w:sz w:val="28"/>
          <w:szCs w:val="28"/>
          <w:lang w:eastAsia="ru-RU"/>
        </w:rPr>
        <w:t> </w:t>
      </w:r>
      <w:r w:rsidR="00B61368" w:rsidRPr="00D3593B">
        <w:rPr>
          <w:rFonts w:ascii="Times New Roman" w:eastAsia="Times New Roman" w:hAnsi="Times New Roman" w:cs="Times New Roman"/>
          <w:color w:val="000000"/>
          <w:sz w:val="28"/>
          <w:szCs w:val="28"/>
          <w:lang w:eastAsia="ru-RU"/>
        </w:rPr>
        <w:t>П</w:t>
      </w:r>
      <w:r w:rsidRPr="00D3593B">
        <w:rPr>
          <w:rFonts w:ascii="Times New Roman" w:eastAsia="Times New Roman" w:hAnsi="Times New Roman" w:cs="Times New Roman"/>
          <w:color w:val="000000"/>
          <w:sz w:val="28"/>
          <w:szCs w:val="28"/>
          <w:lang w:eastAsia="ru-RU"/>
        </w:rPr>
        <w:t>реподавание есть искусство, а не ремесло – в этом самый корень учительского дела. Перепробовав десять методов и выбрать свой, пересмотреть десять учебников и не придерживаться ни одного неукоснительно – вот единственно возможный путь </w:t>
      </w:r>
      <w:r w:rsidRPr="00D3593B">
        <w:rPr>
          <w:rFonts w:ascii="Times New Roman" w:eastAsia="Times New Roman" w:hAnsi="Times New Roman" w:cs="Times New Roman"/>
          <w:iCs/>
          <w:color w:val="000000"/>
          <w:sz w:val="28"/>
          <w:szCs w:val="28"/>
          <w:lang w:eastAsia="ru-RU"/>
        </w:rPr>
        <w:t>живого</w:t>
      </w:r>
      <w:r w:rsidR="00B61368" w:rsidRPr="00D3593B">
        <w:rPr>
          <w:rFonts w:ascii="Times New Roman" w:eastAsia="Times New Roman" w:hAnsi="Times New Roman" w:cs="Times New Roman"/>
          <w:iCs/>
          <w:color w:val="000000"/>
          <w:sz w:val="28"/>
          <w:szCs w:val="28"/>
          <w:lang w:eastAsia="ru-RU"/>
        </w:rPr>
        <w:t xml:space="preserve"> </w:t>
      </w:r>
      <w:r w:rsidRPr="00D3593B">
        <w:rPr>
          <w:rFonts w:ascii="Times New Roman" w:eastAsia="Times New Roman" w:hAnsi="Times New Roman" w:cs="Times New Roman"/>
          <w:color w:val="000000"/>
          <w:sz w:val="28"/>
          <w:szCs w:val="28"/>
          <w:lang w:eastAsia="ru-RU"/>
        </w:rPr>
        <w:t>преподавания.   Вечно изобретать, требовать, совершенствоваться – это единственно правильный курс учителя.</w:t>
      </w:r>
      <w:r w:rsidRPr="00D3593B">
        <w:rPr>
          <w:rFonts w:ascii="Times New Roman" w:eastAsia="Times New Roman" w:hAnsi="Times New Roman" w:cs="Times New Roman"/>
          <w:b/>
          <w:bCs/>
          <w:color w:val="000000"/>
          <w:sz w:val="28"/>
          <w:szCs w:val="28"/>
          <w:lang w:eastAsia="ru-RU"/>
        </w:rPr>
        <w:t> </w:t>
      </w:r>
    </w:p>
    <w:p w:rsidR="00B61368"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Работая учителем иностранного языка в средней школе, пришла к выводу невозможно использовать только те методики, которые сложились несколько десятков лет назад и являются общепринятыми. Школа сегодня стремительно меняется, пытается попасть в ногу со временем. Главное же изменение в обществе, влияющее и на ситуацию в образовании, — это ускорение темпов развития. А значит, школа должна готовить своих учеников к той жизни, о которой сама еще не знает. Важно не столько дать ребенку как можно больший багаж знаний, сколько обеспечить его общекультурное, личностное и познавательное развитие, вооружить его </w:t>
      </w:r>
      <w:r w:rsidRPr="00D3593B">
        <w:rPr>
          <w:rFonts w:ascii="Times New Roman" w:eastAsia="Times New Roman" w:hAnsi="Times New Roman" w:cs="Times New Roman"/>
          <w:bCs/>
          <w:color w:val="000000"/>
          <w:sz w:val="28"/>
          <w:szCs w:val="28"/>
          <w:lang w:eastAsia="ru-RU"/>
        </w:rPr>
        <w:t>умением учиться</w:t>
      </w:r>
      <w:r w:rsidRPr="00D3593B">
        <w:rPr>
          <w:rFonts w:ascii="Times New Roman" w:eastAsia="Times New Roman" w:hAnsi="Times New Roman" w:cs="Times New Roman"/>
          <w:color w:val="000000"/>
          <w:sz w:val="28"/>
          <w:szCs w:val="28"/>
          <w:lang w:eastAsia="ru-RU"/>
        </w:rPr>
        <w:t>. По сути, это и есть главная задача новых образовательных стандартов, которые призваны реализовать развивающий потенциал общего среднего образования.</w:t>
      </w:r>
      <w:r w:rsidRPr="00D3593B">
        <w:rPr>
          <w:rFonts w:ascii="Times New Roman" w:eastAsia="Times New Roman" w:hAnsi="Times New Roman" w:cs="Times New Roman"/>
          <w:b/>
          <w:bCs/>
          <w:color w:val="000000"/>
          <w:sz w:val="28"/>
          <w:szCs w:val="28"/>
          <w:lang w:eastAsia="ru-RU"/>
        </w:rPr>
        <w:t>  </w:t>
      </w:r>
    </w:p>
    <w:p w:rsidR="00B61368"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b/>
          <w:bCs/>
          <w:color w:val="000000"/>
          <w:sz w:val="28"/>
          <w:szCs w:val="28"/>
          <w:lang w:eastAsia="ru-RU"/>
        </w:rPr>
        <w:t> </w:t>
      </w:r>
      <w:r w:rsidRPr="00D3593B">
        <w:rPr>
          <w:rFonts w:ascii="Times New Roman" w:eastAsia="Times New Roman" w:hAnsi="Times New Roman" w:cs="Times New Roman"/>
          <w:color w:val="000000"/>
          <w:sz w:val="28"/>
          <w:szCs w:val="28"/>
          <w:lang w:eastAsia="ru-RU"/>
        </w:rPr>
        <w:t>Что же такое  </w:t>
      </w:r>
      <w:r w:rsidRPr="00D3593B">
        <w:rPr>
          <w:rFonts w:ascii="Times New Roman" w:eastAsia="Times New Roman" w:hAnsi="Times New Roman" w:cs="Times New Roman"/>
          <w:iCs/>
          <w:color w:val="000000"/>
          <w:sz w:val="28"/>
          <w:szCs w:val="28"/>
          <w:lang w:eastAsia="ru-RU"/>
        </w:rPr>
        <w:t>умение учиться</w:t>
      </w:r>
      <w:r w:rsidRPr="00D3593B">
        <w:rPr>
          <w:rFonts w:ascii="Times New Roman" w:eastAsia="Times New Roman" w:hAnsi="Times New Roman" w:cs="Times New Roman"/>
          <w:color w:val="000000"/>
          <w:sz w:val="28"/>
          <w:szCs w:val="28"/>
          <w:lang w:eastAsia="ru-RU"/>
        </w:rPr>
        <w:t>?  Это -  </w:t>
      </w:r>
      <w:r w:rsidRPr="00D3593B">
        <w:rPr>
          <w:rFonts w:ascii="Times New Roman" w:eastAsia="Times New Roman" w:hAnsi="Times New Roman" w:cs="Times New Roman"/>
          <w:iCs/>
          <w:color w:val="000000"/>
          <w:sz w:val="28"/>
          <w:szCs w:val="28"/>
          <w:lang w:eastAsia="ru-RU"/>
        </w:rPr>
        <w:t>способность ребенка к саморазвитию и самосовершенствованию путем сознательного и активного присвоения нового социального опыта.</w:t>
      </w:r>
      <w:r w:rsidRPr="00D3593B">
        <w:rPr>
          <w:rFonts w:ascii="Times New Roman" w:eastAsia="Times New Roman" w:hAnsi="Times New Roman" w:cs="Times New Roman"/>
          <w:color w:val="000000"/>
          <w:sz w:val="28"/>
          <w:szCs w:val="28"/>
          <w:lang w:eastAsia="ru-RU"/>
        </w:rPr>
        <w:t> Другими словами, мы учителя, должны наделить ребёнка</w:t>
      </w:r>
      <w:r w:rsidR="002E13C3" w:rsidRPr="00D3593B">
        <w:rPr>
          <w:rFonts w:ascii="Times New Roman" w:eastAsia="Times New Roman" w:hAnsi="Times New Roman" w:cs="Times New Roman"/>
          <w:color w:val="000000"/>
          <w:sz w:val="28"/>
          <w:szCs w:val="28"/>
          <w:lang w:eastAsia="ru-RU"/>
        </w:rPr>
        <w:t xml:space="preserve"> </w:t>
      </w:r>
      <w:r w:rsidRPr="00D3593B">
        <w:rPr>
          <w:rFonts w:ascii="Times New Roman" w:eastAsia="Times New Roman" w:hAnsi="Times New Roman" w:cs="Times New Roman"/>
          <w:bCs/>
          <w:color w:val="000000"/>
          <w:sz w:val="28"/>
          <w:szCs w:val="28"/>
          <w:lang w:eastAsia="ru-RU"/>
        </w:rPr>
        <w:t>универсальными учебными действиями</w:t>
      </w:r>
      <w:r w:rsidRPr="00D3593B">
        <w:rPr>
          <w:rFonts w:ascii="Times New Roman" w:eastAsia="Times New Roman" w:hAnsi="Times New Roman" w:cs="Times New Roman"/>
          <w:color w:val="000000"/>
          <w:sz w:val="28"/>
          <w:szCs w:val="28"/>
          <w:lang w:eastAsia="ru-RU"/>
        </w:rPr>
        <w:t xml:space="preserve">, то есть совокупностью навыков учебной работы, обеспечивающих самостоятельное усвоение новых знаний, формирование умений, включая организацию этого </w:t>
      </w:r>
      <w:r w:rsidRPr="00D3593B">
        <w:rPr>
          <w:rFonts w:ascii="Times New Roman" w:eastAsia="Times New Roman" w:hAnsi="Times New Roman" w:cs="Times New Roman"/>
          <w:color w:val="000000"/>
          <w:sz w:val="28"/>
          <w:szCs w:val="28"/>
          <w:lang w:eastAsia="ru-RU"/>
        </w:rPr>
        <w:lastRenderedPageBreak/>
        <w:t>процесса. Универсальный характер учебных действий проявляется в том, что они носят </w:t>
      </w:r>
      <w:proofErr w:type="spellStart"/>
      <w:r w:rsidRPr="00D3593B">
        <w:rPr>
          <w:rFonts w:ascii="Times New Roman" w:eastAsia="Times New Roman" w:hAnsi="Times New Roman" w:cs="Times New Roman"/>
          <w:bCs/>
          <w:color w:val="000000"/>
          <w:sz w:val="28"/>
          <w:szCs w:val="28"/>
          <w:lang w:eastAsia="ru-RU"/>
        </w:rPr>
        <w:t>надпредметный</w:t>
      </w:r>
      <w:proofErr w:type="spellEnd"/>
      <w:r w:rsidRPr="00D3593B">
        <w:rPr>
          <w:rFonts w:ascii="Times New Roman" w:eastAsia="Times New Roman" w:hAnsi="Times New Roman" w:cs="Times New Roman"/>
          <w:bCs/>
          <w:color w:val="000000"/>
          <w:sz w:val="28"/>
          <w:szCs w:val="28"/>
          <w:lang w:eastAsia="ru-RU"/>
        </w:rPr>
        <w:t xml:space="preserve">, </w:t>
      </w:r>
      <w:proofErr w:type="spellStart"/>
      <w:r w:rsidRPr="00D3593B">
        <w:rPr>
          <w:rFonts w:ascii="Times New Roman" w:eastAsia="Times New Roman" w:hAnsi="Times New Roman" w:cs="Times New Roman"/>
          <w:bCs/>
          <w:color w:val="000000"/>
          <w:sz w:val="28"/>
          <w:szCs w:val="28"/>
          <w:lang w:eastAsia="ru-RU"/>
        </w:rPr>
        <w:t>метапредметный</w:t>
      </w:r>
      <w:proofErr w:type="spellEnd"/>
      <w:r w:rsidRPr="00D3593B">
        <w:rPr>
          <w:rFonts w:ascii="Times New Roman" w:eastAsia="Times New Roman" w:hAnsi="Times New Roman" w:cs="Times New Roman"/>
          <w:color w:val="000000"/>
          <w:sz w:val="28"/>
          <w:szCs w:val="28"/>
          <w:lang w:eastAsia="ru-RU"/>
        </w:rPr>
        <w:t xml:space="preserve"> характер, обеспечивают целостность общекультурного личностного и познавательного развития и саморазвития ребенка, лежат в основе организации и регуляции любой деятельности ученика независимо от ее специально-предметного содержания. Это очень важно сегодня, когда от выпускника школы требуются мобильность, </w:t>
      </w:r>
      <w:proofErr w:type="spellStart"/>
      <w:r w:rsidRPr="00D3593B">
        <w:rPr>
          <w:rFonts w:ascii="Times New Roman" w:eastAsia="Times New Roman" w:hAnsi="Times New Roman" w:cs="Times New Roman"/>
          <w:color w:val="000000"/>
          <w:sz w:val="28"/>
          <w:szCs w:val="28"/>
          <w:lang w:eastAsia="ru-RU"/>
        </w:rPr>
        <w:t>креативность</w:t>
      </w:r>
      <w:proofErr w:type="spellEnd"/>
      <w:r w:rsidRPr="00D3593B">
        <w:rPr>
          <w:rFonts w:ascii="Times New Roman" w:eastAsia="Times New Roman" w:hAnsi="Times New Roman" w:cs="Times New Roman"/>
          <w:color w:val="000000"/>
          <w:sz w:val="28"/>
          <w:szCs w:val="28"/>
          <w:lang w:eastAsia="ru-RU"/>
        </w:rPr>
        <w:t>, способность применять свои знания на практике, умение мыслить нестандартно. Все это вынуждает учителя уходить от привычной структуры урока, традиционных педагогических технологий.      </w:t>
      </w:r>
    </w:p>
    <w:p w:rsidR="005E3BE6"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Современный учитель - это человек, способный к саморазвитию, самосовершенствованию, осознающий  необходимость в изучении и внедрении новых технологий, инновационных подходов в преподавании.  Это - учитель, способный создавать благоприятные условия </w:t>
      </w:r>
      <w:proofErr w:type="gramStart"/>
      <w:r w:rsidRPr="00D3593B">
        <w:rPr>
          <w:rFonts w:ascii="Times New Roman" w:eastAsia="Times New Roman" w:hAnsi="Times New Roman" w:cs="Times New Roman"/>
          <w:color w:val="000000"/>
          <w:sz w:val="28"/>
          <w:szCs w:val="28"/>
          <w:lang w:eastAsia="ru-RU"/>
        </w:rPr>
        <w:t>для</w:t>
      </w:r>
      <w:proofErr w:type="gramEnd"/>
      <w:r w:rsidRPr="00D3593B">
        <w:rPr>
          <w:rFonts w:ascii="Times New Roman" w:eastAsia="Times New Roman" w:hAnsi="Times New Roman" w:cs="Times New Roman"/>
          <w:color w:val="000000"/>
          <w:sz w:val="28"/>
          <w:szCs w:val="28"/>
          <w:lang w:eastAsia="ru-RU"/>
        </w:rPr>
        <w:t>:</w:t>
      </w:r>
    </w:p>
    <w:p w:rsidR="005E3BE6" w:rsidRPr="00D3593B" w:rsidRDefault="005E3BE6" w:rsidP="00D3593B">
      <w:p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общекультурного личностного и познавательного развития и    </w:t>
      </w:r>
    </w:p>
    <w:p w:rsidR="005E3BE6" w:rsidRPr="00D3593B" w:rsidRDefault="005E3BE6" w:rsidP="00D3593B">
      <w:p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саморазвития ребенка,  </w:t>
      </w:r>
    </w:p>
    <w:p w:rsidR="005E3BE6" w:rsidRPr="00D3593B" w:rsidRDefault="005E3BE6" w:rsidP="00D3593B">
      <w:p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проявления и раскрытия творческого потенциала,</w:t>
      </w:r>
    </w:p>
    <w:p w:rsidR="00B61368" w:rsidRPr="00D3593B" w:rsidRDefault="005E3BE6" w:rsidP="00D3593B">
      <w:p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реализации себя как личности.</w:t>
      </w:r>
    </w:p>
    <w:p w:rsidR="00B61368" w:rsidRPr="00D3593B" w:rsidRDefault="005E3BE6" w:rsidP="00D3593B">
      <w:pPr>
        <w:spacing w:after="12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iCs/>
          <w:color w:val="000000"/>
          <w:sz w:val="28"/>
          <w:szCs w:val="28"/>
          <w:lang w:eastAsia="ru-RU"/>
        </w:rPr>
        <w:t>Ребёнок способен быть неравнодушным, когда ему интересно, когда он успешен, пусть даже в малом.  Он пойдет за учителем, если тот умеет вести за собой.</w:t>
      </w:r>
    </w:p>
    <w:p w:rsidR="005E3BE6" w:rsidRPr="00D3593B" w:rsidRDefault="005E3BE6" w:rsidP="00D3593B">
      <w:pPr>
        <w:spacing w:after="12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Известно: </w:t>
      </w:r>
      <w:r w:rsidRPr="00D3593B">
        <w:rPr>
          <w:rFonts w:ascii="Times New Roman" w:eastAsia="Times New Roman" w:hAnsi="Times New Roman" w:cs="Times New Roman"/>
          <w:bCs/>
          <w:color w:val="000000"/>
          <w:sz w:val="28"/>
          <w:szCs w:val="28"/>
          <w:lang w:eastAsia="ru-RU"/>
        </w:rPr>
        <w:t>целью</w:t>
      </w:r>
      <w:r w:rsidRPr="00D3593B">
        <w:rPr>
          <w:rFonts w:ascii="Times New Roman" w:eastAsia="Times New Roman" w:hAnsi="Times New Roman" w:cs="Times New Roman"/>
          <w:color w:val="000000"/>
          <w:sz w:val="28"/>
          <w:szCs w:val="28"/>
          <w:lang w:eastAsia="ru-RU"/>
        </w:rPr>
        <w:t xml:space="preserve"> обучения иностранному языку является формирование коммуникативной компетенции, включающей в себя как языковую, так и </w:t>
      </w:r>
      <w:proofErr w:type="spellStart"/>
      <w:r w:rsidRPr="00D3593B">
        <w:rPr>
          <w:rFonts w:ascii="Times New Roman" w:eastAsia="Times New Roman" w:hAnsi="Times New Roman" w:cs="Times New Roman"/>
          <w:color w:val="000000"/>
          <w:sz w:val="28"/>
          <w:szCs w:val="28"/>
          <w:lang w:eastAsia="ru-RU"/>
        </w:rPr>
        <w:t>социокультурную</w:t>
      </w:r>
      <w:proofErr w:type="spellEnd"/>
      <w:r w:rsidRPr="00D3593B">
        <w:rPr>
          <w:rFonts w:ascii="Times New Roman" w:eastAsia="Times New Roman" w:hAnsi="Times New Roman" w:cs="Times New Roman"/>
          <w:color w:val="000000"/>
          <w:sz w:val="28"/>
          <w:szCs w:val="28"/>
          <w:lang w:eastAsia="ru-RU"/>
        </w:rPr>
        <w:t xml:space="preserve"> компетенцию, ибо без знания </w:t>
      </w:r>
      <w:proofErr w:type="spellStart"/>
      <w:r w:rsidRPr="00D3593B">
        <w:rPr>
          <w:rFonts w:ascii="Times New Roman" w:eastAsia="Times New Roman" w:hAnsi="Times New Roman" w:cs="Times New Roman"/>
          <w:color w:val="000000"/>
          <w:sz w:val="28"/>
          <w:szCs w:val="28"/>
          <w:lang w:eastAsia="ru-RU"/>
        </w:rPr>
        <w:t>социокультурного</w:t>
      </w:r>
      <w:proofErr w:type="spellEnd"/>
      <w:r w:rsidRPr="00D3593B">
        <w:rPr>
          <w:rFonts w:ascii="Times New Roman" w:eastAsia="Times New Roman" w:hAnsi="Times New Roman" w:cs="Times New Roman"/>
          <w:color w:val="000000"/>
          <w:sz w:val="28"/>
          <w:szCs w:val="28"/>
          <w:lang w:eastAsia="ru-RU"/>
        </w:rPr>
        <w:t xml:space="preserve"> фона нельзя сформировать коммуникативную компетенцию даже в ограниченных пределах. Изучение иностранного языка призвано сформировать личность, способную и желающую участвовать в межкультурной коммуникации. Такую личность невозможно формировать без знаний  о </w:t>
      </w:r>
      <w:proofErr w:type="spellStart"/>
      <w:r w:rsidRPr="00D3593B">
        <w:rPr>
          <w:rFonts w:ascii="Times New Roman" w:eastAsia="Times New Roman" w:hAnsi="Times New Roman" w:cs="Times New Roman"/>
          <w:color w:val="000000"/>
          <w:sz w:val="28"/>
          <w:szCs w:val="28"/>
          <w:lang w:eastAsia="ru-RU"/>
        </w:rPr>
        <w:t>социокультурных</w:t>
      </w:r>
      <w:proofErr w:type="spellEnd"/>
      <w:r w:rsidRPr="00D3593B">
        <w:rPr>
          <w:rFonts w:ascii="Times New Roman" w:eastAsia="Times New Roman" w:hAnsi="Times New Roman" w:cs="Times New Roman"/>
          <w:color w:val="000000"/>
          <w:sz w:val="28"/>
          <w:szCs w:val="28"/>
          <w:lang w:eastAsia="ru-RU"/>
        </w:rPr>
        <w:t xml:space="preserve"> особенностях страны изучаемого языка. Изучение языка и культуры  на уроке  и внеурочной деятельности одновременно обеспечивает не только эффективное достижение практических, общеобразовательных и развивающих целей, но и содержит </w:t>
      </w:r>
      <w:r w:rsidRPr="00D3593B">
        <w:rPr>
          <w:rFonts w:ascii="Times New Roman" w:eastAsia="Times New Roman" w:hAnsi="Times New Roman" w:cs="Times New Roman"/>
          <w:color w:val="000000"/>
          <w:sz w:val="28"/>
          <w:szCs w:val="28"/>
          <w:lang w:eastAsia="ru-RU"/>
        </w:rPr>
        <w:lastRenderedPageBreak/>
        <w:t>значительные возможности для вызова и дальнейшего поддержания мотивации обучаемых.                                                                      </w:t>
      </w:r>
    </w:p>
    <w:p w:rsidR="00B61368" w:rsidRPr="00D3593B" w:rsidRDefault="005E3BE6" w:rsidP="00D3593B">
      <w:p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Таким образом, свою педагогическую деятельность строю через решение следующих</w:t>
      </w:r>
      <w:r w:rsidR="00B61368" w:rsidRPr="00D3593B">
        <w:rPr>
          <w:rFonts w:ascii="Times New Roman" w:eastAsia="Times New Roman" w:hAnsi="Times New Roman" w:cs="Times New Roman"/>
          <w:color w:val="000000"/>
          <w:sz w:val="28"/>
          <w:szCs w:val="28"/>
          <w:lang w:eastAsia="ru-RU"/>
        </w:rPr>
        <w:t xml:space="preserve"> </w:t>
      </w:r>
      <w:r w:rsidRPr="00D3593B">
        <w:rPr>
          <w:rFonts w:ascii="Times New Roman" w:eastAsia="Times New Roman" w:hAnsi="Times New Roman" w:cs="Times New Roman"/>
          <w:bCs/>
          <w:color w:val="000000"/>
          <w:sz w:val="28"/>
          <w:szCs w:val="28"/>
          <w:lang w:eastAsia="ru-RU"/>
        </w:rPr>
        <w:t>задач:</w:t>
      </w:r>
    </w:p>
    <w:p w:rsidR="00B61368" w:rsidRPr="00D3593B" w:rsidRDefault="005E3BE6" w:rsidP="00D3593B">
      <w:pPr>
        <w:pStyle w:val="a5"/>
        <w:numPr>
          <w:ilvl w:val="0"/>
          <w:numId w:val="14"/>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формировать у учащихся мировоззренческие установки, ценностные, культурологические позиции для использования их  в  реальной жизни;</w:t>
      </w:r>
      <w:r w:rsidRPr="00D3593B">
        <w:rPr>
          <w:rFonts w:ascii="Times New Roman" w:eastAsia="Times New Roman" w:hAnsi="Times New Roman" w:cs="Times New Roman"/>
          <w:i/>
          <w:iCs/>
          <w:color w:val="000000"/>
          <w:sz w:val="28"/>
          <w:szCs w:val="28"/>
          <w:lang w:eastAsia="ru-RU"/>
        </w:rPr>
        <w:t> </w:t>
      </w:r>
    </w:p>
    <w:p w:rsidR="00B61368" w:rsidRPr="00D3593B" w:rsidRDefault="005E3BE6" w:rsidP="00D3593B">
      <w:pPr>
        <w:pStyle w:val="a5"/>
        <w:numPr>
          <w:ilvl w:val="0"/>
          <w:numId w:val="14"/>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развивать опыт творческой деятельности учащихся по отношению к образовательному стандарту по предмету;</w:t>
      </w:r>
      <w:r w:rsidRPr="00D3593B">
        <w:rPr>
          <w:rFonts w:ascii="Times New Roman" w:eastAsia="Times New Roman" w:hAnsi="Times New Roman" w:cs="Times New Roman"/>
          <w:i/>
          <w:iCs/>
          <w:color w:val="000000"/>
          <w:sz w:val="28"/>
          <w:szCs w:val="28"/>
          <w:lang w:eastAsia="ru-RU"/>
        </w:rPr>
        <w:t> </w:t>
      </w:r>
    </w:p>
    <w:p w:rsidR="005E3BE6" w:rsidRPr="00D3593B" w:rsidRDefault="005E3BE6" w:rsidP="00D3593B">
      <w:pPr>
        <w:pStyle w:val="a5"/>
        <w:numPr>
          <w:ilvl w:val="0"/>
          <w:numId w:val="14"/>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воспитывать уважение к чужой культуре, традициям, повышать       культурный уровень учащихся посредством иностранного языка.</w:t>
      </w:r>
      <w:r w:rsidRPr="00D3593B">
        <w:rPr>
          <w:rFonts w:ascii="Times New Roman" w:eastAsia="Times New Roman" w:hAnsi="Times New Roman" w:cs="Times New Roman"/>
          <w:i/>
          <w:iCs/>
          <w:color w:val="000000"/>
          <w:sz w:val="28"/>
          <w:szCs w:val="28"/>
          <w:lang w:eastAsia="ru-RU"/>
        </w:rPr>
        <w:t> </w:t>
      </w:r>
    </w:p>
    <w:p w:rsidR="00B61368" w:rsidRPr="00D3593B" w:rsidRDefault="005E3BE6" w:rsidP="00D3593B">
      <w:pPr>
        <w:spacing w:after="0" w:line="360" w:lineRule="auto"/>
        <w:ind w:firstLine="851"/>
        <w:rPr>
          <w:rFonts w:ascii="Times New Roman" w:eastAsia="Times New Roman" w:hAnsi="Times New Roman" w:cs="Times New Roman"/>
          <w:i/>
          <w:iCs/>
          <w:color w:val="000000"/>
          <w:sz w:val="28"/>
          <w:szCs w:val="28"/>
          <w:lang w:eastAsia="ru-RU"/>
        </w:rPr>
      </w:pPr>
      <w:r w:rsidRPr="00D3593B">
        <w:rPr>
          <w:rFonts w:ascii="Times New Roman" w:eastAsia="Times New Roman" w:hAnsi="Times New Roman" w:cs="Times New Roman"/>
          <w:color w:val="000000"/>
          <w:sz w:val="28"/>
          <w:szCs w:val="28"/>
          <w:lang w:eastAsia="ru-RU"/>
        </w:rPr>
        <w:t>Когда школьники приступают к занятиям иностранным языком, ни один учитель не может пожаловаться на отсутствие интереса к предмету. Увлекательность учебного процесса, новизна предмета не оставляют детей равнодушными. Задача учителя добиться того, чтобы этот интерес был постоянным и устойчивым. А где интерес – там и успех.</w:t>
      </w:r>
      <w:r w:rsidRPr="00D3593B">
        <w:rPr>
          <w:rFonts w:ascii="Times New Roman" w:eastAsia="Times New Roman" w:hAnsi="Times New Roman" w:cs="Times New Roman"/>
          <w:i/>
          <w:iCs/>
          <w:color w:val="000000"/>
          <w:sz w:val="28"/>
          <w:szCs w:val="28"/>
          <w:lang w:eastAsia="ru-RU"/>
        </w:rPr>
        <w:t> </w:t>
      </w:r>
    </w:p>
    <w:p w:rsidR="005E3BE6"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В преподавательской деятельности большое внимание отвожу формированию мотивации. Формирование мотивов, прежде всего, - это создание условий для появления внутренних побуждений к учению, осознания их самими учащимися. Особую роль в формировании мотивации играют новизна получаемой информации, включение учащихся в поисковую, творческую деятельность. Годы работы в школе помогли мне сделать вывод: </w:t>
      </w:r>
      <w:r w:rsidRPr="00D3593B">
        <w:rPr>
          <w:rFonts w:ascii="Times New Roman" w:eastAsia="Times New Roman" w:hAnsi="Times New Roman" w:cs="Times New Roman"/>
          <w:i/>
          <w:iCs/>
          <w:color w:val="000000"/>
          <w:sz w:val="28"/>
          <w:szCs w:val="28"/>
          <w:lang w:eastAsia="ru-RU"/>
        </w:rPr>
        <w:t>лишь увлечённый делом может увлечь других</w:t>
      </w:r>
      <w:r w:rsidRPr="00D3593B">
        <w:rPr>
          <w:rFonts w:ascii="Times New Roman" w:eastAsia="Times New Roman" w:hAnsi="Times New Roman" w:cs="Times New Roman"/>
          <w:color w:val="000000"/>
          <w:sz w:val="28"/>
          <w:szCs w:val="28"/>
          <w:lang w:eastAsia="ru-RU"/>
        </w:rPr>
        <w:t>. Надо помнить, что наше отношение к своему преподавательскому делу передаётся детям. Необходимо понимать каждого ребёнка, видеть глаза своих воспитанников, «шагать» вместе с ними, учить их добывать знания, </w:t>
      </w:r>
      <w:r w:rsidRPr="00D3593B">
        <w:rPr>
          <w:rFonts w:ascii="Times New Roman" w:eastAsia="Times New Roman" w:hAnsi="Times New Roman" w:cs="Times New Roman"/>
          <w:i/>
          <w:iCs/>
          <w:color w:val="000000"/>
          <w:sz w:val="28"/>
          <w:szCs w:val="28"/>
          <w:lang w:eastAsia="ru-RU"/>
        </w:rPr>
        <w:t>воспитывать</w:t>
      </w:r>
      <w:r w:rsidRPr="00D3593B">
        <w:rPr>
          <w:rFonts w:ascii="Times New Roman" w:eastAsia="Times New Roman" w:hAnsi="Times New Roman" w:cs="Times New Roman"/>
          <w:color w:val="000000"/>
          <w:sz w:val="28"/>
          <w:szCs w:val="28"/>
          <w:lang w:eastAsia="ru-RU"/>
        </w:rPr>
        <w:t> каждым своим уроком.</w:t>
      </w:r>
    </w:p>
    <w:p w:rsidR="005E3BE6" w:rsidRPr="00D3593B" w:rsidRDefault="005E3BE6" w:rsidP="00D3593B">
      <w:p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b/>
          <w:bCs/>
          <w:color w:val="000000"/>
          <w:sz w:val="28"/>
          <w:szCs w:val="28"/>
          <w:lang w:eastAsia="ru-RU"/>
        </w:rPr>
        <w:t> </w:t>
      </w:r>
    </w:p>
    <w:p w:rsidR="00B61368" w:rsidRPr="00D3593B" w:rsidRDefault="005E3BE6" w:rsidP="00D3593B">
      <w:p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b/>
          <w:bCs/>
          <w:color w:val="000000"/>
          <w:sz w:val="28"/>
          <w:szCs w:val="28"/>
          <w:lang w:eastAsia="ru-RU"/>
        </w:rPr>
        <w:t>I.    Актуальность</w:t>
      </w:r>
      <w:proofErr w:type="gramStart"/>
      <w:r w:rsidRPr="00D3593B">
        <w:rPr>
          <w:rFonts w:ascii="Times New Roman" w:eastAsia="Times New Roman" w:hAnsi="Times New Roman" w:cs="Times New Roman"/>
          <w:b/>
          <w:bCs/>
          <w:color w:val="000000"/>
          <w:sz w:val="28"/>
          <w:szCs w:val="28"/>
          <w:lang w:eastAsia="ru-RU"/>
        </w:rPr>
        <w:t xml:space="preserve"> .</w:t>
      </w:r>
      <w:proofErr w:type="gramEnd"/>
    </w:p>
    <w:p w:rsidR="00B61368"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С тех пор как  Ян </w:t>
      </w:r>
      <w:proofErr w:type="spellStart"/>
      <w:r w:rsidRPr="00D3593B">
        <w:rPr>
          <w:rFonts w:ascii="Times New Roman" w:eastAsia="Times New Roman" w:hAnsi="Times New Roman" w:cs="Times New Roman"/>
          <w:color w:val="000000"/>
          <w:sz w:val="28"/>
          <w:szCs w:val="28"/>
          <w:lang w:eastAsia="ru-RU"/>
        </w:rPr>
        <w:t>Амос</w:t>
      </w:r>
      <w:proofErr w:type="spellEnd"/>
      <w:r w:rsidRPr="00D3593B">
        <w:rPr>
          <w:rFonts w:ascii="Times New Roman" w:eastAsia="Times New Roman" w:hAnsi="Times New Roman" w:cs="Times New Roman"/>
          <w:color w:val="000000"/>
          <w:sz w:val="28"/>
          <w:szCs w:val="28"/>
          <w:lang w:eastAsia="ru-RU"/>
        </w:rPr>
        <w:t xml:space="preserve"> Каменский впервые обосновал необходимость классно – урочной системы в 1652 году, школьная среда обучения претерпела зна</w:t>
      </w:r>
      <w:r w:rsidR="00B61368" w:rsidRPr="00D3593B">
        <w:rPr>
          <w:rFonts w:ascii="Times New Roman" w:eastAsia="Times New Roman" w:hAnsi="Times New Roman" w:cs="Times New Roman"/>
          <w:color w:val="000000"/>
          <w:sz w:val="28"/>
          <w:szCs w:val="28"/>
          <w:lang w:eastAsia="ru-RU"/>
        </w:rPr>
        <w:t>чительные изменения.</w:t>
      </w:r>
    </w:p>
    <w:p w:rsidR="00B61368" w:rsidRPr="00D3593B" w:rsidRDefault="00B61368"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lastRenderedPageBreak/>
        <w:t xml:space="preserve"> </w:t>
      </w:r>
      <w:r w:rsidR="005E3BE6" w:rsidRPr="00D3593B">
        <w:rPr>
          <w:rFonts w:ascii="Times New Roman" w:eastAsia="Times New Roman" w:hAnsi="Times New Roman" w:cs="Times New Roman"/>
          <w:color w:val="000000"/>
          <w:sz w:val="28"/>
          <w:szCs w:val="28"/>
          <w:lang w:eastAsia="ru-RU"/>
        </w:rPr>
        <w:t>В последние годы всё чаще поднимается вопрос о применении новых</w:t>
      </w:r>
      <w:r w:rsidR="002E13C3" w:rsidRPr="00D3593B">
        <w:rPr>
          <w:rFonts w:ascii="Times New Roman" w:eastAsia="Times New Roman" w:hAnsi="Times New Roman" w:cs="Times New Roman"/>
          <w:color w:val="000000"/>
          <w:sz w:val="28"/>
          <w:szCs w:val="28"/>
          <w:lang w:eastAsia="ru-RU"/>
        </w:rPr>
        <w:t xml:space="preserve"> </w:t>
      </w:r>
      <w:r w:rsidR="005E3BE6" w:rsidRPr="00D3593B">
        <w:rPr>
          <w:rFonts w:ascii="Times New Roman" w:eastAsia="Times New Roman" w:hAnsi="Times New Roman" w:cs="Times New Roman"/>
          <w:iCs/>
          <w:color w:val="000000"/>
          <w:sz w:val="28"/>
          <w:szCs w:val="28"/>
          <w:lang w:eastAsia="ru-RU"/>
        </w:rPr>
        <w:t>информационных технологий</w:t>
      </w:r>
      <w:r w:rsidR="005E3BE6" w:rsidRPr="00D3593B">
        <w:rPr>
          <w:rFonts w:ascii="Times New Roman" w:eastAsia="Times New Roman" w:hAnsi="Times New Roman" w:cs="Times New Roman"/>
          <w:color w:val="000000"/>
          <w:sz w:val="28"/>
          <w:szCs w:val="28"/>
          <w:lang w:eastAsia="ru-RU"/>
        </w:rPr>
        <w:t> на уроках иностранного языка. Это не только новые технические средства, но и новые формы и методы преподавания, новый подход к процессу обучения.  Современный  учитель должен уметь создать условия для практического овладения языком для каждого учащегося, выбрать такие методы обучения, которые позволили бы каждому ученику проявить свою активность, своё творчество, а также активизировать познавательную деятельность учащегося в процессе обучения иностранным языкам. При традиционных методах ведения урока главным носителем информации для ученика, как мы знаем, выступает учитель. Он требует от ученика концентрации внимания, сосредоточенности, напряжения памяти. Не каждый ученик способен работать в таком режиме. Психологические особенности характера, тип восприятия ребенка становятся причиной «не</w:t>
      </w:r>
      <w:r w:rsidR="002E13C3" w:rsidRPr="00D3593B">
        <w:rPr>
          <w:rFonts w:ascii="Times New Roman" w:eastAsia="Times New Roman" w:hAnsi="Times New Roman" w:cs="Times New Roman"/>
          <w:color w:val="000000"/>
          <w:sz w:val="28"/>
          <w:szCs w:val="28"/>
          <w:lang w:eastAsia="ru-RU"/>
        </w:rPr>
        <w:t xml:space="preserve"> </w:t>
      </w:r>
      <w:r w:rsidR="005E3BE6" w:rsidRPr="00D3593B">
        <w:rPr>
          <w:rFonts w:ascii="Times New Roman" w:eastAsia="Times New Roman" w:hAnsi="Times New Roman" w:cs="Times New Roman"/>
          <w:color w:val="000000"/>
          <w:sz w:val="28"/>
          <w:szCs w:val="28"/>
          <w:lang w:eastAsia="ru-RU"/>
        </w:rPr>
        <w:t>успешности» школьника. При этом современные требования к уровню образованности не позволяют снизить объем информации, необходимой для усвоения учеником на уроке. Поэтому можно сделать один вывод – необходимо проводить уроки с применением новых</w:t>
      </w:r>
      <w:r w:rsidRPr="00D3593B">
        <w:rPr>
          <w:rFonts w:ascii="Times New Roman" w:eastAsia="Times New Roman" w:hAnsi="Times New Roman" w:cs="Times New Roman"/>
          <w:color w:val="000000"/>
          <w:sz w:val="28"/>
          <w:szCs w:val="28"/>
          <w:lang w:eastAsia="ru-RU"/>
        </w:rPr>
        <w:t>,</w:t>
      </w:r>
      <w:r w:rsidR="005E3BE6" w:rsidRPr="00D3593B">
        <w:rPr>
          <w:rFonts w:ascii="Times New Roman" w:eastAsia="Times New Roman" w:hAnsi="Times New Roman" w:cs="Times New Roman"/>
          <w:color w:val="000000"/>
          <w:sz w:val="28"/>
          <w:szCs w:val="28"/>
          <w:lang w:eastAsia="ru-RU"/>
        </w:rPr>
        <w:t xml:space="preserve"> информационных технологий. Однако</w:t>
      </w:r>
      <w:proofErr w:type="gramStart"/>
      <w:r w:rsidR="005E3BE6" w:rsidRPr="00D3593B">
        <w:rPr>
          <w:rFonts w:ascii="Times New Roman" w:eastAsia="Times New Roman" w:hAnsi="Times New Roman" w:cs="Times New Roman"/>
          <w:color w:val="000000"/>
          <w:sz w:val="28"/>
          <w:szCs w:val="28"/>
          <w:lang w:eastAsia="ru-RU"/>
        </w:rPr>
        <w:t>,</w:t>
      </w:r>
      <w:proofErr w:type="gramEnd"/>
      <w:r w:rsidR="005E3BE6" w:rsidRPr="00D3593B">
        <w:rPr>
          <w:rFonts w:ascii="Times New Roman" w:eastAsia="Times New Roman" w:hAnsi="Times New Roman" w:cs="Times New Roman"/>
          <w:color w:val="000000"/>
          <w:sz w:val="28"/>
          <w:szCs w:val="28"/>
          <w:lang w:eastAsia="ru-RU"/>
        </w:rPr>
        <w:t xml:space="preserve"> хочется сказать, что внедрение в учебный процесс использования </w:t>
      </w:r>
      <w:proofErr w:type="spellStart"/>
      <w:r w:rsidR="005E3BE6" w:rsidRPr="00D3593B">
        <w:rPr>
          <w:rFonts w:ascii="Times New Roman" w:eastAsia="Times New Roman" w:hAnsi="Times New Roman" w:cs="Times New Roman"/>
          <w:color w:val="000000"/>
          <w:sz w:val="28"/>
          <w:szCs w:val="28"/>
          <w:lang w:eastAsia="ru-RU"/>
        </w:rPr>
        <w:t>мультимедийных</w:t>
      </w:r>
      <w:proofErr w:type="spellEnd"/>
      <w:r w:rsidR="005E3BE6" w:rsidRPr="00D3593B">
        <w:rPr>
          <w:rFonts w:ascii="Times New Roman" w:eastAsia="Times New Roman" w:hAnsi="Times New Roman" w:cs="Times New Roman"/>
          <w:color w:val="000000"/>
          <w:sz w:val="28"/>
          <w:szCs w:val="28"/>
          <w:lang w:eastAsia="ru-RU"/>
        </w:rPr>
        <w:t xml:space="preserve"> программ вовсе не должно исключать традиционные методы обучения, а гармонично сочетаться.</w:t>
      </w:r>
    </w:p>
    <w:p w:rsidR="00B61368"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В связи с этим появилась необходимость  - использовать при подготовке к уроку</w:t>
      </w:r>
      <w:r w:rsidR="002E13C3" w:rsidRPr="00D3593B">
        <w:rPr>
          <w:rFonts w:ascii="Times New Roman" w:eastAsia="Times New Roman" w:hAnsi="Times New Roman" w:cs="Times New Roman"/>
          <w:color w:val="000000"/>
          <w:sz w:val="28"/>
          <w:szCs w:val="28"/>
          <w:lang w:eastAsia="ru-RU"/>
        </w:rPr>
        <w:t xml:space="preserve"> </w:t>
      </w:r>
      <w:r w:rsidRPr="00D3593B">
        <w:rPr>
          <w:rFonts w:ascii="Times New Roman" w:eastAsia="Times New Roman" w:hAnsi="Times New Roman" w:cs="Times New Roman"/>
          <w:iCs/>
          <w:color w:val="000000"/>
          <w:sz w:val="28"/>
          <w:szCs w:val="28"/>
          <w:lang w:eastAsia="ru-RU"/>
        </w:rPr>
        <w:t>компьютерные технологии</w:t>
      </w:r>
      <w:r w:rsidRPr="00D3593B">
        <w:rPr>
          <w:rFonts w:ascii="Times New Roman" w:eastAsia="Times New Roman" w:hAnsi="Times New Roman" w:cs="Times New Roman"/>
          <w:color w:val="000000"/>
          <w:sz w:val="28"/>
          <w:szCs w:val="28"/>
          <w:lang w:eastAsia="ru-RU"/>
        </w:rPr>
        <w:t xml:space="preserve">, а непосредственно на уроках включать учащихся в активную познавательную деятельность с применением </w:t>
      </w:r>
      <w:proofErr w:type="spellStart"/>
      <w:r w:rsidRPr="00D3593B">
        <w:rPr>
          <w:rFonts w:ascii="Times New Roman" w:eastAsia="Times New Roman" w:hAnsi="Times New Roman" w:cs="Times New Roman"/>
          <w:color w:val="000000"/>
          <w:sz w:val="28"/>
          <w:szCs w:val="28"/>
          <w:lang w:eastAsia="ru-RU"/>
        </w:rPr>
        <w:t>мультимедийных</w:t>
      </w:r>
      <w:proofErr w:type="spellEnd"/>
      <w:r w:rsidRPr="00D3593B">
        <w:rPr>
          <w:rFonts w:ascii="Times New Roman" w:eastAsia="Times New Roman" w:hAnsi="Times New Roman" w:cs="Times New Roman"/>
          <w:color w:val="000000"/>
          <w:sz w:val="28"/>
          <w:szCs w:val="28"/>
          <w:lang w:eastAsia="ru-RU"/>
        </w:rPr>
        <w:t xml:space="preserve"> средств. Использование информационно – коммуникационных технологий (ИКТ) обусловлено также и следующими противоречиями:</w:t>
      </w:r>
    </w:p>
    <w:p w:rsidR="00B61368" w:rsidRPr="00D3593B" w:rsidRDefault="005E3BE6" w:rsidP="00D3593B">
      <w:pPr>
        <w:pStyle w:val="a5"/>
        <w:numPr>
          <w:ilvl w:val="0"/>
          <w:numId w:val="15"/>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непрерывный рост объёма знаний и трудность его усвоения в сжатые сроки обучения;</w:t>
      </w:r>
    </w:p>
    <w:p w:rsidR="00B61368" w:rsidRPr="00D3593B" w:rsidRDefault="005E3BE6" w:rsidP="00D3593B">
      <w:pPr>
        <w:pStyle w:val="a5"/>
        <w:numPr>
          <w:ilvl w:val="0"/>
          <w:numId w:val="15"/>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падение интереса к иностранному языку как предмету и повышение интереса к изучению иностранного языка на фоне компьютеризации обучения;</w:t>
      </w:r>
    </w:p>
    <w:p w:rsidR="005E3BE6" w:rsidRPr="00D3593B" w:rsidRDefault="005E3BE6" w:rsidP="00D3593B">
      <w:pPr>
        <w:pStyle w:val="a5"/>
        <w:numPr>
          <w:ilvl w:val="0"/>
          <w:numId w:val="15"/>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lastRenderedPageBreak/>
        <w:t> единые программные требования к изучению иностранного языка и разный уровень учебных возможностей школьников.</w:t>
      </w:r>
    </w:p>
    <w:p w:rsidR="005E3BE6" w:rsidRPr="00D3593B" w:rsidRDefault="00B61368"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bCs/>
          <w:color w:val="000000"/>
          <w:sz w:val="28"/>
          <w:szCs w:val="28"/>
          <w:lang w:eastAsia="ru-RU"/>
        </w:rPr>
        <w:t> </w:t>
      </w:r>
      <w:r w:rsidR="005E3BE6" w:rsidRPr="00D3593B">
        <w:rPr>
          <w:rFonts w:ascii="Times New Roman" w:eastAsia="Times New Roman" w:hAnsi="Times New Roman" w:cs="Times New Roman"/>
          <w:bCs/>
          <w:color w:val="000000"/>
          <w:sz w:val="28"/>
          <w:szCs w:val="28"/>
          <w:lang w:eastAsia="ru-RU"/>
        </w:rPr>
        <w:t>Ведущая педагогическая идея  моего опыта:</w:t>
      </w:r>
    </w:p>
    <w:p w:rsidR="005E3BE6" w:rsidRPr="00D3593B" w:rsidRDefault="005E3BE6" w:rsidP="00D3593B">
      <w:p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 повышение интереса к предмету и  положительная динамика качества  </w:t>
      </w:r>
    </w:p>
    <w:p w:rsidR="005E3BE6" w:rsidRPr="00D3593B" w:rsidRDefault="005E3BE6" w:rsidP="00D3593B">
      <w:p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знаний учащихся;</w:t>
      </w:r>
    </w:p>
    <w:p w:rsidR="005E3BE6" w:rsidRPr="00D3593B" w:rsidRDefault="005E3BE6" w:rsidP="00D3593B">
      <w:p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 повышение плотности урока, продвижение вперёд быстрыми темпами;</w:t>
      </w:r>
    </w:p>
    <w:p w:rsidR="005E3BE6" w:rsidRPr="00D3593B" w:rsidRDefault="005E3BE6" w:rsidP="00D3593B">
      <w:p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 систематическая работа над общим развитием учащихся;</w:t>
      </w:r>
    </w:p>
    <w:p w:rsidR="00B61368" w:rsidRPr="00D3593B" w:rsidRDefault="005E3BE6" w:rsidP="00D3593B">
      <w:p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 осознанный подход учащихся к процессу учения.</w:t>
      </w:r>
    </w:p>
    <w:p w:rsidR="005E3BE6" w:rsidRPr="00D3593B" w:rsidRDefault="005E3BE6" w:rsidP="00D3593B">
      <w:pPr>
        <w:spacing w:after="12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В преподавании английского языка, как и любого другого иностранного, применение компьютерных технологий позволяет вывести учащихся на принципиально новый уровень овладения неродным языком и лучше подготовить их как к Единому государственному экзамену и вступительным экзаменам в ВУЗы, так и, при желании, к сдаче зарубежных экзаменов на знание языка для иностранцев.</w:t>
      </w:r>
    </w:p>
    <w:p w:rsidR="00B61368" w:rsidRPr="00D3593B" w:rsidRDefault="005E3BE6" w:rsidP="00D3593B">
      <w:pPr>
        <w:spacing w:after="0" w:line="360" w:lineRule="auto"/>
        <w:rPr>
          <w:rFonts w:ascii="Times New Roman" w:eastAsia="Times New Roman" w:hAnsi="Times New Roman" w:cs="Times New Roman"/>
          <w:color w:val="000000"/>
          <w:sz w:val="28"/>
          <w:szCs w:val="28"/>
          <w:lang w:eastAsia="ru-RU"/>
        </w:rPr>
      </w:pPr>
      <w:proofErr w:type="spellStart"/>
      <w:r w:rsidRPr="00D3593B">
        <w:rPr>
          <w:rFonts w:ascii="Times New Roman" w:eastAsia="Times New Roman" w:hAnsi="Times New Roman" w:cs="Times New Roman"/>
          <w:b/>
          <w:bCs/>
          <w:color w:val="000000"/>
          <w:sz w:val="28"/>
          <w:szCs w:val="28"/>
          <w:lang w:eastAsia="ru-RU"/>
        </w:rPr>
        <w:t>II.Сущность</w:t>
      </w:r>
      <w:proofErr w:type="spellEnd"/>
      <w:r w:rsidRPr="00D3593B">
        <w:rPr>
          <w:rFonts w:ascii="Times New Roman" w:eastAsia="Times New Roman" w:hAnsi="Times New Roman" w:cs="Times New Roman"/>
          <w:b/>
          <w:bCs/>
          <w:color w:val="000000"/>
          <w:sz w:val="28"/>
          <w:szCs w:val="28"/>
          <w:lang w:eastAsia="ru-RU"/>
        </w:rPr>
        <w:t xml:space="preserve"> опыта</w:t>
      </w:r>
    </w:p>
    <w:p w:rsidR="00B61368"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В практике информационными технологиями обучения называют все технологии, использующие специальные технические информационные средства (ЭВМ, аудио-, виде</w:t>
      </w:r>
      <w:proofErr w:type="gramStart"/>
      <w:r w:rsidRPr="00D3593B">
        <w:rPr>
          <w:rFonts w:ascii="Times New Roman" w:eastAsia="Times New Roman" w:hAnsi="Times New Roman" w:cs="Times New Roman"/>
          <w:color w:val="000000"/>
          <w:sz w:val="28"/>
          <w:szCs w:val="28"/>
          <w:lang w:eastAsia="ru-RU"/>
        </w:rPr>
        <w:t>о-</w:t>
      </w:r>
      <w:proofErr w:type="gramEnd"/>
      <w:r w:rsidRPr="00D3593B">
        <w:rPr>
          <w:rFonts w:ascii="Times New Roman" w:eastAsia="Times New Roman" w:hAnsi="Times New Roman" w:cs="Times New Roman"/>
          <w:color w:val="000000"/>
          <w:sz w:val="28"/>
          <w:szCs w:val="28"/>
          <w:lang w:eastAsia="ru-RU"/>
        </w:rPr>
        <w:t xml:space="preserve"> кино-).  Когда компьютеры стали широко использоваться в образовании, появился термин "новая информационная технология".  Вообще говоря, любая педагогическая технология - это информационная технология, так как основу технологического процесса обучения составляет информация и ее движение (преобразование). Более удачным термином для технологий обучения, использующих компьютер, является компьютерная технология. Компьютерные (новые информационные) технологии обучения - это процесс подготовки и передачи информации </w:t>
      </w:r>
      <w:proofErr w:type="gramStart"/>
      <w:r w:rsidRPr="00D3593B">
        <w:rPr>
          <w:rFonts w:ascii="Times New Roman" w:eastAsia="Times New Roman" w:hAnsi="Times New Roman" w:cs="Times New Roman"/>
          <w:color w:val="000000"/>
          <w:sz w:val="28"/>
          <w:szCs w:val="28"/>
          <w:lang w:eastAsia="ru-RU"/>
        </w:rPr>
        <w:t>обучаемому</w:t>
      </w:r>
      <w:proofErr w:type="gramEnd"/>
      <w:r w:rsidRPr="00D3593B">
        <w:rPr>
          <w:rFonts w:ascii="Times New Roman" w:eastAsia="Times New Roman" w:hAnsi="Times New Roman" w:cs="Times New Roman"/>
          <w:color w:val="000000"/>
          <w:sz w:val="28"/>
          <w:szCs w:val="28"/>
          <w:lang w:eastAsia="ru-RU"/>
        </w:rPr>
        <w:t>, средством осуществления</w:t>
      </w:r>
      <w:r w:rsidR="00B61368" w:rsidRPr="00D3593B">
        <w:rPr>
          <w:rFonts w:ascii="Times New Roman" w:eastAsia="Times New Roman" w:hAnsi="Times New Roman" w:cs="Times New Roman"/>
          <w:color w:val="000000"/>
          <w:sz w:val="28"/>
          <w:szCs w:val="28"/>
          <w:lang w:eastAsia="ru-RU"/>
        </w:rPr>
        <w:t xml:space="preserve"> которых является компьютер.</w:t>
      </w:r>
    </w:p>
    <w:p w:rsidR="005E3BE6"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Компьютерная технология мною осуществляются в трех вариантах:</w:t>
      </w:r>
    </w:p>
    <w:p w:rsidR="005E3BE6" w:rsidRPr="00D3593B" w:rsidRDefault="005E3BE6" w:rsidP="00D3593B">
      <w:p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1) "проникающая" технология (применение компьютерного </w:t>
      </w:r>
      <w:proofErr w:type="gramStart"/>
      <w:r w:rsidRPr="00D3593B">
        <w:rPr>
          <w:rFonts w:ascii="Times New Roman" w:eastAsia="Times New Roman" w:hAnsi="Times New Roman" w:cs="Times New Roman"/>
          <w:color w:val="000000"/>
          <w:sz w:val="28"/>
          <w:szCs w:val="28"/>
          <w:lang w:eastAsia="ru-RU"/>
        </w:rPr>
        <w:t>обучения по</w:t>
      </w:r>
      <w:proofErr w:type="gramEnd"/>
      <w:r w:rsidRPr="00D3593B">
        <w:rPr>
          <w:rFonts w:ascii="Times New Roman" w:eastAsia="Times New Roman" w:hAnsi="Times New Roman" w:cs="Times New Roman"/>
          <w:color w:val="000000"/>
          <w:sz w:val="28"/>
          <w:szCs w:val="28"/>
          <w:lang w:eastAsia="ru-RU"/>
        </w:rPr>
        <w:t xml:space="preserve"> отдельным темам, разделам для отдельных дидактических задач);</w:t>
      </w:r>
    </w:p>
    <w:p w:rsidR="005E3BE6" w:rsidRPr="00D3593B" w:rsidRDefault="00E74390" w:rsidP="00D3593B">
      <w:pPr>
        <w:spacing w:after="120" w:line="360" w:lineRule="auto"/>
        <w:rPr>
          <w:rFonts w:ascii="Times New Roman" w:eastAsia="Times New Roman" w:hAnsi="Times New Roman" w:cs="Times New Roman"/>
          <w:color w:val="000000"/>
          <w:sz w:val="28"/>
          <w:szCs w:val="28"/>
          <w:lang w:eastAsia="ru-RU"/>
        </w:rPr>
      </w:pPr>
      <w:proofErr w:type="gramStart"/>
      <w:r w:rsidRPr="00D3593B">
        <w:rPr>
          <w:rFonts w:ascii="Times New Roman" w:eastAsia="Times New Roman" w:hAnsi="Times New Roman" w:cs="Times New Roman"/>
          <w:color w:val="000000"/>
          <w:sz w:val="28"/>
          <w:szCs w:val="28"/>
          <w:lang w:eastAsia="ru-RU"/>
        </w:rPr>
        <w:lastRenderedPageBreak/>
        <w:t xml:space="preserve">2) </w:t>
      </w:r>
      <w:r w:rsidR="005E3BE6" w:rsidRPr="00D3593B">
        <w:rPr>
          <w:rFonts w:ascii="Times New Roman" w:eastAsia="Times New Roman" w:hAnsi="Times New Roman" w:cs="Times New Roman"/>
          <w:color w:val="000000"/>
          <w:sz w:val="28"/>
          <w:szCs w:val="28"/>
          <w:lang w:eastAsia="ru-RU"/>
        </w:rPr>
        <w:t>"основная", определяющая наиболее значимые из используемых в данной технологии частей;</w:t>
      </w:r>
      <w:proofErr w:type="gramEnd"/>
    </w:p>
    <w:p w:rsidR="00E74390" w:rsidRPr="00D3593B" w:rsidRDefault="00E74390" w:rsidP="00D3593B">
      <w:p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3) </w:t>
      </w:r>
      <w:r w:rsidR="005E3BE6" w:rsidRPr="00D3593B">
        <w:rPr>
          <w:rFonts w:ascii="Times New Roman" w:eastAsia="Times New Roman" w:hAnsi="Times New Roman" w:cs="Times New Roman"/>
          <w:color w:val="000000"/>
          <w:sz w:val="28"/>
          <w:szCs w:val="28"/>
          <w:lang w:eastAsia="ru-RU"/>
        </w:rPr>
        <w:t>"</w:t>
      </w:r>
      <w:proofErr w:type="spellStart"/>
      <w:r w:rsidR="005E3BE6" w:rsidRPr="00D3593B">
        <w:rPr>
          <w:rFonts w:ascii="Times New Roman" w:eastAsia="Times New Roman" w:hAnsi="Times New Roman" w:cs="Times New Roman"/>
          <w:color w:val="000000"/>
          <w:sz w:val="28"/>
          <w:szCs w:val="28"/>
          <w:lang w:eastAsia="ru-RU"/>
        </w:rPr>
        <w:t>монотехнология</w:t>
      </w:r>
      <w:proofErr w:type="spellEnd"/>
      <w:r w:rsidR="005E3BE6" w:rsidRPr="00D3593B">
        <w:rPr>
          <w:rFonts w:ascii="Times New Roman" w:eastAsia="Times New Roman" w:hAnsi="Times New Roman" w:cs="Times New Roman"/>
          <w:color w:val="000000"/>
          <w:sz w:val="28"/>
          <w:szCs w:val="28"/>
          <w:lang w:eastAsia="ru-RU"/>
        </w:rPr>
        <w:t>" (когда все обучение, все управление учебным процессом, включая все виды диагностики, мониторинг, опира</w:t>
      </w:r>
      <w:r w:rsidRPr="00D3593B">
        <w:rPr>
          <w:rFonts w:ascii="Times New Roman" w:eastAsia="Times New Roman" w:hAnsi="Times New Roman" w:cs="Times New Roman"/>
          <w:color w:val="000000"/>
          <w:sz w:val="28"/>
          <w:szCs w:val="28"/>
          <w:lang w:eastAsia="ru-RU"/>
        </w:rPr>
        <w:t>ются на применение компьютера).</w:t>
      </w:r>
    </w:p>
    <w:p w:rsidR="00E74390"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Концептуальные положения: </w:t>
      </w:r>
    </w:p>
    <w:p w:rsidR="00E74390" w:rsidRPr="00D3593B" w:rsidRDefault="005E3BE6" w:rsidP="00D3593B">
      <w:pPr>
        <w:pStyle w:val="a5"/>
        <w:numPr>
          <w:ilvl w:val="0"/>
          <w:numId w:val="16"/>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обучение - это общение ребенка с компьютером; </w:t>
      </w:r>
    </w:p>
    <w:p w:rsidR="00E74390" w:rsidRPr="00D3593B" w:rsidRDefault="005E3BE6" w:rsidP="00D3593B">
      <w:pPr>
        <w:pStyle w:val="a5"/>
        <w:numPr>
          <w:ilvl w:val="0"/>
          <w:numId w:val="16"/>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принцип адаптивности: приспособление компьютера к индивидуальным особенностям ребенка; </w:t>
      </w:r>
    </w:p>
    <w:p w:rsidR="00E74390" w:rsidRPr="00D3593B" w:rsidRDefault="005E3BE6" w:rsidP="00D3593B">
      <w:pPr>
        <w:pStyle w:val="a5"/>
        <w:numPr>
          <w:ilvl w:val="0"/>
          <w:numId w:val="16"/>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диалоговый характер обучения; </w:t>
      </w:r>
    </w:p>
    <w:p w:rsidR="00E74390" w:rsidRPr="00D3593B" w:rsidRDefault="005E3BE6" w:rsidP="00D3593B">
      <w:pPr>
        <w:pStyle w:val="a5"/>
        <w:numPr>
          <w:ilvl w:val="0"/>
          <w:numId w:val="16"/>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управляемость: в любой момент возможна коррекция учителем процесса обучения; </w:t>
      </w:r>
    </w:p>
    <w:p w:rsidR="005E3BE6" w:rsidRPr="00D3593B" w:rsidRDefault="005E3BE6" w:rsidP="00D3593B">
      <w:pPr>
        <w:pStyle w:val="a5"/>
        <w:numPr>
          <w:ilvl w:val="0"/>
          <w:numId w:val="16"/>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взаимодействие ребенка с компьютером может осуществляться по всем</w:t>
      </w:r>
    </w:p>
    <w:p w:rsidR="00E74390" w:rsidRPr="00D3593B" w:rsidRDefault="005E3BE6" w:rsidP="00D3593B">
      <w:pPr>
        <w:pStyle w:val="a5"/>
        <w:numPr>
          <w:ilvl w:val="0"/>
          <w:numId w:val="16"/>
        </w:num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типам: субъект-объект; с</w:t>
      </w:r>
      <w:r w:rsidR="00E74390" w:rsidRPr="00D3593B">
        <w:rPr>
          <w:rFonts w:ascii="Times New Roman" w:eastAsia="Times New Roman" w:hAnsi="Times New Roman" w:cs="Times New Roman"/>
          <w:color w:val="000000"/>
          <w:sz w:val="28"/>
          <w:szCs w:val="28"/>
          <w:lang w:eastAsia="ru-RU"/>
        </w:rPr>
        <w:t>убъект-субъект; объект-субъект;</w:t>
      </w:r>
    </w:p>
    <w:p w:rsidR="00E74390" w:rsidRPr="00D3593B" w:rsidRDefault="005E3BE6" w:rsidP="00D3593B">
      <w:pPr>
        <w:pStyle w:val="a5"/>
        <w:numPr>
          <w:ilvl w:val="0"/>
          <w:numId w:val="16"/>
        </w:num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оптимальное сочетание индивидуальной и групповой работы; </w:t>
      </w:r>
    </w:p>
    <w:p w:rsidR="00E74390" w:rsidRPr="00D3593B" w:rsidRDefault="005E3BE6" w:rsidP="00D3593B">
      <w:pPr>
        <w:pStyle w:val="a5"/>
        <w:numPr>
          <w:ilvl w:val="0"/>
          <w:numId w:val="16"/>
        </w:num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поддержание у ученика состояния психологического комфорта при общении с компьютером; </w:t>
      </w:r>
    </w:p>
    <w:p w:rsidR="005E3BE6" w:rsidRPr="00D3593B" w:rsidRDefault="005E3BE6" w:rsidP="00D3593B">
      <w:pPr>
        <w:pStyle w:val="a5"/>
        <w:numPr>
          <w:ilvl w:val="0"/>
          <w:numId w:val="16"/>
        </w:num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 неограниченное обучение: содержание, его интерпретации и приложение сколько угодно велики. </w:t>
      </w:r>
    </w:p>
    <w:p w:rsidR="005E3BE6"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b/>
          <w:bCs/>
          <w:color w:val="000000"/>
          <w:sz w:val="28"/>
          <w:szCs w:val="28"/>
          <w:lang w:eastAsia="ru-RU"/>
        </w:rPr>
        <w:t>Новизна опыта:</w:t>
      </w:r>
    </w:p>
    <w:p w:rsidR="00E74390" w:rsidRPr="00D3593B" w:rsidRDefault="005E3BE6" w:rsidP="00D3593B">
      <w:pPr>
        <w:pStyle w:val="a5"/>
        <w:numPr>
          <w:ilvl w:val="0"/>
          <w:numId w:val="18"/>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в разработке модели применения компьютерных технологий, учитывающих </w:t>
      </w:r>
      <w:proofErr w:type="spellStart"/>
      <w:r w:rsidRPr="00D3593B">
        <w:rPr>
          <w:rFonts w:ascii="Times New Roman" w:eastAsia="Times New Roman" w:hAnsi="Times New Roman" w:cs="Times New Roman"/>
          <w:color w:val="000000"/>
          <w:sz w:val="28"/>
          <w:szCs w:val="28"/>
          <w:lang w:eastAsia="ru-RU"/>
        </w:rPr>
        <w:t>метапредметный</w:t>
      </w:r>
      <w:proofErr w:type="spellEnd"/>
      <w:r w:rsidRPr="00D3593B">
        <w:rPr>
          <w:rFonts w:ascii="Times New Roman" w:eastAsia="Times New Roman" w:hAnsi="Times New Roman" w:cs="Times New Roman"/>
          <w:color w:val="000000"/>
          <w:sz w:val="28"/>
          <w:szCs w:val="28"/>
          <w:lang w:eastAsia="ru-RU"/>
        </w:rPr>
        <w:t xml:space="preserve"> подход к обучению;</w:t>
      </w:r>
    </w:p>
    <w:p w:rsidR="00E74390" w:rsidRPr="00D3593B" w:rsidRDefault="005E3BE6" w:rsidP="00D3593B">
      <w:pPr>
        <w:pStyle w:val="a5"/>
        <w:numPr>
          <w:ilvl w:val="0"/>
          <w:numId w:val="18"/>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в интерактивном взаимодействии "учител</w:t>
      </w:r>
      <w:proofErr w:type="gramStart"/>
      <w:r w:rsidRPr="00D3593B">
        <w:rPr>
          <w:rFonts w:ascii="Times New Roman" w:eastAsia="Times New Roman" w:hAnsi="Times New Roman" w:cs="Times New Roman"/>
          <w:color w:val="000000"/>
          <w:sz w:val="28"/>
          <w:szCs w:val="28"/>
          <w:lang w:eastAsia="ru-RU"/>
        </w:rPr>
        <w:t>ь-</w:t>
      </w:r>
      <w:proofErr w:type="gramEnd"/>
      <w:r w:rsidRPr="00D3593B">
        <w:rPr>
          <w:rFonts w:ascii="Times New Roman" w:eastAsia="Times New Roman" w:hAnsi="Times New Roman" w:cs="Times New Roman"/>
          <w:color w:val="000000"/>
          <w:sz w:val="28"/>
          <w:szCs w:val="28"/>
          <w:lang w:eastAsia="ru-RU"/>
        </w:rPr>
        <w:t xml:space="preserve"> ученик - компьютер";</w:t>
      </w:r>
    </w:p>
    <w:p w:rsidR="005E3BE6" w:rsidRPr="00D3593B" w:rsidRDefault="005E3BE6" w:rsidP="00D3593B">
      <w:pPr>
        <w:pStyle w:val="a5"/>
        <w:numPr>
          <w:ilvl w:val="0"/>
          <w:numId w:val="18"/>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в создании и использовании презентаций </w:t>
      </w:r>
      <w:proofErr w:type="spellStart"/>
      <w:r w:rsidRPr="00D3593B">
        <w:rPr>
          <w:rFonts w:ascii="Times New Roman" w:eastAsia="Times New Roman" w:hAnsi="Times New Roman" w:cs="Times New Roman"/>
          <w:color w:val="000000"/>
          <w:sz w:val="28"/>
          <w:szCs w:val="28"/>
          <w:lang w:eastAsia="ru-RU"/>
        </w:rPr>
        <w:t>Power</w:t>
      </w:r>
      <w:proofErr w:type="spellEnd"/>
      <w:r w:rsidRPr="00D3593B">
        <w:rPr>
          <w:rFonts w:ascii="Times New Roman" w:eastAsia="Times New Roman" w:hAnsi="Times New Roman" w:cs="Times New Roman"/>
          <w:color w:val="000000"/>
          <w:sz w:val="28"/>
          <w:szCs w:val="28"/>
          <w:lang w:eastAsia="ru-RU"/>
        </w:rPr>
        <w:t xml:space="preserve"> </w:t>
      </w:r>
      <w:proofErr w:type="spellStart"/>
      <w:r w:rsidRPr="00D3593B">
        <w:rPr>
          <w:rFonts w:ascii="Times New Roman" w:eastAsia="Times New Roman" w:hAnsi="Times New Roman" w:cs="Times New Roman"/>
          <w:color w:val="000000"/>
          <w:sz w:val="28"/>
          <w:szCs w:val="28"/>
          <w:lang w:eastAsia="ru-RU"/>
        </w:rPr>
        <w:t>Point</w:t>
      </w:r>
      <w:proofErr w:type="spellEnd"/>
      <w:r w:rsidRPr="00D3593B">
        <w:rPr>
          <w:rFonts w:ascii="Times New Roman" w:eastAsia="Times New Roman" w:hAnsi="Times New Roman" w:cs="Times New Roman"/>
          <w:color w:val="000000"/>
          <w:sz w:val="28"/>
          <w:szCs w:val="28"/>
          <w:lang w:eastAsia="ru-RU"/>
        </w:rPr>
        <w:t xml:space="preserve"> и материалов Интернет.</w:t>
      </w:r>
    </w:p>
    <w:p w:rsidR="005E3BE6"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b/>
          <w:bCs/>
          <w:color w:val="000000"/>
          <w:sz w:val="28"/>
          <w:szCs w:val="28"/>
          <w:lang w:eastAsia="ru-RU"/>
        </w:rPr>
        <w:t>Цель</w:t>
      </w:r>
      <w:r w:rsidRPr="00D3593B">
        <w:rPr>
          <w:rFonts w:ascii="Times New Roman" w:eastAsia="Times New Roman" w:hAnsi="Times New Roman" w:cs="Times New Roman"/>
          <w:color w:val="000000"/>
          <w:sz w:val="28"/>
          <w:szCs w:val="28"/>
          <w:lang w:eastAsia="ru-RU"/>
        </w:rPr>
        <w:t>: Расширение опыта творческой деятельности по отношению к образовательному стандарту.</w:t>
      </w:r>
    </w:p>
    <w:p w:rsidR="00E74390"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w:t>
      </w:r>
      <w:r w:rsidRPr="00D3593B">
        <w:rPr>
          <w:rFonts w:ascii="Times New Roman" w:eastAsia="Times New Roman" w:hAnsi="Times New Roman" w:cs="Times New Roman"/>
          <w:b/>
          <w:bCs/>
          <w:color w:val="000000"/>
          <w:sz w:val="28"/>
          <w:szCs w:val="28"/>
          <w:lang w:eastAsia="ru-RU"/>
        </w:rPr>
        <w:t>Задачи, решаемые в опыте:</w:t>
      </w:r>
    </w:p>
    <w:p w:rsidR="00E74390" w:rsidRPr="00D3593B" w:rsidRDefault="005E3BE6" w:rsidP="00D3593B">
      <w:pPr>
        <w:pStyle w:val="a5"/>
        <w:numPr>
          <w:ilvl w:val="0"/>
          <w:numId w:val="20"/>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Внедрение новых информационно - коммуникационных технологий в процесс обучения английского языка.</w:t>
      </w:r>
    </w:p>
    <w:p w:rsidR="00E74390" w:rsidRPr="00D3593B" w:rsidRDefault="005E3BE6" w:rsidP="00D3593B">
      <w:pPr>
        <w:pStyle w:val="a5"/>
        <w:numPr>
          <w:ilvl w:val="0"/>
          <w:numId w:val="20"/>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lastRenderedPageBreak/>
        <w:t> Улучшение качества обучения посредством более полного использования доступной информации.</w:t>
      </w:r>
    </w:p>
    <w:p w:rsidR="00E74390" w:rsidRPr="00D3593B" w:rsidRDefault="005E3BE6" w:rsidP="00D3593B">
      <w:pPr>
        <w:pStyle w:val="a5"/>
        <w:numPr>
          <w:ilvl w:val="0"/>
          <w:numId w:val="20"/>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Повышение эффективности учебного процесса на основе его индивидуализации и интенсификации.</w:t>
      </w:r>
    </w:p>
    <w:p w:rsidR="00E74390" w:rsidRPr="00D3593B" w:rsidRDefault="005E3BE6" w:rsidP="00D3593B">
      <w:pPr>
        <w:pStyle w:val="a5"/>
        <w:numPr>
          <w:ilvl w:val="0"/>
          <w:numId w:val="20"/>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Разработка перспективных средств, методов и технологий обучения с ориентацией на развивающее, опережающее и персонифицированное образование.</w:t>
      </w:r>
    </w:p>
    <w:p w:rsidR="00E74390" w:rsidRPr="00D3593B" w:rsidRDefault="005E3BE6" w:rsidP="00D3593B">
      <w:pPr>
        <w:pStyle w:val="a5"/>
        <w:numPr>
          <w:ilvl w:val="0"/>
          <w:numId w:val="20"/>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Достижение необходимого уровня в овладении английским языком.</w:t>
      </w:r>
      <w:r w:rsidR="00E74390" w:rsidRPr="00D3593B">
        <w:rPr>
          <w:rFonts w:ascii="Times New Roman" w:eastAsia="Times New Roman" w:hAnsi="Times New Roman" w:cs="Times New Roman"/>
          <w:color w:val="000000"/>
          <w:sz w:val="28"/>
          <w:szCs w:val="28"/>
          <w:lang w:eastAsia="ru-RU"/>
        </w:rPr>
        <w:t xml:space="preserve"> </w:t>
      </w:r>
    </w:p>
    <w:p w:rsidR="00E74390" w:rsidRPr="00D3593B" w:rsidRDefault="005E3BE6" w:rsidP="00D3593B">
      <w:pPr>
        <w:pStyle w:val="a5"/>
        <w:numPr>
          <w:ilvl w:val="0"/>
          <w:numId w:val="20"/>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Интеграция различных видов деятельности  (учебной, </w:t>
      </w:r>
      <w:proofErr w:type="spellStart"/>
      <w:r w:rsidRPr="00D3593B">
        <w:rPr>
          <w:rFonts w:ascii="Times New Roman" w:eastAsia="Times New Roman" w:hAnsi="Times New Roman" w:cs="Times New Roman"/>
          <w:color w:val="000000"/>
          <w:sz w:val="28"/>
          <w:szCs w:val="28"/>
          <w:lang w:eastAsia="ru-RU"/>
        </w:rPr>
        <w:t>учебно</w:t>
      </w:r>
      <w:proofErr w:type="spellEnd"/>
      <w:r w:rsidRPr="00D3593B">
        <w:rPr>
          <w:rFonts w:ascii="Times New Roman" w:eastAsia="Times New Roman" w:hAnsi="Times New Roman" w:cs="Times New Roman"/>
          <w:color w:val="000000"/>
          <w:sz w:val="28"/>
          <w:szCs w:val="28"/>
          <w:lang w:eastAsia="ru-RU"/>
        </w:rPr>
        <w:t xml:space="preserve"> - исследовательской, организационной) в рамках единой методологии, основанной на применении новых информационных технологий.</w:t>
      </w:r>
    </w:p>
    <w:p w:rsidR="00E74390" w:rsidRPr="00D3593B" w:rsidRDefault="005E3BE6" w:rsidP="00D3593B">
      <w:pPr>
        <w:pStyle w:val="a5"/>
        <w:numPr>
          <w:ilvl w:val="0"/>
          <w:numId w:val="20"/>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Подготовка участников образовательного процесса к жизнедеятельности в условиях информационного общества.</w:t>
      </w:r>
    </w:p>
    <w:p w:rsidR="00E74390" w:rsidRPr="00D3593B" w:rsidRDefault="005E3BE6" w:rsidP="00D3593B">
      <w:pPr>
        <w:pStyle w:val="a5"/>
        <w:numPr>
          <w:ilvl w:val="0"/>
          <w:numId w:val="20"/>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Развитие </w:t>
      </w:r>
      <w:proofErr w:type="spellStart"/>
      <w:r w:rsidRPr="00D3593B">
        <w:rPr>
          <w:rFonts w:ascii="Times New Roman" w:eastAsia="Times New Roman" w:hAnsi="Times New Roman" w:cs="Times New Roman"/>
          <w:color w:val="000000"/>
          <w:sz w:val="28"/>
          <w:szCs w:val="28"/>
          <w:lang w:eastAsia="ru-RU"/>
        </w:rPr>
        <w:t>социокультурной</w:t>
      </w:r>
      <w:proofErr w:type="spellEnd"/>
      <w:r w:rsidRPr="00D3593B">
        <w:rPr>
          <w:rFonts w:ascii="Times New Roman" w:eastAsia="Times New Roman" w:hAnsi="Times New Roman" w:cs="Times New Roman"/>
          <w:color w:val="000000"/>
          <w:sz w:val="28"/>
          <w:szCs w:val="28"/>
          <w:lang w:eastAsia="ru-RU"/>
        </w:rPr>
        <w:t xml:space="preserve"> компетенции учащихся. Повышение мотивации в изучении английского язык</w:t>
      </w:r>
      <w:r w:rsidR="00E74390" w:rsidRPr="00D3593B">
        <w:rPr>
          <w:rFonts w:ascii="Times New Roman" w:eastAsia="Times New Roman" w:hAnsi="Times New Roman" w:cs="Times New Roman"/>
          <w:color w:val="000000"/>
          <w:sz w:val="28"/>
          <w:szCs w:val="28"/>
          <w:lang w:eastAsia="ru-RU"/>
        </w:rPr>
        <w:t>а.</w:t>
      </w:r>
    </w:p>
    <w:p w:rsidR="00E74390"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В настоящее время необходимо привести методику преподавания английского языка в школе в соответствие с развитием современных информационных технологий. На уроках английского языка с помощью информационно – коммуникационных технологий</w:t>
      </w:r>
      <w:r w:rsidR="00E74390" w:rsidRPr="00D3593B">
        <w:rPr>
          <w:rFonts w:ascii="Times New Roman" w:eastAsia="Times New Roman" w:hAnsi="Times New Roman" w:cs="Times New Roman"/>
          <w:color w:val="000000"/>
          <w:sz w:val="28"/>
          <w:szCs w:val="28"/>
          <w:lang w:eastAsia="ru-RU"/>
        </w:rPr>
        <w:t xml:space="preserve"> </w:t>
      </w:r>
      <w:r w:rsidRPr="00D3593B">
        <w:rPr>
          <w:rFonts w:ascii="Times New Roman" w:eastAsia="Times New Roman" w:hAnsi="Times New Roman" w:cs="Times New Roman"/>
          <w:bCs/>
          <w:color w:val="000000"/>
          <w:sz w:val="28"/>
          <w:szCs w:val="28"/>
          <w:lang w:eastAsia="ru-RU"/>
        </w:rPr>
        <w:t>можно решать целый ряд дидактических задач</w:t>
      </w:r>
      <w:r w:rsidRPr="00D3593B">
        <w:rPr>
          <w:rFonts w:ascii="Times New Roman" w:eastAsia="Times New Roman" w:hAnsi="Times New Roman" w:cs="Times New Roman"/>
          <w:color w:val="000000"/>
          <w:sz w:val="28"/>
          <w:szCs w:val="28"/>
          <w:lang w:eastAsia="ru-RU"/>
        </w:rPr>
        <w:t>: формировать навыки и умения чтения, используя материалы глобальной сети; совершенствовать умения письменной речи школьников; пополнять словарный запас учащихся; формировать у школьников устойчивую мотивацию к изучению английского языка. Учащиеся могут принимать участие в тестировании, в викторинах, конкурсах, олимпиадах, проводимых по сети Интернет, переписываться со сверстниками из других стран, участвовать в чатах, видеоконференциях и т.д. Учащиеся могут получать информацию по проблеме, над которой работают в данный момент в рамках проекта. Это может быть совместная работа российских школьников и их зарубежных сверстников из одной или нескольких стран.</w:t>
      </w:r>
    </w:p>
    <w:p w:rsidR="00E74390"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 Как уже было сказано, основная цель изучения иностранного языка в средней школе – формирование коммуникативной компетенции, все остальные </w:t>
      </w:r>
      <w:r w:rsidRPr="00D3593B">
        <w:rPr>
          <w:rFonts w:ascii="Times New Roman" w:eastAsia="Times New Roman" w:hAnsi="Times New Roman" w:cs="Times New Roman"/>
          <w:color w:val="000000"/>
          <w:sz w:val="28"/>
          <w:szCs w:val="28"/>
          <w:lang w:eastAsia="ru-RU"/>
        </w:rPr>
        <w:lastRenderedPageBreak/>
        <w:t>цели (образовательная, воспитательная, развивающая) реализуются в процессе осуществления этой главной цели. Коммуникативный подход подразумевает обучение общению и формирование способности к межкультурному взаимодействию, что является основой функционирования Интернета. Вне общения Интернет не имеет смысла - это международное многонациональное, кросс культурное общество, чья жизнедеятельность основана на электронном общении миллионов людей во всем мире, говорящих одновременно – самый гигантский по размерам и количеству участников разговор, который когда-либо происходил. Включаясь в него на уроке иностранного языка, мы создаем модель реального общения.   </w:t>
      </w:r>
    </w:p>
    <w:p w:rsidR="00E74390"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Общаясь в истинной языковой среде, обеспеченной Интернет, учащиеся оказываются в настоящих </w:t>
      </w:r>
      <w:r w:rsidRPr="00D3593B">
        <w:rPr>
          <w:rFonts w:ascii="Times New Roman" w:eastAsia="Times New Roman" w:hAnsi="Times New Roman" w:cs="Times New Roman"/>
          <w:iCs/>
          <w:color w:val="000000"/>
          <w:sz w:val="28"/>
          <w:szCs w:val="28"/>
          <w:lang w:eastAsia="ru-RU"/>
        </w:rPr>
        <w:t>жизненных</w:t>
      </w:r>
      <w:r w:rsidRPr="00D3593B">
        <w:rPr>
          <w:rFonts w:ascii="Times New Roman" w:eastAsia="Times New Roman" w:hAnsi="Times New Roman" w:cs="Times New Roman"/>
          <w:i/>
          <w:iCs/>
          <w:color w:val="000000"/>
          <w:sz w:val="28"/>
          <w:szCs w:val="28"/>
          <w:lang w:eastAsia="ru-RU"/>
        </w:rPr>
        <w:t> </w:t>
      </w:r>
      <w:r w:rsidRPr="00D3593B">
        <w:rPr>
          <w:rFonts w:ascii="Times New Roman" w:eastAsia="Times New Roman" w:hAnsi="Times New Roman" w:cs="Times New Roman"/>
          <w:color w:val="000000"/>
          <w:sz w:val="28"/>
          <w:szCs w:val="28"/>
          <w:lang w:eastAsia="ru-RU"/>
        </w:rPr>
        <w:t>ситуациях. Вовлеченные в решение широкого круга значимых, реалистичных, интересующих и достижимых задач, школьники обучаются спонтанно и адекватно на них реагировать, что стимулирует создание оригинальных высказываний, а не шаблонную манипуляцию языковыми формулами. Как информационная система, Интернет предлагает своим пользователям многообразие информации и ресурсов. Базовый набор услуг может включать в себя: электронную почту; телеконференции; видеоконференции; возможность публикации собственной информации, создание собственной домашней странички и размещение ее на Web-сервере; доступ к информационным ресурсам: справочные каталоги; поисковые системы, разговор в сети. Эти ресурсы могут быть активно использованы на уроке.</w:t>
      </w:r>
    </w:p>
    <w:p w:rsidR="00E74390"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Обучая подлинному языку, Интернет помогает в формировании умений и навыков разговорной речи, а также в обучении лексике и грамматике, обеспечивая подлинную заинтересованность и, следовательно, эффективность. Интерактивность не просто создает реальные ситуации из жизни, но и заставляет учащихся адекватно реагировать на них посредством иностранного языка. И когда это начинает получаться, можно говорить о языковой компетенции. Пусть даже при наличии ошибок. Главное умение спонтанно, гармонично реагировать на высказывания других, выражая свои чувства и </w:t>
      </w:r>
      <w:r w:rsidRPr="00D3593B">
        <w:rPr>
          <w:rFonts w:ascii="Times New Roman" w:eastAsia="Times New Roman" w:hAnsi="Times New Roman" w:cs="Times New Roman"/>
          <w:color w:val="000000"/>
          <w:sz w:val="28"/>
          <w:szCs w:val="28"/>
          <w:lang w:eastAsia="ru-RU"/>
        </w:rPr>
        <w:lastRenderedPageBreak/>
        <w:t>эмоции, подстраиваясь и перестраиваясь на ходу, т.е. мы можем рассматривать </w:t>
      </w:r>
      <w:r w:rsidRPr="00D3593B">
        <w:rPr>
          <w:rFonts w:ascii="Times New Roman" w:eastAsia="Times New Roman" w:hAnsi="Times New Roman" w:cs="Times New Roman"/>
          <w:bCs/>
          <w:color w:val="000000"/>
          <w:sz w:val="28"/>
          <w:szCs w:val="28"/>
          <w:lang w:eastAsia="ru-RU"/>
        </w:rPr>
        <w:t>интерактивность как способ саморазвития через Интернет</w:t>
      </w:r>
      <w:r w:rsidRPr="00D3593B">
        <w:rPr>
          <w:rFonts w:ascii="Times New Roman" w:eastAsia="Times New Roman" w:hAnsi="Times New Roman" w:cs="Times New Roman"/>
          <w:color w:val="000000"/>
          <w:sz w:val="28"/>
          <w:szCs w:val="28"/>
          <w:lang w:eastAsia="ru-RU"/>
        </w:rPr>
        <w:t>: возможность наблюдать и копировать использование языка, навыки, образцы поведения партнеров; извлекать новые значения проблем во время их совместного обсуждения.</w:t>
      </w:r>
    </w:p>
    <w:p w:rsidR="00E74390"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При работе с компьютерными технологиями меняется и роль педагога, основная задача которого – поддерживать и направлять развитие личности учащихся, их творческий поиск. Отношения с учениками строятся на принципах сотрудничества и совместного творчества. В этих условиях неизбежен пересмотр сложившихся сегодня организационных форм учебной работы: увеличение самостоятельной индивидуальной и групповой работы учащихся, отход от традиционного урока с преобладанием объяснительно-иллюстративного метода обучения, увеличение объема практических и творческих работ поискового и исследовательского характера</w:t>
      </w:r>
    </w:p>
    <w:p w:rsidR="00E74390"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Итак, применение компьютера на уроках английского языка значительно повышает интенсивность учебного процесса. При  обучении с помощью ИКТ усваивается гораздо большее количество материала, чем это делалось </w:t>
      </w:r>
      <w:proofErr w:type="gramStart"/>
      <w:r w:rsidRPr="00D3593B">
        <w:rPr>
          <w:rFonts w:ascii="Times New Roman" w:eastAsia="Times New Roman" w:hAnsi="Times New Roman" w:cs="Times New Roman"/>
          <w:color w:val="000000"/>
          <w:sz w:val="28"/>
          <w:szCs w:val="28"/>
          <w:lang w:eastAsia="ru-RU"/>
        </w:rPr>
        <w:t>за одно</w:t>
      </w:r>
      <w:proofErr w:type="gramEnd"/>
      <w:r w:rsidRPr="00D3593B">
        <w:rPr>
          <w:rFonts w:ascii="Times New Roman" w:eastAsia="Times New Roman" w:hAnsi="Times New Roman" w:cs="Times New Roman"/>
          <w:color w:val="000000"/>
          <w:sz w:val="28"/>
          <w:szCs w:val="28"/>
          <w:lang w:eastAsia="ru-RU"/>
        </w:rPr>
        <w:t xml:space="preserve"> и то же время в условиях традиционного обучения. Кроме того, материал при использовании компьютера усваивается прочнее.</w:t>
      </w:r>
    </w:p>
    <w:p w:rsidR="00E74390"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Компьютер обеспечивает и всесторонний (текущий, рубежный, итоговый) контроль учебного процесса. Контроль, как известно, является неотъемлемой частью учебного процесса и выполняет функцию обратной связи между учащимся и преподавателем. При использовании компьютера для контроля качества знаний учащихся достигается и большая объективность оценки. Кроме того, компьютерный контроль позволяет значительно сэкономить учебное время, так как осуществляется одновременная проверка знаний всех учащихся. Это даёт возможность преподавателю уделить больше внимания творческим аспектам работы с учащимися.</w:t>
      </w:r>
    </w:p>
    <w:p w:rsidR="005E3BE6"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Остановимся подробнее на возможностях </w:t>
      </w:r>
      <w:r w:rsidRPr="00D3593B">
        <w:rPr>
          <w:rFonts w:ascii="Times New Roman" w:eastAsia="Times New Roman" w:hAnsi="Times New Roman" w:cs="Times New Roman"/>
          <w:bCs/>
          <w:color w:val="000000"/>
          <w:sz w:val="28"/>
          <w:szCs w:val="28"/>
          <w:lang w:eastAsia="ru-RU"/>
        </w:rPr>
        <w:t>формирования универсальных способов действий</w:t>
      </w:r>
      <w:r w:rsidRPr="00D3593B">
        <w:rPr>
          <w:rFonts w:ascii="Times New Roman" w:eastAsia="Times New Roman" w:hAnsi="Times New Roman" w:cs="Times New Roman"/>
          <w:color w:val="000000"/>
          <w:sz w:val="28"/>
          <w:szCs w:val="28"/>
          <w:lang w:eastAsia="ru-RU"/>
        </w:rPr>
        <w:t> учащихся через использование  Интернет – технологий  на уроке английского языка.</w:t>
      </w:r>
    </w:p>
    <w:p w:rsidR="00E74390" w:rsidRPr="00D3593B" w:rsidRDefault="005E3BE6" w:rsidP="00D3593B">
      <w:pPr>
        <w:spacing w:after="0" w:line="360" w:lineRule="auto"/>
        <w:jc w:val="center"/>
        <w:rPr>
          <w:rFonts w:ascii="Times New Roman" w:eastAsia="Times New Roman" w:hAnsi="Times New Roman" w:cs="Times New Roman"/>
          <w:b/>
          <w:bCs/>
          <w:color w:val="000000"/>
          <w:sz w:val="28"/>
          <w:szCs w:val="28"/>
          <w:lang w:eastAsia="ru-RU"/>
        </w:rPr>
      </w:pPr>
      <w:r w:rsidRPr="00D3593B">
        <w:rPr>
          <w:rFonts w:ascii="Times New Roman" w:eastAsia="Times New Roman" w:hAnsi="Times New Roman" w:cs="Times New Roman"/>
          <w:b/>
          <w:color w:val="000000"/>
          <w:sz w:val="28"/>
          <w:szCs w:val="28"/>
          <w:lang w:eastAsia="ru-RU"/>
        </w:rPr>
        <w:lastRenderedPageBreak/>
        <w:t>Обучение аспектам языка с помощью  сети Интернет.</w:t>
      </w:r>
      <w:r w:rsidRPr="00D3593B">
        <w:rPr>
          <w:rFonts w:ascii="Times New Roman" w:eastAsia="Times New Roman" w:hAnsi="Times New Roman" w:cs="Times New Roman"/>
          <w:b/>
          <w:color w:val="000000"/>
          <w:sz w:val="28"/>
          <w:szCs w:val="28"/>
          <w:lang w:eastAsia="ru-RU"/>
        </w:rPr>
        <w:br/>
      </w:r>
    </w:p>
    <w:p w:rsidR="00E74390" w:rsidRPr="00D3593B" w:rsidRDefault="005E3BE6" w:rsidP="00D3593B">
      <w:pPr>
        <w:spacing w:after="0" w:line="360" w:lineRule="auto"/>
        <w:ind w:firstLine="851"/>
        <w:rPr>
          <w:rFonts w:ascii="Times New Roman" w:eastAsia="Times New Roman" w:hAnsi="Times New Roman" w:cs="Times New Roman"/>
          <w:b/>
          <w:color w:val="000000"/>
          <w:sz w:val="28"/>
          <w:szCs w:val="28"/>
          <w:lang w:eastAsia="ru-RU"/>
        </w:rPr>
      </w:pPr>
      <w:r w:rsidRPr="00D3593B">
        <w:rPr>
          <w:rFonts w:ascii="Times New Roman" w:eastAsia="Times New Roman" w:hAnsi="Times New Roman" w:cs="Times New Roman"/>
          <w:b/>
          <w:bCs/>
          <w:color w:val="000000"/>
          <w:sz w:val="28"/>
          <w:szCs w:val="28"/>
          <w:lang w:eastAsia="ru-RU"/>
        </w:rPr>
        <w:t>Обучение лексике</w:t>
      </w:r>
      <w:r w:rsidRPr="00D3593B">
        <w:rPr>
          <w:rFonts w:ascii="Times New Roman" w:eastAsia="Times New Roman" w:hAnsi="Times New Roman" w:cs="Times New Roman"/>
          <w:b/>
          <w:color w:val="000000"/>
          <w:sz w:val="28"/>
          <w:szCs w:val="28"/>
          <w:lang w:eastAsia="ru-RU"/>
        </w:rPr>
        <w:t> предполагает:</w:t>
      </w:r>
    </w:p>
    <w:p w:rsidR="00E74390" w:rsidRPr="00D3593B" w:rsidRDefault="005E3BE6" w:rsidP="00D3593B">
      <w:pPr>
        <w:pStyle w:val="a5"/>
        <w:numPr>
          <w:ilvl w:val="0"/>
          <w:numId w:val="21"/>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Работу по введению новой лексики;</w:t>
      </w:r>
    </w:p>
    <w:p w:rsidR="00E74390" w:rsidRPr="00D3593B" w:rsidRDefault="005E3BE6" w:rsidP="00D3593B">
      <w:pPr>
        <w:pStyle w:val="a5"/>
        <w:numPr>
          <w:ilvl w:val="0"/>
          <w:numId w:val="21"/>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Активизацию лексического материала;</w:t>
      </w:r>
    </w:p>
    <w:p w:rsidR="005E3BE6" w:rsidRPr="00D3593B" w:rsidRDefault="005E3BE6" w:rsidP="00D3593B">
      <w:pPr>
        <w:pStyle w:val="a5"/>
        <w:numPr>
          <w:ilvl w:val="0"/>
          <w:numId w:val="21"/>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Лексические игры.</w:t>
      </w:r>
    </w:p>
    <w:p w:rsidR="005E3BE6"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1.Чтобы разнообразить приёмы введения новых лексических единиц, можно познакомить учащихся с сайтом </w:t>
      </w:r>
      <w:hyperlink r:id="rId5" w:tgtFrame="_blank" w:history="1">
        <w:r w:rsidRPr="00D3593B">
          <w:rPr>
            <w:rFonts w:ascii="Times New Roman" w:eastAsia="Times New Roman" w:hAnsi="Times New Roman" w:cs="Times New Roman"/>
            <w:color w:val="0000FF"/>
            <w:sz w:val="28"/>
            <w:szCs w:val="28"/>
            <w:u w:val="single"/>
            <w:lang w:eastAsia="ru-RU"/>
          </w:rPr>
          <w:t>www.thinkmap.com</w:t>
        </w:r>
      </w:hyperlink>
      <w:r w:rsidRPr="00D3593B">
        <w:rPr>
          <w:rFonts w:ascii="Times New Roman" w:eastAsia="Times New Roman" w:hAnsi="Times New Roman" w:cs="Times New Roman"/>
          <w:color w:val="000000"/>
          <w:sz w:val="28"/>
          <w:szCs w:val="28"/>
          <w:lang w:eastAsia="ru-RU"/>
        </w:rPr>
        <w:t>, представляющим собой пространственную трёхмерную карту лингвистических ассоциаций, которая позволяет наглядно продемонстрировать взаимоотношения и связи между парами слов, частями речи или контрасты в их использовании. Выбрав мышкой нужное слово,  учащиеся смогут узнать всё многообразие его значений и оттенков и проследить нить его сочетаемости с другими словами и даже словосочетаниями. Конечно, для каждодневной поурочной работы с лексикой этот способ не подходит, но для разнообразия и в качестве рекомендации для самостоятельной работы учащихся он представляется весьма эффективным. Возможно, любознательные дети откроют для себя новые формы организации обычного словарика, активно используемого в младшем и среднем звене.</w:t>
      </w:r>
    </w:p>
    <w:p w:rsidR="00E74390"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2. Интернет не менее хорош и для закрепления лексики по изучаемой теме. Задача учителя – подобрать добротный и информативный сайт (благо англоязычных сайтов в мировой паутине великое множество), связанный с нужной темой: например, тема урока - “Путешествие. В гостинице”. Находим сайт </w:t>
      </w:r>
      <w:hyperlink r:id="rId6" w:tgtFrame="_blank" w:history="1">
        <w:r w:rsidRPr="00D3593B">
          <w:rPr>
            <w:rFonts w:ascii="Times New Roman" w:eastAsia="Times New Roman" w:hAnsi="Times New Roman" w:cs="Times New Roman"/>
            <w:color w:val="0000FF"/>
            <w:sz w:val="28"/>
            <w:szCs w:val="28"/>
            <w:u w:val="single"/>
            <w:lang w:eastAsia="ru-RU"/>
          </w:rPr>
          <w:t>www.adnams.co.uk/hotels</w:t>
        </w:r>
      </w:hyperlink>
      <w:r w:rsidRPr="00D3593B">
        <w:rPr>
          <w:rFonts w:ascii="Times New Roman" w:eastAsia="Times New Roman" w:hAnsi="Times New Roman" w:cs="Times New Roman"/>
          <w:color w:val="000000"/>
          <w:sz w:val="28"/>
          <w:szCs w:val="28"/>
          <w:lang w:eastAsia="ru-RU"/>
        </w:rPr>
        <w:t xml:space="preserve"> , фактически дающий информацию для туристов, но интересный нам своим лексическим богатством и иллюстрациями описываемых гостиниц. </w:t>
      </w:r>
      <w:proofErr w:type="gramStart"/>
      <w:r w:rsidRPr="00D3593B">
        <w:rPr>
          <w:rFonts w:ascii="Times New Roman" w:eastAsia="Times New Roman" w:hAnsi="Times New Roman" w:cs="Times New Roman"/>
          <w:color w:val="000000"/>
          <w:sz w:val="28"/>
          <w:szCs w:val="28"/>
          <w:lang w:eastAsia="ru-RU"/>
        </w:rPr>
        <w:t>По ходу урока вы можете дать учащимся задание найти для себя отель и рассказать о нём одноклассникам: таким образом, помимо активизации лексики, они будут заняты поисковым чтением, в плане устной речи повторят навыки описания жилища, а главное </w:t>
      </w:r>
      <w:r w:rsidRPr="00D3593B">
        <w:rPr>
          <w:rFonts w:ascii="Times New Roman" w:eastAsia="Times New Roman" w:hAnsi="Times New Roman" w:cs="Times New Roman"/>
          <w:iCs/>
          <w:color w:val="000000"/>
          <w:sz w:val="28"/>
          <w:szCs w:val="28"/>
          <w:lang w:eastAsia="ru-RU"/>
        </w:rPr>
        <w:t>будут поставлены в условия необходимости решения задач реальной жизни: отбор подходящего места отдыха.</w:t>
      </w:r>
      <w:r w:rsidR="00E74390" w:rsidRPr="00D3593B">
        <w:rPr>
          <w:rFonts w:ascii="Times New Roman" w:eastAsia="Times New Roman" w:hAnsi="Times New Roman" w:cs="Times New Roman"/>
          <w:color w:val="000000"/>
          <w:sz w:val="28"/>
          <w:szCs w:val="28"/>
          <w:lang w:eastAsia="ru-RU"/>
        </w:rPr>
        <w:t> </w:t>
      </w:r>
      <w:proofErr w:type="gramEnd"/>
    </w:p>
    <w:p w:rsidR="00E74390"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lastRenderedPageBreak/>
        <w:t xml:space="preserve">3. Поисковые системы помогают найти </w:t>
      </w:r>
      <w:proofErr w:type="spellStart"/>
      <w:proofErr w:type="gramStart"/>
      <w:r w:rsidRPr="00D3593B">
        <w:rPr>
          <w:rFonts w:ascii="Times New Roman" w:eastAsia="Times New Roman" w:hAnsi="Times New Roman" w:cs="Times New Roman"/>
          <w:color w:val="000000"/>
          <w:sz w:val="28"/>
          <w:szCs w:val="28"/>
          <w:lang w:eastAsia="ru-RU"/>
        </w:rPr>
        <w:t>Интернет-версии</w:t>
      </w:r>
      <w:proofErr w:type="spellEnd"/>
      <w:proofErr w:type="gramEnd"/>
      <w:r w:rsidRPr="00D3593B">
        <w:rPr>
          <w:rFonts w:ascii="Times New Roman" w:eastAsia="Times New Roman" w:hAnsi="Times New Roman" w:cs="Times New Roman"/>
          <w:color w:val="000000"/>
          <w:sz w:val="28"/>
          <w:szCs w:val="28"/>
          <w:lang w:eastAsia="ru-RU"/>
        </w:rPr>
        <w:t xml:space="preserve"> викторин и игр из известных телешоу или предлагают нам ссылки на интересующие нас игры. При наличии локальной сети, есть возможность поиграть всей группой, где учащиеся могут помогать друг другу, а то и найти партнёров по игре где-нибудь за рубежом. </w:t>
      </w:r>
      <w:proofErr w:type="gramStart"/>
      <w:r w:rsidRPr="00D3593B">
        <w:rPr>
          <w:rFonts w:ascii="Times New Roman" w:eastAsia="Times New Roman" w:hAnsi="Times New Roman" w:cs="Times New Roman"/>
          <w:color w:val="000000"/>
          <w:sz w:val="28"/>
          <w:szCs w:val="28"/>
          <w:lang w:eastAsia="ru-RU"/>
        </w:rPr>
        <w:t>Опять-таки – это не вариант для каждого урока, но завершение, таким образом, учебной четверти или изучения большого раздела учебника кажется вполне приемлемым для повышения познавательной активности с</w:t>
      </w:r>
      <w:r w:rsidR="00D3593B">
        <w:rPr>
          <w:rFonts w:ascii="Times New Roman" w:eastAsia="Times New Roman" w:hAnsi="Times New Roman" w:cs="Times New Roman"/>
          <w:color w:val="000000"/>
          <w:sz w:val="28"/>
          <w:szCs w:val="28"/>
          <w:lang w:eastAsia="ru-RU"/>
        </w:rPr>
        <w:t xml:space="preserve">овременных школьников (полезная </w:t>
      </w:r>
      <w:r w:rsidRPr="00D3593B">
        <w:rPr>
          <w:rFonts w:ascii="Times New Roman" w:eastAsia="Times New Roman" w:hAnsi="Times New Roman" w:cs="Times New Roman"/>
          <w:color w:val="000000"/>
          <w:sz w:val="28"/>
          <w:szCs w:val="28"/>
          <w:lang w:eastAsia="ru-RU"/>
        </w:rPr>
        <w:t>ссылка: </w:t>
      </w:r>
      <w:hyperlink r:id="rId7" w:tgtFrame="_blank" w:history="1">
        <w:r w:rsidRPr="00D3593B">
          <w:rPr>
            <w:rFonts w:ascii="Times New Roman" w:eastAsia="Times New Roman" w:hAnsi="Times New Roman" w:cs="Times New Roman"/>
            <w:color w:val="0000FF"/>
            <w:sz w:val="28"/>
            <w:szCs w:val="28"/>
            <w:u w:val="single"/>
            <w:lang w:eastAsia="ru-RU"/>
          </w:rPr>
          <w:t>www.station.sony.com</w:t>
        </w:r>
      </w:hyperlink>
      <w:r w:rsidRPr="00D3593B">
        <w:rPr>
          <w:rFonts w:ascii="Times New Roman" w:eastAsia="Times New Roman" w:hAnsi="Times New Roman" w:cs="Times New Roman"/>
          <w:color w:val="000000"/>
          <w:sz w:val="28"/>
          <w:szCs w:val="28"/>
          <w:lang w:eastAsia="ru-RU"/>
        </w:rPr>
        <w:t xml:space="preserve"> (Регистрация на сайте обязательна, предлагаемые варианты известных телевизионных викторин </w:t>
      </w:r>
      <w:proofErr w:type="spellStart"/>
      <w:r w:rsidRPr="00D3593B">
        <w:rPr>
          <w:rFonts w:ascii="Times New Roman" w:eastAsia="Times New Roman" w:hAnsi="Times New Roman" w:cs="Times New Roman"/>
          <w:color w:val="000000"/>
          <w:sz w:val="28"/>
          <w:szCs w:val="28"/>
          <w:lang w:eastAsia="ru-RU"/>
        </w:rPr>
        <w:t>Jeopardy</w:t>
      </w:r>
      <w:proofErr w:type="spellEnd"/>
      <w:r w:rsidRPr="00D3593B">
        <w:rPr>
          <w:rFonts w:ascii="Times New Roman" w:eastAsia="Times New Roman" w:hAnsi="Times New Roman" w:cs="Times New Roman"/>
          <w:color w:val="000000"/>
          <w:sz w:val="28"/>
          <w:szCs w:val="28"/>
          <w:lang w:eastAsia="ru-RU"/>
        </w:rPr>
        <w:t xml:space="preserve"> (в русской версии “Своя игра”), </w:t>
      </w:r>
      <w:proofErr w:type="spellStart"/>
      <w:r w:rsidRPr="00D3593B">
        <w:rPr>
          <w:rFonts w:ascii="Times New Roman" w:eastAsia="Times New Roman" w:hAnsi="Times New Roman" w:cs="Times New Roman"/>
          <w:color w:val="000000"/>
          <w:sz w:val="28"/>
          <w:szCs w:val="28"/>
          <w:lang w:eastAsia="ru-RU"/>
        </w:rPr>
        <w:t>Weel</w:t>
      </w:r>
      <w:proofErr w:type="spellEnd"/>
      <w:r w:rsidRPr="00D3593B">
        <w:rPr>
          <w:rFonts w:ascii="Times New Roman" w:eastAsia="Times New Roman" w:hAnsi="Times New Roman" w:cs="Times New Roman"/>
          <w:color w:val="000000"/>
          <w:sz w:val="28"/>
          <w:szCs w:val="28"/>
          <w:lang w:eastAsia="ru-RU"/>
        </w:rPr>
        <w:t xml:space="preserve"> </w:t>
      </w:r>
      <w:proofErr w:type="spellStart"/>
      <w:r w:rsidRPr="00D3593B">
        <w:rPr>
          <w:rFonts w:ascii="Times New Roman" w:eastAsia="Times New Roman" w:hAnsi="Times New Roman" w:cs="Times New Roman"/>
          <w:color w:val="000000"/>
          <w:sz w:val="28"/>
          <w:szCs w:val="28"/>
          <w:lang w:eastAsia="ru-RU"/>
        </w:rPr>
        <w:t>Of</w:t>
      </w:r>
      <w:proofErr w:type="spellEnd"/>
      <w:r w:rsidRPr="00D3593B">
        <w:rPr>
          <w:rFonts w:ascii="Times New Roman" w:eastAsia="Times New Roman" w:hAnsi="Times New Roman" w:cs="Times New Roman"/>
          <w:color w:val="000000"/>
          <w:sz w:val="28"/>
          <w:szCs w:val="28"/>
          <w:lang w:eastAsia="ru-RU"/>
        </w:rPr>
        <w:t xml:space="preserve"> </w:t>
      </w:r>
      <w:proofErr w:type="spellStart"/>
      <w:r w:rsidRPr="00D3593B">
        <w:rPr>
          <w:rFonts w:ascii="Times New Roman" w:eastAsia="Times New Roman" w:hAnsi="Times New Roman" w:cs="Times New Roman"/>
          <w:color w:val="000000"/>
          <w:sz w:val="28"/>
          <w:szCs w:val="28"/>
          <w:lang w:eastAsia="ru-RU"/>
        </w:rPr>
        <w:t>Fortune</w:t>
      </w:r>
      <w:proofErr w:type="spellEnd"/>
      <w:r w:rsidRPr="00D3593B">
        <w:rPr>
          <w:rFonts w:ascii="Times New Roman" w:eastAsia="Times New Roman" w:hAnsi="Times New Roman" w:cs="Times New Roman"/>
          <w:color w:val="000000"/>
          <w:sz w:val="28"/>
          <w:szCs w:val="28"/>
          <w:lang w:eastAsia="ru-RU"/>
        </w:rPr>
        <w:t xml:space="preserve"> (русское “Поле Чудес”), </w:t>
      </w:r>
      <w:proofErr w:type="spellStart"/>
      <w:r w:rsidRPr="00D3593B">
        <w:rPr>
          <w:rFonts w:ascii="Times New Roman" w:eastAsia="Times New Roman" w:hAnsi="Times New Roman" w:cs="Times New Roman"/>
          <w:color w:val="000000"/>
          <w:sz w:val="28"/>
          <w:szCs w:val="28"/>
          <w:lang w:eastAsia="ru-RU"/>
        </w:rPr>
        <w:t>Bookworm</w:t>
      </w:r>
      <w:proofErr w:type="spellEnd"/>
      <w:r w:rsidRPr="00D3593B">
        <w:rPr>
          <w:rFonts w:ascii="Times New Roman" w:eastAsia="Times New Roman" w:hAnsi="Times New Roman" w:cs="Times New Roman"/>
          <w:color w:val="000000"/>
          <w:sz w:val="28"/>
          <w:szCs w:val="28"/>
          <w:lang w:eastAsia="ru-RU"/>
        </w:rPr>
        <w:t xml:space="preserve">, </w:t>
      </w:r>
      <w:proofErr w:type="spellStart"/>
      <w:r w:rsidRPr="00D3593B">
        <w:rPr>
          <w:rFonts w:ascii="Times New Roman" w:eastAsia="Times New Roman" w:hAnsi="Times New Roman" w:cs="Times New Roman"/>
          <w:color w:val="000000"/>
          <w:sz w:val="28"/>
          <w:szCs w:val="28"/>
          <w:lang w:eastAsia="ru-RU"/>
        </w:rPr>
        <w:t>S</w:t>
      </w:r>
      <w:r w:rsidR="00E74390" w:rsidRPr="00D3593B">
        <w:rPr>
          <w:rFonts w:ascii="Times New Roman" w:eastAsia="Times New Roman" w:hAnsi="Times New Roman" w:cs="Times New Roman"/>
          <w:color w:val="000000"/>
          <w:sz w:val="28"/>
          <w:szCs w:val="28"/>
          <w:lang w:eastAsia="ru-RU"/>
        </w:rPr>
        <w:t>uper</w:t>
      </w:r>
      <w:proofErr w:type="spellEnd"/>
      <w:r w:rsidR="00E74390" w:rsidRPr="00D3593B">
        <w:rPr>
          <w:rFonts w:ascii="Times New Roman" w:eastAsia="Times New Roman" w:hAnsi="Times New Roman" w:cs="Times New Roman"/>
          <w:color w:val="000000"/>
          <w:sz w:val="28"/>
          <w:szCs w:val="28"/>
          <w:lang w:eastAsia="ru-RU"/>
        </w:rPr>
        <w:t xml:space="preserve"> </w:t>
      </w:r>
      <w:proofErr w:type="spellStart"/>
      <w:r w:rsidR="00E74390" w:rsidRPr="00D3593B">
        <w:rPr>
          <w:rFonts w:ascii="Times New Roman" w:eastAsia="Times New Roman" w:hAnsi="Times New Roman" w:cs="Times New Roman"/>
          <w:color w:val="000000"/>
          <w:sz w:val="28"/>
          <w:szCs w:val="28"/>
          <w:lang w:eastAsia="ru-RU"/>
        </w:rPr>
        <w:t>Text</w:t>
      </w:r>
      <w:proofErr w:type="spellEnd"/>
      <w:r w:rsidR="00E74390" w:rsidRPr="00D3593B">
        <w:rPr>
          <w:rFonts w:ascii="Times New Roman" w:eastAsia="Times New Roman" w:hAnsi="Times New Roman" w:cs="Times New Roman"/>
          <w:color w:val="000000"/>
          <w:sz w:val="28"/>
          <w:szCs w:val="28"/>
          <w:lang w:eastAsia="ru-RU"/>
        </w:rPr>
        <w:t xml:space="preserve"> </w:t>
      </w:r>
      <w:proofErr w:type="spellStart"/>
      <w:r w:rsidR="00E74390" w:rsidRPr="00D3593B">
        <w:rPr>
          <w:rFonts w:ascii="Times New Roman" w:eastAsia="Times New Roman" w:hAnsi="Times New Roman" w:cs="Times New Roman"/>
          <w:color w:val="000000"/>
          <w:sz w:val="28"/>
          <w:szCs w:val="28"/>
          <w:lang w:eastAsia="ru-RU"/>
        </w:rPr>
        <w:t>Twist</w:t>
      </w:r>
      <w:proofErr w:type="spellEnd"/>
      <w:r w:rsidR="00E74390" w:rsidRPr="00D3593B">
        <w:rPr>
          <w:rFonts w:ascii="Times New Roman" w:eastAsia="Times New Roman" w:hAnsi="Times New Roman" w:cs="Times New Roman"/>
          <w:color w:val="000000"/>
          <w:sz w:val="28"/>
          <w:szCs w:val="28"/>
          <w:lang w:eastAsia="ru-RU"/>
        </w:rPr>
        <w:t xml:space="preserve">, </w:t>
      </w:r>
      <w:proofErr w:type="spellStart"/>
      <w:r w:rsidR="00E74390" w:rsidRPr="00D3593B">
        <w:rPr>
          <w:rFonts w:ascii="Times New Roman" w:eastAsia="Times New Roman" w:hAnsi="Times New Roman" w:cs="Times New Roman"/>
          <w:color w:val="000000"/>
          <w:sz w:val="28"/>
          <w:szCs w:val="28"/>
          <w:lang w:eastAsia="ru-RU"/>
        </w:rPr>
        <w:t>Word</w:t>
      </w:r>
      <w:proofErr w:type="spellEnd"/>
      <w:r w:rsidR="00E74390" w:rsidRPr="00D3593B">
        <w:rPr>
          <w:rFonts w:ascii="Times New Roman" w:eastAsia="Times New Roman" w:hAnsi="Times New Roman" w:cs="Times New Roman"/>
          <w:color w:val="000000"/>
          <w:sz w:val="28"/>
          <w:szCs w:val="28"/>
          <w:lang w:eastAsia="ru-RU"/>
        </w:rPr>
        <w:t xml:space="preserve"> </w:t>
      </w:r>
      <w:proofErr w:type="spellStart"/>
      <w:r w:rsidR="00E74390" w:rsidRPr="00D3593B">
        <w:rPr>
          <w:rFonts w:ascii="Times New Roman" w:eastAsia="Times New Roman" w:hAnsi="Times New Roman" w:cs="Times New Roman"/>
          <w:color w:val="000000"/>
          <w:sz w:val="28"/>
          <w:szCs w:val="28"/>
          <w:lang w:eastAsia="ru-RU"/>
        </w:rPr>
        <w:t>Slinger</w:t>
      </w:r>
      <w:proofErr w:type="spellEnd"/>
      <w:r w:rsidR="00E74390" w:rsidRPr="00D3593B">
        <w:rPr>
          <w:rFonts w:ascii="Times New Roman" w:eastAsia="Times New Roman" w:hAnsi="Times New Roman" w:cs="Times New Roman"/>
          <w:color w:val="000000"/>
          <w:sz w:val="28"/>
          <w:szCs w:val="28"/>
          <w:lang w:eastAsia="ru-RU"/>
        </w:rPr>
        <w:t>).</w:t>
      </w:r>
      <w:proofErr w:type="gramEnd"/>
    </w:p>
    <w:p w:rsidR="00E74390"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4. Интернет удобен для поиска и закрепления определённых речевых конструкций, так как многие сайты посвящены той или иной категории или функции языка. Кроме того, здесь есть возможность персонального обращения к человеку, чего, конечно, лишены учебники, ведь очень часто эти страницы затрагивают актуальные для подростков вопросы общения, страхов, одиночества и т.п., на которые каждый </w:t>
      </w:r>
      <w:proofErr w:type="gramStart"/>
      <w:r w:rsidRPr="00D3593B">
        <w:rPr>
          <w:rFonts w:ascii="Times New Roman" w:eastAsia="Times New Roman" w:hAnsi="Times New Roman" w:cs="Times New Roman"/>
          <w:color w:val="000000"/>
          <w:sz w:val="28"/>
          <w:szCs w:val="28"/>
          <w:lang w:eastAsia="ru-RU"/>
        </w:rPr>
        <w:t>из</w:t>
      </w:r>
      <w:proofErr w:type="gramEnd"/>
      <w:r w:rsidRPr="00D3593B">
        <w:rPr>
          <w:rFonts w:ascii="Times New Roman" w:eastAsia="Times New Roman" w:hAnsi="Times New Roman" w:cs="Times New Roman"/>
          <w:color w:val="000000"/>
          <w:sz w:val="28"/>
          <w:szCs w:val="28"/>
          <w:lang w:eastAsia="ru-RU"/>
        </w:rPr>
        <w:t xml:space="preserve"> обратившихся, например, в Интернет-форум может получить ответ или совет. </w:t>
      </w:r>
      <w:proofErr w:type="gramStart"/>
      <w:r w:rsidRPr="00D3593B">
        <w:rPr>
          <w:rFonts w:ascii="Times New Roman" w:eastAsia="Times New Roman" w:hAnsi="Times New Roman" w:cs="Times New Roman"/>
          <w:color w:val="000000"/>
          <w:sz w:val="28"/>
          <w:szCs w:val="28"/>
          <w:lang w:eastAsia="ru-RU"/>
        </w:rPr>
        <w:t>Так, например, сайт </w:t>
      </w:r>
      <w:hyperlink r:id="rId8" w:tgtFrame="_blank" w:history="1">
        <w:r w:rsidRPr="00D3593B">
          <w:rPr>
            <w:rFonts w:ascii="Times New Roman" w:eastAsia="Times New Roman" w:hAnsi="Times New Roman" w:cs="Times New Roman"/>
            <w:color w:val="0000FF"/>
            <w:sz w:val="28"/>
            <w:szCs w:val="28"/>
            <w:u w:val="single"/>
            <w:lang w:eastAsia="ru-RU"/>
          </w:rPr>
          <w:t>www.teenadvice.org</w:t>
        </w:r>
      </w:hyperlink>
      <w:r w:rsidRPr="00D3593B">
        <w:rPr>
          <w:rFonts w:ascii="Times New Roman" w:eastAsia="Times New Roman" w:hAnsi="Times New Roman" w:cs="Times New Roman"/>
          <w:color w:val="000000"/>
          <w:sz w:val="28"/>
          <w:szCs w:val="28"/>
          <w:lang w:eastAsia="ru-RU"/>
        </w:rPr>
        <w:t> хорош для работы в группах по теме “Проблемы молодёжи” или “Что формирует личность и характер” тем, что не выглядит слишком уж менторским и поучительным, так как авторами его являются именно подростки, и в то же время позволяет вызвать учеников на откровенный и результативный диалог, активизировать важный блок лексики по темам “Характер”, “Общение”, “Чувства” и</w:t>
      </w:r>
      <w:proofErr w:type="gramEnd"/>
      <w:r w:rsidRPr="00D3593B">
        <w:rPr>
          <w:rFonts w:ascii="Times New Roman" w:eastAsia="Times New Roman" w:hAnsi="Times New Roman" w:cs="Times New Roman"/>
          <w:color w:val="000000"/>
          <w:sz w:val="28"/>
          <w:szCs w:val="28"/>
          <w:lang w:eastAsia="ru-RU"/>
        </w:rPr>
        <w:t xml:space="preserve"> т.д. И это всего лишь один пример. В сети много сайтов, посвящённых подобным видам деятельности и основанных на при</w:t>
      </w:r>
      <w:r w:rsidR="00E74390" w:rsidRPr="00D3593B">
        <w:rPr>
          <w:rFonts w:ascii="Times New Roman" w:eastAsia="Times New Roman" w:hAnsi="Times New Roman" w:cs="Times New Roman"/>
          <w:color w:val="000000"/>
          <w:sz w:val="28"/>
          <w:szCs w:val="28"/>
          <w:lang w:eastAsia="ru-RU"/>
        </w:rPr>
        <w:t xml:space="preserve">нципе </w:t>
      </w:r>
      <w:proofErr w:type="spellStart"/>
      <w:proofErr w:type="gramStart"/>
      <w:r w:rsidR="00E74390" w:rsidRPr="00D3593B">
        <w:rPr>
          <w:rFonts w:ascii="Times New Roman" w:eastAsia="Times New Roman" w:hAnsi="Times New Roman" w:cs="Times New Roman"/>
          <w:color w:val="000000"/>
          <w:sz w:val="28"/>
          <w:szCs w:val="28"/>
          <w:lang w:eastAsia="ru-RU"/>
        </w:rPr>
        <w:t>Интернет-форумов</w:t>
      </w:r>
      <w:proofErr w:type="gramEnd"/>
      <w:r w:rsidR="00E74390" w:rsidRPr="00D3593B">
        <w:rPr>
          <w:rFonts w:ascii="Times New Roman" w:eastAsia="Times New Roman" w:hAnsi="Times New Roman" w:cs="Times New Roman"/>
          <w:color w:val="000000"/>
          <w:sz w:val="28"/>
          <w:szCs w:val="28"/>
          <w:lang w:eastAsia="ru-RU"/>
        </w:rPr>
        <w:t>.</w:t>
      </w:r>
      <w:proofErr w:type="spellEnd"/>
    </w:p>
    <w:p w:rsidR="00E74390"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Замечательный сайт для подростков </w:t>
      </w:r>
      <w:hyperlink r:id="rId9" w:tgtFrame="_blank" w:history="1">
        <w:r w:rsidRPr="00D3593B">
          <w:rPr>
            <w:rFonts w:ascii="Times New Roman" w:eastAsia="Times New Roman" w:hAnsi="Times New Roman" w:cs="Times New Roman"/>
            <w:color w:val="0000FF"/>
            <w:sz w:val="28"/>
            <w:szCs w:val="28"/>
            <w:u w:val="single"/>
            <w:lang w:eastAsia="ru-RU"/>
          </w:rPr>
          <w:t>www.teenadvice.org</w:t>
        </w:r>
      </w:hyperlink>
      <w:r w:rsidRPr="00D3593B">
        <w:rPr>
          <w:rFonts w:ascii="Times New Roman" w:eastAsia="Times New Roman" w:hAnsi="Times New Roman" w:cs="Times New Roman"/>
          <w:color w:val="000000"/>
          <w:sz w:val="28"/>
          <w:szCs w:val="28"/>
          <w:lang w:eastAsia="ru-RU"/>
        </w:rPr>
        <w:t xml:space="preserve"> - кладезь тем для обсуждения, поскольку посвящён проблемам молодёжи, пополняется за счёт писем и вопросов самих подростков со всего мира и способен ненавязчиво </w:t>
      </w:r>
      <w:r w:rsidRPr="00D3593B">
        <w:rPr>
          <w:rFonts w:ascii="Times New Roman" w:eastAsia="Times New Roman" w:hAnsi="Times New Roman" w:cs="Times New Roman"/>
          <w:color w:val="000000"/>
          <w:sz w:val="28"/>
          <w:szCs w:val="28"/>
          <w:lang w:eastAsia="ru-RU"/>
        </w:rPr>
        <w:lastRenderedPageBreak/>
        <w:t>вывести класс на дискуссию о том, что волнует, радует, беспокоит самих учеников без лишнего менторского тона и навязчивости взрослых.</w:t>
      </w:r>
    </w:p>
    <w:p w:rsidR="00E74390"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b/>
          <w:bCs/>
          <w:color w:val="000000"/>
          <w:sz w:val="28"/>
          <w:szCs w:val="28"/>
          <w:lang w:eastAsia="ru-RU"/>
        </w:rPr>
        <w:t>Обучение устной речи</w:t>
      </w:r>
      <w:r w:rsidRPr="00D3593B">
        <w:rPr>
          <w:rFonts w:ascii="Times New Roman" w:eastAsia="Times New Roman" w:hAnsi="Times New Roman" w:cs="Times New Roman"/>
          <w:color w:val="000000"/>
          <w:sz w:val="28"/>
          <w:szCs w:val="28"/>
          <w:lang w:eastAsia="ru-RU"/>
        </w:rPr>
        <w:t> кажется наиболее органичной и неотъемлемой частью работы с Интернет. Главное – поощрять использование английского, а не родного языка. Глобальная сеть может предложить массу тем для обсуждения с красочным и постоянно изменяющимся иллюстративным материалом, то есть от самого учителя, целей и задач урока будет зависеть выбор темы для каждого нового занятия.   </w:t>
      </w:r>
      <w:proofErr w:type="gramStart"/>
      <w:r w:rsidRPr="00D3593B">
        <w:rPr>
          <w:rFonts w:ascii="Times New Roman" w:eastAsia="Times New Roman" w:hAnsi="Times New Roman" w:cs="Times New Roman"/>
          <w:color w:val="000000"/>
          <w:sz w:val="28"/>
          <w:szCs w:val="28"/>
          <w:lang w:eastAsia="ru-RU"/>
        </w:rPr>
        <w:t>Например, интерактивный музей  Сан-Франциско предлагает нам обсудить вопросы и проблемы человеческого интеллекта, памяти, мышления и многое другое – стоит только заглянуть на </w:t>
      </w:r>
      <w:hyperlink r:id="rId10" w:tgtFrame="_blank" w:history="1">
        <w:r w:rsidRPr="00D3593B">
          <w:rPr>
            <w:rFonts w:ascii="Times New Roman" w:eastAsia="Times New Roman" w:hAnsi="Times New Roman" w:cs="Times New Roman"/>
            <w:color w:val="0000FF"/>
            <w:sz w:val="28"/>
            <w:szCs w:val="28"/>
            <w:u w:val="single"/>
            <w:lang w:eastAsia="ru-RU"/>
          </w:rPr>
          <w:t>www.exploratorium.edu</w:t>
        </w:r>
      </w:hyperlink>
      <w:r w:rsidRPr="00D3593B">
        <w:rPr>
          <w:rFonts w:ascii="Times New Roman" w:eastAsia="Times New Roman" w:hAnsi="Times New Roman" w:cs="Times New Roman"/>
          <w:color w:val="000000"/>
          <w:sz w:val="28"/>
          <w:szCs w:val="28"/>
          <w:lang w:eastAsia="ru-RU"/>
        </w:rPr>
        <w:t>.  На сайте NASA </w:t>
      </w:r>
      <w:hyperlink r:id="rId11" w:tgtFrame="_blank" w:history="1">
        <w:r w:rsidRPr="00D3593B">
          <w:rPr>
            <w:rFonts w:ascii="Times New Roman" w:eastAsia="Times New Roman" w:hAnsi="Times New Roman" w:cs="Times New Roman"/>
            <w:color w:val="0000FF"/>
            <w:sz w:val="28"/>
            <w:szCs w:val="28"/>
            <w:u w:val="single"/>
            <w:lang w:eastAsia="ru-RU"/>
          </w:rPr>
          <w:t>www.nasa.gov</w:t>
        </w:r>
      </w:hyperlink>
      <w:r w:rsidRPr="00D3593B">
        <w:rPr>
          <w:rFonts w:ascii="Times New Roman" w:eastAsia="Times New Roman" w:hAnsi="Times New Roman" w:cs="Times New Roman"/>
          <w:color w:val="000000"/>
          <w:sz w:val="28"/>
          <w:szCs w:val="28"/>
          <w:lang w:eastAsia="ru-RU"/>
        </w:rPr>
        <w:t> мы можем вместе с учащимися попасть в тайные уголки далёкой Красной планеты и организовать дискуссию о темпах развития современной</w:t>
      </w:r>
      <w:r w:rsidR="00E74390" w:rsidRPr="00D3593B">
        <w:rPr>
          <w:rFonts w:ascii="Times New Roman" w:eastAsia="Times New Roman" w:hAnsi="Times New Roman" w:cs="Times New Roman"/>
          <w:color w:val="000000"/>
          <w:sz w:val="28"/>
          <w:szCs w:val="28"/>
          <w:lang w:eastAsia="ru-RU"/>
        </w:rPr>
        <w:t xml:space="preserve"> науки, её плюсах и минусах.</w:t>
      </w:r>
      <w:proofErr w:type="gramEnd"/>
    </w:p>
    <w:p w:rsidR="00E74390"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Одной из тем школьной программы всегда было и будет искусство. Хорошо, если у учителя есть возможность не на пустом месте рассказывать о живописи и скульптуре, а посетить вместе с учащимися музей, галерею, выставку, но не везде есть такая возможность – здесь снова на помощь приходит Интернет. Легко можно организовать работу в парах или группах, отправив учеников на сайт, посвящённый какому-либо виду искусства. </w:t>
      </w:r>
      <w:proofErr w:type="gramStart"/>
      <w:r w:rsidRPr="00D3593B">
        <w:rPr>
          <w:rFonts w:ascii="Times New Roman" w:eastAsia="Times New Roman" w:hAnsi="Times New Roman" w:cs="Times New Roman"/>
          <w:color w:val="000000"/>
          <w:sz w:val="28"/>
          <w:szCs w:val="28"/>
          <w:lang w:eastAsia="ru-RU"/>
        </w:rPr>
        <w:t>Конечно, никакая электронная версия картины не сравнится с оригиналом, но зато в Интернете порой можно найти целые картинные галереи всемирно известных мастеров – попросите детей описать наиболее понравившуюся картину, объяснить, какие эмоции и почему она вызывает, что они узнали о жизни и творчестве художника с помощью компьютера, задать вопросы соседней группе учащихся - простор для воображения и творчества не ограничен рамками одного</w:t>
      </w:r>
      <w:proofErr w:type="gramEnd"/>
      <w:r w:rsidRPr="00D3593B">
        <w:rPr>
          <w:rFonts w:ascii="Times New Roman" w:eastAsia="Times New Roman" w:hAnsi="Times New Roman" w:cs="Times New Roman"/>
          <w:color w:val="000000"/>
          <w:sz w:val="28"/>
          <w:szCs w:val="28"/>
          <w:lang w:eastAsia="ru-RU"/>
        </w:rPr>
        <w:t xml:space="preserve"> лишь альбома с репродукциями. На заключительном уроке можно устроить презентацию, посвящённую скульптору или художнику, который наиболее их заинтересовал – то есть делать всё то, что делалось на уроках иностранного языка в течение многих лет, но внести в свои занятия новую изюминку,</w:t>
      </w:r>
      <w:r w:rsidRPr="00D3593B">
        <w:rPr>
          <w:rFonts w:ascii="Times New Roman" w:eastAsia="Times New Roman" w:hAnsi="Times New Roman" w:cs="Times New Roman"/>
          <w:i/>
          <w:iCs/>
          <w:color w:val="000000"/>
          <w:sz w:val="28"/>
          <w:szCs w:val="28"/>
          <w:lang w:eastAsia="ru-RU"/>
        </w:rPr>
        <w:t> </w:t>
      </w:r>
      <w:r w:rsidRPr="00D3593B">
        <w:rPr>
          <w:rFonts w:ascii="Times New Roman" w:eastAsia="Times New Roman" w:hAnsi="Times New Roman" w:cs="Times New Roman"/>
          <w:iCs/>
          <w:color w:val="000000"/>
          <w:sz w:val="28"/>
          <w:szCs w:val="28"/>
          <w:lang w:eastAsia="ru-RU"/>
        </w:rPr>
        <w:t>обеспечить общекультурное, личностное и образовательное развитие учащихся.</w:t>
      </w:r>
    </w:p>
    <w:p w:rsidR="00E74390"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b/>
          <w:bCs/>
          <w:color w:val="000000"/>
          <w:sz w:val="28"/>
          <w:szCs w:val="28"/>
          <w:lang w:eastAsia="ru-RU"/>
        </w:rPr>
        <w:lastRenderedPageBreak/>
        <w:t>Обучение письму</w:t>
      </w:r>
      <w:r w:rsidR="00E74390" w:rsidRPr="00D3593B">
        <w:rPr>
          <w:rFonts w:ascii="Times New Roman" w:eastAsia="Times New Roman" w:hAnsi="Times New Roman" w:cs="Times New Roman"/>
          <w:color w:val="000000"/>
          <w:sz w:val="28"/>
          <w:szCs w:val="28"/>
          <w:lang w:eastAsia="ru-RU"/>
        </w:rPr>
        <w:t xml:space="preserve"> выглядит не менее органичным </w:t>
      </w:r>
      <w:r w:rsidRPr="00D3593B">
        <w:rPr>
          <w:rFonts w:ascii="Times New Roman" w:eastAsia="Times New Roman" w:hAnsi="Times New Roman" w:cs="Times New Roman"/>
          <w:color w:val="000000"/>
          <w:sz w:val="28"/>
          <w:szCs w:val="28"/>
          <w:lang w:eastAsia="ru-RU"/>
        </w:rPr>
        <w:t xml:space="preserve">элементом работы с </w:t>
      </w:r>
      <w:proofErr w:type="gramStart"/>
      <w:r w:rsidRPr="00D3593B">
        <w:rPr>
          <w:rFonts w:ascii="Times New Roman" w:eastAsia="Times New Roman" w:hAnsi="Times New Roman" w:cs="Times New Roman"/>
          <w:color w:val="000000"/>
          <w:sz w:val="28"/>
          <w:szCs w:val="28"/>
          <w:lang w:eastAsia="ru-RU"/>
        </w:rPr>
        <w:t>Интернет</w:t>
      </w:r>
      <w:proofErr w:type="gramEnd"/>
      <w:r w:rsidRPr="00D3593B">
        <w:rPr>
          <w:rFonts w:ascii="Times New Roman" w:eastAsia="Times New Roman" w:hAnsi="Times New Roman" w:cs="Times New Roman"/>
          <w:color w:val="000000"/>
          <w:sz w:val="28"/>
          <w:szCs w:val="28"/>
          <w:lang w:eastAsia="ru-RU"/>
        </w:rPr>
        <w:t xml:space="preserve"> прежде всего из-за возможностей работы с электронной почтой.</w:t>
      </w:r>
    </w:p>
    <w:p w:rsidR="005E3BE6" w:rsidRPr="00D3593B" w:rsidRDefault="005E3BE6" w:rsidP="00D3593B">
      <w:pPr>
        <w:spacing w:after="0" w:line="360" w:lineRule="auto"/>
        <w:ind w:firstLine="851"/>
        <w:rPr>
          <w:rFonts w:ascii="Times New Roman" w:eastAsia="Times New Roman" w:hAnsi="Times New Roman" w:cs="Times New Roman"/>
          <w:b/>
          <w:color w:val="000000"/>
          <w:sz w:val="28"/>
          <w:szCs w:val="28"/>
          <w:lang w:eastAsia="ru-RU"/>
        </w:rPr>
      </w:pPr>
      <w:r w:rsidRPr="00D3593B">
        <w:rPr>
          <w:rFonts w:ascii="Times New Roman" w:eastAsia="Times New Roman" w:hAnsi="Times New Roman" w:cs="Times New Roman"/>
          <w:color w:val="000000"/>
          <w:sz w:val="28"/>
          <w:szCs w:val="28"/>
          <w:lang w:eastAsia="ru-RU"/>
        </w:rPr>
        <w:t> </w:t>
      </w:r>
      <w:r w:rsidRPr="00D3593B">
        <w:rPr>
          <w:rFonts w:ascii="Times New Roman" w:eastAsia="Times New Roman" w:hAnsi="Times New Roman" w:cs="Times New Roman"/>
          <w:b/>
          <w:color w:val="000000"/>
          <w:sz w:val="28"/>
          <w:szCs w:val="28"/>
          <w:lang w:eastAsia="ru-RU"/>
        </w:rPr>
        <w:t>Полезные ссылки: </w:t>
      </w:r>
    </w:p>
    <w:p w:rsidR="005E3BE6" w:rsidRPr="00D3593B" w:rsidRDefault="00852035" w:rsidP="00D3593B">
      <w:pPr>
        <w:spacing w:after="0" w:line="360" w:lineRule="auto"/>
        <w:rPr>
          <w:rFonts w:ascii="Times New Roman" w:eastAsia="Times New Roman" w:hAnsi="Times New Roman" w:cs="Times New Roman"/>
          <w:color w:val="000000"/>
          <w:sz w:val="28"/>
          <w:szCs w:val="28"/>
          <w:lang w:eastAsia="ru-RU"/>
        </w:rPr>
      </w:pPr>
      <w:hyperlink r:id="rId12" w:tgtFrame="_blank" w:history="1">
        <w:r w:rsidR="005E3BE6" w:rsidRPr="00D3593B">
          <w:rPr>
            <w:rFonts w:ascii="Times New Roman" w:eastAsia="Times New Roman" w:hAnsi="Times New Roman" w:cs="Times New Roman"/>
            <w:color w:val="0000FF"/>
            <w:sz w:val="28"/>
            <w:szCs w:val="28"/>
            <w:u w:val="single"/>
            <w:lang w:val="en-US" w:eastAsia="ru-RU"/>
          </w:rPr>
          <w:t>www.classroom.com</w:t>
        </w:r>
      </w:hyperlink>
      <w:r w:rsidR="005E3BE6" w:rsidRPr="00D3593B">
        <w:rPr>
          <w:rFonts w:ascii="Times New Roman" w:eastAsia="Times New Roman" w:hAnsi="Times New Roman" w:cs="Times New Roman"/>
          <w:color w:val="000000"/>
          <w:sz w:val="28"/>
          <w:szCs w:val="28"/>
          <w:lang w:val="en-US" w:eastAsia="ru-RU"/>
        </w:rPr>
        <w:t>, </w:t>
      </w:r>
      <w:hyperlink r:id="rId13" w:tgtFrame="_blank" w:history="1">
        <w:r w:rsidR="005E3BE6" w:rsidRPr="00D3593B">
          <w:rPr>
            <w:rFonts w:ascii="Times New Roman" w:eastAsia="Times New Roman" w:hAnsi="Times New Roman" w:cs="Times New Roman"/>
            <w:color w:val="0000FF"/>
            <w:sz w:val="28"/>
            <w:szCs w:val="28"/>
            <w:u w:val="single"/>
            <w:lang w:val="en-US" w:eastAsia="ru-RU"/>
          </w:rPr>
          <w:t>www.stolaf.edu/network/iecc</w:t>
        </w:r>
      </w:hyperlink>
      <w:r w:rsidR="005E3BE6" w:rsidRPr="00D3593B">
        <w:rPr>
          <w:rFonts w:ascii="Times New Roman" w:eastAsia="Times New Roman" w:hAnsi="Times New Roman" w:cs="Times New Roman"/>
          <w:color w:val="000000"/>
          <w:sz w:val="28"/>
          <w:szCs w:val="28"/>
          <w:lang w:val="en-US" w:eastAsia="ru-RU"/>
        </w:rPr>
        <w:t>, </w:t>
      </w:r>
      <w:hyperlink r:id="rId14" w:tgtFrame="_blank" w:history="1">
        <w:r w:rsidR="005E3BE6" w:rsidRPr="00D3593B">
          <w:rPr>
            <w:rFonts w:ascii="Times New Roman" w:eastAsia="Times New Roman" w:hAnsi="Times New Roman" w:cs="Times New Roman"/>
            <w:color w:val="0000FF"/>
            <w:sz w:val="28"/>
            <w:szCs w:val="28"/>
            <w:u w:val="single"/>
            <w:lang w:val="en-US" w:eastAsia="ru-RU"/>
          </w:rPr>
          <w:t>www.hut.fi</w:t>
        </w:r>
      </w:hyperlink>
      <w:r w:rsidR="005E3BE6" w:rsidRPr="00D3593B">
        <w:rPr>
          <w:rFonts w:ascii="Times New Roman" w:eastAsia="Times New Roman" w:hAnsi="Times New Roman" w:cs="Times New Roman"/>
          <w:color w:val="000000"/>
          <w:sz w:val="28"/>
          <w:szCs w:val="28"/>
          <w:lang w:val="en-US" w:eastAsia="ru-RU"/>
        </w:rPr>
        <w:t>, </w:t>
      </w:r>
      <w:hyperlink r:id="rId15" w:tgtFrame="_blank" w:history="1">
        <w:r w:rsidR="005E3BE6" w:rsidRPr="00D3593B">
          <w:rPr>
            <w:rFonts w:ascii="Times New Roman" w:eastAsia="Times New Roman" w:hAnsi="Times New Roman" w:cs="Times New Roman"/>
            <w:color w:val="0000FF"/>
            <w:sz w:val="28"/>
            <w:szCs w:val="28"/>
            <w:u w:val="single"/>
            <w:lang w:val="en-US" w:eastAsia="ru-RU"/>
          </w:rPr>
          <w:t>www.iecc.org</w:t>
        </w:r>
      </w:hyperlink>
      <w:r w:rsidR="005E3BE6" w:rsidRPr="00D3593B">
        <w:rPr>
          <w:rFonts w:ascii="Times New Roman" w:eastAsia="Times New Roman" w:hAnsi="Times New Roman" w:cs="Times New Roman"/>
          <w:color w:val="000000"/>
          <w:sz w:val="28"/>
          <w:szCs w:val="28"/>
          <w:lang w:val="en-US" w:eastAsia="ru-RU"/>
        </w:rPr>
        <w:t xml:space="preserve"> (pen-pal exchanges). </w:t>
      </w:r>
      <w:r w:rsidR="005E3BE6" w:rsidRPr="00D3593B">
        <w:rPr>
          <w:rFonts w:ascii="Times New Roman" w:eastAsia="Times New Roman" w:hAnsi="Times New Roman" w:cs="Times New Roman"/>
          <w:color w:val="000000"/>
          <w:sz w:val="28"/>
          <w:szCs w:val="28"/>
          <w:lang w:eastAsia="ru-RU"/>
        </w:rPr>
        <w:t>Все виды текстов, писем, открыток, документов, обучение которым тоже является частью обязательной программы, в частности, и подготовки к Е</w:t>
      </w:r>
      <w:r w:rsidR="00E74390" w:rsidRPr="00D3593B">
        <w:rPr>
          <w:rFonts w:ascii="Times New Roman" w:eastAsia="Times New Roman" w:hAnsi="Times New Roman" w:cs="Times New Roman"/>
          <w:color w:val="000000"/>
          <w:sz w:val="28"/>
          <w:szCs w:val="28"/>
          <w:lang w:eastAsia="ru-RU"/>
        </w:rPr>
        <w:t>НТ</w:t>
      </w:r>
      <w:r w:rsidR="005E3BE6" w:rsidRPr="00D3593B">
        <w:rPr>
          <w:rFonts w:ascii="Times New Roman" w:eastAsia="Times New Roman" w:hAnsi="Times New Roman" w:cs="Times New Roman"/>
          <w:color w:val="000000"/>
          <w:sz w:val="28"/>
          <w:szCs w:val="28"/>
          <w:lang w:eastAsia="ru-RU"/>
        </w:rPr>
        <w:t xml:space="preserve">, можно не просто тренировать в классе или дома в рабочей тетради, но и отправить домашние работы на электронный адрес учителя, что приблизит учебную ситуацию </w:t>
      </w:r>
      <w:proofErr w:type="gramStart"/>
      <w:r w:rsidR="005E3BE6" w:rsidRPr="00D3593B">
        <w:rPr>
          <w:rFonts w:ascii="Times New Roman" w:eastAsia="Times New Roman" w:hAnsi="Times New Roman" w:cs="Times New Roman"/>
          <w:color w:val="000000"/>
          <w:sz w:val="28"/>
          <w:szCs w:val="28"/>
          <w:lang w:eastAsia="ru-RU"/>
        </w:rPr>
        <w:t>к</w:t>
      </w:r>
      <w:proofErr w:type="gramEnd"/>
      <w:r w:rsidR="005E3BE6" w:rsidRPr="00D3593B">
        <w:rPr>
          <w:rFonts w:ascii="Times New Roman" w:eastAsia="Times New Roman" w:hAnsi="Times New Roman" w:cs="Times New Roman"/>
          <w:color w:val="000000"/>
          <w:sz w:val="28"/>
          <w:szCs w:val="28"/>
          <w:lang w:eastAsia="ru-RU"/>
        </w:rPr>
        <w:t xml:space="preserve"> реальной жизненной. Многочисленные сервисы Интернет предлагают найти друзей по переписке  – так, например, если вы зададитесь целью и с помощью поисковых систем найдёте адреса английских или американских школ или даже учащихся этих школ – не будет ничего интереснее для ваших учеников писать дружеские письма не выдуманным персонажам из наших учебников, а реальным людям. Пусть наши дети часто лишены живого общения с так называемыми носителями языка, но в Интернет так просто найти англо</w:t>
      </w:r>
      <w:r w:rsidR="00EB7719" w:rsidRPr="00D3593B">
        <w:rPr>
          <w:rFonts w:ascii="Times New Roman" w:eastAsia="Times New Roman" w:hAnsi="Times New Roman" w:cs="Times New Roman"/>
          <w:color w:val="000000"/>
          <w:sz w:val="28"/>
          <w:szCs w:val="28"/>
          <w:lang w:eastAsia="ru-RU"/>
        </w:rPr>
        <w:t>-</w:t>
      </w:r>
      <w:r w:rsidR="005E3BE6" w:rsidRPr="00D3593B">
        <w:rPr>
          <w:rFonts w:ascii="Times New Roman" w:eastAsia="Times New Roman" w:hAnsi="Times New Roman" w:cs="Times New Roman"/>
          <w:color w:val="000000"/>
          <w:sz w:val="28"/>
          <w:szCs w:val="28"/>
          <w:lang w:eastAsia="ru-RU"/>
        </w:rPr>
        <w:t>говорящего адресата.</w:t>
      </w:r>
    </w:p>
    <w:p w:rsidR="00EB7719" w:rsidRPr="00D3593B" w:rsidRDefault="005E3BE6" w:rsidP="00D3593B">
      <w:p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   Можно предложить детям поработать и над какой-либо проектной работой – все этапы работы над ней будут в точности соблюдены: и поиск материала, и его редактирование, и выбор иллюстративных частей и т.п. Главное – поощрять и мотивировать самостоятельную работу учащихся, чтобы им удавалось избежать соблазна найти в Сети готовый реферат на заданную тему и выдать его </w:t>
      </w:r>
      <w:proofErr w:type="gramStart"/>
      <w:r w:rsidRPr="00D3593B">
        <w:rPr>
          <w:rFonts w:ascii="Times New Roman" w:eastAsia="Times New Roman" w:hAnsi="Times New Roman" w:cs="Times New Roman"/>
          <w:color w:val="000000"/>
          <w:sz w:val="28"/>
          <w:szCs w:val="28"/>
          <w:lang w:eastAsia="ru-RU"/>
        </w:rPr>
        <w:t>за</w:t>
      </w:r>
      <w:proofErr w:type="gramEnd"/>
      <w:r w:rsidRPr="00D3593B">
        <w:rPr>
          <w:rFonts w:ascii="Times New Roman" w:eastAsia="Times New Roman" w:hAnsi="Times New Roman" w:cs="Times New Roman"/>
          <w:color w:val="000000"/>
          <w:sz w:val="28"/>
          <w:szCs w:val="28"/>
          <w:lang w:eastAsia="ru-RU"/>
        </w:rPr>
        <w:t xml:space="preserve"> свой.</w:t>
      </w:r>
    </w:p>
    <w:p w:rsidR="00EB7719" w:rsidRPr="00D3593B" w:rsidRDefault="005E3BE6" w:rsidP="00D3593B">
      <w:p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b/>
          <w:bCs/>
          <w:color w:val="000000"/>
          <w:sz w:val="28"/>
          <w:szCs w:val="28"/>
          <w:lang w:eastAsia="ru-RU"/>
        </w:rPr>
        <w:t xml:space="preserve">Обучение </w:t>
      </w:r>
      <w:proofErr w:type="spellStart"/>
      <w:r w:rsidRPr="00D3593B">
        <w:rPr>
          <w:rFonts w:ascii="Times New Roman" w:eastAsia="Times New Roman" w:hAnsi="Times New Roman" w:cs="Times New Roman"/>
          <w:b/>
          <w:bCs/>
          <w:color w:val="000000"/>
          <w:sz w:val="28"/>
          <w:szCs w:val="28"/>
          <w:lang w:eastAsia="ru-RU"/>
        </w:rPr>
        <w:t>аудированию</w:t>
      </w:r>
      <w:proofErr w:type="spellEnd"/>
      <w:r w:rsidRPr="00D3593B">
        <w:rPr>
          <w:rFonts w:ascii="Times New Roman" w:eastAsia="Times New Roman" w:hAnsi="Times New Roman" w:cs="Times New Roman"/>
          <w:color w:val="000000"/>
          <w:sz w:val="28"/>
          <w:szCs w:val="28"/>
          <w:lang w:eastAsia="ru-RU"/>
        </w:rPr>
        <w:t xml:space="preserve">. </w:t>
      </w:r>
      <w:proofErr w:type="gramStart"/>
      <w:r w:rsidRPr="00D3593B">
        <w:rPr>
          <w:rFonts w:ascii="Times New Roman" w:eastAsia="Times New Roman" w:hAnsi="Times New Roman" w:cs="Times New Roman"/>
          <w:color w:val="000000"/>
          <w:sz w:val="28"/>
          <w:szCs w:val="28"/>
          <w:lang w:eastAsia="ru-RU"/>
        </w:rPr>
        <w:t xml:space="preserve">Объём </w:t>
      </w:r>
      <w:proofErr w:type="spellStart"/>
      <w:r w:rsidRPr="00D3593B">
        <w:rPr>
          <w:rFonts w:ascii="Times New Roman" w:eastAsia="Times New Roman" w:hAnsi="Times New Roman" w:cs="Times New Roman"/>
          <w:color w:val="000000"/>
          <w:sz w:val="28"/>
          <w:szCs w:val="28"/>
          <w:lang w:eastAsia="ru-RU"/>
        </w:rPr>
        <w:t>мультимедийных</w:t>
      </w:r>
      <w:proofErr w:type="spellEnd"/>
      <w:r w:rsidRPr="00D3593B">
        <w:rPr>
          <w:rFonts w:ascii="Times New Roman" w:eastAsia="Times New Roman" w:hAnsi="Times New Roman" w:cs="Times New Roman"/>
          <w:color w:val="000000"/>
          <w:sz w:val="28"/>
          <w:szCs w:val="28"/>
          <w:lang w:eastAsia="ru-RU"/>
        </w:rPr>
        <w:t xml:space="preserve"> материалов, хранящихся в глубинах Интернет, поражает даже самое богатое воображение – на языке оригинала  можно  прослушать и концерт интересующего  исполнителя, и интервью с известным человеком, и трансляцию популярного радиоканала и даже посмотреть новинки кино (</w:t>
      </w:r>
      <w:hyperlink r:id="rId16" w:tgtFrame="_blank" w:history="1">
        <w:r w:rsidRPr="00D3593B">
          <w:rPr>
            <w:rFonts w:ascii="Times New Roman" w:eastAsia="Times New Roman" w:hAnsi="Times New Roman" w:cs="Times New Roman"/>
            <w:color w:val="0000FF"/>
            <w:sz w:val="28"/>
            <w:szCs w:val="28"/>
            <w:u w:val="single"/>
            <w:lang w:eastAsia="ru-RU"/>
          </w:rPr>
          <w:t>www.hollywood.com</w:t>
        </w:r>
      </w:hyperlink>
      <w:r w:rsidRPr="00D3593B">
        <w:rPr>
          <w:rFonts w:ascii="Times New Roman" w:eastAsia="Times New Roman" w:hAnsi="Times New Roman" w:cs="Times New Roman"/>
          <w:color w:val="000000"/>
          <w:sz w:val="28"/>
          <w:szCs w:val="28"/>
          <w:lang w:eastAsia="ru-RU"/>
        </w:rPr>
        <w:t> или </w:t>
      </w:r>
      <w:hyperlink r:id="rId17" w:tgtFrame="_blank" w:history="1">
        <w:r w:rsidRPr="00D3593B">
          <w:rPr>
            <w:rFonts w:ascii="Times New Roman" w:eastAsia="Times New Roman" w:hAnsi="Times New Roman" w:cs="Times New Roman"/>
            <w:color w:val="0000FF"/>
            <w:sz w:val="28"/>
            <w:szCs w:val="28"/>
            <w:u w:val="single"/>
            <w:lang w:eastAsia="ru-RU"/>
          </w:rPr>
          <w:t>www.oscar.com</w:t>
        </w:r>
      </w:hyperlink>
      <w:r w:rsidRPr="00D3593B">
        <w:rPr>
          <w:rFonts w:ascii="Times New Roman" w:eastAsia="Times New Roman" w:hAnsi="Times New Roman" w:cs="Times New Roman"/>
          <w:color w:val="000000"/>
          <w:sz w:val="28"/>
          <w:szCs w:val="28"/>
          <w:lang w:eastAsia="ru-RU"/>
        </w:rPr>
        <w:t>,), скачать и посмотреть фильм в оригинале</w:t>
      </w:r>
      <w:r w:rsidR="00EB7719" w:rsidRPr="00D3593B">
        <w:rPr>
          <w:rFonts w:ascii="Times New Roman" w:eastAsia="Times New Roman" w:hAnsi="Times New Roman" w:cs="Times New Roman"/>
          <w:color w:val="000000"/>
          <w:sz w:val="28"/>
          <w:szCs w:val="28"/>
          <w:lang w:eastAsia="ru-RU"/>
        </w:rPr>
        <w:t xml:space="preserve"> </w:t>
      </w:r>
      <w:hyperlink r:id="rId18" w:history="1">
        <w:r w:rsidRPr="00D3593B">
          <w:rPr>
            <w:rFonts w:ascii="Times New Roman" w:eastAsia="Times New Roman" w:hAnsi="Times New Roman" w:cs="Times New Roman"/>
            <w:color w:val="0000FF"/>
            <w:sz w:val="28"/>
            <w:szCs w:val="28"/>
            <w:u w:val="single"/>
            <w:lang w:eastAsia="ru-RU"/>
          </w:rPr>
          <w:t>www.tfile.ru</w:t>
        </w:r>
      </w:hyperlink>
      <w:r w:rsidRPr="00D3593B">
        <w:rPr>
          <w:rFonts w:ascii="Times New Roman" w:eastAsia="Times New Roman" w:hAnsi="Times New Roman" w:cs="Times New Roman"/>
          <w:color w:val="000000"/>
          <w:sz w:val="28"/>
          <w:szCs w:val="28"/>
          <w:lang w:eastAsia="ru-RU"/>
        </w:rPr>
        <w:t>.</w:t>
      </w:r>
      <w:proofErr w:type="gramEnd"/>
    </w:p>
    <w:p w:rsidR="005E3BE6"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На сайте </w:t>
      </w:r>
      <w:hyperlink r:id="rId19" w:history="1">
        <w:r w:rsidR="00EB7719" w:rsidRPr="00D3593B">
          <w:rPr>
            <w:rStyle w:val="a8"/>
            <w:rFonts w:ascii="Times New Roman" w:eastAsia="Times New Roman" w:hAnsi="Times New Roman" w:cs="Times New Roman"/>
            <w:sz w:val="28"/>
            <w:szCs w:val="28"/>
            <w:lang w:eastAsia="ru-RU"/>
          </w:rPr>
          <w:t>www.veclasses.ru</w:t>
        </w:r>
      </w:hyperlink>
      <w:r w:rsidRPr="00D3593B">
        <w:rPr>
          <w:rFonts w:ascii="Times New Roman" w:eastAsia="Times New Roman" w:hAnsi="Times New Roman" w:cs="Times New Roman"/>
          <w:color w:val="000000"/>
          <w:sz w:val="28"/>
          <w:szCs w:val="28"/>
          <w:lang w:eastAsia="ru-RU"/>
        </w:rPr>
        <w:t xml:space="preserve"> размещены главы книги «Дочь профессора </w:t>
      </w:r>
      <w:proofErr w:type="spellStart"/>
      <w:r w:rsidRPr="00D3593B">
        <w:rPr>
          <w:rFonts w:ascii="Times New Roman" w:eastAsia="Times New Roman" w:hAnsi="Times New Roman" w:cs="Times New Roman"/>
          <w:color w:val="000000"/>
          <w:sz w:val="28"/>
          <w:szCs w:val="28"/>
          <w:lang w:eastAsia="ru-RU"/>
        </w:rPr>
        <w:t>Раппачини</w:t>
      </w:r>
      <w:proofErr w:type="spellEnd"/>
      <w:r w:rsidRPr="00D3593B">
        <w:rPr>
          <w:rFonts w:ascii="Times New Roman" w:eastAsia="Times New Roman" w:hAnsi="Times New Roman" w:cs="Times New Roman"/>
          <w:color w:val="000000"/>
          <w:sz w:val="28"/>
          <w:szCs w:val="28"/>
          <w:lang w:eastAsia="ru-RU"/>
        </w:rPr>
        <w:t xml:space="preserve">» </w:t>
      </w:r>
      <w:proofErr w:type="spellStart"/>
      <w:r w:rsidRPr="00D3593B">
        <w:rPr>
          <w:rFonts w:ascii="Times New Roman" w:eastAsia="Times New Roman" w:hAnsi="Times New Roman" w:cs="Times New Roman"/>
          <w:color w:val="000000"/>
          <w:sz w:val="28"/>
          <w:szCs w:val="28"/>
          <w:lang w:eastAsia="ru-RU"/>
        </w:rPr>
        <w:t>Натаниель</w:t>
      </w:r>
      <w:proofErr w:type="spellEnd"/>
      <w:r w:rsidRPr="00D3593B">
        <w:rPr>
          <w:rFonts w:ascii="Times New Roman" w:eastAsia="Times New Roman" w:hAnsi="Times New Roman" w:cs="Times New Roman"/>
          <w:color w:val="000000"/>
          <w:sz w:val="28"/>
          <w:szCs w:val="28"/>
          <w:lang w:eastAsia="ru-RU"/>
        </w:rPr>
        <w:t xml:space="preserve"> </w:t>
      </w:r>
      <w:proofErr w:type="spellStart"/>
      <w:r w:rsidRPr="00D3593B">
        <w:rPr>
          <w:rFonts w:ascii="Times New Roman" w:eastAsia="Times New Roman" w:hAnsi="Times New Roman" w:cs="Times New Roman"/>
          <w:color w:val="000000"/>
          <w:sz w:val="28"/>
          <w:szCs w:val="28"/>
          <w:lang w:eastAsia="ru-RU"/>
        </w:rPr>
        <w:t>Хауторн</w:t>
      </w:r>
      <w:proofErr w:type="spellEnd"/>
      <w:r w:rsidRPr="00D3593B">
        <w:rPr>
          <w:rFonts w:ascii="Times New Roman" w:eastAsia="Times New Roman" w:hAnsi="Times New Roman" w:cs="Times New Roman"/>
          <w:color w:val="000000"/>
          <w:sz w:val="28"/>
          <w:szCs w:val="28"/>
          <w:lang w:eastAsia="ru-RU"/>
        </w:rPr>
        <w:t xml:space="preserve">. Распечатав все главы и составив к ним задания по </w:t>
      </w:r>
      <w:proofErr w:type="spellStart"/>
      <w:r w:rsidRPr="00D3593B">
        <w:rPr>
          <w:rFonts w:ascii="Times New Roman" w:eastAsia="Times New Roman" w:hAnsi="Times New Roman" w:cs="Times New Roman"/>
          <w:color w:val="000000"/>
          <w:sz w:val="28"/>
          <w:szCs w:val="28"/>
          <w:lang w:eastAsia="ru-RU"/>
        </w:rPr>
        <w:t>аудированию</w:t>
      </w:r>
      <w:proofErr w:type="spellEnd"/>
      <w:r w:rsidRPr="00D3593B">
        <w:rPr>
          <w:rFonts w:ascii="Times New Roman" w:eastAsia="Times New Roman" w:hAnsi="Times New Roman" w:cs="Times New Roman"/>
          <w:color w:val="000000"/>
          <w:sz w:val="28"/>
          <w:szCs w:val="28"/>
          <w:lang w:eastAsia="ru-RU"/>
        </w:rPr>
        <w:t xml:space="preserve"> получилось прекрасное решение проблемы </w:t>
      </w:r>
      <w:proofErr w:type="spellStart"/>
      <w:r w:rsidRPr="00D3593B">
        <w:rPr>
          <w:rFonts w:ascii="Times New Roman" w:eastAsia="Times New Roman" w:hAnsi="Times New Roman" w:cs="Times New Roman"/>
          <w:color w:val="000000"/>
          <w:sz w:val="28"/>
          <w:szCs w:val="28"/>
          <w:lang w:eastAsia="ru-RU"/>
        </w:rPr>
        <w:t>аудирования</w:t>
      </w:r>
      <w:proofErr w:type="spellEnd"/>
      <w:r w:rsidRPr="00D3593B">
        <w:rPr>
          <w:rFonts w:ascii="Times New Roman" w:eastAsia="Times New Roman" w:hAnsi="Times New Roman" w:cs="Times New Roman"/>
          <w:color w:val="000000"/>
          <w:sz w:val="28"/>
          <w:szCs w:val="28"/>
          <w:lang w:eastAsia="ru-RU"/>
        </w:rPr>
        <w:t xml:space="preserve"> </w:t>
      </w:r>
      <w:r w:rsidRPr="00D3593B">
        <w:rPr>
          <w:rFonts w:ascii="Times New Roman" w:eastAsia="Times New Roman" w:hAnsi="Times New Roman" w:cs="Times New Roman"/>
          <w:color w:val="000000"/>
          <w:sz w:val="28"/>
          <w:szCs w:val="28"/>
          <w:lang w:eastAsia="ru-RU"/>
        </w:rPr>
        <w:lastRenderedPageBreak/>
        <w:t>художественных произведений</w:t>
      </w:r>
      <w:proofErr w:type="gramStart"/>
      <w:r w:rsidRPr="00D3593B">
        <w:rPr>
          <w:rFonts w:ascii="Times New Roman" w:eastAsia="Times New Roman" w:hAnsi="Times New Roman" w:cs="Times New Roman"/>
          <w:color w:val="000000"/>
          <w:sz w:val="28"/>
          <w:szCs w:val="28"/>
          <w:lang w:eastAsia="ru-RU"/>
        </w:rPr>
        <w:t xml:space="preserve"> .</w:t>
      </w:r>
      <w:proofErr w:type="gramEnd"/>
      <w:r w:rsidRPr="00D3593B">
        <w:rPr>
          <w:rFonts w:ascii="Times New Roman" w:eastAsia="Times New Roman" w:hAnsi="Times New Roman" w:cs="Times New Roman"/>
          <w:color w:val="000000"/>
          <w:sz w:val="28"/>
          <w:szCs w:val="28"/>
          <w:lang w:eastAsia="ru-RU"/>
        </w:rPr>
        <w:t xml:space="preserve"> Учащиеся настолько оказались заинтересованы содержанием первой главы, предложенной на уроке учителем, что получив в качестве домашнего задания адрес сайта для прослушивания второй главы, изучили произведение до конца. Это демонстрирует интерес учащихся к предмету, желание использовать интегрированные знания языка и Интернет – технологий для самостоятельного усвоения новых знаний.</w:t>
      </w:r>
    </w:p>
    <w:p w:rsidR="00EB7719" w:rsidRPr="00D3593B" w:rsidRDefault="005E3BE6" w:rsidP="00D3593B">
      <w:p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Вышеперечисленные возможности для работы на уроке иностранного (в частности, английского) языка не могут быть ограничены рамками данного опыта, однако, здесь сделана попытка указать направления для работы современного учителя – </w:t>
      </w:r>
      <w:r w:rsidRPr="00D3593B">
        <w:rPr>
          <w:rFonts w:ascii="Times New Roman" w:eastAsia="Times New Roman" w:hAnsi="Times New Roman" w:cs="Times New Roman"/>
          <w:b/>
          <w:bCs/>
          <w:color w:val="000000"/>
          <w:sz w:val="28"/>
          <w:szCs w:val="28"/>
          <w:lang w:eastAsia="ru-RU"/>
        </w:rPr>
        <w:t>того, кто не желает отставать от своих же учеников и сам постоянно готов учиться и совершенствовать свои умения и навыки.</w:t>
      </w:r>
      <w:r w:rsidRPr="00D3593B">
        <w:rPr>
          <w:rFonts w:ascii="Times New Roman" w:eastAsia="Times New Roman" w:hAnsi="Times New Roman" w:cs="Times New Roman"/>
          <w:color w:val="000000"/>
          <w:sz w:val="28"/>
          <w:szCs w:val="28"/>
          <w:lang w:eastAsia="ru-RU"/>
        </w:rPr>
        <w:t> Ведь все мы знаем, что в наше время недостаточно отлично владеть языком и знать свой предмет без интеграции с другими дисциплинами, особенно с компьютерной грамотой.</w:t>
      </w:r>
    </w:p>
    <w:p w:rsidR="005E3BE6" w:rsidRPr="00D3593B" w:rsidRDefault="005E3BE6" w:rsidP="00D3593B">
      <w:p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b/>
          <w:bCs/>
          <w:color w:val="000000"/>
          <w:sz w:val="28"/>
          <w:szCs w:val="28"/>
          <w:lang w:eastAsia="ru-RU"/>
        </w:rPr>
        <w:t>Ш.   Интернет во внеурочной деятельности</w:t>
      </w:r>
    </w:p>
    <w:p w:rsidR="005E3BE6" w:rsidRPr="00D3593B" w:rsidRDefault="005E3BE6" w:rsidP="00D3593B">
      <w:p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Общение  в виртуальной реальности возможно не только на уроке, но и во внеурочное время.</w:t>
      </w:r>
    </w:p>
    <w:p w:rsidR="00EB7719" w:rsidRPr="00D3593B" w:rsidRDefault="005E3BE6" w:rsidP="00D3593B">
      <w:p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b/>
          <w:bCs/>
          <w:color w:val="000000"/>
          <w:sz w:val="28"/>
          <w:szCs w:val="28"/>
          <w:lang w:eastAsia="ru-RU"/>
        </w:rPr>
        <w:t>Установление дружеской переписки.   </w:t>
      </w:r>
      <w:r w:rsidRPr="00D3593B">
        <w:rPr>
          <w:rFonts w:ascii="Times New Roman" w:eastAsia="Times New Roman" w:hAnsi="Times New Roman" w:cs="Times New Roman"/>
          <w:color w:val="000000"/>
          <w:sz w:val="28"/>
          <w:szCs w:val="28"/>
          <w:lang w:eastAsia="ru-RU"/>
        </w:rPr>
        <w:t xml:space="preserve">Международный обмен письмами можно осуществлять в любом классе и на любом уровне владения языком. Помимо целенаправленного использования изучаемого языка, установления дружеских контактов и изучая, таким образом, культуру, электронная переписка имеет свои преимущества по сравнению с </w:t>
      </w:r>
      <w:proofErr w:type="gramStart"/>
      <w:r w:rsidRPr="00D3593B">
        <w:rPr>
          <w:rFonts w:ascii="Times New Roman" w:eastAsia="Times New Roman" w:hAnsi="Times New Roman" w:cs="Times New Roman"/>
          <w:color w:val="000000"/>
          <w:sz w:val="28"/>
          <w:szCs w:val="28"/>
          <w:lang w:eastAsia="ru-RU"/>
        </w:rPr>
        <w:t>бумажной</w:t>
      </w:r>
      <w:proofErr w:type="gramEnd"/>
      <w:r w:rsidRPr="00D3593B">
        <w:rPr>
          <w:rFonts w:ascii="Times New Roman" w:eastAsia="Times New Roman" w:hAnsi="Times New Roman" w:cs="Times New Roman"/>
          <w:color w:val="000000"/>
          <w:sz w:val="28"/>
          <w:szCs w:val="28"/>
          <w:lang w:eastAsia="ru-RU"/>
        </w:rPr>
        <w:t>: она быстрее, удобнее и дешевле. Анализируя опыт использования электронной почты в процессе обучения иностранным языкам, можно прийти к следующим выводам:</w:t>
      </w:r>
      <w:r w:rsidRPr="00D3593B">
        <w:rPr>
          <w:rFonts w:ascii="Times New Roman" w:eastAsia="Times New Roman" w:hAnsi="Times New Roman" w:cs="Times New Roman"/>
          <w:b/>
          <w:bCs/>
          <w:color w:val="000000"/>
          <w:sz w:val="28"/>
          <w:szCs w:val="28"/>
          <w:lang w:eastAsia="ru-RU"/>
        </w:rPr>
        <w:t> </w:t>
      </w:r>
    </w:p>
    <w:p w:rsidR="00EB7719" w:rsidRPr="00D3593B" w:rsidRDefault="005E3BE6" w:rsidP="00D3593B">
      <w:pPr>
        <w:pStyle w:val="a5"/>
        <w:numPr>
          <w:ilvl w:val="0"/>
          <w:numId w:val="22"/>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Предпочтение отдается работе в небольших группах, без жесткого контроля со стороны преподавателя. Наилучшие результаты достигаются за счет возможности </w:t>
      </w:r>
      <w:proofErr w:type="gramStart"/>
      <w:r w:rsidRPr="00D3593B">
        <w:rPr>
          <w:rFonts w:ascii="Times New Roman" w:eastAsia="Times New Roman" w:hAnsi="Times New Roman" w:cs="Times New Roman"/>
          <w:color w:val="000000"/>
          <w:sz w:val="28"/>
          <w:szCs w:val="28"/>
          <w:lang w:eastAsia="ru-RU"/>
        </w:rPr>
        <w:t>обучающихся</w:t>
      </w:r>
      <w:proofErr w:type="gramEnd"/>
      <w:r w:rsidRPr="00D3593B">
        <w:rPr>
          <w:rFonts w:ascii="Times New Roman" w:eastAsia="Times New Roman" w:hAnsi="Times New Roman" w:cs="Times New Roman"/>
          <w:color w:val="000000"/>
          <w:sz w:val="28"/>
          <w:szCs w:val="28"/>
          <w:lang w:eastAsia="ru-RU"/>
        </w:rPr>
        <w:t xml:space="preserve"> самим выбрать тему для обсуждения, а </w:t>
      </w:r>
      <w:proofErr w:type="spellStart"/>
      <w:r w:rsidRPr="00D3593B">
        <w:rPr>
          <w:rFonts w:ascii="Times New Roman" w:eastAsia="Times New Roman" w:hAnsi="Times New Roman" w:cs="Times New Roman"/>
          <w:color w:val="000000"/>
          <w:sz w:val="28"/>
          <w:szCs w:val="28"/>
          <w:lang w:eastAsia="ru-RU"/>
        </w:rPr>
        <w:t>небеспрекословно</w:t>
      </w:r>
      <w:proofErr w:type="spellEnd"/>
      <w:r w:rsidRPr="00D3593B">
        <w:rPr>
          <w:rFonts w:ascii="Times New Roman" w:eastAsia="Times New Roman" w:hAnsi="Times New Roman" w:cs="Times New Roman"/>
          <w:color w:val="000000"/>
          <w:sz w:val="28"/>
          <w:szCs w:val="28"/>
          <w:lang w:eastAsia="ru-RU"/>
        </w:rPr>
        <w:t xml:space="preserve"> следовать указаниям учителя и большинству группы (в таком случае просто образуется новая группа).</w:t>
      </w:r>
      <w:r w:rsidRPr="00D3593B">
        <w:rPr>
          <w:rFonts w:ascii="Times New Roman" w:eastAsia="Times New Roman" w:hAnsi="Times New Roman" w:cs="Times New Roman"/>
          <w:b/>
          <w:bCs/>
          <w:color w:val="000000"/>
          <w:sz w:val="28"/>
          <w:szCs w:val="28"/>
          <w:lang w:eastAsia="ru-RU"/>
        </w:rPr>
        <w:t> </w:t>
      </w:r>
    </w:p>
    <w:p w:rsidR="00EB7719" w:rsidRPr="00D3593B" w:rsidRDefault="005E3BE6" w:rsidP="00D3593B">
      <w:pPr>
        <w:pStyle w:val="a5"/>
        <w:numPr>
          <w:ilvl w:val="0"/>
          <w:numId w:val="22"/>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lastRenderedPageBreak/>
        <w:t>Электронная коммуникация - прекрасная практика языка, где осуществляется переход от формы к содержанию - в сторону истинного общения и свободного полета мыслей. Присутствие реальной публики обеспечивает повышение качества письма – речь школьников становится более выразительной, к обычным повествовательному и описательному жанрам прибавилась аргументация.</w:t>
      </w:r>
    </w:p>
    <w:p w:rsidR="00EB7719" w:rsidRPr="00D3593B" w:rsidRDefault="005E3BE6" w:rsidP="00D3593B">
      <w:pPr>
        <w:pStyle w:val="a5"/>
        <w:numPr>
          <w:ilvl w:val="0"/>
          <w:numId w:val="22"/>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Изменяется процесс письма – больше внимания уделяться редактированию работ и исправлению ошибок, причем даже для составления монологов учащиеся нередко обращаются за мнением или советом к своим партнерам – такая работа представляет собой воплощение принципа интерактивности.</w:t>
      </w:r>
    </w:p>
    <w:p w:rsidR="005E3BE6" w:rsidRPr="00D3593B" w:rsidRDefault="005E3BE6" w:rsidP="00D3593B">
      <w:pPr>
        <w:pStyle w:val="a5"/>
        <w:numPr>
          <w:ilvl w:val="0"/>
          <w:numId w:val="22"/>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Использование </w:t>
      </w:r>
      <w:proofErr w:type="spellStart"/>
      <w:r w:rsidRPr="00D3593B">
        <w:rPr>
          <w:rFonts w:ascii="Times New Roman" w:eastAsia="Times New Roman" w:hAnsi="Times New Roman" w:cs="Times New Roman"/>
          <w:color w:val="000000"/>
          <w:sz w:val="28"/>
          <w:szCs w:val="28"/>
          <w:lang w:eastAsia="ru-RU"/>
        </w:rPr>
        <w:t>e-mail</w:t>
      </w:r>
      <w:proofErr w:type="spellEnd"/>
      <w:r w:rsidRPr="00D3593B">
        <w:rPr>
          <w:rFonts w:ascii="Times New Roman" w:eastAsia="Times New Roman" w:hAnsi="Times New Roman" w:cs="Times New Roman"/>
          <w:color w:val="000000"/>
          <w:sz w:val="28"/>
          <w:szCs w:val="28"/>
          <w:lang w:eastAsia="ru-RU"/>
        </w:rPr>
        <w:t xml:space="preserve"> повышает интерес к самому процессу изучения языка.</w:t>
      </w:r>
    </w:p>
    <w:p w:rsidR="005E3BE6" w:rsidRPr="00D3593B" w:rsidRDefault="005E3BE6" w:rsidP="00D3593B">
      <w:pPr>
        <w:spacing w:after="12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Помимо формального языкового опыта, приобретенного при помощи телекоммуникаций, нельзя отрицать и развитие межкультурной компетенции. Более того, можно смело утверждать, что на сегодняшний день использование ресурсов Интернет, в т.ч. </w:t>
      </w:r>
      <w:proofErr w:type="spellStart"/>
      <w:r w:rsidRPr="00D3593B">
        <w:rPr>
          <w:rFonts w:ascii="Times New Roman" w:eastAsia="Times New Roman" w:hAnsi="Times New Roman" w:cs="Times New Roman"/>
          <w:color w:val="000000"/>
          <w:sz w:val="28"/>
          <w:szCs w:val="28"/>
          <w:lang w:eastAsia="ru-RU"/>
        </w:rPr>
        <w:t>e-mail</w:t>
      </w:r>
      <w:proofErr w:type="spellEnd"/>
      <w:r w:rsidRPr="00D3593B">
        <w:rPr>
          <w:rFonts w:ascii="Times New Roman" w:eastAsia="Times New Roman" w:hAnsi="Times New Roman" w:cs="Times New Roman"/>
          <w:color w:val="000000"/>
          <w:sz w:val="28"/>
          <w:szCs w:val="28"/>
          <w:lang w:eastAsia="ru-RU"/>
        </w:rPr>
        <w:t xml:space="preserve"> – наиболее эффективный и доступный способ овладения кросс культурной грамотностью в условиях реального общения.</w:t>
      </w:r>
    </w:p>
    <w:p w:rsidR="005E3BE6"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w:t>
      </w:r>
      <w:r w:rsidRPr="00D3593B">
        <w:rPr>
          <w:rFonts w:ascii="Times New Roman" w:eastAsia="Times New Roman" w:hAnsi="Times New Roman" w:cs="Times New Roman"/>
          <w:b/>
          <w:bCs/>
          <w:color w:val="000000"/>
          <w:sz w:val="28"/>
          <w:szCs w:val="28"/>
          <w:lang w:eastAsia="ru-RU"/>
        </w:rPr>
        <w:t>Создание совместных учебных проектов.</w:t>
      </w:r>
    </w:p>
    <w:p w:rsidR="00EB7719" w:rsidRPr="00D3593B" w:rsidRDefault="005E3BE6" w:rsidP="00D3593B">
      <w:pPr>
        <w:spacing w:after="0" w:line="360" w:lineRule="auto"/>
        <w:rPr>
          <w:rFonts w:ascii="Times New Roman" w:eastAsia="Times New Roman" w:hAnsi="Times New Roman" w:cs="Times New Roman"/>
          <w:b/>
          <w:bCs/>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Учащиеся не просто делятся информацией с партнерами с разных концов земного шара, а совместно работают над каким-либо проектом: выбирается тема, разрабатываются методы исследования, создается свой стенд, куда и помещаются полученные результаты. </w:t>
      </w:r>
      <w:proofErr w:type="gramStart"/>
      <w:r w:rsidRPr="00D3593B">
        <w:rPr>
          <w:rFonts w:ascii="Times New Roman" w:eastAsia="Times New Roman" w:hAnsi="Times New Roman" w:cs="Times New Roman"/>
          <w:color w:val="000000"/>
          <w:sz w:val="28"/>
          <w:szCs w:val="28"/>
          <w:lang w:eastAsia="ru-RU"/>
        </w:rPr>
        <w:t xml:space="preserve">Тему проекта можно выбрать из уже предложенных кем-то на </w:t>
      </w:r>
      <w:proofErr w:type="spellStart"/>
      <w:r w:rsidRPr="00D3593B">
        <w:rPr>
          <w:rFonts w:ascii="Times New Roman" w:eastAsia="Times New Roman" w:hAnsi="Times New Roman" w:cs="Times New Roman"/>
          <w:color w:val="000000"/>
          <w:sz w:val="28"/>
          <w:szCs w:val="28"/>
          <w:lang w:eastAsia="ru-RU"/>
        </w:rPr>
        <w:t>лист-сервере</w:t>
      </w:r>
      <w:proofErr w:type="spellEnd"/>
      <w:r w:rsidRPr="00D3593B">
        <w:rPr>
          <w:rFonts w:ascii="Times New Roman" w:eastAsia="Times New Roman" w:hAnsi="Times New Roman" w:cs="Times New Roman"/>
          <w:color w:val="000000"/>
          <w:sz w:val="28"/>
          <w:szCs w:val="28"/>
          <w:lang w:eastAsia="ru-RU"/>
        </w:rPr>
        <w:t xml:space="preserve"> или поместить туда свою и ждать ответных контактов.</w:t>
      </w:r>
      <w:proofErr w:type="gramEnd"/>
      <w:r w:rsidRPr="00D3593B">
        <w:rPr>
          <w:rFonts w:ascii="Times New Roman" w:eastAsia="Times New Roman" w:hAnsi="Times New Roman" w:cs="Times New Roman"/>
          <w:color w:val="000000"/>
          <w:sz w:val="28"/>
          <w:szCs w:val="28"/>
          <w:lang w:eastAsia="ru-RU"/>
        </w:rPr>
        <w:t xml:space="preserve"> Таким образом, используя информационные ресурсы сети Интернет, можно, интегрируя их в учебный процесс, более эффективно решать целый ряд дидактических задач на уроке английского языка: </w:t>
      </w:r>
      <w:r w:rsidRPr="00D3593B">
        <w:rPr>
          <w:rFonts w:ascii="Times New Roman" w:eastAsia="Times New Roman" w:hAnsi="Times New Roman" w:cs="Times New Roman"/>
          <w:b/>
          <w:bCs/>
          <w:color w:val="000000"/>
          <w:sz w:val="28"/>
          <w:szCs w:val="28"/>
          <w:lang w:eastAsia="ru-RU"/>
        </w:rPr>
        <w:t> </w:t>
      </w:r>
    </w:p>
    <w:p w:rsidR="00EB7719" w:rsidRPr="00D3593B" w:rsidRDefault="005E3BE6" w:rsidP="00D3593B">
      <w:pPr>
        <w:pStyle w:val="a5"/>
        <w:numPr>
          <w:ilvl w:val="0"/>
          <w:numId w:val="24"/>
        </w:numPr>
        <w:spacing w:after="0" w:line="360" w:lineRule="auto"/>
        <w:rPr>
          <w:rFonts w:ascii="Times New Roman" w:eastAsia="Times New Roman" w:hAnsi="Times New Roman" w:cs="Times New Roman"/>
          <w:b/>
          <w:bCs/>
          <w:color w:val="000000"/>
          <w:sz w:val="28"/>
          <w:szCs w:val="28"/>
          <w:lang w:eastAsia="ru-RU"/>
        </w:rPr>
      </w:pPr>
      <w:r w:rsidRPr="00D3593B">
        <w:rPr>
          <w:rFonts w:ascii="Times New Roman" w:eastAsia="Times New Roman" w:hAnsi="Times New Roman" w:cs="Times New Roman"/>
          <w:color w:val="000000"/>
          <w:sz w:val="28"/>
          <w:szCs w:val="28"/>
          <w:lang w:eastAsia="ru-RU"/>
        </w:rPr>
        <w:t>формировать навыки и умения чтения, непосредственно используя материалы сети разной степени сложности;</w:t>
      </w:r>
    </w:p>
    <w:p w:rsidR="00EB7719" w:rsidRPr="00D3593B" w:rsidRDefault="005E3BE6" w:rsidP="00D3593B">
      <w:pPr>
        <w:pStyle w:val="a5"/>
        <w:numPr>
          <w:ilvl w:val="0"/>
          <w:numId w:val="24"/>
        </w:numPr>
        <w:spacing w:after="0" w:line="360" w:lineRule="auto"/>
        <w:rPr>
          <w:rFonts w:ascii="Times New Roman" w:eastAsia="Times New Roman" w:hAnsi="Times New Roman" w:cs="Times New Roman"/>
          <w:b/>
          <w:bCs/>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совершенствовать умения </w:t>
      </w:r>
      <w:proofErr w:type="spellStart"/>
      <w:r w:rsidRPr="00D3593B">
        <w:rPr>
          <w:rFonts w:ascii="Times New Roman" w:eastAsia="Times New Roman" w:hAnsi="Times New Roman" w:cs="Times New Roman"/>
          <w:color w:val="000000"/>
          <w:sz w:val="28"/>
          <w:szCs w:val="28"/>
          <w:lang w:eastAsia="ru-RU"/>
        </w:rPr>
        <w:t>аудирования</w:t>
      </w:r>
      <w:proofErr w:type="spellEnd"/>
      <w:r w:rsidRPr="00D3593B">
        <w:rPr>
          <w:rFonts w:ascii="Times New Roman" w:eastAsia="Times New Roman" w:hAnsi="Times New Roman" w:cs="Times New Roman"/>
          <w:color w:val="000000"/>
          <w:sz w:val="28"/>
          <w:szCs w:val="28"/>
          <w:lang w:eastAsia="ru-RU"/>
        </w:rPr>
        <w:t xml:space="preserve"> на основе аутентичных звуковых текстов сети Интернет, также соответственно подготовленных учителем;</w:t>
      </w:r>
    </w:p>
    <w:p w:rsidR="00EB7719" w:rsidRPr="00D3593B" w:rsidRDefault="005E3BE6" w:rsidP="00D3593B">
      <w:pPr>
        <w:pStyle w:val="a5"/>
        <w:numPr>
          <w:ilvl w:val="0"/>
          <w:numId w:val="24"/>
        </w:numPr>
        <w:spacing w:after="0" w:line="360" w:lineRule="auto"/>
        <w:rPr>
          <w:rFonts w:ascii="Times New Roman" w:eastAsia="Times New Roman" w:hAnsi="Times New Roman" w:cs="Times New Roman"/>
          <w:b/>
          <w:bCs/>
          <w:color w:val="000000"/>
          <w:sz w:val="28"/>
          <w:szCs w:val="28"/>
          <w:lang w:eastAsia="ru-RU"/>
        </w:rPr>
      </w:pPr>
      <w:r w:rsidRPr="00D3593B">
        <w:rPr>
          <w:rFonts w:ascii="Times New Roman" w:eastAsia="Times New Roman" w:hAnsi="Times New Roman" w:cs="Times New Roman"/>
          <w:color w:val="000000"/>
          <w:sz w:val="28"/>
          <w:szCs w:val="28"/>
          <w:lang w:eastAsia="ru-RU"/>
        </w:rPr>
        <w:lastRenderedPageBreak/>
        <w:t>совершенствовать умения монологического и диалогического высказывания на основе проблемного обсуждения, представленных учителем или кем-то из учащихся, материалов сети;</w:t>
      </w:r>
    </w:p>
    <w:p w:rsidR="00EB7719" w:rsidRPr="00D3593B" w:rsidRDefault="005E3BE6" w:rsidP="00D3593B">
      <w:pPr>
        <w:pStyle w:val="a5"/>
        <w:numPr>
          <w:ilvl w:val="0"/>
          <w:numId w:val="24"/>
        </w:numPr>
        <w:spacing w:after="0" w:line="360" w:lineRule="auto"/>
        <w:rPr>
          <w:rFonts w:ascii="Times New Roman" w:eastAsia="Times New Roman" w:hAnsi="Times New Roman" w:cs="Times New Roman"/>
          <w:b/>
          <w:bCs/>
          <w:color w:val="000000"/>
          <w:sz w:val="28"/>
          <w:szCs w:val="28"/>
          <w:lang w:eastAsia="ru-RU"/>
        </w:rPr>
      </w:pPr>
      <w:r w:rsidRPr="00D3593B">
        <w:rPr>
          <w:rFonts w:ascii="Times New Roman" w:eastAsia="Times New Roman" w:hAnsi="Times New Roman" w:cs="Times New Roman"/>
          <w:color w:val="000000"/>
          <w:sz w:val="28"/>
          <w:szCs w:val="28"/>
          <w:lang w:eastAsia="ru-RU"/>
        </w:rPr>
        <w:t> совершенствовать умения письменной речи, индивидуально или письменно составляя ответы партнерам, участвуя в подготовке рефератов, сочинений, других эпистолярных продуктов совместной деятельности партнеров;</w:t>
      </w:r>
    </w:p>
    <w:p w:rsidR="00EB7719" w:rsidRPr="00D3593B" w:rsidRDefault="005E3BE6" w:rsidP="00D3593B">
      <w:pPr>
        <w:pStyle w:val="a5"/>
        <w:numPr>
          <w:ilvl w:val="0"/>
          <w:numId w:val="24"/>
        </w:numPr>
        <w:spacing w:after="0" w:line="360" w:lineRule="auto"/>
        <w:rPr>
          <w:rFonts w:ascii="Times New Roman" w:eastAsia="Times New Roman" w:hAnsi="Times New Roman" w:cs="Times New Roman"/>
          <w:b/>
          <w:bCs/>
          <w:color w:val="000000"/>
          <w:sz w:val="28"/>
          <w:szCs w:val="28"/>
          <w:lang w:eastAsia="ru-RU"/>
        </w:rPr>
      </w:pPr>
      <w:r w:rsidRPr="00D3593B">
        <w:rPr>
          <w:rFonts w:ascii="Times New Roman" w:eastAsia="Times New Roman" w:hAnsi="Times New Roman" w:cs="Times New Roman"/>
          <w:color w:val="000000"/>
          <w:sz w:val="28"/>
          <w:szCs w:val="28"/>
          <w:lang w:eastAsia="ru-RU"/>
        </w:rPr>
        <w:t>пополнять свой словарный запас, как активный, так и пассивный, лексикой современного английского языка, отражающего определенный этап развития культуры народа, социального и политического устройства общества;</w:t>
      </w:r>
    </w:p>
    <w:p w:rsidR="00EB7719" w:rsidRPr="00D3593B" w:rsidRDefault="005E3BE6" w:rsidP="00D3593B">
      <w:pPr>
        <w:pStyle w:val="a5"/>
        <w:numPr>
          <w:ilvl w:val="0"/>
          <w:numId w:val="24"/>
        </w:numPr>
        <w:spacing w:after="0" w:line="360" w:lineRule="auto"/>
        <w:rPr>
          <w:rFonts w:ascii="Times New Roman" w:eastAsia="Times New Roman" w:hAnsi="Times New Roman" w:cs="Times New Roman"/>
          <w:b/>
          <w:bCs/>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знакомиться с </w:t>
      </w:r>
      <w:proofErr w:type="spellStart"/>
      <w:r w:rsidRPr="00D3593B">
        <w:rPr>
          <w:rFonts w:ascii="Times New Roman" w:eastAsia="Times New Roman" w:hAnsi="Times New Roman" w:cs="Times New Roman"/>
          <w:color w:val="000000"/>
          <w:sz w:val="28"/>
          <w:szCs w:val="28"/>
          <w:lang w:eastAsia="ru-RU"/>
        </w:rPr>
        <w:t>культуроведческими</w:t>
      </w:r>
      <w:proofErr w:type="spellEnd"/>
      <w:r w:rsidRPr="00D3593B">
        <w:rPr>
          <w:rFonts w:ascii="Times New Roman" w:eastAsia="Times New Roman" w:hAnsi="Times New Roman" w:cs="Times New Roman"/>
          <w:color w:val="000000"/>
          <w:sz w:val="28"/>
          <w:szCs w:val="28"/>
          <w:lang w:eastAsia="ru-RU"/>
        </w:rPr>
        <w:t xml:space="preserve"> знаниями, включающими в себя речевой этикет, особенности речевого поведения различных народов в условиях общения, особенности культуры, традиций страны изучаемого языка;</w:t>
      </w:r>
    </w:p>
    <w:p w:rsidR="005E3BE6" w:rsidRPr="00D3593B" w:rsidRDefault="005E3BE6" w:rsidP="00D3593B">
      <w:pPr>
        <w:pStyle w:val="a5"/>
        <w:numPr>
          <w:ilvl w:val="0"/>
          <w:numId w:val="24"/>
        </w:numPr>
        <w:spacing w:after="0" w:line="360" w:lineRule="auto"/>
        <w:rPr>
          <w:rFonts w:ascii="Times New Roman" w:eastAsia="Times New Roman" w:hAnsi="Times New Roman" w:cs="Times New Roman"/>
          <w:b/>
          <w:bCs/>
          <w:color w:val="000000"/>
          <w:sz w:val="28"/>
          <w:szCs w:val="28"/>
          <w:lang w:eastAsia="ru-RU"/>
        </w:rPr>
      </w:pPr>
      <w:r w:rsidRPr="00D3593B">
        <w:rPr>
          <w:rFonts w:ascii="Times New Roman" w:eastAsia="Times New Roman" w:hAnsi="Times New Roman" w:cs="Times New Roman"/>
          <w:color w:val="000000"/>
          <w:sz w:val="28"/>
          <w:szCs w:val="28"/>
          <w:lang w:eastAsia="ru-RU"/>
        </w:rPr>
        <w:t>формировать устойчивую мотивацию иноязычной деятельности учащихся на уроке на основе систематического использования "живых" материалов, обсуждения не только вопросов к текстам учебника, но и актуальных проблем, интересующих всех и каждого. </w:t>
      </w:r>
    </w:p>
    <w:p w:rsidR="005E3BE6"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В 20</w:t>
      </w:r>
      <w:r w:rsidR="00EB7719" w:rsidRPr="00D3593B">
        <w:rPr>
          <w:rFonts w:ascii="Times New Roman" w:eastAsia="Times New Roman" w:hAnsi="Times New Roman" w:cs="Times New Roman"/>
          <w:color w:val="000000"/>
          <w:sz w:val="28"/>
          <w:szCs w:val="28"/>
          <w:lang w:eastAsia="ru-RU"/>
        </w:rPr>
        <w:t>14</w:t>
      </w:r>
      <w:r w:rsidRPr="00D3593B">
        <w:rPr>
          <w:rFonts w:ascii="Times New Roman" w:eastAsia="Times New Roman" w:hAnsi="Times New Roman" w:cs="Times New Roman"/>
          <w:color w:val="000000"/>
          <w:sz w:val="28"/>
          <w:szCs w:val="28"/>
          <w:lang w:eastAsia="ru-RU"/>
        </w:rPr>
        <w:t>-201</w:t>
      </w:r>
      <w:r w:rsidR="00EB7719" w:rsidRPr="00D3593B">
        <w:rPr>
          <w:rFonts w:ascii="Times New Roman" w:eastAsia="Times New Roman" w:hAnsi="Times New Roman" w:cs="Times New Roman"/>
          <w:color w:val="000000"/>
          <w:sz w:val="28"/>
          <w:szCs w:val="28"/>
          <w:lang w:eastAsia="ru-RU"/>
        </w:rPr>
        <w:t>5</w:t>
      </w:r>
      <w:r w:rsidRPr="00D3593B">
        <w:rPr>
          <w:rFonts w:ascii="Times New Roman" w:eastAsia="Times New Roman" w:hAnsi="Times New Roman" w:cs="Times New Roman"/>
          <w:color w:val="000000"/>
          <w:sz w:val="28"/>
          <w:szCs w:val="28"/>
          <w:lang w:eastAsia="ru-RU"/>
        </w:rPr>
        <w:t xml:space="preserve">  учебном году я руководила группой учащихся, которые приняли участие в международном проекте «Мы такие, какие мы есть» на сайте </w:t>
      </w:r>
      <w:hyperlink r:id="rId20" w:history="1">
        <w:r w:rsidR="00EB7719" w:rsidRPr="00D3593B">
          <w:rPr>
            <w:rStyle w:val="a8"/>
            <w:rFonts w:ascii="Times New Roman" w:eastAsia="Times New Roman" w:hAnsi="Times New Roman" w:cs="Times New Roman"/>
            <w:sz w:val="28"/>
            <w:szCs w:val="28"/>
            <w:lang w:eastAsia="ru-RU"/>
          </w:rPr>
          <w:t>www.epals.com</w:t>
        </w:r>
      </w:hyperlink>
      <w:r w:rsidRPr="00D3593B">
        <w:rPr>
          <w:rFonts w:ascii="Times New Roman" w:eastAsia="Times New Roman" w:hAnsi="Times New Roman" w:cs="Times New Roman"/>
          <w:color w:val="000000"/>
          <w:sz w:val="28"/>
          <w:szCs w:val="28"/>
          <w:lang w:eastAsia="ru-RU"/>
        </w:rPr>
        <w:t>.</w:t>
      </w:r>
      <w:r w:rsidR="00EB7719" w:rsidRPr="00D3593B">
        <w:rPr>
          <w:rFonts w:ascii="Times New Roman" w:eastAsia="Times New Roman" w:hAnsi="Times New Roman" w:cs="Times New Roman"/>
          <w:color w:val="000000"/>
          <w:sz w:val="28"/>
          <w:szCs w:val="28"/>
          <w:lang w:eastAsia="ru-RU"/>
        </w:rPr>
        <w:t xml:space="preserve"> </w:t>
      </w:r>
      <w:r w:rsidRPr="00D3593B">
        <w:rPr>
          <w:rFonts w:ascii="Times New Roman" w:eastAsia="Times New Roman" w:hAnsi="Times New Roman" w:cs="Times New Roman"/>
          <w:color w:val="000000"/>
          <w:sz w:val="28"/>
          <w:szCs w:val="28"/>
          <w:lang w:eastAsia="ru-RU"/>
        </w:rPr>
        <w:t>Основная </w:t>
      </w:r>
      <w:r w:rsidRPr="00D3593B">
        <w:rPr>
          <w:rFonts w:ascii="Times New Roman" w:eastAsia="Times New Roman" w:hAnsi="Times New Roman" w:cs="Times New Roman"/>
          <w:bCs/>
          <w:color w:val="000000"/>
          <w:sz w:val="28"/>
          <w:szCs w:val="28"/>
          <w:lang w:eastAsia="ru-RU"/>
        </w:rPr>
        <w:t>идея</w:t>
      </w:r>
      <w:r w:rsidRPr="00D3593B">
        <w:rPr>
          <w:rFonts w:ascii="Times New Roman" w:eastAsia="Times New Roman" w:hAnsi="Times New Roman" w:cs="Times New Roman"/>
          <w:color w:val="000000"/>
          <w:sz w:val="28"/>
          <w:szCs w:val="28"/>
          <w:lang w:eastAsia="ru-RU"/>
        </w:rPr>
        <w:t> данного проекта:   что делает меня таким, какой я есть?</w:t>
      </w:r>
    </w:p>
    <w:p w:rsidR="005E3BE6" w:rsidRPr="00D3593B" w:rsidRDefault="005E3BE6" w:rsidP="00D3593B">
      <w:p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В этом проекте учащиеся могли заняться совместным изучением опыта. Через </w:t>
      </w:r>
      <w:proofErr w:type="spellStart"/>
      <w:r w:rsidRPr="00D3593B">
        <w:rPr>
          <w:rFonts w:ascii="Times New Roman" w:eastAsia="Times New Roman" w:hAnsi="Times New Roman" w:cs="Times New Roman"/>
          <w:color w:val="000000"/>
          <w:sz w:val="28"/>
          <w:szCs w:val="28"/>
          <w:lang w:eastAsia="ru-RU"/>
        </w:rPr>
        <w:t>e-mail</w:t>
      </w:r>
      <w:proofErr w:type="spellEnd"/>
      <w:r w:rsidRPr="00D3593B">
        <w:rPr>
          <w:rFonts w:ascii="Times New Roman" w:eastAsia="Times New Roman" w:hAnsi="Times New Roman" w:cs="Times New Roman"/>
          <w:color w:val="000000"/>
          <w:sz w:val="28"/>
          <w:szCs w:val="28"/>
          <w:lang w:eastAsia="ru-RU"/>
        </w:rPr>
        <w:t xml:space="preserve"> – сообщения узнавали о повседневной жизни, культуре, климате и географии детей, которые живут в других регионах мира.</w:t>
      </w:r>
    </w:p>
    <w:p w:rsidR="00EB7719" w:rsidRPr="00D3593B" w:rsidRDefault="005E3BE6" w:rsidP="00D3593B">
      <w:p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Основные вопросы, решаемые в ходе переписки:</w:t>
      </w:r>
    </w:p>
    <w:p w:rsidR="00EB7719" w:rsidRPr="00D3593B" w:rsidRDefault="005E3BE6" w:rsidP="00D3593B">
      <w:pPr>
        <w:pStyle w:val="a5"/>
        <w:numPr>
          <w:ilvl w:val="0"/>
          <w:numId w:val="26"/>
        </w:num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Чем я похож и чем отличаюсь от своего друга по переписке?</w:t>
      </w:r>
    </w:p>
    <w:p w:rsidR="00EB7719" w:rsidRPr="00D3593B" w:rsidRDefault="005E3BE6" w:rsidP="00D3593B">
      <w:pPr>
        <w:pStyle w:val="a5"/>
        <w:numPr>
          <w:ilvl w:val="0"/>
          <w:numId w:val="26"/>
        </w:num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Как физические и климатические условия влияют на жизнь людей?</w:t>
      </w:r>
    </w:p>
    <w:p w:rsidR="005E3BE6" w:rsidRPr="00D3593B" w:rsidRDefault="005E3BE6" w:rsidP="00D3593B">
      <w:pPr>
        <w:pStyle w:val="a5"/>
        <w:numPr>
          <w:ilvl w:val="0"/>
          <w:numId w:val="26"/>
        </w:num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Какое влияние оказывает культура, традиции страны на образ жизни людей?</w:t>
      </w:r>
    </w:p>
    <w:p w:rsidR="00EB7719" w:rsidRPr="00D3593B" w:rsidRDefault="005E3BE6" w:rsidP="00D3593B">
      <w:p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lastRenderedPageBreak/>
        <w:t>Цели проекта:</w:t>
      </w:r>
    </w:p>
    <w:p w:rsidR="00EB7719" w:rsidRPr="00D3593B" w:rsidRDefault="005E3BE6" w:rsidP="00D3593B">
      <w:pPr>
        <w:pStyle w:val="a5"/>
        <w:numPr>
          <w:ilvl w:val="0"/>
          <w:numId w:val="27"/>
        </w:num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Учащиеся смогут создавать грамотные  </w:t>
      </w:r>
      <w:proofErr w:type="spellStart"/>
      <w:r w:rsidRPr="00D3593B">
        <w:rPr>
          <w:rFonts w:ascii="Times New Roman" w:eastAsia="Times New Roman" w:hAnsi="Times New Roman" w:cs="Times New Roman"/>
          <w:color w:val="000000"/>
          <w:sz w:val="28"/>
          <w:szCs w:val="28"/>
          <w:lang w:eastAsia="ru-RU"/>
        </w:rPr>
        <w:t>e-mail</w:t>
      </w:r>
      <w:proofErr w:type="spellEnd"/>
      <w:r w:rsidRPr="00D3593B">
        <w:rPr>
          <w:rFonts w:ascii="Times New Roman" w:eastAsia="Times New Roman" w:hAnsi="Times New Roman" w:cs="Times New Roman"/>
          <w:color w:val="000000"/>
          <w:sz w:val="28"/>
          <w:szCs w:val="28"/>
          <w:lang w:eastAsia="ru-RU"/>
        </w:rPr>
        <w:t>  - сообщения своим друзьям по переписке.</w:t>
      </w:r>
    </w:p>
    <w:p w:rsidR="00EB7719" w:rsidRPr="00D3593B" w:rsidRDefault="005E3BE6" w:rsidP="00D3593B">
      <w:pPr>
        <w:pStyle w:val="a5"/>
        <w:numPr>
          <w:ilvl w:val="0"/>
          <w:numId w:val="27"/>
        </w:num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Учащиеся будут способными подробно  описывать специфические детали своей  жизни.</w:t>
      </w:r>
    </w:p>
    <w:p w:rsidR="00EB7719" w:rsidRPr="00D3593B" w:rsidRDefault="005E3BE6" w:rsidP="00D3593B">
      <w:pPr>
        <w:pStyle w:val="a5"/>
        <w:numPr>
          <w:ilvl w:val="0"/>
          <w:numId w:val="27"/>
        </w:num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Учащиеся будут способными идентифицировать сходство и различия между  своей жизнью и жизнью их  друзей из зарубежных стран.</w:t>
      </w:r>
    </w:p>
    <w:p w:rsidR="005E3BE6" w:rsidRPr="00D3593B" w:rsidRDefault="005E3BE6" w:rsidP="00D3593B">
      <w:pPr>
        <w:pStyle w:val="a5"/>
        <w:numPr>
          <w:ilvl w:val="0"/>
          <w:numId w:val="27"/>
        </w:num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Учащиеся смогут познакомиться с культурой и традициями других стран.</w:t>
      </w:r>
    </w:p>
    <w:p w:rsidR="005E3BE6" w:rsidRPr="00D3593B" w:rsidRDefault="005E3BE6" w:rsidP="00D3593B">
      <w:pPr>
        <w:spacing w:after="12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Проект предполагает самостоятельную исследовательскую работу школьников, в процессе которой ребята ищут способ решения некоторой комплексной многоуровневой задачи.</w:t>
      </w:r>
    </w:p>
    <w:p w:rsidR="005E3BE6" w:rsidRPr="00D3593B" w:rsidRDefault="005E3BE6" w:rsidP="00D3593B">
      <w:p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В результате учащиеся приняли участие в переписке со сверстниками из трё</w:t>
      </w:r>
      <w:r w:rsidR="00EB7719" w:rsidRPr="00D3593B">
        <w:rPr>
          <w:rFonts w:ascii="Times New Roman" w:eastAsia="Times New Roman" w:hAnsi="Times New Roman" w:cs="Times New Roman"/>
          <w:color w:val="000000"/>
          <w:sz w:val="28"/>
          <w:szCs w:val="28"/>
          <w:lang w:eastAsia="ru-RU"/>
        </w:rPr>
        <w:t>х стран: США</w:t>
      </w:r>
      <w:r w:rsidRPr="00D3593B">
        <w:rPr>
          <w:rFonts w:ascii="Times New Roman" w:eastAsia="Times New Roman" w:hAnsi="Times New Roman" w:cs="Times New Roman"/>
          <w:color w:val="000000"/>
          <w:sz w:val="28"/>
          <w:szCs w:val="28"/>
          <w:lang w:eastAsia="ru-RU"/>
        </w:rPr>
        <w:t>, Италии, Норвегии. </w:t>
      </w:r>
    </w:p>
    <w:p w:rsidR="005E3BE6" w:rsidRPr="00D3593B" w:rsidRDefault="005E3BE6" w:rsidP="00D3593B">
      <w:pPr>
        <w:spacing w:after="12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b/>
          <w:iCs/>
          <w:color w:val="000000"/>
          <w:sz w:val="28"/>
          <w:szCs w:val="28"/>
          <w:lang w:eastAsia="ru-RU"/>
        </w:rPr>
        <w:t>В  ходе выполнения проекта были использованы следующие методы работы:</w:t>
      </w:r>
    </w:p>
    <w:p w:rsidR="00EB7719" w:rsidRPr="00D3593B" w:rsidRDefault="005E3BE6" w:rsidP="00D3593B">
      <w:pPr>
        <w:pStyle w:val="a5"/>
        <w:numPr>
          <w:ilvl w:val="0"/>
          <w:numId w:val="28"/>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Предпочтение отдается работе в небольших группах, без жесткого контроля со стороны преподавателя. Наилучшие результаты достигаются за счет возможности </w:t>
      </w:r>
      <w:proofErr w:type="gramStart"/>
      <w:r w:rsidRPr="00D3593B">
        <w:rPr>
          <w:rFonts w:ascii="Times New Roman" w:eastAsia="Times New Roman" w:hAnsi="Times New Roman" w:cs="Times New Roman"/>
          <w:color w:val="000000"/>
          <w:sz w:val="28"/>
          <w:szCs w:val="28"/>
          <w:lang w:eastAsia="ru-RU"/>
        </w:rPr>
        <w:t>обучающихся</w:t>
      </w:r>
      <w:proofErr w:type="gramEnd"/>
      <w:r w:rsidRPr="00D3593B">
        <w:rPr>
          <w:rFonts w:ascii="Times New Roman" w:eastAsia="Times New Roman" w:hAnsi="Times New Roman" w:cs="Times New Roman"/>
          <w:color w:val="000000"/>
          <w:sz w:val="28"/>
          <w:szCs w:val="28"/>
          <w:lang w:eastAsia="ru-RU"/>
        </w:rPr>
        <w:t xml:space="preserve"> самим выбрать тему для обсуждения, а не беспрекословно следовать указаниям учителя и большинству группы (в таком случае просто образуется новая группа).</w:t>
      </w:r>
    </w:p>
    <w:p w:rsidR="00EB7719" w:rsidRPr="00D3593B" w:rsidRDefault="005E3BE6" w:rsidP="00D3593B">
      <w:pPr>
        <w:pStyle w:val="a5"/>
        <w:numPr>
          <w:ilvl w:val="0"/>
          <w:numId w:val="28"/>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Переход от формы к содержанию - в сторону истинного общения и свободного полета мыслей. Присутствие реальной публики обеспечивает повышение качества письма - речь школьников становится более выразительной, к обычным повествовательному и описательному жанрам прибавилась аргументация.</w:t>
      </w:r>
    </w:p>
    <w:p w:rsidR="00EB7719" w:rsidRPr="00D3593B" w:rsidRDefault="005E3BE6" w:rsidP="00D3593B">
      <w:pPr>
        <w:pStyle w:val="a5"/>
        <w:numPr>
          <w:ilvl w:val="0"/>
          <w:numId w:val="28"/>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Редактирование работ и исправление ошибок, причем даже для составления монологов учащиеся нередко обращаются за мнением или советом к своим партнерам - такая работа представляет собой воплощение принципа интерактивности.</w:t>
      </w:r>
    </w:p>
    <w:p w:rsidR="00EB7719" w:rsidRPr="00D3593B" w:rsidRDefault="00EB7719" w:rsidP="00D3593B">
      <w:pPr>
        <w:pStyle w:val="a5"/>
        <w:spacing w:after="0" w:line="360" w:lineRule="auto"/>
        <w:rPr>
          <w:rFonts w:ascii="Times New Roman" w:eastAsia="Times New Roman" w:hAnsi="Times New Roman" w:cs="Times New Roman"/>
          <w:color w:val="000000"/>
          <w:sz w:val="28"/>
          <w:szCs w:val="28"/>
          <w:lang w:eastAsia="ru-RU"/>
        </w:rPr>
      </w:pPr>
    </w:p>
    <w:p w:rsidR="00EB7719" w:rsidRPr="00D3593B" w:rsidRDefault="005E3BE6" w:rsidP="00D3593B">
      <w:pPr>
        <w:spacing w:after="0" w:line="360" w:lineRule="auto"/>
        <w:ind w:firstLine="851"/>
        <w:rPr>
          <w:rFonts w:ascii="Times New Roman" w:eastAsia="Times New Roman" w:hAnsi="Times New Roman" w:cs="Times New Roman"/>
          <w:b/>
          <w:color w:val="000000"/>
          <w:sz w:val="28"/>
          <w:szCs w:val="28"/>
          <w:lang w:eastAsia="ru-RU"/>
        </w:rPr>
      </w:pPr>
      <w:r w:rsidRPr="00D3593B">
        <w:rPr>
          <w:rFonts w:ascii="Times New Roman" w:eastAsia="Times New Roman" w:hAnsi="Times New Roman" w:cs="Times New Roman"/>
          <w:b/>
          <w:color w:val="000000"/>
          <w:sz w:val="28"/>
          <w:szCs w:val="28"/>
          <w:lang w:eastAsia="ru-RU"/>
        </w:rPr>
        <w:lastRenderedPageBreak/>
        <w:t>Примерные наборы заданий:</w:t>
      </w:r>
    </w:p>
    <w:p w:rsidR="00EB7719" w:rsidRPr="00D3593B" w:rsidRDefault="005E3BE6" w:rsidP="00D3593B">
      <w:pPr>
        <w:pStyle w:val="a5"/>
        <w:numPr>
          <w:ilvl w:val="0"/>
          <w:numId w:val="29"/>
        </w:numPr>
        <w:spacing w:after="0" w:line="360" w:lineRule="auto"/>
        <w:rPr>
          <w:rFonts w:ascii="Times New Roman" w:eastAsia="Times New Roman" w:hAnsi="Times New Roman" w:cs="Times New Roman"/>
          <w:b/>
          <w:color w:val="000000"/>
          <w:sz w:val="28"/>
          <w:szCs w:val="28"/>
          <w:lang w:eastAsia="ru-RU"/>
        </w:rPr>
      </w:pPr>
      <w:r w:rsidRPr="00D3593B">
        <w:rPr>
          <w:rFonts w:ascii="Times New Roman" w:eastAsia="Times New Roman" w:hAnsi="Times New Roman" w:cs="Times New Roman"/>
          <w:color w:val="000000"/>
          <w:sz w:val="28"/>
          <w:szCs w:val="28"/>
          <w:lang w:eastAsia="ru-RU"/>
        </w:rPr>
        <w:t>поместите объявление о поиске друзей на разных сайтах по переписке;</w:t>
      </w:r>
    </w:p>
    <w:p w:rsidR="00EB7719" w:rsidRPr="00D3593B" w:rsidRDefault="005E3BE6" w:rsidP="00D3593B">
      <w:pPr>
        <w:pStyle w:val="a5"/>
        <w:numPr>
          <w:ilvl w:val="0"/>
          <w:numId w:val="29"/>
        </w:numPr>
        <w:spacing w:after="0" w:line="360" w:lineRule="auto"/>
        <w:rPr>
          <w:rFonts w:ascii="Times New Roman" w:eastAsia="Times New Roman" w:hAnsi="Times New Roman" w:cs="Times New Roman"/>
          <w:b/>
          <w:color w:val="000000"/>
          <w:sz w:val="28"/>
          <w:szCs w:val="28"/>
          <w:lang w:eastAsia="ru-RU"/>
        </w:rPr>
      </w:pPr>
      <w:r w:rsidRPr="00D3593B">
        <w:rPr>
          <w:rFonts w:ascii="Times New Roman" w:eastAsia="Times New Roman" w:hAnsi="Times New Roman" w:cs="Times New Roman"/>
          <w:color w:val="000000"/>
          <w:sz w:val="28"/>
          <w:szCs w:val="28"/>
          <w:lang w:eastAsia="ru-RU"/>
        </w:rPr>
        <w:t>напишите информацию о себе;</w:t>
      </w:r>
    </w:p>
    <w:p w:rsidR="00EB7719" w:rsidRPr="00D3593B" w:rsidRDefault="005E3BE6" w:rsidP="00D3593B">
      <w:pPr>
        <w:pStyle w:val="a5"/>
        <w:numPr>
          <w:ilvl w:val="0"/>
          <w:numId w:val="29"/>
        </w:numPr>
        <w:spacing w:after="0" w:line="360" w:lineRule="auto"/>
        <w:rPr>
          <w:rFonts w:ascii="Times New Roman" w:eastAsia="Times New Roman" w:hAnsi="Times New Roman" w:cs="Times New Roman"/>
          <w:b/>
          <w:color w:val="000000"/>
          <w:sz w:val="28"/>
          <w:szCs w:val="28"/>
          <w:lang w:eastAsia="ru-RU"/>
        </w:rPr>
      </w:pPr>
      <w:r w:rsidRPr="00D3593B">
        <w:rPr>
          <w:rFonts w:ascii="Times New Roman" w:eastAsia="Times New Roman" w:hAnsi="Times New Roman" w:cs="Times New Roman"/>
          <w:color w:val="000000"/>
          <w:sz w:val="28"/>
          <w:szCs w:val="28"/>
          <w:lang w:eastAsia="ru-RU"/>
        </w:rPr>
        <w:t>вышлите несколько сообщений, например, 2-3 в неделю;</w:t>
      </w:r>
    </w:p>
    <w:p w:rsidR="00EB7719" w:rsidRPr="00D3593B" w:rsidRDefault="005E3BE6" w:rsidP="00D3593B">
      <w:pPr>
        <w:pStyle w:val="a5"/>
        <w:numPr>
          <w:ilvl w:val="0"/>
          <w:numId w:val="29"/>
        </w:numPr>
        <w:spacing w:after="0" w:line="360" w:lineRule="auto"/>
        <w:rPr>
          <w:rFonts w:ascii="Times New Roman" w:eastAsia="Times New Roman" w:hAnsi="Times New Roman" w:cs="Times New Roman"/>
          <w:b/>
          <w:color w:val="000000"/>
          <w:sz w:val="28"/>
          <w:szCs w:val="28"/>
          <w:lang w:eastAsia="ru-RU"/>
        </w:rPr>
      </w:pPr>
      <w:r w:rsidRPr="00D3593B">
        <w:rPr>
          <w:rFonts w:ascii="Times New Roman" w:eastAsia="Times New Roman" w:hAnsi="Times New Roman" w:cs="Times New Roman"/>
          <w:color w:val="000000"/>
          <w:sz w:val="28"/>
          <w:szCs w:val="28"/>
          <w:lang w:eastAsia="ru-RU"/>
        </w:rPr>
        <w:t>для того чтобы получить ответ, задайте в конце сообщения интересующие вас вопросы;</w:t>
      </w:r>
    </w:p>
    <w:p w:rsidR="00EB7719" w:rsidRPr="00D3593B" w:rsidRDefault="005E3BE6" w:rsidP="00D3593B">
      <w:pPr>
        <w:pStyle w:val="a5"/>
        <w:numPr>
          <w:ilvl w:val="0"/>
          <w:numId w:val="29"/>
        </w:numPr>
        <w:spacing w:after="0" w:line="360" w:lineRule="auto"/>
        <w:rPr>
          <w:rFonts w:ascii="Times New Roman" w:eastAsia="Times New Roman" w:hAnsi="Times New Roman" w:cs="Times New Roman"/>
          <w:b/>
          <w:color w:val="000000"/>
          <w:sz w:val="28"/>
          <w:szCs w:val="28"/>
          <w:lang w:eastAsia="ru-RU"/>
        </w:rPr>
      </w:pPr>
      <w:r w:rsidRPr="00D3593B">
        <w:rPr>
          <w:rFonts w:ascii="Times New Roman" w:eastAsia="Times New Roman" w:hAnsi="Times New Roman" w:cs="Times New Roman"/>
          <w:color w:val="000000"/>
          <w:sz w:val="28"/>
          <w:szCs w:val="28"/>
          <w:lang w:eastAsia="ru-RU"/>
        </w:rPr>
        <w:t>примите не меньше трех ответов на свои сообщения;</w:t>
      </w:r>
    </w:p>
    <w:p w:rsidR="005E3BE6" w:rsidRPr="00D3593B" w:rsidRDefault="005E3BE6" w:rsidP="00D3593B">
      <w:pPr>
        <w:pStyle w:val="a5"/>
        <w:numPr>
          <w:ilvl w:val="0"/>
          <w:numId w:val="29"/>
        </w:numPr>
        <w:spacing w:after="0" w:line="360" w:lineRule="auto"/>
        <w:rPr>
          <w:rFonts w:ascii="Times New Roman" w:eastAsia="Times New Roman" w:hAnsi="Times New Roman" w:cs="Times New Roman"/>
          <w:b/>
          <w:color w:val="000000"/>
          <w:sz w:val="28"/>
          <w:szCs w:val="28"/>
          <w:lang w:eastAsia="ru-RU"/>
        </w:rPr>
      </w:pPr>
      <w:proofErr w:type="gramStart"/>
      <w:r w:rsidRPr="00D3593B">
        <w:rPr>
          <w:rFonts w:ascii="Times New Roman" w:eastAsia="Times New Roman" w:hAnsi="Times New Roman" w:cs="Times New Roman"/>
          <w:color w:val="000000"/>
          <w:sz w:val="28"/>
          <w:szCs w:val="28"/>
          <w:lang w:eastAsia="ru-RU"/>
        </w:rPr>
        <w:t>предоставьте полный отчет</w:t>
      </w:r>
      <w:proofErr w:type="gramEnd"/>
      <w:r w:rsidRPr="00D3593B">
        <w:rPr>
          <w:rFonts w:ascii="Times New Roman" w:eastAsia="Times New Roman" w:hAnsi="Times New Roman" w:cs="Times New Roman"/>
          <w:color w:val="000000"/>
          <w:sz w:val="28"/>
          <w:szCs w:val="28"/>
          <w:lang w:eastAsia="ru-RU"/>
        </w:rPr>
        <w:t xml:space="preserve"> о проделанной работе: что вы сделали, что из этого получилось, что нового вы узнали, как вы оцениваете задание.</w:t>
      </w:r>
    </w:p>
    <w:p w:rsidR="005E3BE6" w:rsidRPr="00D3593B" w:rsidRDefault="00EB7719"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w:t>
      </w:r>
      <w:r w:rsidR="005E3BE6" w:rsidRPr="00D3593B">
        <w:rPr>
          <w:rFonts w:ascii="Times New Roman" w:eastAsia="Times New Roman" w:hAnsi="Times New Roman" w:cs="Times New Roman"/>
          <w:color w:val="000000"/>
          <w:sz w:val="28"/>
          <w:szCs w:val="28"/>
          <w:lang w:eastAsia="ru-RU"/>
        </w:rPr>
        <w:t>Результативность данной работы была очевидна. Повысился уровень мотивации к предмету  (исследования психолога),  </w:t>
      </w:r>
      <w:r w:rsidR="005E3BE6" w:rsidRPr="00D3593B">
        <w:rPr>
          <w:rFonts w:ascii="Times New Roman" w:eastAsia="Times New Roman" w:hAnsi="Times New Roman" w:cs="Times New Roman"/>
          <w:b/>
          <w:bCs/>
          <w:color w:val="000000"/>
          <w:sz w:val="28"/>
          <w:szCs w:val="28"/>
          <w:lang w:eastAsia="ru-RU"/>
        </w:rPr>
        <w:t> </w:t>
      </w:r>
      <w:r w:rsidR="005E3BE6" w:rsidRPr="00D3593B">
        <w:rPr>
          <w:rFonts w:ascii="Times New Roman" w:eastAsia="Times New Roman" w:hAnsi="Times New Roman" w:cs="Times New Roman"/>
          <w:color w:val="000000"/>
          <w:sz w:val="28"/>
          <w:szCs w:val="28"/>
          <w:lang w:eastAsia="ru-RU"/>
        </w:rPr>
        <w:t>учащиеся получили опыт международного общения, что способствовало развитию межкультурной компетенции, в-третьих</w:t>
      </w:r>
      <w:r w:rsidRPr="00D3593B">
        <w:rPr>
          <w:rFonts w:ascii="Times New Roman" w:eastAsia="Times New Roman" w:hAnsi="Times New Roman" w:cs="Times New Roman"/>
          <w:color w:val="000000"/>
          <w:sz w:val="28"/>
          <w:szCs w:val="28"/>
          <w:lang w:eastAsia="ru-RU"/>
        </w:rPr>
        <w:t>,</w:t>
      </w:r>
      <w:r w:rsidR="005E3BE6" w:rsidRPr="00D3593B">
        <w:rPr>
          <w:rFonts w:ascii="Times New Roman" w:eastAsia="Times New Roman" w:hAnsi="Times New Roman" w:cs="Times New Roman"/>
          <w:color w:val="000000"/>
          <w:sz w:val="28"/>
          <w:szCs w:val="28"/>
          <w:lang w:eastAsia="ru-RU"/>
        </w:rPr>
        <w:t xml:space="preserve"> совершенствовали свои умения в использовании Интернет – технологии как средства аутентичной коммуникации, источника информации.</w:t>
      </w:r>
    </w:p>
    <w:p w:rsidR="005E3BE6" w:rsidRPr="00D3593B" w:rsidRDefault="005E3BE6" w:rsidP="00D3593B">
      <w:p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b/>
          <w:bCs/>
          <w:color w:val="000000"/>
          <w:sz w:val="28"/>
          <w:szCs w:val="28"/>
          <w:lang w:eastAsia="ru-RU"/>
        </w:rPr>
        <w:t>IV. Заключение. Значение информационных технологий на уроках английского  языка. </w:t>
      </w:r>
    </w:p>
    <w:p w:rsidR="005E3BE6" w:rsidRPr="00D3593B" w:rsidRDefault="005E3BE6" w:rsidP="00D3593B">
      <w:pPr>
        <w:spacing w:after="120" w:line="360" w:lineRule="auto"/>
        <w:ind w:firstLine="851"/>
        <w:rPr>
          <w:rFonts w:ascii="Times New Roman" w:eastAsia="Times New Roman" w:hAnsi="Times New Roman" w:cs="Times New Roman"/>
          <w:b/>
          <w:color w:val="000000"/>
          <w:sz w:val="28"/>
          <w:szCs w:val="28"/>
          <w:lang w:eastAsia="ru-RU"/>
        </w:rPr>
      </w:pPr>
      <w:r w:rsidRPr="00D3593B">
        <w:rPr>
          <w:rFonts w:ascii="Times New Roman" w:eastAsia="Times New Roman" w:hAnsi="Times New Roman" w:cs="Times New Roman"/>
          <w:b/>
          <w:color w:val="000000"/>
          <w:sz w:val="28"/>
          <w:szCs w:val="28"/>
          <w:lang w:eastAsia="ru-RU"/>
        </w:rPr>
        <w:t>1) Что дают информационные технологии школе?</w:t>
      </w:r>
    </w:p>
    <w:p w:rsidR="005E3BE6"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b/>
          <w:iCs/>
          <w:color w:val="000000"/>
          <w:sz w:val="28"/>
          <w:szCs w:val="28"/>
          <w:lang w:eastAsia="ru-RU"/>
        </w:rPr>
        <w:t>Учащимся.</w:t>
      </w:r>
      <w:r w:rsidRPr="00D3593B">
        <w:rPr>
          <w:rFonts w:ascii="Times New Roman" w:eastAsia="Times New Roman" w:hAnsi="Times New Roman" w:cs="Times New Roman"/>
          <w:color w:val="000000"/>
          <w:sz w:val="28"/>
          <w:szCs w:val="28"/>
          <w:lang w:eastAsia="ru-RU"/>
        </w:rPr>
        <w:t> Разнообразие методик повышает интерес к изучению предметов, делает процесс познания привлекательным. Использование компьютера даёт возможность замкнутым ученикам раскрепоститься и делиться своими знаниями с другими, повышает самостоятельность в процессе обучения, помогает развитию творческих способностей, повышает уровень общения и культуры, развивает речь. Даёт возможность участвовать в различных конкурсах, викторинах, олимпиадах, проектах.</w:t>
      </w:r>
    </w:p>
    <w:p w:rsidR="00EB7719"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b/>
          <w:iCs/>
          <w:color w:val="000000"/>
          <w:sz w:val="28"/>
          <w:szCs w:val="28"/>
          <w:lang w:eastAsia="ru-RU"/>
        </w:rPr>
        <w:t>Учителю</w:t>
      </w:r>
      <w:r w:rsidRPr="00D3593B">
        <w:rPr>
          <w:rFonts w:ascii="Times New Roman" w:eastAsia="Times New Roman" w:hAnsi="Times New Roman" w:cs="Times New Roman"/>
          <w:i/>
          <w:iCs/>
          <w:color w:val="000000"/>
          <w:sz w:val="28"/>
          <w:szCs w:val="28"/>
          <w:lang w:eastAsia="ru-RU"/>
        </w:rPr>
        <w:t>.</w:t>
      </w:r>
      <w:r w:rsidRPr="00D3593B">
        <w:rPr>
          <w:rFonts w:ascii="Times New Roman" w:eastAsia="Times New Roman" w:hAnsi="Times New Roman" w:cs="Times New Roman"/>
          <w:color w:val="000000"/>
          <w:sz w:val="28"/>
          <w:szCs w:val="28"/>
          <w:lang w:eastAsia="ru-RU"/>
        </w:rPr>
        <w:t> Решая новые методические задачи, углубляя знания по предмету, повышает свой профессиональный уровень. Повышается авторитет среди учащихся, коллег, родителей. Стимулирует процесс совместного творчества с учителями других предметов (совместное создание небольших программ для уроков и для внеклассной работы).</w:t>
      </w:r>
    </w:p>
    <w:p w:rsidR="005E3BE6"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lastRenderedPageBreak/>
        <w:t>Компьютер позволяет создать базу мониторинга успеваемости учащихся, что более эффективно позволяет и учителю и ученику следить за динамикой своих результатов. Компьютер позволяет создать в более удобной форме набор тестовых заданий, самостоятельных и контрольных работ.</w:t>
      </w:r>
    </w:p>
    <w:p w:rsidR="005E3BE6" w:rsidRPr="00D3593B" w:rsidRDefault="005E3BE6" w:rsidP="00D3593B">
      <w:pPr>
        <w:spacing w:after="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b/>
          <w:iCs/>
          <w:color w:val="000000"/>
          <w:sz w:val="28"/>
          <w:szCs w:val="28"/>
          <w:lang w:eastAsia="ru-RU"/>
        </w:rPr>
        <w:t>Родителям</w:t>
      </w:r>
      <w:r w:rsidRPr="00D3593B">
        <w:rPr>
          <w:rFonts w:ascii="Times New Roman" w:eastAsia="Times New Roman" w:hAnsi="Times New Roman" w:cs="Times New Roman"/>
          <w:b/>
          <w:color w:val="000000"/>
          <w:sz w:val="28"/>
          <w:szCs w:val="28"/>
          <w:lang w:eastAsia="ru-RU"/>
        </w:rPr>
        <w:t>.</w:t>
      </w:r>
      <w:r w:rsidRPr="00D3593B">
        <w:rPr>
          <w:rFonts w:ascii="Times New Roman" w:eastAsia="Times New Roman" w:hAnsi="Times New Roman" w:cs="Times New Roman"/>
          <w:color w:val="000000"/>
          <w:sz w:val="28"/>
          <w:szCs w:val="28"/>
          <w:lang w:eastAsia="ru-RU"/>
        </w:rPr>
        <w:t xml:space="preserve"> Даёт уверенность в том, что их дети развиваются гармонично, получают качественное образование, соответствующее требованиям времени. Повышает уважение к учительскому труду. Изменяет взаимоотношения с собственными детьми в лучшую сторону: родители прислушиваются к своему ребёнку, ценя его знания и умения.</w:t>
      </w:r>
    </w:p>
    <w:p w:rsidR="00EB7719" w:rsidRPr="00D3593B" w:rsidRDefault="005E3BE6" w:rsidP="00D3593B">
      <w:pPr>
        <w:spacing w:after="12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Диапазон использования информационных технологий в учебно-воспитательном процессе очень велик: от тестирования детей, выявления их личностных особенностей до игры. При этом это является мощным средством повышения эффективности обучения. Еще никогда педагоги не получали </w:t>
      </w:r>
      <w:r w:rsidR="00EB7719" w:rsidRPr="00D3593B">
        <w:rPr>
          <w:rFonts w:ascii="Times New Roman" w:eastAsia="Times New Roman" w:hAnsi="Times New Roman" w:cs="Times New Roman"/>
          <w:color w:val="000000"/>
          <w:sz w:val="28"/>
          <w:szCs w:val="28"/>
          <w:lang w:eastAsia="ru-RU"/>
        </w:rPr>
        <w:t>столь мощного средства обучения.</w:t>
      </w:r>
    </w:p>
    <w:p w:rsidR="00EB7719" w:rsidRPr="00D3593B" w:rsidRDefault="005E3BE6" w:rsidP="00D3593B">
      <w:pPr>
        <w:spacing w:after="12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Сегодня информационные технологии можно считать тем новым способом передачи знаний, который соответствует качественно новому содержанию обучения и развития ребенка. Этот способ позволяет ребенку с интересом учиться, находить источники информации, воспитывает самостоятельность и ответственность при получении новых знаний, развивает дисциплину интеллектуальной деятельности.</w:t>
      </w:r>
    </w:p>
    <w:p w:rsidR="00EB7719" w:rsidRPr="00D3593B" w:rsidRDefault="005E3BE6" w:rsidP="00D3593B">
      <w:pPr>
        <w:spacing w:after="12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Мир информатики «говорит» на английском языке. Исследования применения новых информационных технологий в образовании показали эффективность их использования не только в предметах технического направления, но и в гуманитарных дисциплинах.</w:t>
      </w:r>
    </w:p>
    <w:p w:rsidR="00EB7719" w:rsidRPr="00D3593B" w:rsidRDefault="005E3BE6" w:rsidP="00D3593B">
      <w:pPr>
        <w:spacing w:after="12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При изучении английского языка могут применяться как типовое прикладное программное обеспечение: текстовые редакторы, графические редакторы, системы управления базами данных, так и специальные программы, предназначенные для усвоения английского языка: </w:t>
      </w:r>
      <w:proofErr w:type="spellStart"/>
      <w:r w:rsidRPr="00D3593B">
        <w:rPr>
          <w:rFonts w:ascii="Times New Roman" w:eastAsia="Times New Roman" w:hAnsi="Times New Roman" w:cs="Times New Roman"/>
          <w:color w:val="000000"/>
          <w:sz w:val="28"/>
          <w:szCs w:val="28"/>
          <w:lang w:eastAsia="ru-RU"/>
        </w:rPr>
        <w:t>мультимедийные</w:t>
      </w:r>
      <w:proofErr w:type="spellEnd"/>
      <w:r w:rsidRPr="00D3593B">
        <w:rPr>
          <w:rFonts w:ascii="Times New Roman" w:eastAsia="Times New Roman" w:hAnsi="Times New Roman" w:cs="Times New Roman"/>
          <w:color w:val="000000"/>
          <w:sz w:val="28"/>
          <w:szCs w:val="28"/>
          <w:lang w:eastAsia="ru-RU"/>
        </w:rPr>
        <w:t xml:space="preserve"> обучающие программы, тесты, электронные учебники.</w:t>
      </w:r>
    </w:p>
    <w:p w:rsidR="00EB7719" w:rsidRPr="00D3593B" w:rsidRDefault="005E3BE6" w:rsidP="00D3593B">
      <w:pPr>
        <w:spacing w:after="12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lastRenderedPageBreak/>
        <w:t>По моему глубокому убеждению, нельзя </w:t>
      </w:r>
      <w:r w:rsidRPr="00D3593B">
        <w:rPr>
          <w:rFonts w:ascii="Times New Roman" w:eastAsia="Times New Roman" w:hAnsi="Times New Roman" w:cs="Times New Roman"/>
          <w:i/>
          <w:iCs/>
          <w:color w:val="000000"/>
          <w:sz w:val="28"/>
          <w:szCs w:val="28"/>
          <w:lang w:eastAsia="ru-RU"/>
        </w:rPr>
        <w:t>заставить</w:t>
      </w:r>
      <w:r w:rsidRPr="00D3593B">
        <w:rPr>
          <w:rFonts w:ascii="Times New Roman" w:eastAsia="Times New Roman" w:hAnsi="Times New Roman" w:cs="Times New Roman"/>
          <w:color w:val="000000"/>
          <w:sz w:val="28"/>
          <w:szCs w:val="28"/>
          <w:lang w:eastAsia="ru-RU"/>
        </w:rPr>
        <w:t> учителя применять ИКТ на своих уроках. Здесь важен внутренний «драйв», который побуждает учителя внедрять технологии в свой педагогический процесс. Для реализации такого рода инноваций учитель–предметник должен владеть информационной компетентностью, т.е. системой «компьютерных знаний и умений, обеспечивающих необходимый в конкретной профессии уровень получения, переработки, хранения и представления профессионально детерминированной информации». Он должен сам проявлять интерес к освоению новых информационных технологий и  владеть компьютером хотя бы на уровне пользователя.</w:t>
      </w:r>
    </w:p>
    <w:p w:rsidR="005E3BE6" w:rsidRPr="00D3593B" w:rsidRDefault="005E3BE6" w:rsidP="00D3593B">
      <w:pPr>
        <w:spacing w:after="120" w:line="360" w:lineRule="auto"/>
        <w:ind w:firstLine="851"/>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 Интернет - технологии более не являются частью будущего, и учителя должны приложить усилия, чтобы стать «грамотными» в их применении и внедрять их в процесс преподавания и обучения».  Использование новых информационных технологий расширяет рамки образовательного процесса, повышает его практическую направленность. Повышается мотивация учащихся в образовательном </w:t>
      </w:r>
      <w:proofErr w:type="gramStart"/>
      <w:r w:rsidRPr="00D3593B">
        <w:rPr>
          <w:rFonts w:ascii="Times New Roman" w:eastAsia="Times New Roman" w:hAnsi="Times New Roman" w:cs="Times New Roman"/>
          <w:color w:val="000000"/>
          <w:sz w:val="28"/>
          <w:szCs w:val="28"/>
          <w:lang w:eastAsia="ru-RU"/>
        </w:rPr>
        <w:t>процессе</w:t>
      </w:r>
      <w:proofErr w:type="gramEnd"/>
      <w:r w:rsidRPr="00D3593B">
        <w:rPr>
          <w:rFonts w:ascii="Times New Roman" w:eastAsia="Times New Roman" w:hAnsi="Times New Roman" w:cs="Times New Roman"/>
          <w:color w:val="000000"/>
          <w:sz w:val="28"/>
          <w:szCs w:val="28"/>
          <w:lang w:eastAsia="ru-RU"/>
        </w:rPr>
        <w:t xml:space="preserve"> и создаются условия для их </w:t>
      </w:r>
      <w:r w:rsidRPr="00D3593B">
        <w:rPr>
          <w:rFonts w:ascii="Times New Roman" w:eastAsia="Times New Roman" w:hAnsi="Times New Roman" w:cs="Times New Roman"/>
          <w:bCs/>
          <w:color w:val="000000"/>
          <w:sz w:val="28"/>
          <w:szCs w:val="28"/>
          <w:lang w:eastAsia="ru-RU"/>
        </w:rPr>
        <w:t>успешной самореализации в будущем. </w:t>
      </w:r>
      <w:r w:rsidRPr="00D3593B">
        <w:rPr>
          <w:rFonts w:ascii="Times New Roman" w:eastAsia="Times New Roman" w:hAnsi="Times New Roman" w:cs="Times New Roman"/>
          <w:color w:val="000000"/>
          <w:sz w:val="28"/>
          <w:szCs w:val="28"/>
          <w:lang w:eastAsia="ru-RU"/>
        </w:rPr>
        <w:t>«…Интернет позволяет не только насытить обучающихся большим количеством готовых, строго отобранных, соответствующим образом организованных знаний, но и развивать </w:t>
      </w:r>
      <w:r w:rsidRPr="00D3593B">
        <w:rPr>
          <w:rFonts w:ascii="Times New Roman" w:eastAsia="Times New Roman" w:hAnsi="Times New Roman" w:cs="Times New Roman"/>
          <w:bCs/>
          <w:color w:val="000000"/>
          <w:sz w:val="28"/>
          <w:szCs w:val="28"/>
          <w:lang w:eastAsia="ru-RU"/>
        </w:rPr>
        <w:t>интеллектуальные, творческие способности учащихся, их умение самостоятельно приобретать новые знания, работать с различными источниками информации</w:t>
      </w:r>
      <w:r w:rsidRPr="00D3593B">
        <w:rPr>
          <w:rFonts w:ascii="Times New Roman" w:eastAsia="Times New Roman" w:hAnsi="Times New Roman" w:cs="Times New Roman"/>
          <w:color w:val="000000"/>
          <w:sz w:val="28"/>
          <w:szCs w:val="28"/>
          <w:lang w:eastAsia="ru-RU"/>
        </w:rPr>
        <w:t>».</w:t>
      </w:r>
    </w:p>
    <w:p w:rsidR="00D3593B" w:rsidRDefault="005E3BE6" w:rsidP="00D3593B">
      <w:p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b/>
          <w:bCs/>
          <w:color w:val="000000"/>
          <w:sz w:val="28"/>
          <w:szCs w:val="28"/>
          <w:lang w:eastAsia="ru-RU"/>
        </w:rPr>
        <w:t>V. Библиография</w:t>
      </w:r>
    </w:p>
    <w:p w:rsidR="00D3593B" w:rsidRDefault="005E3BE6" w:rsidP="00D3593B">
      <w:pPr>
        <w:pStyle w:val="a5"/>
        <w:numPr>
          <w:ilvl w:val="0"/>
          <w:numId w:val="30"/>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Громыко Н.В. Как </w:t>
      </w:r>
      <w:proofErr w:type="spellStart"/>
      <w:r w:rsidRPr="00D3593B">
        <w:rPr>
          <w:rFonts w:ascii="Times New Roman" w:eastAsia="Times New Roman" w:hAnsi="Times New Roman" w:cs="Times New Roman"/>
          <w:color w:val="000000"/>
          <w:sz w:val="28"/>
          <w:szCs w:val="28"/>
          <w:lang w:eastAsia="ru-RU"/>
        </w:rPr>
        <w:t>сценировать</w:t>
      </w:r>
      <w:proofErr w:type="spellEnd"/>
      <w:r w:rsidRPr="00D3593B">
        <w:rPr>
          <w:rFonts w:ascii="Times New Roman" w:eastAsia="Times New Roman" w:hAnsi="Times New Roman" w:cs="Times New Roman"/>
          <w:color w:val="000000"/>
          <w:sz w:val="28"/>
          <w:szCs w:val="28"/>
          <w:lang w:eastAsia="ru-RU"/>
        </w:rPr>
        <w:t xml:space="preserve"> и проводить учебное «</w:t>
      </w:r>
      <w:proofErr w:type="spellStart"/>
      <w:r w:rsidRPr="00D3593B">
        <w:rPr>
          <w:rFonts w:ascii="Times New Roman" w:eastAsia="Times New Roman" w:hAnsi="Times New Roman" w:cs="Times New Roman"/>
          <w:color w:val="000000"/>
          <w:sz w:val="28"/>
          <w:szCs w:val="28"/>
          <w:lang w:eastAsia="ru-RU"/>
        </w:rPr>
        <w:t>метапредметное</w:t>
      </w:r>
      <w:proofErr w:type="spellEnd"/>
      <w:r w:rsidRPr="00D3593B">
        <w:rPr>
          <w:rFonts w:ascii="Times New Roman" w:eastAsia="Times New Roman" w:hAnsi="Times New Roman" w:cs="Times New Roman"/>
          <w:color w:val="000000"/>
          <w:sz w:val="28"/>
          <w:szCs w:val="28"/>
          <w:lang w:eastAsia="ru-RU"/>
        </w:rPr>
        <w:t xml:space="preserve"> занятие. Выступление 20 августа 2010 года на семинаре в рамках конкурса «Учитель года» </w:t>
      </w:r>
      <w:hyperlink r:id="rId21" w:history="1">
        <w:r w:rsidR="00D3593B" w:rsidRPr="00B25F0C">
          <w:rPr>
            <w:rStyle w:val="a8"/>
            <w:rFonts w:ascii="Times New Roman" w:eastAsia="Times New Roman" w:hAnsi="Times New Roman" w:cs="Times New Roman"/>
            <w:sz w:val="28"/>
            <w:szCs w:val="28"/>
            <w:lang w:eastAsia="ru-RU"/>
          </w:rPr>
          <w:t>http://smdp.ru</w:t>
        </w:r>
      </w:hyperlink>
    </w:p>
    <w:p w:rsidR="00D3593B" w:rsidRDefault="005E3BE6" w:rsidP="00D3593B">
      <w:pPr>
        <w:pStyle w:val="a5"/>
        <w:numPr>
          <w:ilvl w:val="0"/>
          <w:numId w:val="30"/>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Иванова Н.В. Эффективное использование новых информационных технологий в преподавании английского языка в средней школе. В сборнике материалов I региональной конференции: Открытое образование: опыт, проблемы, перспективы. Красноярск, 2004. с.109-112</w:t>
      </w:r>
    </w:p>
    <w:p w:rsidR="00D3593B" w:rsidRDefault="005E3BE6" w:rsidP="00D3593B">
      <w:pPr>
        <w:pStyle w:val="a5"/>
        <w:numPr>
          <w:ilvl w:val="0"/>
          <w:numId w:val="30"/>
        </w:numPr>
        <w:spacing w:after="0" w:line="360" w:lineRule="auto"/>
        <w:rPr>
          <w:rFonts w:ascii="Times New Roman" w:eastAsia="Times New Roman" w:hAnsi="Times New Roman" w:cs="Times New Roman"/>
          <w:color w:val="000000"/>
          <w:sz w:val="28"/>
          <w:szCs w:val="28"/>
          <w:lang w:eastAsia="ru-RU"/>
        </w:rPr>
      </w:pPr>
      <w:proofErr w:type="spellStart"/>
      <w:r w:rsidRPr="00D3593B">
        <w:rPr>
          <w:rFonts w:ascii="Times New Roman" w:eastAsia="Times New Roman" w:hAnsi="Times New Roman" w:cs="Times New Roman"/>
          <w:color w:val="000000"/>
          <w:sz w:val="28"/>
          <w:szCs w:val="28"/>
          <w:lang w:eastAsia="ru-RU"/>
        </w:rPr>
        <w:lastRenderedPageBreak/>
        <w:t>Кирко</w:t>
      </w:r>
      <w:proofErr w:type="spellEnd"/>
      <w:r w:rsidRPr="00D3593B">
        <w:rPr>
          <w:rFonts w:ascii="Times New Roman" w:eastAsia="Times New Roman" w:hAnsi="Times New Roman" w:cs="Times New Roman"/>
          <w:color w:val="000000"/>
          <w:sz w:val="28"/>
          <w:szCs w:val="28"/>
          <w:lang w:eastAsia="ru-RU"/>
        </w:rPr>
        <w:t xml:space="preserve"> И.Н., Пак Н.И. Педагогическая система открытого обучения предметам  в условиях информационно-образовательной среды. В сборнике материалов I региональной конференции: Открытое образование: опыт, проблемы, перспективы. </w:t>
      </w:r>
      <w:r w:rsidR="009E58AE" w:rsidRPr="00D3593B">
        <w:rPr>
          <w:rFonts w:ascii="Times New Roman" w:eastAsia="Times New Roman" w:hAnsi="Times New Roman" w:cs="Times New Roman"/>
          <w:color w:val="000000"/>
          <w:sz w:val="28"/>
          <w:szCs w:val="28"/>
          <w:lang w:eastAsia="ru-RU"/>
        </w:rPr>
        <w:t>Москва</w:t>
      </w:r>
      <w:r w:rsidRPr="00D3593B">
        <w:rPr>
          <w:rFonts w:ascii="Times New Roman" w:eastAsia="Times New Roman" w:hAnsi="Times New Roman" w:cs="Times New Roman"/>
          <w:color w:val="000000"/>
          <w:sz w:val="28"/>
          <w:szCs w:val="28"/>
          <w:lang w:eastAsia="ru-RU"/>
        </w:rPr>
        <w:t>, 2004. с.10-11</w:t>
      </w:r>
    </w:p>
    <w:p w:rsidR="00D3593B" w:rsidRDefault="005E3BE6" w:rsidP="00D3593B">
      <w:pPr>
        <w:pStyle w:val="a5"/>
        <w:numPr>
          <w:ilvl w:val="0"/>
          <w:numId w:val="30"/>
        </w:numPr>
        <w:spacing w:after="0" w:line="360" w:lineRule="auto"/>
        <w:rPr>
          <w:rFonts w:ascii="Times New Roman" w:eastAsia="Times New Roman" w:hAnsi="Times New Roman" w:cs="Times New Roman"/>
          <w:color w:val="000000"/>
          <w:sz w:val="28"/>
          <w:szCs w:val="28"/>
          <w:lang w:eastAsia="ru-RU"/>
        </w:rPr>
      </w:pPr>
      <w:proofErr w:type="spellStart"/>
      <w:r w:rsidRPr="00D3593B">
        <w:rPr>
          <w:rFonts w:ascii="Times New Roman" w:eastAsia="Times New Roman" w:hAnsi="Times New Roman" w:cs="Times New Roman"/>
          <w:color w:val="000000"/>
          <w:sz w:val="28"/>
          <w:szCs w:val="28"/>
          <w:lang w:eastAsia="ru-RU"/>
        </w:rPr>
        <w:t>Мильшина</w:t>
      </w:r>
      <w:proofErr w:type="spellEnd"/>
      <w:r w:rsidRPr="00D3593B">
        <w:rPr>
          <w:rFonts w:ascii="Times New Roman" w:eastAsia="Times New Roman" w:hAnsi="Times New Roman" w:cs="Times New Roman"/>
          <w:color w:val="000000"/>
          <w:sz w:val="28"/>
          <w:szCs w:val="28"/>
          <w:lang w:eastAsia="ru-RU"/>
        </w:rPr>
        <w:t xml:space="preserve"> А.М. Использование ресурсов глобальной сети Интернет при подготовке к урокам страноведения. В сборнике материалов I региональной конференции: Открытое образова</w:t>
      </w:r>
      <w:r w:rsidR="009E58AE" w:rsidRPr="00D3593B">
        <w:rPr>
          <w:rFonts w:ascii="Times New Roman" w:eastAsia="Times New Roman" w:hAnsi="Times New Roman" w:cs="Times New Roman"/>
          <w:color w:val="000000"/>
          <w:sz w:val="28"/>
          <w:szCs w:val="28"/>
          <w:lang w:eastAsia="ru-RU"/>
        </w:rPr>
        <w:t>ние: опыт, проблемы, перспектив Омск</w:t>
      </w:r>
      <w:r w:rsidRPr="00D3593B">
        <w:rPr>
          <w:rFonts w:ascii="Times New Roman" w:eastAsia="Times New Roman" w:hAnsi="Times New Roman" w:cs="Times New Roman"/>
          <w:color w:val="000000"/>
          <w:sz w:val="28"/>
          <w:szCs w:val="28"/>
          <w:lang w:eastAsia="ru-RU"/>
        </w:rPr>
        <w:t>, 2004. с.21</w:t>
      </w:r>
    </w:p>
    <w:p w:rsidR="00D3593B" w:rsidRDefault="005E3BE6" w:rsidP="00D3593B">
      <w:pPr>
        <w:pStyle w:val="a5"/>
        <w:numPr>
          <w:ilvl w:val="0"/>
          <w:numId w:val="30"/>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Моисеева М.В., </w:t>
      </w:r>
      <w:proofErr w:type="spellStart"/>
      <w:r w:rsidRPr="00D3593B">
        <w:rPr>
          <w:rFonts w:ascii="Times New Roman" w:eastAsia="Times New Roman" w:hAnsi="Times New Roman" w:cs="Times New Roman"/>
          <w:color w:val="000000"/>
          <w:sz w:val="28"/>
          <w:szCs w:val="28"/>
          <w:lang w:eastAsia="ru-RU"/>
        </w:rPr>
        <w:t>Полат</w:t>
      </w:r>
      <w:proofErr w:type="spellEnd"/>
      <w:r w:rsidRPr="00D3593B">
        <w:rPr>
          <w:rFonts w:ascii="Times New Roman" w:eastAsia="Times New Roman" w:hAnsi="Times New Roman" w:cs="Times New Roman"/>
          <w:color w:val="000000"/>
          <w:sz w:val="28"/>
          <w:szCs w:val="28"/>
          <w:lang w:eastAsia="ru-RU"/>
        </w:rPr>
        <w:t xml:space="preserve"> Е.С., </w:t>
      </w:r>
      <w:proofErr w:type="spellStart"/>
      <w:r w:rsidRPr="00D3593B">
        <w:rPr>
          <w:rFonts w:ascii="Times New Roman" w:eastAsia="Times New Roman" w:hAnsi="Times New Roman" w:cs="Times New Roman"/>
          <w:color w:val="000000"/>
          <w:sz w:val="28"/>
          <w:szCs w:val="28"/>
          <w:lang w:eastAsia="ru-RU"/>
        </w:rPr>
        <w:t>Бухаркина</w:t>
      </w:r>
      <w:proofErr w:type="spellEnd"/>
      <w:r w:rsidRPr="00D3593B">
        <w:rPr>
          <w:rFonts w:ascii="Times New Roman" w:eastAsia="Times New Roman" w:hAnsi="Times New Roman" w:cs="Times New Roman"/>
          <w:color w:val="000000"/>
          <w:sz w:val="28"/>
          <w:szCs w:val="28"/>
          <w:lang w:eastAsia="ru-RU"/>
        </w:rPr>
        <w:t xml:space="preserve"> М.Ю., </w:t>
      </w:r>
      <w:proofErr w:type="spellStart"/>
      <w:r w:rsidRPr="00D3593B">
        <w:rPr>
          <w:rFonts w:ascii="Times New Roman" w:eastAsia="Times New Roman" w:hAnsi="Times New Roman" w:cs="Times New Roman"/>
          <w:color w:val="000000"/>
          <w:sz w:val="28"/>
          <w:szCs w:val="28"/>
          <w:lang w:eastAsia="ru-RU"/>
        </w:rPr>
        <w:t>Нежурина</w:t>
      </w:r>
      <w:proofErr w:type="spellEnd"/>
      <w:r w:rsidRPr="00D3593B">
        <w:rPr>
          <w:rFonts w:ascii="Times New Roman" w:eastAsia="Times New Roman" w:hAnsi="Times New Roman" w:cs="Times New Roman"/>
          <w:color w:val="000000"/>
          <w:sz w:val="28"/>
          <w:szCs w:val="28"/>
          <w:lang w:eastAsia="ru-RU"/>
        </w:rPr>
        <w:t xml:space="preserve"> М.И. Интернет обучение: технологии педагогического дизайна. Камерон, Москва, 2004 (</w:t>
      </w:r>
      <w:hyperlink r:id="rId22" w:history="1">
        <w:r w:rsidRPr="00D3593B">
          <w:rPr>
            <w:rFonts w:ascii="Times New Roman" w:eastAsia="Times New Roman" w:hAnsi="Times New Roman" w:cs="Times New Roman"/>
            <w:color w:val="0000FF"/>
            <w:sz w:val="28"/>
            <w:szCs w:val="28"/>
            <w:u w:val="single"/>
            <w:lang w:eastAsia="ru-RU"/>
          </w:rPr>
          <w:t>http://iatp.projectharmony.ru</w:t>
        </w:r>
      </w:hyperlink>
      <w:r w:rsidRPr="00D3593B">
        <w:rPr>
          <w:rFonts w:ascii="Times New Roman" w:eastAsia="Times New Roman" w:hAnsi="Times New Roman" w:cs="Times New Roman"/>
          <w:color w:val="000000"/>
          <w:sz w:val="28"/>
          <w:szCs w:val="28"/>
          <w:lang w:eastAsia="ru-RU"/>
        </w:rPr>
        <w:t>)</w:t>
      </w:r>
    </w:p>
    <w:p w:rsidR="00D3593B" w:rsidRDefault="005E3BE6" w:rsidP="00D3593B">
      <w:pPr>
        <w:pStyle w:val="a5"/>
        <w:numPr>
          <w:ilvl w:val="0"/>
          <w:numId w:val="30"/>
        </w:numPr>
        <w:spacing w:after="0" w:line="360" w:lineRule="auto"/>
        <w:rPr>
          <w:rFonts w:ascii="Times New Roman" w:eastAsia="Times New Roman" w:hAnsi="Times New Roman" w:cs="Times New Roman"/>
          <w:color w:val="000000"/>
          <w:sz w:val="28"/>
          <w:szCs w:val="28"/>
          <w:lang w:eastAsia="ru-RU"/>
        </w:rPr>
      </w:pPr>
      <w:proofErr w:type="spellStart"/>
      <w:r w:rsidRPr="00D3593B">
        <w:rPr>
          <w:rFonts w:ascii="Times New Roman" w:eastAsia="Times New Roman" w:hAnsi="Times New Roman" w:cs="Times New Roman"/>
          <w:color w:val="000000"/>
          <w:sz w:val="28"/>
          <w:szCs w:val="28"/>
          <w:lang w:eastAsia="ru-RU"/>
        </w:rPr>
        <w:t>Овсишер</w:t>
      </w:r>
      <w:proofErr w:type="spellEnd"/>
      <w:r w:rsidRPr="00D3593B">
        <w:rPr>
          <w:rFonts w:ascii="Times New Roman" w:eastAsia="Times New Roman" w:hAnsi="Times New Roman" w:cs="Times New Roman"/>
          <w:color w:val="000000"/>
          <w:sz w:val="28"/>
          <w:szCs w:val="28"/>
          <w:lang w:eastAsia="ru-RU"/>
        </w:rPr>
        <w:t xml:space="preserve"> Г.М., </w:t>
      </w:r>
      <w:proofErr w:type="spellStart"/>
      <w:r w:rsidRPr="00D3593B">
        <w:rPr>
          <w:rFonts w:ascii="Times New Roman" w:eastAsia="Times New Roman" w:hAnsi="Times New Roman" w:cs="Times New Roman"/>
          <w:color w:val="000000"/>
          <w:sz w:val="28"/>
          <w:szCs w:val="28"/>
          <w:lang w:eastAsia="ru-RU"/>
        </w:rPr>
        <w:t>Овсишер</w:t>
      </w:r>
      <w:proofErr w:type="spellEnd"/>
      <w:r w:rsidRPr="00D3593B">
        <w:rPr>
          <w:rFonts w:ascii="Times New Roman" w:eastAsia="Times New Roman" w:hAnsi="Times New Roman" w:cs="Times New Roman"/>
          <w:color w:val="000000"/>
          <w:sz w:val="28"/>
          <w:szCs w:val="28"/>
          <w:lang w:eastAsia="ru-RU"/>
        </w:rPr>
        <w:t xml:space="preserve"> М.В.Интернет и образование: первые шаги. В сборнике: Стратегии обучения английскому языку: теория и практика. Самара, 1998. с. 88</w:t>
      </w:r>
    </w:p>
    <w:p w:rsidR="00D3593B" w:rsidRDefault="005E3BE6" w:rsidP="00D3593B">
      <w:pPr>
        <w:pStyle w:val="a5"/>
        <w:numPr>
          <w:ilvl w:val="0"/>
          <w:numId w:val="30"/>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Тимченко М.Н., </w:t>
      </w:r>
      <w:proofErr w:type="spellStart"/>
      <w:r w:rsidRPr="00D3593B">
        <w:rPr>
          <w:rFonts w:ascii="Times New Roman" w:eastAsia="Times New Roman" w:hAnsi="Times New Roman" w:cs="Times New Roman"/>
          <w:color w:val="000000"/>
          <w:sz w:val="28"/>
          <w:szCs w:val="28"/>
          <w:lang w:eastAsia="ru-RU"/>
        </w:rPr>
        <w:t>Ермолович</w:t>
      </w:r>
      <w:proofErr w:type="spellEnd"/>
      <w:r w:rsidRPr="00D3593B">
        <w:rPr>
          <w:rFonts w:ascii="Times New Roman" w:eastAsia="Times New Roman" w:hAnsi="Times New Roman" w:cs="Times New Roman"/>
          <w:color w:val="000000"/>
          <w:sz w:val="28"/>
          <w:szCs w:val="28"/>
          <w:lang w:eastAsia="ru-RU"/>
        </w:rPr>
        <w:t xml:space="preserve"> Е.В. Использование интегрированных проектов в обучении информатике и английскому языку. В сборнике материалов I региональной конференции: Открытое образование: опыт, проблемы, перспективы. Красноярск, 2004. с.146</w:t>
      </w:r>
    </w:p>
    <w:p w:rsidR="00D3593B" w:rsidRDefault="005E3BE6" w:rsidP="00D3593B">
      <w:pPr>
        <w:pStyle w:val="a5"/>
        <w:numPr>
          <w:ilvl w:val="0"/>
          <w:numId w:val="30"/>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Ферапонтов Г.А. </w:t>
      </w:r>
      <w:proofErr w:type="spellStart"/>
      <w:r w:rsidRPr="00D3593B">
        <w:rPr>
          <w:rFonts w:ascii="Times New Roman" w:eastAsia="Times New Roman" w:hAnsi="Times New Roman" w:cs="Times New Roman"/>
          <w:color w:val="000000"/>
          <w:sz w:val="28"/>
          <w:szCs w:val="28"/>
          <w:lang w:eastAsia="ru-RU"/>
        </w:rPr>
        <w:t>Социокультурное</w:t>
      </w:r>
      <w:proofErr w:type="spellEnd"/>
      <w:r w:rsidRPr="00D3593B">
        <w:rPr>
          <w:rFonts w:ascii="Times New Roman" w:eastAsia="Times New Roman" w:hAnsi="Times New Roman" w:cs="Times New Roman"/>
          <w:color w:val="000000"/>
          <w:sz w:val="28"/>
          <w:szCs w:val="28"/>
          <w:lang w:eastAsia="ru-RU"/>
        </w:rPr>
        <w:t xml:space="preserve"> и </w:t>
      </w:r>
      <w:proofErr w:type="spellStart"/>
      <w:r w:rsidRPr="00D3593B">
        <w:rPr>
          <w:rFonts w:ascii="Times New Roman" w:eastAsia="Times New Roman" w:hAnsi="Times New Roman" w:cs="Times New Roman"/>
          <w:color w:val="000000"/>
          <w:sz w:val="28"/>
          <w:szCs w:val="28"/>
          <w:lang w:eastAsia="ru-RU"/>
        </w:rPr>
        <w:t>кросскультурное</w:t>
      </w:r>
      <w:proofErr w:type="spellEnd"/>
      <w:r w:rsidRPr="00D3593B">
        <w:rPr>
          <w:rFonts w:ascii="Times New Roman" w:eastAsia="Times New Roman" w:hAnsi="Times New Roman" w:cs="Times New Roman"/>
          <w:color w:val="000000"/>
          <w:sz w:val="28"/>
          <w:szCs w:val="28"/>
          <w:lang w:eastAsia="ru-RU"/>
        </w:rPr>
        <w:t xml:space="preserve"> образование в школе XXI века. В сборнике материалов межрегиональной Урало-сибирской конференции выпускников программ Американских Советов: School in theXXI century: Skillful Teaching – Successful Learning. Новосибирск, 2003. с. 105</w:t>
      </w:r>
    </w:p>
    <w:p w:rsidR="00D3593B" w:rsidRDefault="005E3BE6" w:rsidP="00D3593B">
      <w:pPr>
        <w:pStyle w:val="a5"/>
        <w:numPr>
          <w:ilvl w:val="0"/>
          <w:numId w:val="30"/>
        </w:numPr>
        <w:spacing w:after="0"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t xml:space="preserve">Черных И. </w:t>
      </w:r>
      <w:proofErr w:type="spellStart"/>
      <w:r w:rsidRPr="00D3593B">
        <w:rPr>
          <w:rFonts w:ascii="Times New Roman" w:eastAsia="Times New Roman" w:hAnsi="Times New Roman" w:cs="Times New Roman"/>
          <w:color w:val="000000"/>
          <w:sz w:val="28"/>
          <w:szCs w:val="28"/>
          <w:lang w:eastAsia="ru-RU"/>
        </w:rPr>
        <w:t>Мультимедийные</w:t>
      </w:r>
      <w:proofErr w:type="spellEnd"/>
      <w:r w:rsidRPr="00D3593B">
        <w:rPr>
          <w:rFonts w:ascii="Times New Roman" w:eastAsia="Times New Roman" w:hAnsi="Times New Roman" w:cs="Times New Roman"/>
          <w:color w:val="000000"/>
          <w:sz w:val="28"/>
          <w:szCs w:val="28"/>
          <w:lang w:eastAsia="ru-RU"/>
        </w:rPr>
        <w:t xml:space="preserve"> программы как средство формирования навыка </w:t>
      </w:r>
      <w:proofErr w:type="spellStart"/>
      <w:r w:rsidRPr="00D3593B">
        <w:rPr>
          <w:rFonts w:ascii="Times New Roman" w:eastAsia="Times New Roman" w:hAnsi="Times New Roman" w:cs="Times New Roman"/>
          <w:color w:val="000000"/>
          <w:sz w:val="28"/>
          <w:szCs w:val="28"/>
          <w:lang w:eastAsia="ru-RU"/>
        </w:rPr>
        <w:t>аудирования</w:t>
      </w:r>
      <w:proofErr w:type="spellEnd"/>
      <w:r w:rsidRPr="00D3593B">
        <w:rPr>
          <w:rFonts w:ascii="Times New Roman" w:eastAsia="Times New Roman" w:hAnsi="Times New Roman" w:cs="Times New Roman"/>
          <w:color w:val="000000"/>
          <w:sz w:val="28"/>
          <w:szCs w:val="28"/>
          <w:lang w:eastAsia="ru-RU"/>
        </w:rPr>
        <w:t xml:space="preserve"> при обучении иностранному языку. В сборнике материалов I региональной конференции: Открытое образование: опыт, проблемы, перспективы. Красноярск, 2004. с.151</w:t>
      </w:r>
    </w:p>
    <w:p w:rsidR="005E3BE6" w:rsidRPr="00D3593B" w:rsidRDefault="00D3593B" w:rsidP="00D3593B">
      <w:pPr>
        <w:pStyle w:val="a5"/>
        <w:numPr>
          <w:ilvl w:val="0"/>
          <w:numId w:val="30"/>
        </w:num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5E3BE6" w:rsidRPr="00D3593B">
        <w:rPr>
          <w:rFonts w:ascii="Times New Roman" w:eastAsia="Times New Roman" w:hAnsi="Times New Roman" w:cs="Times New Roman"/>
          <w:color w:val="000000"/>
          <w:sz w:val="28"/>
          <w:szCs w:val="28"/>
          <w:lang w:eastAsia="ru-RU"/>
        </w:rPr>
        <w:t xml:space="preserve">Яковлева Т.А. Место  и значение курса информатики и </w:t>
      </w:r>
      <w:proofErr w:type="gramStart"/>
      <w:r w:rsidR="005E3BE6" w:rsidRPr="00D3593B">
        <w:rPr>
          <w:rFonts w:ascii="Times New Roman" w:eastAsia="Times New Roman" w:hAnsi="Times New Roman" w:cs="Times New Roman"/>
          <w:color w:val="000000"/>
          <w:sz w:val="28"/>
          <w:szCs w:val="28"/>
          <w:lang w:eastAsia="ru-RU"/>
        </w:rPr>
        <w:t>ИТ</w:t>
      </w:r>
      <w:proofErr w:type="gramEnd"/>
      <w:r w:rsidR="005E3BE6" w:rsidRPr="00D3593B">
        <w:rPr>
          <w:rFonts w:ascii="Times New Roman" w:eastAsia="Times New Roman" w:hAnsi="Times New Roman" w:cs="Times New Roman"/>
          <w:color w:val="000000"/>
          <w:sz w:val="28"/>
          <w:szCs w:val="28"/>
          <w:lang w:eastAsia="ru-RU"/>
        </w:rPr>
        <w:t xml:space="preserve"> в становлении системы открытого школьного образования. В сборнике материалов I региональной конференции: Открытое образование: опыт, проблемы, перспективы. </w:t>
      </w:r>
      <w:r w:rsidR="009E58AE" w:rsidRPr="00D3593B">
        <w:rPr>
          <w:rFonts w:ascii="Times New Roman" w:eastAsia="Times New Roman" w:hAnsi="Times New Roman" w:cs="Times New Roman"/>
          <w:color w:val="000000"/>
          <w:sz w:val="28"/>
          <w:szCs w:val="28"/>
          <w:lang w:eastAsia="ru-RU"/>
        </w:rPr>
        <w:t>Астана</w:t>
      </w:r>
      <w:r>
        <w:rPr>
          <w:rFonts w:ascii="Times New Roman" w:eastAsia="Times New Roman" w:hAnsi="Times New Roman" w:cs="Times New Roman"/>
          <w:color w:val="000000"/>
          <w:sz w:val="28"/>
          <w:szCs w:val="28"/>
          <w:lang w:eastAsia="ru-RU"/>
        </w:rPr>
        <w:t>, 2004. с. 4</w:t>
      </w:r>
    </w:p>
    <w:p w:rsidR="005E3BE6" w:rsidRPr="00D3593B" w:rsidRDefault="005E3BE6" w:rsidP="00D3593B">
      <w:pPr>
        <w:spacing w:line="360" w:lineRule="auto"/>
        <w:rPr>
          <w:rFonts w:ascii="Times New Roman" w:eastAsia="Times New Roman" w:hAnsi="Times New Roman" w:cs="Times New Roman"/>
          <w:color w:val="000000"/>
          <w:sz w:val="28"/>
          <w:szCs w:val="28"/>
          <w:lang w:eastAsia="ru-RU"/>
        </w:rPr>
      </w:pPr>
      <w:r w:rsidRPr="00D3593B">
        <w:rPr>
          <w:rFonts w:ascii="Times New Roman" w:eastAsia="Times New Roman" w:hAnsi="Times New Roman" w:cs="Times New Roman"/>
          <w:color w:val="000000"/>
          <w:sz w:val="28"/>
          <w:szCs w:val="28"/>
          <w:lang w:eastAsia="ru-RU"/>
        </w:rPr>
        <w:lastRenderedPageBreak/>
        <w:t> </w:t>
      </w:r>
    </w:p>
    <w:p w:rsidR="00544D22" w:rsidRPr="00D3593B" w:rsidRDefault="00544D22" w:rsidP="00D3593B">
      <w:pPr>
        <w:spacing w:line="360" w:lineRule="auto"/>
        <w:rPr>
          <w:rFonts w:ascii="Times New Roman" w:hAnsi="Times New Roman" w:cs="Times New Roman"/>
          <w:sz w:val="28"/>
          <w:szCs w:val="28"/>
        </w:rPr>
      </w:pPr>
    </w:p>
    <w:sectPr w:rsidR="00544D22" w:rsidRPr="00D3593B" w:rsidSect="00D3593B">
      <w:pgSz w:w="11906" w:h="16838"/>
      <w:pgMar w:top="567" w:right="1133"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13498"/>
    <w:multiLevelType w:val="multilevel"/>
    <w:tmpl w:val="E93E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A51088"/>
    <w:multiLevelType w:val="hybridMultilevel"/>
    <w:tmpl w:val="B742F21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DC16298"/>
    <w:multiLevelType w:val="hybridMultilevel"/>
    <w:tmpl w:val="66EA8B5C"/>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nsid w:val="101C2D70"/>
    <w:multiLevelType w:val="multilevel"/>
    <w:tmpl w:val="C374D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BE7752"/>
    <w:multiLevelType w:val="hybridMultilevel"/>
    <w:tmpl w:val="898680C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5700C9B"/>
    <w:multiLevelType w:val="hybridMultilevel"/>
    <w:tmpl w:val="179E60EE"/>
    <w:lvl w:ilvl="0" w:tplc="04190009">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nsid w:val="173912C5"/>
    <w:multiLevelType w:val="multilevel"/>
    <w:tmpl w:val="9538F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1160891"/>
    <w:multiLevelType w:val="hybridMultilevel"/>
    <w:tmpl w:val="C90455F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1DC1BF5"/>
    <w:multiLevelType w:val="multilevel"/>
    <w:tmpl w:val="D166F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363418B"/>
    <w:multiLevelType w:val="hybridMultilevel"/>
    <w:tmpl w:val="702E362A"/>
    <w:lvl w:ilvl="0" w:tplc="04190009">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26EE270C"/>
    <w:multiLevelType w:val="multilevel"/>
    <w:tmpl w:val="425413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76507F"/>
    <w:multiLevelType w:val="hybridMultilevel"/>
    <w:tmpl w:val="D6F8651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nsid w:val="32DD7D87"/>
    <w:multiLevelType w:val="hybridMultilevel"/>
    <w:tmpl w:val="D7461FD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4B65667"/>
    <w:multiLevelType w:val="hybridMultilevel"/>
    <w:tmpl w:val="EB62A3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B88036A"/>
    <w:multiLevelType w:val="hybridMultilevel"/>
    <w:tmpl w:val="71DEB3A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C2C16A1"/>
    <w:multiLevelType w:val="multilevel"/>
    <w:tmpl w:val="81809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D6A576D"/>
    <w:multiLevelType w:val="hybridMultilevel"/>
    <w:tmpl w:val="5D0642B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5B561E7"/>
    <w:multiLevelType w:val="hybridMultilevel"/>
    <w:tmpl w:val="6DB2DAC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8826200"/>
    <w:multiLevelType w:val="multilevel"/>
    <w:tmpl w:val="ED349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386EF3"/>
    <w:multiLevelType w:val="multilevel"/>
    <w:tmpl w:val="7BBC3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3DB2EA8"/>
    <w:multiLevelType w:val="multilevel"/>
    <w:tmpl w:val="2F90F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D927DBE"/>
    <w:multiLevelType w:val="hybridMultilevel"/>
    <w:tmpl w:val="8E7214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18C7DE2"/>
    <w:multiLevelType w:val="hybridMultilevel"/>
    <w:tmpl w:val="2D347CC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1CA427F"/>
    <w:multiLevelType w:val="hybridMultilevel"/>
    <w:tmpl w:val="77600D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6C16BD"/>
    <w:multiLevelType w:val="multilevel"/>
    <w:tmpl w:val="FE522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68F3DB2"/>
    <w:multiLevelType w:val="multilevel"/>
    <w:tmpl w:val="48845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F817BE3"/>
    <w:multiLevelType w:val="multilevel"/>
    <w:tmpl w:val="2436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1995528"/>
    <w:multiLevelType w:val="multilevel"/>
    <w:tmpl w:val="37B8E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BF95246"/>
    <w:multiLevelType w:val="hybridMultilevel"/>
    <w:tmpl w:val="6736E7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EB95880"/>
    <w:multiLevelType w:val="hybridMultilevel"/>
    <w:tmpl w:val="F83E094A"/>
    <w:lvl w:ilvl="0" w:tplc="04190005">
      <w:start w:val="1"/>
      <w:numFmt w:val="bullet"/>
      <w:lvlText w:val=""/>
      <w:lvlJc w:val="left"/>
      <w:pPr>
        <w:ind w:left="1920" w:hanging="360"/>
      </w:pPr>
      <w:rPr>
        <w:rFonts w:ascii="Wingdings" w:hAnsi="Wingdings"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num w:numId="1">
    <w:abstractNumId w:val="8"/>
  </w:num>
  <w:num w:numId="2">
    <w:abstractNumId w:val="0"/>
  </w:num>
  <w:num w:numId="3">
    <w:abstractNumId w:val="6"/>
  </w:num>
  <w:num w:numId="4">
    <w:abstractNumId w:val="24"/>
  </w:num>
  <w:num w:numId="5">
    <w:abstractNumId w:val="26"/>
  </w:num>
  <w:num w:numId="6">
    <w:abstractNumId w:val="15"/>
  </w:num>
  <w:num w:numId="7">
    <w:abstractNumId w:val="19"/>
  </w:num>
  <w:num w:numId="8">
    <w:abstractNumId w:val="10"/>
  </w:num>
  <w:num w:numId="9">
    <w:abstractNumId w:val="18"/>
  </w:num>
  <w:num w:numId="10">
    <w:abstractNumId w:val="25"/>
  </w:num>
  <w:num w:numId="11">
    <w:abstractNumId w:val="20"/>
  </w:num>
  <w:num w:numId="12">
    <w:abstractNumId w:val="3"/>
  </w:num>
  <w:num w:numId="13">
    <w:abstractNumId w:val="27"/>
  </w:num>
  <w:num w:numId="14">
    <w:abstractNumId w:val="13"/>
  </w:num>
  <w:num w:numId="15">
    <w:abstractNumId w:val="11"/>
  </w:num>
  <w:num w:numId="16">
    <w:abstractNumId w:val="5"/>
  </w:num>
  <w:num w:numId="17">
    <w:abstractNumId w:val="16"/>
  </w:num>
  <w:num w:numId="18">
    <w:abstractNumId w:val="22"/>
  </w:num>
  <w:num w:numId="19">
    <w:abstractNumId w:val="2"/>
  </w:num>
  <w:num w:numId="20">
    <w:abstractNumId w:val="28"/>
  </w:num>
  <w:num w:numId="21">
    <w:abstractNumId w:val="1"/>
  </w:num>
  <w:num w:numId="22">
    <w:abstractNumId w:val="12"/>
  </w:num>
  <w:num w:numId="23">
    <w:abstractNumId w:val="29"/>
  </w:num>
  <w:num w:numId="24">
    <w:abstractNumId w:val="4"/>
  </w:num>
  <w:num w:numId="25">
    <w:abstractNumId w:val="9"/>
  </w:num>
  <w:num w:numId="26">
    <w:abstractNumId w:val="7"/>
  </w:num>
  <w:num w:numId="27">
    <w:abstractNumId w:val="17"/>
  </w:num>
  <w:num w:numId="28">
    <w:abstractNumId w:val="23"/>
  </w:num>
  <w:num w:numId="29">
    <w:abstractNumId w:val="14"/>
  </w:num>
  <w:num w:numId="30">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E3BE6"/>
    <w:rsid w:val="00126004"/>
    <w:rsid w:val="002E13C3"/>
    <w:rsid w:val="00455EFD"/>
    <w:rsid w:val="00544D22"/>
    <w:rsid w:val="00575A1A"/>
    <w:rsid w:val="005B3639"/>
    <w:rsid w:val="005E3BE6"/>
    <w:rsid w:val="007B6B25"/>
    <w:rsid w:val="00852035"/>
    <w:rsid w:val="00902A5E"/>
    <w:rsid w:val="00966C8D"/>
    <w:rsid w:val="009E58AE"/>
    <w:rsid w:val="00A23C08"/>
    <w:rsid w:val="00B61368"/>
    <w:rsid w:val="00BD0921"/>
    <w:rsid w:val="00D3593B"/>
    <w:rsid w:val="00E74390"/>
    <w:rsid w:val="00EB7719"/>
    <w:rsid w:val="00EE6345"/>
    <w:rsid w:val="00FC71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3639"/>
  </w:style>
  <w:style w:type="paragraph" w:styleId="2">
    <w:name w:val="heading 2"/>
    <w:basedOn w:val="a"/>
    <w:link w:val="20"/>
    <w:uiPriority w:val="9"/>
    <w:semiHidden/>
    <w:unhideWhenUsed/>
    <w:qFormat/>
    <w:rsid w:val="00455EF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455EFD"/>
    <w:rPr>
      <w:rFonts w:asciiTheme="majorHAnsi" w:eastAsiaTheme="majorEastAsia" w:hAnsiTheme="majorHAnsi" w:cstheme="majorBidi"/>
      <w:b/>
      <w:bCs/>
      <w:color w:val="4F81BD" w:themeColor="accent1"/>
      <w:sz w:val="26"/>
      <w:szCs w:val="26"/>
    </w:rPr>
  </w:style>
  <w:style w:type="character" w:styleId="a3">
    <w:name w:val="Strong"/>
    <w:uiPriority w:val="22"/>
    <w:qFormat/>
    <w:rsid w:val="00455EFD"/>
    <w:rPr>
      <w:b/>
      <w:bCs/>
    </w:rPr>
  </w:style>
  <w:style w:type="paragraph" w:styleId="a4">
    <w:name w:val="No Spacing"/>
    <w:uiPriority w:val="1"/>
    <w:qFormat/>
    <w:rsid w:val="00455EFD"/>
    <w:pPr>
      <w:spacing w:after="0" w:line="240" w:lineRule="auto"/>
    </w:pPr>
  </w:style>
  <w:style w:type="paragraph" w:styleId="a5">
    <w:name w:val="List Paragraph"/>
    <w:basedOn w:val="a"/>
    <w:uiPriority w:val="34"/>
    <w:qFormat/>
    <w:rsid w:val="00455EFD"/>
    <w:pPr>
      <w:ind w:left="720"/>
      <w:contextualSpacing/>
    </w:pPr>
  </w:style>
  <w:style w:type="paragraph" w:styleId="a6">
    <w:name w:val="Normal (Web)"/>
    <w:basedOn w:val="a"/>
    <w:uiPriority w:val="99"/>
    <w:semiHidden/>
    <w:unhideWhenUsed/>
    <w:rsid w:val="005E3B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E3BE6"/>
  </w:style>
  <w:style w:type="character" w:styleId="a7">
    <w:name w:val="Emphasis"/>
    <w:basedOn w:val="a0"/>
    <w:uiPriority w:val="20"/>
    <w:qFormat/>
    <w:rsid w:val="005E3BE6"/>
    <w:rPr>
      <w:i/>
      <w:iCs/>
    </w:rPr>
  </w:style>
  <w:style w:type="character" w:styleId="a8">
    <w:name w:val="Hyperlink"/>
    <w:basedOn w:val="a0"/>
    <w:uiPriority w:val="99"/>
    <w:unhideWhenUsed/>
    <w:rsid w:val="005E3BE6"/>
    <w:rPr>
      <w:color w:val="0000FF"/>
      <w:u w:val="single"/>
    </w:rPr>
  </w:style>
  <w:style w:type="paragraph" w:customStyle="1" w:styleId="base">
    <w:name w:val="base"/>
    <w:basedOn w:val="a"/>
    <w:rsid w:val="005E3BE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72870167">
      <w:bodyDiv w:val="1"/>
      <w:marLeft w:val="0"/>
      <w:marRight w:val="0"/>
      <w:marTop w:val="0"/>
      <w:marBottom w:val="0"/>
      <w:divBdr>
        <w:top w:val="none" w:sz="0" w:space="0" w:color="auto"/>
        <w:left w:val="none" w:sz="0" w:space="0" w:color="auto"/>
        <w:bottom w:val="none" w:sz="0" w:space="0" w:color="auto"/>
        <w:right w:val="none" w:sz="0" w:space="0" w:color="auto"/>
      </w:divBdr>
      <w:divsChild>
        <w:div w:id="1967806905">
          <w:marLeft w:val="0"/>
          <w:marRight w:val="0"/>
          <w:marTop w:val="0"/>
          <w:marBottom w:val="300"/>
          <w:divBdr>
            <w:top w:val="none" w:sz="0" w:space="0" w:color="auto"/>
            <w:left w:val="none" w:sz="0" w:space="0" w:color="auto"/>
            <w:bottom w:val="none" w:sz="0" w:space="0" w:color="auto"/>
            <w:right w:val="none" w:sz="0" w:space="0" w:color="auto"/>
          </w:divBdr>
        </w:div>
        <w:div w:id="1015575384">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eenadvice.org/" TargetMode="External"/><Relationship Id="rId13" Type="http://schemas.openxmlformats.org/officeDocument/2006/relationships/hyperlink" Target="http://www.stolaf.edu/network/iecc" TargetMode="External"/><Relationship Id="rId18" Type="http://schemas.openxmlformats.org/officeDocument/2006/relationships/hyperlink" Target="http://www.tfile.ru/" TargetMode="External"/><Relationship Id="rId3" Type="http://schemas.openxmlformats.org/officeDocument/2006/relationships/settings" Target="settings.xml"/><Relationship Id="rId21" Type="http://schemas.openxmlformats.org/officeDocument/2006/relationships/hyperlink" Target="http://smdp.ru" TargetMode="External"/><Relationship Id="rId7" Type="http://schemas.openxmlformats.org/officeDocument/2006/relationships/hyperlink" Target="http://www.station.sony.com/" TargetMode="External"/><Relationship Id="rId12" Type="http://schemas.openxmlformats.org/officeDocument/2006/relationships/hyperlink" Target="http://www.classroom.com/" TargetMode="External"/><Relationship Id="rId17" Type="http://schemas.openxmlformats.org/officeDocument/2006/relationships/hyperlink" Target="http://www.oscar.com/" TargetMode="External"/><Relationship Id="rId2" Type="http://schemas.openxmlformats.org/officeDocument/2006/relationships/styles" Target="styles.xml"/><Relationship Id="rId16" Type="http://schemas.openxmlformats.org/officeDocument/2006/relationships/hyperlink" Target="http://www.hollywood.com/" TargetMode="External"/><Relationship Id="rId20" Type="http://schemas.openxmlformats.org/officeDocument/2006/relationships/hyperlink" Target="http://www.epals.com" TargetMode="External"/><Relationship Id="rId1" Type="http://schemas.openxmlformats.org/officeDocument/2006/relationships/numbering" Target="numbering.xml"/><Relationship Id="rId6" Type="http://schemas.openxmlformats.org/officeDocument/2006/relationships/hyperlink" Target="http://www.adnams.co.uk/hotels" TargetMode="External"/><Relationship Id="rId11" Type="http://schemas.openxmlformats.org/officeDocument/2006/relationships/hyperlink" Target="http://www.nasa.gov/" TargetMode="External"/><Relationship Id="rId24" Type="http://schemas.openxmlformats.org/officeDocument/2006/relationships/theme" Target="theme/theme1.xml"/><Relationship Id="rId5" Type="http://schemas.openxmlformats.org/officeDocument/2006/relationships/hyperlink" Target="http://www.thinkmap.com/" TargetMode="External"/><Relationship Id="rId15" Type="http://schemas.openxmlformats.org/officeDocument/2006/relationships/hyperlink" Target="http://www.iecc.org/" TargetMode="External"/><Relationship Id="rId23" Type="http://schemas.openxmlformats.org/officeDocument/2006/relationships/fontTable" Target="fontTable.xml"/><Relationship Id="rId10" Type="http://schemas.openxmlformats.org/officeDocument/2006/relationships/hyperlink" Target="http://www.exploratorium.edu/" TargetMode="External"/><Relationship Id="rId19" Type="http://schemas.openxmlformats.org/officeDocument/2006/relationships/hyperlink" Target="http://www.veclasses.ru" TargetMode="External"/><Relationship Id="rId4" Type="http://schemas.openxmlformats.org/officeDocument/2006/relationships/webSettings" Target="webSettings.xml"/><Relationship Id="rId9" Type="http://schemas.openxmlformats.org/officeDocument/2006/relationships/hyperlink" Target="http://www.teenadvice.org/" TargetMode="External"/><Relationship Id="rId14" Type="http://schemas.openxmlformats.org/officeDocument/2006/relationships/hyperlink" Target="http://www.hut.fi/" TargetMode="External"/><Relationship Id="rId22" Type="http://schemas.openxmlformats.org/officeDocument/2006/relationships/hyperlink" Target="http://iatp.projectharmon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22</Pages>
  <Words>5857</Words>
  <Characters>33391</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WORKGROUP</Company>
  <LinksUpToDate>false</LinksUpToDate>
  <CharactersWithSpaces>39170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кабинет №11</dc:creator>
  <cp:lastModifiedBy>1</cp:lastModifiedBy>
  <cp:revision>2</cp:revision>
  <dcterms:created xsi:type="dcterms:W3CDTF">2017-02-06T09:58:00Z</dcterms:created>
  <dcterms:modified xsi:type="dcterms:W3CDTF">2017-02-06T09:58:00Z</dcterms:modified>
</cp:coreProperties>
</file>