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A08" w:rsidRPr="00D24640" w:rsidRDefault="00B87A08" w:rsidP="00D246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4640">
        <w:rPr>
          <w:rFonts w:ascii="Times New Roman" w:hAnsi="Times New Roman" w:cs="Times New Roman"/>
          <w:b/>
          <w:sz w:val="24"/>
          <w:szCs w:val="24"/>
        </w:rPr>
        <w:t>Профильное обучение и профессиональное самоопр</w:t>
      </w:r>
      <w:r w:rsidR="007847B6">
        <w:rPr>
          <w:rFonts w:ascii="Times New Roman" w:hAnsi="Times New Roman" w:cs="Times New Roman"/>
          <w:b/>
          <w:sz w:val="24"/>
          <w:szCs w:val="24"/>
        </w:rPr>
        <w:t>еделение учащихся 10-11 классов</w:t>
      </w:r>
      <w:r w:rsidRPr="00D24640">
        <w:rPr>
          <w:rFonts w:ascii="Times New Roman" w:hAnsi="Times New Roman" w:cs="Times New Roman"/>
          <w:b/>
          <w:sz w:val="24"/>
          <w:szCs w:val="24"/>
        </w:rPr>
        <w:t xml:space="preserve"> Индивидуализаци</w:t>
      </w:r>
      <w:r w:rsidR="007847B6">
        <w:rPr>
          <w:rFonts w:ascii="Times New Roman" w:hAnsi="Times New Roman" w:cs="Times New Roman"/>
          <w:b/>
          <w:sz w:val="24"/>
          <w:szCs w:val="24"/>
        </w:rPr>
        <w:t>я обучения на профильном уровне</w:t>
      </w:r>
    </w:p>
    <w:p w:rsidR="0086642A" w:rsidRPr="00D24640" w:rsidRDefault="00B87A08" w:rsidP="00D24640">
      <w:pPr>
        <w:jc w:val="both"/>
        <w:rPr>
          <w:rFonts w:ascii="Times New Roman" w:hAnsi="Times New Roman" w:cs="Times New Roman"/>
          <w:sz w:val="24"/>
          <w:szCs w:val="24"/>
        </w:rPr>
      </w:pPr>
      <w:r w:rsidRPr="00D24640">
        <w:rPr>
          <w:rFonts w:ascii="Times New Roman" w:hAnsi="Times New Roman" w:cs="Times New Roman"/>
          <w:sz w:val="24"/>
          <w:szCs w:val="24"/>
        </w:rPr>
        <w:t xml:space="preserve">Из опыта работы учителя английского языка МБОУ  "СОШ №5" г. </w:t>
      </w:r>
      <w:proofErr w:type="spellStart"/>
      <w:r w:rsidRPr="00D24640">
        <w:rPr>
          <w:rFonts w:ascii="Times New Roman" w:hAnsi="Times New Roman" w:cs="Times New Roman"/>
          <w:sz w:val="24"/>
          <w:szCs w:val="24"/>
        </w:rPr>
        <w:t>Чусового</w:t>
      </w:r>
      <w:proofErr w:type="spellEnd"/>
      <w:r w:rsidRPr="00D24640">
        <w:rPr>
          <w:rFonts w:ascii="Times New Roman" w:hAnsi="Times New Roman" w:cs="Times New Roman"/>
          <w:sz w:val="24"/>
          <w:szCs w:val="24"/>
        </w:rPr>
        <w:t xml:space="preserve"> Смирновой Е.А.</w:t>
      </w:r>
    </w:p>
    <w:p w:rsidR="00B87A08" w:rsidRPr="00D24640" w:rsidRDefault="00B87A08" w:rsidP="00D246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Профильное обучение - средство дифференциации и индивидуализации обучения, когда за счет изменений в структуре, содержании и организации образовательного процесса более полно учитываются интересы, склонности и способности учащихся, создаются условия для образования старшеклассников в соответствии с их профессиональными интересами и намерениями в отношении продолжения образования. Профильное обучение направлено на реализацию личностно-ориентированного учебного процесса. При этом существенно расширяются возможности выстраивания учеником собственной, индивидуальной образовательной траектории.</w:t>
      </w:r>
    </w:p>
    <w:p w:rsidR="002257FD" w:rsidRDefault="00B87A08" w:rsidP="00D2464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работаю в новом образовательном центре - школе для старшеклассников</w:t>
      </w:r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являюсь учебным </w:t>
      </w:r>
      <w:proofErr w:type="spellStart"/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тьютором</w:t>
      </w:r>
      <w:proofErr w:type="spellEnd"/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 английскому языку в профильных группах.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нашу школу приходят дети с разными целями продолжения образования. </w:t>
      </w:r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учебного </w:t>
      </w:r>
      <w:proofErr w:type="spellStart"/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тьютора</w:t>
      </w:r>
      <w:proofErr w:type="spellEnd"/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помочь им определиться с выбором профильного обучения и профессионального самоопределения. </w:t>
      </w:r>
      <w:r w:rsidR="00D24640"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Мне хотелось бы 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поделиться опытом</w:t>
      </w:r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того, 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</w:t>
      </w:r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</w:t>
      </w:r>
      <w:proofErr w:type="spellStart"/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</w:t>
      </w:r>
      <w:proofErr w:type="spellEnd"/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помогает обучающимся в</w:t>
      </w:r>
      <w:r w:rsidR="004156FF" w:rsidRPr="004156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6FF" w:rsidRPr="004156FF">
        <w:rPr>
          <w:rFonts w:ascii="Times New Roman" w:hAnsi="Times New Roman" w:cs="Times New Roman"/>
          <w:sz w:val="24"/>
          <w:szCs w:val="24"/>
        </w:rPr>
        <w:t>профессионально</w:t>
      </w:r>
      <w:r w:rsidR="004156FF">
        <w:rPr>
          <w:rFonts w:ascii="Times New Roman" w:hAnsi="Times New Roman" w:cs="Times New Roman"/>
          <w:sz w:val="24"/>
          <w:szCs w:val="24"/>
        </w:rPr>
        <w:t>м</w:t>
      </w:r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самоопределении и в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профильно</w:t>
      </w:r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</w:t>
      </w:r>
      <w:r w:rsidR="00415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английскому языку</w:t>
      </w:r>
      <w:r w:rsidR="00D24640"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Вначале учебного года перед учителями английского языка стоит задача - выявление </w:t>
      </w:r>
      <w:proofErr w:type="spellStart"/>
      <w:r w:rsidR="00D24640"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целеполагания</w:t>
      </w:r>
      <w:proofErr w:type="spellEnd"/>
      <w:r w:rsidR="00D24640"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, планирующих изучать английский язык на профильном уровне. Формы выявления: психологическая диагностика ( ответственные</w:t>
      </w:r>
      <w:r w:rsid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 - психологи</w:t>
      </w:r>
      <w:r w:rsidR="00D24640"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 w:rsid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погружение в профиль (</w:t>
      </w:r>
      <w:r w:rsidR="00D24640"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ответственные</w:t>
      </w:r>
      <w:r w:rsid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учителя- предметники , например, учителями английского языка разработано мероприятие "Ярмарка профиля", в котором задействованы будущие десятиклассники и 11тикалассники, которые изучают язык на профильном уровне) , проводимые в первую неделю сентября. </w:t>
      </w:r>
      <w:r w:rsidR="00225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сложившегося опыта работы преподавания английского языка на профильном уровне, у нас обычно выявляются две целевые группы одного профиля. Первая  группа - это обучающиеся , которые планируют поступать в языковой ВУЗ для обучения </w:t>
      </w:r>
      <w:r w:rsidR="002257FD" w:rsidRPr="002440E4">
        <w:rPr>
          <w:rFonts w:ascii="Times New Roman" w:hAnsi="Times New Roman" w:cs="Times New Roman"/>
          <w:sz w:val="24"/>
          <w:szCs w:val="24"/>
        </w:rPr>
        <w:t>и получения профессий таких как: переводчик, лингвист, учитель английского языка и т.д. Вторая группа- это те, кто планируют поступать в неязыковые ВУЗы с результатами государственной аттестации по английскому языку для дальнейшей учёбы и получения профессий таких как: таможенное дело, туризм, и профессии , которые требуют  обязательное  владение</w:t>
      </w:r>
      <w:r w:rsidR="002257FD" w:rsidRPr="002257FD">
        <w:rPr>
          <w:rFonts w:ascii="Times New Roman" w:hAnsi="Times New Roman" w:cs="Times New Roman"/>
          <w:sz w:val="24"/>
          <w:szCs w:val="24"/>
        </w:rPr>
        <w:t xml:space="preserve"> </w:t>
      </w:r>
      <w:r w:rsidR="002257FD" w:rsidRPr="002440E4">
        <w:rPr>
          <w:rFonts w:ascii="Times New Roman" w:hAnsi="Times New Roman" w:cs="Times New Roman"/>
          <w:sz w:val="24"/>
          <w:szCs w:val="24"/>
        </w:rPr>
        <w:t>английским  языком</w:t>
      </w:r>
      <w:r w:rsidR="002257FD">
        <w:rPr>
          <w:rFonts w:ascii="Times New Roman" w:hAnsi="Times New Roman" w:cs="Times New Roman"/>
          <w:sz w:val="24"/>
          <w:szCs w:val="24"/>
        </w:rPr>
        <w:t>.</w:t>
      </w:r>
    </w:p>
    <w:p w:rsidR="002257FD" w:rsidRPr="002440E4" w:rsidRDefault="002257FD" w:rsidP="002257FD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257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t xml:space="preserve">Современные законы профессиональной жизни актуализируют функциональное владение иностранным языком не только для профессионалов-филологов, но и для профессионалов других сфер – управленцев, техников, </w:t>
      </w:r>
      <w:r w:rsidR="008D1AE8">
        <w:rPr>
          <w:rFonts w:ascii="Times New Roman" w:hAnsi="Times New Roman" w:cs="Times New Roman"/>
          <w:color w:val="000000"/>
          <w:sz w:val="24"/>
          <w:szCs w:val="24"/>
        </w:rPr>
        <w:t xml:space="preserve">социальных работников, медиков, 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t>предпринимателей, экономистов, юристов и т.д. Т.к. сегодня представитель любой из названных профессий может осуществлять свою профессиональную деятельность в любой точке мира, он должен уметь пользоваться иностранным языком как средством для осуществления своих целей. Поэтому целесообразно предлагать на выбор учащихся элективные курсы по английскому языку в рамках любого профиля.</w:t>
      </w:r>
      <w:r w:rsidRPr="002257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t>Целью элективных курсов по английскому языку является раскрытие потенциала 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аждого ученика, оказание помощи  </w:t>
      </w:r>
      <w:r w:rsidR="004156FF">
        <w:rPr>
          <w:rFonts w:ascii="Times New Roman" w:hAnsi="Times New Roman" w:cs="Times New Roman"/>
          <w:color w:val="000000"/>
          <w:sz w:val="24"/>
          <w:szCs w:val="24"/>
        </w:rPr>
        <w:t>при выборе будущей профессии.</w:t>
      </w:r>
      <w:r w:rsidR="000710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t>Элективные курсы по иностранным языкам призваны удовлетворять индивидуальные образовательные интересы, потребности и склонности каждого школьника, являясь важным средством построения индивидуальных образовательн</w:t>
      </w:r>
      <w:r w:rsidR="004156FF">
        <w:rPr>
          <w:rFonts w:ascii="Times New Roman" w:hAnsi="Times New Roman" w:cs="Times New Roman"/>
          <w:color w:val="000000"/>
          <w:sz w:val="24"/>
          <w:szCs w:val="24"/>
        </w:rPr>
        <w:t>ых программ в профильной школе.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lastRenderedPageBreak/>
        <w:t>Задачи элективных курсов по иностранным языкам: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  <w:t>- способствовать самоопределению ученика и/или выбору дальнейшей профессиональной деятельности;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  <w:t>- создавать положительную мотивацию обучения на планируемом профиле;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познакомить </w:t>
      </w:r>
      <w:r w:rsidR="008D1AE8">
        <w:rPr>
          <w:rFonts w:ascii="Times New Roman" w:hAnsi="Times New Roman" w:cs="Times New Roman"/>
          <w:sz w:val="24"/>
          <w:szCs w:val="24"/>
        </w:rPr>
        <w:t>Обучаю</w:t>
      </w:r>
      <w:r w:rsidR="008D1AE8" w:rsidRPr="002440E4">
        <w:rPr>
          <w:rFonts w:ascii="Times New Roman" w:hAnsi="Times New Roman" w:cs="Times New Roman"/>
          <w:sz w:val="24"/>
          <w:szCs w:val="24"/>
        </w:rPr>
        <w:t>щиеся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t xml:space="preserve"> с ведущими для данного профиля видами деятельности;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  <w:t>- расширить знания по изучаемым предметам;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  <w:t>- обеспечить более высокий уровень знаний, умений и навыков;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  <w:t>- формировать и развивать познавательный интерес к предметам;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  <w:t>- активизировать познавательную деятельность школьников;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br/>
        <w:t>- повысить информационную и коммуникативную компетентность учащихся.</w:t>
      </w:r>
    </w:p>
    <w:p w:rsidR="002257FD" w:rsidRPr="002440E4" w:rsidRDefault="002257FD" w:rsidP="002257FD">
      <w:pPr>
        <w:pStyle w:val="a3"/>
        <w:shd w:val="clear" w:color="auto" w:fill="FFFFFF"/>
        <w:spacing w:before="96" w:beforeAutospacing="0" w:after="120" w:afterAutospacing="0" w:line="360" w:lineRule="atLeast"/>
        <w:rPr>
          <w:color w:val="000000"/>
        </w:rPr>
      </w:pPr>
      <w:r w:rsidRPr="002440E4">
        <w:rPr>
          <w:color w:val="000000"/>
        </w:rPr>
        <w:t>Основные мотивы выбора, которые следует учитывать при разработке и реализации элективных курсов:</w:t>
      </w:r>
      <w:r w:rsidRPr="002440E4">
        <w:rPr>
          <w:color w:val="000000"/>
        </w:rPr>
        <w:br/>
        <w:t>• подготовка к ЕГЭ по профильным предметам;</w:t>
      </w:r>
      <w:r w:rsidRPr="002440E4">
        <w:rPr>
          <w:color w:val="000000"/>
        </w:rPr>
        <w:br/>
        <w:t>• приобретение знаний и навыков, освоение способов деятельности для решения практических, жизненных задач, уход от традиционного школьного «академизма»;</w:t>
      </w:r>
      <w:r w:rsidRPr="002440E4">
        <w:rPr>
          <w:color w:val="000000"/>
        </w:rPr>
        <w:br/>
        <w:t>• возможности успешной карьеры, продвижения на рынке труда;</w:t>
      </w:r>
      <w:r w:rsidRPr="002440E4">
        <w:rPr>
          <w:color w:val="000000"/>
        </w:rPr>
        <w:br/>
        <w:t>• любопытство;</w:t>
      </w:r>
      <w:r w:rsidRPr="002440E4">
        <w:rPr>
          <w:color w:val="000000"/>
        </w:rPr>
        <w:br/>
        <w:t>• поддержка изучения базовых курсов;</w:t>
      </w:r>
      <w:r w:rsidRPr="002440E4">
        <w:rPr>
          <w:color w:val="000000"/>
        </w:rPr>
        <w:br/>
        <w:t>• профессиональная ориентация;</w:t>
      </w:r>
      <w:r w:rsidRPr="002440E4">
        <w:rPr>
          <w:color w:val="000000"/>
        </w:rPr>
        <w:br/>
        <w:t>• интеграция имеющихся представлений в целостную картину мира.</w:t>
      </w:r>
    </w:p>
    <w:p w:rsidR="002257FD" w:rsidRPr="002440E4" w:rsidRDefault="002257FD" w:rsidP="002257FD">
      <w:pPr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color w:val="000000"/>
          <w:sz w:val="24"/>
          <w:szCs w:val="24"/>
        </w:rPr>
        <w:t xml:space="preserve">Нами  разработаны несколько элективных курсов, </w:t>
      </w:r>
      <w:r w:rsidRPr="002440E4">
        <w:rPr>
          <w:rFonts w:ascii="Times New Roman" w:hAnsi="Times New Roman" w:cs="Times New Roman"/>
          <w:sz w:val="24"/>
          <w:szCs w:val="24"/>
        </w:rPr>
        <w:t>ориентированных на разную профессиональную деятельность. Например, учащимся предлагаются  курсы : «Деловой английский», «Английский для путешествия», «Чудесная сила слова»</w:t>
      </w:r>
      <w:r w:rsidR="008D1AE8">
        <w:rPr>
          <w:rFonts w:ascii="Times New Roman" w:hAnsi="Times New Roman" w:cs="Times New Roman"/>
          <w:sz w:val="24"/>
          <w:szCs w:val="24"/>
        </w:rPr>
        <w:t>, "Времена в английской грамматики".</w:t>
      </w:r>
    </w:p>
    <w:p w:rsidR="002257FD" w:rsidRPr="004156FF" w:rsidRDefault="008D1AE8" w:rsidP="004156FF">
      <w:pPr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</w:t>
      </w:r>
      <w:r w:rsidR="002257FD" w:rsidRPr="002440E4">
        <w:rPr>
          <w:rFonts w:ascii="Times New Roman" w:hAnsi="Times New Roman" w:cs="Times New Roman"/>
          <w:sz w:val="24"/>
          <w:szCs w:val="24"/>
        </w:rPr>
        <w:t>щиеся, которым язык нужен для поступления в  языковой ВУЗ, выбирают элективный курс: «Чудесная сила слова»</w:t>
      </w:r>
      <w:r w:rsidR="004156FF">
        <w:rPr>
          <w:rFonts w:ascii="Times New Roman" w:hAnsi="Times New Roman" w:cs="Times New Roman"/>
          <w:sz w:val="24"/>
          <w:szCs w:val="24"/>
        </w:rPr>
        <w:t xml:space="preserve">. Программа к этому курсу разработана мною и является авторской. 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Основная образовательная программа </w:t>
      </w:r>
      <w:r w:rsidR="002257FD" w:rsidRPr="002440E4">
        <w:rPr>
          <w:rFonts w:ascii="Times New Roman" w:hAnsi="Times New Roman" w:cs="Times New Roman"/>
          <w:spacing w:val="-7"/>
          <w:sz w:val="24"/>
          <w:szCs w:val="24"/>
        </w:rPr>
        <w:t xml:space="preserve">данного 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курса определяется, с одной стороны, требованиями стандарта по иностранным языкам, а с другой стороны, необходимостью специализированной подготовки к сдаче экзаменов по иностранным языкам.</w:t>
      </w:r>
    </w:p>
    <w:p w:rsidR="002257FD" w:rsidRPr="002440E4" w:rsidRDefault="008D1AE8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Данный курс рассчитан на </w:t>
      </w:r>
      <w:r w:rsidR="004156F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бучаю</w:t>
      </w:r>
      <w:r w:rsidRPr="002440E4">
        <w:rPr>
          <w:rFonts w:ascii="Times New Roman" w:hAnsi="Times New Roman" w:cs="Times New Roman"/>
          <w:sz w:val="24"/>
          <w:szCs w:val="24"/>
        </w:rPr>
        <w:t>щи</w:t>
      </w:r>
      <w:r w:rsidR="004156FF">
        <w:rPr>
          <w:rFonts w:ascii="Times New Roman" w:hAnsi="Times New Roman" w:cs="Times New Roman"/>
          <w:sz w:val="24"/>
          <w:szCs w:val="24"/>
        </w:rPr>
        <w:t>х</w:t>
      </w:r>
      <w:r w:rsidRPr="002440E4">
        <w:rPr>
          <w:rFonts w:ascii="Times New Roman" w:hAnsi="Times New Roman" w:cs="Times New Roman"/>
          <w:sz w:val="24"/>
          <w:szCs w:val="24"/>
        </w:rPr>
        <w:t>ся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10-11 классов, планирующих сдавать экзамен по английскому языку в предложенном формате. </w:t>
      </w:r>
      <w:r w:rsidR="002257FD" w:rsidRPr="002440E4">
        <w:rPr>
          <w:rFonts w:ascii="Times New Roman" w:hAnsi="Times New Roman" w:cs="Times New Roman"/>
          <w:spacing w:val="-7"/>
          <w:sz w:val="24"/>
          <w:szCs w:val="24"/>
        </w:rPr>
        <w:t>Э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лективный курс предназначен для </w:t>
      </w:r>
      <w:r w:rsidR="004156FF">
        <w:rPr>
          <w:rFonts w:ascii="Times New Roman" w:hAnsi="Times New Roman" w:cs="Times New Roman"/>
          <w:sz w:val="24"/>
          <w:szCs w:val="24"/>
        </w:rPr>
        <w:t>обучаю</w:t>
      </w:r>
      <w:r w:rsidR="004156FF" w:rsidRPr="002440E4">
        <w:rPr>
          <w:rFonts w:ascii="Times New Roman" w:hAnsi="Times New Roman" w:cs="Times New Roman"/>
          <w:sz w:val="24"/>
          <w:szCs w:val="24"/>
        </w:rPr>
        <w:t>щи</w:t>
      </w:r>
      <w:r w:rsidR="004156FF">
        <w:rPr>
          <w:rFonts w:ascii="Times New Roman" w:hAnsi="Times New Roman" w:cs="Times New Roman"/>
          <w:sz w:val="24"/>
          <w:szCs w:val="24"/>
        </w:rPr>
        <w:t>х</w:t>
      </w:r>
      <w:r w:rsidR="004156FF" w:rsidRPr="002440E4">
        <w:rPr>
          <w:rFonts w:ascii="Times New Roman" w:hAnsi="Times New Roman" w:cs="Times New Roman"/>
          <w:sz w:val="24"/>
          <w:szCs w:val="24"/>
        </w:rPr>
        <w:t>ся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, которые владеют разными грамматическими конструкциями, имеют достаточный словарный запас по самым необходимым темам, но испытывает трудности в дифференциации некоторых ЛЕ, фразовых глаголов и имеют пробелы в знаниях грамматических конструкциях. Этот курс покажет алгоритм выполнения заданий раздела 3: «Лексика и грамматика»,  поможет повторить грамматические правила, правила словообразования, улучшить навыки в употреблении фразовых глаголов, устойчивых словосочетаний, закрепить их, а также подготовиться к сдаче экзаменов по английскому языку в формате ЕГЭ и на уровень В2 (</w:t>
      </w:r>
      <w:proofErr w:type="spellStart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Vantage</w:t>
      </w:r>
      <w:proofErr w:type="spellEnd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) общеевропейской  системы оценки владения иностранным языком (</w:t>
      </w:r>
      <w:proofErr w:type="spellStart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Common</w:t>
      </w:r>
      <w:proofErr w:type="spellEnd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proofErr w:type="spellStart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European</w:t>
      </w:r>
      <w:proofErr w:type="spellEnd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proofErr w:type="spellStart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Framework</w:t>
      </w:r>
      <w:proofErr w:type="spellEnd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proofErr w:type="spellStart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scale</w:t>
      </w:r>
      <w:proofErr w:type="spellEnd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). 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lastRenderedPageBreak/>
        <w:t>Весь курс является практико-ориентированным с элементами анализа и самоанализа учебной деятельности учащихся.</w:t>
      </w:r>
    </w:p>
    <w:p w:rsidR="002257FD" w:rsidRPr="002440E4" w:rsidRDefault="008D1AE8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Критерии отбора содержания учебного материала обусловлены спецификой формата ЕГЭ, требующего обобщения и систематизации полученных знаний и умений.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Курс рассчитан на 34 часа. Данный курс составлен в соответствии с требованиями к содержанию дополнительных программ и требованиям к элективным курсам (Приказ МР №1221 от 18.06.97)</w:t>
      </w:r>
    </w:p>
    <w:p w:rsidR="002257FD" w:rsidRPr="002440E4" w:rsidRDefault="008D1AE8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Курс разработан на основе пособия издательства Макмиллан «Учебное пособие для подготовки к ЕГЭ по английскому языку: грамматика и лексика». (М.Вербицкая, Мальком Манн, Стив </w:t>
      </w:r>
      <w:proofErr w:type="spellStart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Тейлор-Ноулз</w:t>
      </w:r>
      <w:proofErr w:type="spellEnd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), </w:t>
      </w:r>
      <w:proofErr w:type="spellStart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Macmillan</w:t>
      </w:r>
      <w:proofErr w:type="spellEnd"/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, Оксфорд, 2009. 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A20C41">
        <w:rPr>
          <w:rFonts w:ascii="Times New Roman" w:eastAsia="Calibri" w:hAnsi="Times New Roman" w:cs="Times New Roman"/>
          <w:b/>
          <w:spacing w:val="-7"/>
          <w:sz w:val="24"/>
          <w:szCs w:val="24"/>
        </w:rPr>
        <w:t>Цель курса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:</w:t>
      </w:r>
      <w:r w:rsidR="004156FF">
        <w:rPr>
          <w:rFonts w:ascii="Times New Roman" w:eastAsia="Calibri" w:hAnsi="Times New Roman" w:cs="Times New Roman"/>
          <w:b/>
          <w:spacing w:val="-7"/>
          <w:sz w:val="24"/>
          <w:szCs w:val="24"/>
        </w:rPr>
        <w:t xml:space="preserve"> 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расширение и углубление знаний учащихся в образовании и употреблении ЛЕ, устойчивых словосочетаний, фразовых глаголов и умение правильно их дифференцировать в зависимости от ситуации. </w:t>
      </w:r>
    </w:p>
    <w:p w:rsidR="002257FD" w:rsidRPr="00A20C41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A20C41">
        <w:rPr>
          <w:rFonts w:ascii="Times New Roman" w:eastAsia="Calibri" w:hAnsi="Times New Roman" w:cs="Times New Roman"/>
          <w:b/>
          <w:spacing w:val="-7"/>
          <w:sz w:val="24"/>
          <w:szCs w:val="24"/>
        </w:rPr>
        <w:t xml:space="preserve">Задачи: 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вспомнить словообразовательные суффиксы (префиксы), используемые для образования нужной части речи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познакомить с особенностями фразовых глаголов и тренировать их в употреблении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повторить и закрепить в употреблении устойчивые словосочетания по разной тематике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пополнить словарный запас  новыми устойчивыми словосочетаниями и закрепить их на практике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проверить усвоение с помощью тестов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A20C41">
        <w:rPr>
          <w:rFonts w:ascii="Times New Roman" w:eastAsia="Calibri" w:hAnsi="Times New Roman" w:cs="Times New Roman"/>
          <w:b/>
          <w:spacing w:val="-7"/>
          <w:sz w:val="24"/>
          <w:szCs w:val="24"/>
        </w:rPr>
        <w:t>Контроль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осуществляется в виде</w:t>
      </w:r>
      <w:r w:rsidR="004156FF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промежуточны</w:t>
      </w:r>
      <w:r w:rsidR="004156FF">
        <w:rPr>
          <w:rFonts w:ascii="Times New Roman" w:eastAsia="Calibri" w:hAnsi="Times New Roman" w:cs="Times New Roman"/>
          <w:spacing w:val="-7"/>
          <w:sz w:val="24"/>
          <w:szCs w:val="24"/>
        </w:rPr>
        <w:t>х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тест</w:t>
      </w:r>
      <w:r w:rsidR="004156FF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ов </w:t>
      </w:r>
      <w:r w:rsidR="004156FF" w:rsidRPr="004156FF">
        <w:rPr>
          <w:rFonts w:ascii="Times New Roman" w:eastAsia="Calibri" w:hAnsi="Times New Roman" w:cs="Times New Roman"/>
          <w:spacing w:val="-7"/>
          <w:sz w:val="24"/>
          <w:szCs w:val="24"/>
        </w:rPr>
        <w:t>и</w:t>
      </w:r>
      <w:r w:rsidR="004156FF">
        <w:rPr>
          <w:rFonts w:ascii="Times New Roman" w:eastAsia="Calibri" w:hAnsi="Times New Roman" w:cs="Times New Roman"/>
          <w:b/>
          <w:spacing w:val="-7"/>
          <w:sz w:val="24"/>
          <w:szCs w:val="24"/>
        </w:rPr>
        <w:t xml:space="preserve"> 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итогов</w:t>
      </w:r>
      <w:r w:rsidR="004156FF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ого 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тест</w:t>
      </w:r>
      <w:r w:rsidR="004156FF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а 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в формате ЕГЭ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A20C41">
        <w:rPr>
          <w:rFonts w:ascii="Times New Roman" w:eastAsia="Calibri" w:hAnsi="Times New Roman" w:cs="Times New Roman"/>
          <w:b/>
          <w:spacing w:val="-7"/>
          <w:sz w:val="24"/>
          <w:szCs w:val="24"/>
        </w:rPr>
        <w:t>Итоговая оценка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: зачет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По итогам прохождения данной программы учащиеся должны</w:t>
      </w:r>
      <w:r w:rsidR="005B1519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уметь </w:t>
      </w: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: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1)  правильно дифференцировать устойчивые словосочетания и фразовые глаголы в зависимости от ситуации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2)  правильно определять нужную часть речи в тексте с пропусками слов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3)  преобразовать слова в нужную часть речи с помощью разных способов словообразования 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4) овладеть навыками выполнения экзаменационных заданий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5) быть готовыми к сдаче экзамена в формате ЕГЭ или на уровень В2 в разделе проверки лексико-грамматических умений</w:t>
      </w:r>
    </w:p>
    <w:p w:rsidR="002257FD" w:rsidRPr="00A20C41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A20C41">
        <w:rPr>
          <w:rFonts w:ascii="Times New Roman" w:eastAsia="Calibri" w:hAnsi="Times New Roman" w:cs="Times New Roman"/>
          <w:b/>
          <w:spacing w:val="-7"/>
          <w:sz w:val="24"/>
          <w:szCs w:val="24"/>
        </w:rPr>
        <w:t>Технология проведения занятий</w:t>
      </w:r>
    </w:p>
    <w:p w:rsidR="002257FD" w:rsidRPr="002440E4" w:rsidRDefault="008D1AE8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>
        <w:rPr>
          <w:rFonts w:ascii="Times New Roman" w:eastAsia="Calibri" w:hAnsi="Times New Roman" w:cs="Times New Roman"/>
          <w:spacing w:val="-7"/>
          <w:sz w:val="24"/>
          <w:szCs w:val="24"/>
        </w:rPr>
        <w:lastRenderedPageBreak/>
        <w:t xml:space="preserve"> 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Каждый раздел начинается с обзорной лекции, которая даёт возможность освежить знания Остальные  занятия  являются практическими и начинаются с обзора</w:t>
      </w:r>
      <w:r w:rsidR="002257FD" w:rsidRPr="002440E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лексического  материала, который может быть сделан как учителем, так и самими учащимися. Затем учащиеся приступают к выполнению практических заданий в экзаменационном формате разнообразных по форме и сложности, направленных на повторение и закрепление пройденного материала.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Обобщение лексического материала тесно связано с отрабатываемым грамматическим материалом, что способствует повторению и автоматизации навыков употребления ранее пройденных структур.</w:t>
      </w:r>
    </w:p>
    <w:p w:rsidR="002257FD" w:rsidRPr="002440E4" w:rsidRDefault="008D1AE8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 </w:t>
      </w:r>
      <w:r w:rsidR="002257FD"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 xml:space="preserve">Отработка лексического материала проводится в следующей последовательности: 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речевые образцы и словообразование;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фразовые глаголы;</w:t>
      </w:r>
    </w:p>
    <w:p w:rsidR="002257FD" w:rsidRPr="002440E4" w:rsidRDefault="002257FD" w:rsidP="002257FD">
      <w:pPr>
        <w:shd w:val="clear" w:color="auto" w:fill="FFFFFF"/>
        <w:ind w:right="57"/>
        <w:jc w:val="both"/>
        <w:rPr>
          <w:rFonts w:ascii="Times New Roman" w:eastAsia="Calibri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устойчивые словосочетания;</w:t>
      </w:r>
    </w:p>
    <w:p w:rsidR="002257FD" w:rsidRPr="00A20C41" w:rsidRDefault="002257FD" w:rsidP="002257FD">
      <w:pPr>
        <w:shd w:val="clear" w:color="auto" w:fill="FFFFFF"/>
        <w:ind w:right="57"/>
        <w:jc w:val="both"/>
        <w:rPr>
          <w:rFonts w:ascii="Times New Roman" w:hAnsi="Times New Roman" w:cs="Times New Roman"/>
          <w:b/>
          <w:spacing w:val="-7"/>
          <w:sz w:val="24"/>
          <w:szCs w:val="24"/>
        </w:rPr>
      </w:pPr>
      <w:r w:rsidRPr="002440E4">
        <w:rPr>
          <w:rFonts w:ascii="Times New Roman" w:eastAsia="Calibri" w:hAnsi="Times New Roman" w:cs="Times New Roman"/>
          <w:spacing w:val="-7"/>
          <w:sz w:val="24"/>
          <w:szCs w:val="24"/>
        </w:rPr>
        <w:t>- тематическая лексика, вызывающая наибольшие трудности и предъявляемая при помощи сравнения значений</w:t>
      </w:r>
    </w:p>
    <w:p w:rsidR="008D1AE8" w:rsidRDefault="002257FD" w:rsidP="002257FD">
      <w:pPr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Для учащихся второй группы , планирующих  поступать в неязыковые ВУЗы предл</w:t>
      </w:r>
      <w:r w:rsidR="008D1AE8">
        <w:rPr>
          <w:rFonts w:ascii="Times New Roman" w:hAnsi="Times New Roman" w:cs="Times New Roman"/>
          <w:sz w:val="24"/>
          <w:szCs w:val="24"/>
        </w:rPr>
        <w:t xml:space="preserve">агаются другие элективные курсы: </w:t>
      </w:r>
      <w:r w:rsidR="008D1AE8" w:rsidRPr="002440E4">
        <w:rPr>
          <w:rFonts w:ascii="Times New Roman" w:hAnsi="Times New Roman" w:cs="Times New Roman"/>
          <w:sz w:val="24"/>
          <w:szCs w:val="24"/>
        </w:rPr>
        <w:t>«Деловой английский», «Английский для путешествия»</w:t>
      </w:r>
      <w:r w:rsidR="008D1AE8">
        <w:rPr>
          <w:rFonts w:ascii="Times New Roman" w:hAnsi="Times New Roman" w:cs="Times New Roman"/>
          <w:sz w:val="24"/>
          <w:szCs w:val="24"/>
        </w:rPr>
        <w:t>.</w:t>
      </w:r>
    </w:p>
    <w:p w:rsidR="002257FD" w:rsidRPr="002440E4" w:rsidRDefault="002257FD" w:rsidP="002257FD">
      <w:pPr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Вторая форма - это проведение различных форм исследовательской деятельности ( реферативная работа, исследовательские практики, языковая учебно-исследовательская деятельность)</w:t>
      </w:r>
      <w:r w:rsidR="005B15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257FD" w:rsidRPr="002440E4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Очень важное внимание мы уделяем профессиональным пробам и учебным практикам. </w:t>
      </w:r>
      <w:r w:rsidR="005B1519">
        <w:rPr>
          <w:rFonts w:ascii="Times New Roman" w:hAnsi="Times New Roman" w:cs="Times New Roman"/>
          <w:sz w:val="24"/>
          <w:szCs w:val="24"/>
        </w:rPr>
        <w:t xml:space="preserve">Нами </w:t>
      </w:r>
      <w:r w:rsidRPr="005B1519">
        <w:rPr>
          <w:rFonts w:ascii="Times New Roman" w:hAnsi="Times New Roman" w:cs="Times New Roman"/>
          <w:sz w:val="24"/>
          <w:szCs w:val="24"/>
        </w:rPr>
        <w:t>разработан</w:t>
      </w:r>
      <w:r w:rsidRPr="002440E4">
        <w:rPr>
          <w:rFonts w:ascii="Times New Roman" w:hAnsi="Times New Roman" w:cs="Times New Roman"/>
          <w:sz w:val="24"/>
          <w:szCs w:val="24"/>
        </w:rPr>
        <w:t xml:space="preserve"> краткосрочный элективный курс  по профессиональному самоопределению, который проводится в первую неделю сентября. Здесь </w:t>
      </w:r>
      <w:r w:rsidR="008D1AE8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Pr="002440E4">
        <w:rPr>
          <w:rFonts w:ascii="Times New Roman" w:hAnsi="Times New Roman" w:cs="Times New Roman"/>
          <w:sz w:val="24"/>
          <w:szCs w:val="24"/>
        </w:rPr>
        <w:t xml:space="preserve">знакомятся с профессиями , которые требуют знание </w:t>
      </w:r>
      <w:r w:rsidR="005B1519">
        <w:rPr>
          <w:rFonts w:ascii="Times New Roman" w:hAnsi="Times New Roman" w:cs="Times New Roman"/>
          <w:sz w:val="24"/>
          <w:szCs w:val="24"/>
        </w:rPr>
        <w:t xml:space="preserve">иностранного </w:t>
      </w:r>
      <w:r w:rsidRPr="002440E4">
        <w:rPr>
          <w:rFonts w:ascii="Times New Roman" w:hAnsi="Times New Roman" w:cs="Times New Roman"/>
          <w:sz w:val="24"/>
          <w:szCs w:val="24"/>
        </w:rPr>
        <w:t xml:space="preserve"> языка. Кроме того, они находят  информацию, где можно получить такую профессию, и какое количество мин.баллов необходимо набрать при сдаче экзамена по английскому языку для успешного поступления в данный ВУЗ. </w:t>
      </w:r>
    </w:p>
    <w:p w:rsidR="002257FD" w:rsidRPr="002440E4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color w:val="000000"/>
          <w:sz w:val="24"/>
          <w:szCs w:val="24"/>
        </w:rPr>
        <w:t xml:space="preserve">В результате изучения иностранного языка на профильном уровне в старшей школе ученик должен знать/понимать новый языковой материал; лингвострановедческую и страноведческую информацию, расширенную с учетом выбранного профиля. Выпускник должен уметь расспрашивать, объяснять, изучать, описывать, сравнивать, анализировать и оценивать, проводить самостоятельный поиск необходимой информации, ориентироваться в функциональных типах текста на английском языке, делать краткие сообщения на языке, использовать при необходимости перевод </w:t>
      </w:r>
      <w:r w:rsidR="005B1519">
        <w:rPr>
          <w:rFonts w:ascii="Times New Roman" w:hAnsi="Times New Roman" w:cs="Times New Roman"/>
          <w:color w:val="000000"/>
          <w:sz w:val="24"/>
          <w:szCs w:val="24"/>
        </w:rPr>
        <w:t xml:space="preserve">с английского языка на </w:t>
      </w:r>
      <w:proofErr w:type="spellStart"/>
      <w:r w:rsidR="005B1519">
        <w:rPr>
          <w:rFonts w:ascii="Times New Roman" w:hAnsi="Times New Roman" w:cs="Times New Roman"/>
          <w:color w:val="000000"/>
          <w:sz w:val="24"/>
          <w:szCs w:val="24"/>
        </w:rPr>
        <w:t>русский.</w:t>
      </w:r>
      <w:r w:rsidRPr="002440E4">
        <w:rPr>
          <w:rFonts w:ascii="Times New Roman" w:hAnsi="Times New Roman" w:cs="Times New Roman"/>
          <w:color w:val="000000"/>
          <w:sz w:val="24"/>
          <w:szCs w:val="24"/>
        </w:rPr>
        <w:t>Уметь</w:t>
      </w:r>
      <w:proofErr w:type="spellEnd"/>
      <w:r w:rsidRPr="002440E4">
        <w:rPr>
          <w:rFonts w:ascii="Times New Roman" w:hAnsi="Times New Roman" w:cs="Times New Roman"/>
          <w:color w:val="000000"/>
          <w:sz w:val="24"/>
          <w:szCs w:val="24"/>
        </w:rPr>
        <w:t xml:space="preserve"> использовать приобретенные знания и умения в практической деятельности и повседневной жизни.</w:t>
      </w:r>
    </w:p>
    <w:p w:rsidR="002257FD" w:rsidRPr="002440E4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Изучение неродного языка должно рассматриваться в контексте непрерывного обучения, процесс обучения должен быть посильным, желанным и увлекательным. Кроме того, необходимо наличие достаточных возможностей и потребностей использовать </w:t>
      </w:r>
      <w:r w:rsidRPr="002440E4">
        <w:rPr>
          <w:rFonts w:ascii="Times New Roman" w:hAnsi="Times New Roman" w:cs="Times New Roman"/>
          <w:sz w:val="24"/>
          <w:szCs w:val="24"/>
        </w:rPr>
        <w:lastRenderedPageBreak/>
        <w:t xml:space="preserve">полученные в учебном процессе знания  и навыки. В летний период времени, в июне </w:t>
      </w:r>
      <w:r w:rsidR="008D1AE8">
        <w:rPr>
          <w:rFonts w:ascii="Times New Roman" w:hAnsi="Times New Roman" w:cs="Times New Roman"/>
          <w:sz w:val="24"/>
          <w:szCs w:val="24"/>
        </w:rPr>
        <w:t>обучающиеся</w:t>
      </w:r>
      <w:r w:rsidRPr="002440E4">
        <w:rPr>
          <w:rFonts w:ascii="Times New Roman" w:hAnsi="Times New Roman" w:cs="Times New Roman"/>
          <w:sz w:val="24"/>
          <w:szCs w:val="24"/>
        </w:rPr>
        <w:t xml:space="preserve"> проходят профессиональную пробу в рамках учебных практик по теме «Введение в специальность: перевод и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переводоведение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>».</w:t>
      </w:r>
    </w:p>
    <w:p w:rsidR="002257FD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Данная </w:t>
      </w:r>
      <w:r w:rsidRPr="00A20C41">
        <w:rPr>
          <w:rFonts w:ascii="Times New Roman" w:hAnsi="Times New Roman" w:cs="Times New Roman"/>
          <w:sz w:val="24"/>
          <w:szCs w:val="24"/>
        </w:rPr>
        <w:t>программа разработана мною и является авторской. Она  рассчитана</w:t>
      </w:r>
      <w:r w:rsidRPr="002440E4">
        <w:rPr>
          <w:rFonts w:ascii="Times New Roman" w:hAnsi="Times New Roman" w:cs="Times New Roman"/>
          <w:sz w:val="24"/>
          <w:szCs w:val="24"/>
        </w:rPr>
        <w:t xml:space="preserve"> на 40 часов , т.е. 10 дней по 4 часа для 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2440E4">
        <w:rPr>
          <w:rFonts w:ascii="Times New Roman" w:hAnsi="Times New Roman" w:cs="Times New Roman"/>
          <w:sz w:val="24"/>
          <w:szCs w:val="24"/>
        </w:rPr>
        <w:t xml:space="preserve"> 10 классов, изучающих английский язык на профильном уровне. Данная деятельность проходит на базе школы №5, с группой учащихся 10 классов. График работы: 9.00-13.00.Актуальность данной программе также придает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деятельностно-коммуникативный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подход </w:t>
      </w:r>
    </w:p>
    <w:p w:rsidR="002257FD" w:rsidRPr="002440E4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AE8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2440E4">
        <w:rPr>
          <w:rFonts w:ascii="Times New Roman" w:hAnsi="Times New Roman" w:cs="Times New Roman"/>
          <w:sz w:val="24"/>
          <w:szCs w:val="24"/>
        </w:rPr>
        <w:t xml:space="preserve">данной учебной практики заключается в ознакомлении учащихся с азами переводческой деятельностью и </w:t>
      </w:r>
      <w:r w:rsidRPr="002440E4">
        <w:rPr>
          <w:rFonts w:ascii="Times New Roman" w:hAnsi="Times New Roman" w:cs="Times New Roman"/>
          <w:iCs/>
          <w:sz w:val="24"/>
          <w:szCs w:val="24"/>
        </w:rPr>
        <w:t>способности</w:t>
      </w:r>
      <w:r w:rsidRPr="002440E4">
        <w:rPr>
          <w:rFonts w:ascii="Times New Roman" w:hAnsi="Times New Roman" w:cs="Times New Roman"/>
          <w:sz w:val="24"/>
          <w:szCs w:val="24"/>
        </w:rPr>
        <w:t xml:space="preserve"> личностному самоопределению в отношении их будущей профессии. </w:t>
      </w:r>
    </w:p>
    <w:p w:rsidR="002257FD" w:rsidRPr="002440E4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Образовательная цель включает развитие </w:t>
      </w:r>
      <w:r w:rsidRPr="002440E4">
        <w:rPr>
          <w:rFonts w:ascii="Times New Roman" w:hAnsi="Times New Roman" w:cs="Times New Roman"/>
          <w:bCs/>
          <w:sz w:val="24"/>
          <w:szCs w:val="24"/>
        </w:rPr>
        <w:t>коммуникативных умений</w:t>
      </w:r>
      <w:r w:rsidRPr="002440E4">
        <w:rPr>
          <w:rFonts w:ascii="Times New Roman" w:hAnsi="Times New Roman" w:cs="Times New Roman"/>
          <w:sz w:val="24"/>
          <w:szCs w:val="24"/>
        </w:rPr>
        <w:t xml:space="preserve"> речевой деятельности (говорении,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, чтения и письма) и </w:t>
      </w:r>
      <w:r w:rsidRPr="002440E4">
        <w:rPr>
          <w:rFonts w:ascii="Times New Roman" w:hAnsi="Times New Roman" w:cs="Times New Roman"/>
          <w:iCs/>
          <w:sz w:val="24"/>
          <w:szCs w:val="24"/>
        </w:rPr>
        <w:t>способности</w:t>
      </w:r>
      <w:r w:rsidRPr="002440E4">
        <w:rPr>
          <w:rFonts w:ascii="Times New Roman" w:hAnsi="Times New Roman" w:cs="Times New Roman"/>
          <w:sz w:val="24"/>
          <w:szCs w:val="24"/>
        </w:rPr>
        <w:t xml:space="preserve"> личностному самоопределению в отношении их будущей профессии. Данная профессиональная проба поможет им не только познакомиться с профессией, но и улучшить навыки перевода, навыки устной речи, вспомнить и закрепить в устной речи  лексику по определённым темам, структуру английского вопроса, разные грамматические структуры в английском языке, улучшить  навыки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иноязычной, живой  речи. Кроме того, </w:t>
      </w:r>
      <w:r w:rsidR="008D1AE8">
        <w:rPr>
          <w:rFonts w:ascii="Times New Roman" w:hAnsi="Times New Roman" w:cs="Times New Roman"/>
          <w:sz w:val="24"/>
          <w:szCs w:val="24"/>
        </w:rPr>
        <w:t>обучающиеся</w:t>
      </w:r>
      <w:r w:rsidRPr="002440E4">
        <w:rPr>
          <w:rFonts w:ascii="Times New Roman" w:hAnsi="Times New Roman" w:cs="Times New Roman"/>
          <w:sz w:val="24"/>
          <w:szCs w:val="24"/>
        </w:rPr>
        <w:t xml:space="preserve"> сделают соответствующие выводы о данной профессии, какие бывают виды перевода, какими профессиональными и личными качествами должен обладать переводчик, какими  техниками перевода и стилями общения он должен владеть. </w:t>
      </w:r>
      <w:r w:rsidR="008D1AE8">
        <w:rPr>
          <w:rFonts w:ascii="Times New Roman" w:hAnsi="Times New Roman" w:cs="Times New Roman"/>
          <w:sz w:val="24"/>
          <w:szCs w:val="24"/>
        </w:rPr>
        <w:t xml:space="preserve">обучающиеся </w:t>
      </w:r>
      <w:r w:rsidRPr="002440E4">
        <w:rPr>
          <w:rFonts w:ascii="Times New Roman" w:hAnsi="Times New Roman" w:cs="Times New Roman"/>
          <w:sz w:val="24"/>
          <w:szCs w:val="24"/>
        </w:rPr>
        <w:t>смогут выявить  преимущества и недостатки данной профессии.</w:t>
      </w:r>
    </w:p>
    <w:p w:rsidR="002257FD" w:rsidRPr="002440E4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Воспитательная цель предполагает  воспитание интереса к профессии переводчика, </w:t>
      </w:r>
      <w:r w:rsidRPr="002440E4">
        <w:rPr>
          <w:rFonts w:ascii="Times New Roman" w:hAnsi="Times New Roman" w:cs="Times New Roman"/>
          <w:iCs/>
          <w:sz w:val="24"/>
          <w:szCs w:val="24"/>
        </w:rPr>
        <w:t>способности</w:t>
      </w:r>
      <w:r w:rsidRPr="002440E4">
        <w:rPr>
          <w:rFonts w:ascii="Times New Roman" w:hAnsi="Times New Roman" w:cs="Times New Roman"/>
          <w:sz w:val="24"/>
          <w:szCs w:val="24"/>
        </w:rPr>
        <w:t xml:space="preserve"> к личностному самоопределению в отношении их будущей профессии, формирование качеств, таких как взаимоуважение, взаимопомощь, умение работать в сотрудничестве.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Развивающая цель предусматривает развитие мышления, внимания, воображения, формирования навыков межличностного общения.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Поэтому задачи данной практики следующие: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- узнать профессиональные качества, которыми  должен обладать переводчик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- познакомиться с видами и техниками перевода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- собрать информацию </w:t>
      </w:r>
      <w:r>
        <w:rPr>
          <w:rFonts w:ascii="Times New Roman" w:hAnsi="Times New Roman" w:cs="Times New Roman"/>
          <w:sz w:val="24"/>
          <w:szCs w:val="24"/>
        </w:rPr>
        <w:t>для составления экскурсии по знаковым местам города.</w:t>
      </w:r>
      <w:r w:rsidRPr="002440E4">
        <w:rPr>
          <w:rFonts w:ascii="Times New Roman" w:hAnsi="Times New Roman" w:cs="Times New Roman"/>
          <w:sz w:val="24"/>
          <w:szCs w:val="24"/>
        </w:rPr>
        <w:t>, перевести собранную информацию на английский язык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- вспомнить структуру вопросительного предложения и  составить вопросы для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>- интервью с носителями языка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- попробовать себя в роли переводчиков разных вид</w:t>
      </w:r>
      <w:r w:rsidR="005B1519">
        <w:rPr>
          <w:rFonts w:ascii="Times New Roman" w:hAnsi="Times New Roman" w:cs="Times New Roman"/>
          <w:sz w:val="24"/>
          <w:szCs w:val="24"/>
        </w:rPr>
        <w:t>ов</w:t>
      </w:r>
      <w:r w:rsidRPr="002440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- выбрать и озвучить фильм</w:t>
      </w:r>
    </w:p>
    <w:p w:rsidR="002257FD" w:rsidRPr="002440E4" w:rsidRDefault="002257FD" w:rsidP="008D1A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lastRenderedPageBreak/>
        <w:t>- сделать анализ о проделанной 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7FD" w:rsidRPr="002440E4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Для решения  данных задач нам необходимо: </w:t>
      </w:r>
    </w:p>
    <w:p w:rsidR="002257FD" w:rsidRPr="002440E4" w:rsidRDefault="002257FD" w:rsidP="002257F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выход в интернет для работы с электронными словарями, с первоисточниками, газеты</w:t>
      </w:r>
    </w:p>
    <w:p w:rsidR="002257FD" w:rsidRPr="002440E4" w:rsidRDefault="002257FD" w:rsidP="002257F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 доступ к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>- интервью с носителями языка</w:t>
      </w:r>
    </w:p>
    <w:p w:rsidR="002257FD" w:rsidRPr="002440E4" w:rsidRDefault="002257FD" w:rsidP="002257F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кабинет для проведения лекций и практических занятий</w:t>
      </w:r>
    </w:p>
    <w:p w:rsidR="002257FD" w:rsidRPr="002440E4" w:rsidRDefault="002257FD" w:rsidP="002257F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компьютеры для перевода текстов и подготовки  презентаций</w:t>
      </w:r>
    </w:p>
    <w:p w:rsidR="002257FD" w:rsidRPr="002440E4" w:rsidRDefault="002257FD" w:rsidP="002257F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Ожидаемый результат:</w:t>
      </w:r>
    </w:p>
    <w:p w:rsidR="002257FD" w:rsidRPr="002440E4" w:rsidRDefault="002257FD" w:rsidP="002257F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Проведение экскурсии на английском языке по выбранной теме</w:t>
      </w:r>
    </w:p>
    <w:p w:rsidR="002257FD" w:rsidRPr="002440E4" w:rsidRDefault="002257FD" w:rsidP="002257F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Озвучивание фильма</w:t>
      </w:r>
    </w:p>
    <w:p w:rsidR="002257FD" w:rsidRPr="002440E4" w:rsidRDefault="002257FD" w:rsidP="002257F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Общение в 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skype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с носителями языка и иностранными студентами</w:t>
      </w:r>
    </w:p>
    <w:p w:rsidR="002257FD" w:rsidRPr="002440E4" w:rsidRDefault="002257FD" w:rsidP="002257F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Список литературы используемой для профессиональной пробы:</w:t>
      </w:r>
    </w:p>
    <w:p w:rsidR="002257FD" w:rsidRPr="002440E4" w:rsidRDefault="002257FD" w:rsidP="002257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440E4">
        <w:rPr>
          <w:rFonts w:ascii="Times New Roman" w:hAnsi="Times New Roman" w:cs="Times New Roman"/>
          <w:sz w:val="24"/>
          <w:szCs w:val="24"/>
          <w:lang w:val="en-US"/>
        </w:rPr>
        <w:t>Oxford Advanced Learners’ Dictionary on-line</w:t>
      </w:r>
    </w:p>
    <w:p w:rsidR="002257FD" w:rsidRPr="002440E4" w:rsidRDefault="002257FD" w:rsidP="002257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440E4">
        <w:rPr>
          <w:rFonts w:ascii="Times New Roman" w:hAnsi="Times New Roman" w:cs="Times New Roman"/>
          <w:sz w:val="24"/>
          <w:szCs w:val="24"/>
          <w:lang w:val="en-US"/>
        </w:rPr>
        <w:t>Cambridge Advanced Learners’ Dictionary on-line</w:t>
      </w:r>
    </w:p>
    <w:p w:rsidR="002257FD" w:rsidRPr="002440E4" w:rsidRDefault="002257FD" w:rsidP="002257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40E4">
        <w:rPr>
          <w:rFonts w:ascii="Times New Roman" w:hAnsi="Times New Roman" w:cs="Times New Roman"/>
          <w:sz w:val="24"/>
          <w:szCs w:val="24"/>
        </w:rPr>
        <w:t>Longman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Advanced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Learners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Dictionary</w:t>
      </w:r>
      <w:proofErr w:type="spellEnd"/>
    </w:p>
    <w:p w:rsidR="002257FD" w:rsidRPr="002440E4" w:rsidRDefault="00DF4348" w:rsidP="002257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5" w:tgtFrame="_parent" w:history="1">
        <w:r w:rsidR="002257FD" w:rsidRPr="002440E4">
          <w:rPr>
            <w:rStyle w:val="a4"/>
            <w:rFonts w:ascii="Times New Roman" w:hAnsi="Times New Roman" w:cs="Times New Roman"/>
            <w:bCs/>
            <w:sz w:val="24"/>
            <w:szCs w:val="24"/>
          </w:rPr>
          <w:t>http://www.lingvo.ru/</w:t>
        </w:r>
      </w:hyperlink>
      <w:r w:rsidR="002257FD" w:rsidRPr="002440E4">
        <w:rPr>
          <w:rFonts w:ascii="Times New Roman" w:hAnsi="Times New Roman" w:cs="Times New Roman"/>
          <w:bCs/>
          <w:sz w:val="24"/>
          <w:szCs w:val="24"/>
        </w:rPr>
        <w:t xml:space="preserve"> - англо-русский, русско-английский словарь.</w:t>
      </w:r>
    </w:p>
    <w:p w:rsidR="002257FD" w:rsidRPr="002440E4" w:rsidRDefault="00DF4348" w:rsidP="002257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6" w:tgtFrame="_parent" w:history="1">
        <w:r w:rsidR="002257FD" w:rsidRPr="002440E4">
          <w:rPr>
            <w:rStyle w:val="a4"/>
            <w:rFonts w:ascii="Times New Roman" w:hAnsi="Times New Roman" w:cs="Times New Roman"/>
            <w:bCs/>
            <w:sz w:val="24"/>
            <w:szCs w:val="24"/>
          </w:rPr>
          <w:t>www.multitran.ru</w:t>
        </w:r>
      </w:hyperlink>
      <w:r w:rsidR="002257FD" w:rsidRPr="002440E4">
        <w:rPr>
          <w:rFonts w:ascii="Times New Roman" w:hAnsi="Times New Roman" w:cs="Times New Roman"/>
          <w:bCs/>
          <w:sz w:val="24"/>
          <w:szCs w:val="24"/>
        </w:rPr>
        <w:t xml:space="preserve"> – двуязычный словарь</w:t>
      </w:r>
    </w:p>
    <w:p w:rsidR="002257FD" w:rsidRPr="002440E4" w:rsidRDefault="002257FD" w:rsidP="002257FD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40E4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IV.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Fundamentals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Translation</w:t>
      </w:r>
      <w:proofErr w:type="spellEnd"/>
    </w:p>
    <w:p w:rsidR="002257FD" w:rsidRPr="002440E4" w:rsidRDefault="002257FD" w:rsidP="002257FD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57FD" w:rsidRPr="002440E4" w:rsidRDefault="002257FD" w:rsidP="00225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Цель использования видеофильмов заключается в погружении в иноязычную среду, несмотря на то, что она создана искусственно. В видеофильме носитель языка предстаёт перед </w:t>
      </w:r>
      <w:r w:rsidR="008D1AE8">
        <w:rPr>
          <w:rFonts w:ascii="Times New Roman" w:hAnsi="Times New Roman" w:cs="Times New Roman"/>
          <w:sz w:val="24"/>
          <w:szCs w:val="24"/>
        </w:rPr>
        <w:t>обучающи</w:t>
      </w:r>
      <w:r w:rsidR="00A9246D">
        <w:rPr>
          <w:rFonts w:ascii="Times New Roman" w:hAnsi="Times New Roman" w:cs="Times New Roman"/>
          <w:sz w:val="24"/>
          <w:szCs w:val="24"/>
        </w:rPr>
        <w:t>мися</w:t>
      </w:r>
      <w:r w:rsidRPr="002440E4">
        <w:rPr>
          <w:rFonts w:ascii="Times New Roman" w:hAnsi="Times New Roman" w:cs="Times New Roman"/>
          <w:sz w:val="24"/>
          <w:szCs w:val="24"/>
        </w:rPr>
        <w:t xml:space="preserve"> в полноте и своеобразии своего коммуникативного поведения. Специфические черты регионального произношения, особенности произношения мужчин и женщин, детей, представителей разных общественных слоев, т.е. трудности, связанные с фонетическим оформлением фразы, практически непреодолимые для изучающих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ин.язык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при восприятии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аудиотекста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, сравнительно легко преодолеваются </w:t>
      </w:r>
      <w:r w:rsidR="008D1AE8">
        <w:rPr>
          <w:rFonts w:ascii="Times New Roman" w:hAnsi="Times New Roman" w:cs="Times New Roman"/>
          <w:sz w:val="24"/>
          <w:szCs w:val="24"/>
        </w:rPr>
        <w:t>обучающи</w:t>
      </w:r>
      <w:r w:rsidR="00A9246D">
        <w:rPr>
          <w:rFonts w:ascii="Times New Roman" w:hAnsi="Times New Roman" w:cs="Times New Roman"/>
          <w:sz w:val="24"/>
          <w:szCs w:val="24"/>
        </w:rPr>
        <w:t>мися</w:t>
      </w:r>
      <w:r w:rsidRPr="002440E4">
        <w:rPr>
          <w:rFonts w:ascii="Times New Roman" w:hAnsi="Times New Roman" w:cs="Times New Roman"/>
          <w:sz w:val="24"/>
          <w:szCs w:val="24"/>
        </w:rPr>
        <w:t xml:space="preserve"> при просмотре видеофильма, благодаря наглядной презентации конкретной речевой ситуации. Т.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440E4">
        <w:rPr>
          <w:rFonts w:ascii="Times New Roman" w:hAnsi="Times New Roman" w:cs="Times New Roman"/>
          <w:sz w:val="24"/>
          <w:szCs w:val="24"/>
        </w:rPr>
        <w:t xml:space="preserve">., динамичный видеоряд способствует формированию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аудитивных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умений вполне благоприятных и естественных для коммуникации условиях, которые создаются на учебном занятии с помощью фильма. Речевое поведение индивида предполагает особенности общения: дистанцию между собеседниками , их местоположению время разговора, использование невербальных средств, характерных для данной конкретной среды. Данная информация предстаёт перед </w:t>
      </w:r>
      <w:proofErr w:type="spellStart"/>
      <w:r w:rsidR="00A9246D">
        <w:rPr>
          <w:rFonts w:ascii="Times New Roman" w:hAnsi="Times New Roman" w:cs="Times New Roman"/>
          <w:sz w:val="24"/>
          <w:szCs w:val="24"/>
        </w:rPr>
        <w:t>обучающимися</w:t>
      </w:r>
      <w:r w:rsidRPr="002440E4">
        <w:rPr>
          <w:rFonts w:ascii="Times New Roman" w:hAnsi="Times New Roman" w:cs="Times New Roman"/>
          <w:sz w:val="24"/>
          <w:szCs w:val="24"/>
        </w:rPr>
        <w:t>-зрителями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 xml:space="preserve"> видеофильма и помогает им сформировать навыки и умения , необходимые для речевого взаимодействия с представителями изучаемого языка. Она помогает освоению этикетной стороны речевого общения: лингвистических средств и речевых клишированных единиц, что способствует снятию психол. барьера и формированию умений адекватного поведения уч-ся в новых коммуникативных условиях непосредственного общения с носителями языка. Можно отобрать разные видеоматериалы: интервью, мультфильмы или сюжет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блокбастеров</w:t>
      </w:r>
      <w:proofErr w:type="spellEnd"/>
      <w:r w:rsidRPr="002440E4">
        <w:rPr>
          <w:rFonts w:ascii="Times New Roman" w:hAnsi="Times New Roman" w:cs="Times New Roman"/>
          <w:sz w:val="24"/>
          <w:szCs w:val="24"/>
        </w:rPr>
        <w:t>, фрагменты новостей, телепередач.</w:t>
      </w:r>
    </w:p>
    <w:p w:rsidR="002257FD" w:rsidRDefault="002257FD" w:rsidP="002257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прохождения таких практик, обучающиеся не только знакомятся с азами перевода, но и пробуют себя в разных видах перевода. Это </w:t>
      </w:r>
      <w:r w:rsidR="00A9246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составленная экскурсия, проведенная для остальных обучающихся в данной группе.</w:t>
      </w:r>
      <w:r w:rsidR="005B1519">
        <w:rPr>
          <w:rFonts w:ascii="Times New Roman" w:hAnsi="Times New Roman" w:cs="Times New Roman"/>
          <w:sz w:val="24"/>
          <w:szCs w:val="24"/>
        </w:rPr>
        <w:t xml:space="preserve"> А в течение года - для иностранных гостей.</w:t>
      </w:r>
      <w:r>
        <w:rPr>
          <w:rFonts w:ascii="Times New Roman" w:hAnsi="Times New Roman" w:cs="Times New Roman"/>
          <w:sz w:val="24"/>
          <w:szCs w:val="24"/>
        </w:rPr>
        <w:t xml:space="preserve"> Далее идёт работа с фильмом. Мною был предложен фильм </w:t>
      </w:r>
      <w:r>
        <w:rPr>
          <w:rFonts w:ascii="Times New Roman" w:hAnsi="Times New Roman" w:cs="Times New Roman"/>
          <w:sz w:val="24"/>
          <w:szCs w:val="24"/>
          <w:lang w:val="en-US"/>
        </w:rPr>
        <w:t>Mind</w:t>
      </w:r>
      <w:r w:rsidRPr="004E3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your</w:t>
      </w:r>
      <w:r w:rsidRPr="004E3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language</w:t>
      </w:r>
      <w:r>
        <w:rPr>
          <w:rFonts w:ascii="Times New Roman" w:hAnsi="Times New Roman" w:cs="Times New Roman"/>
          <w:sz w:val="24"/>
          <w:szCs w:val="24"/>
        </w:rPr>
        <w:t>. В этом фильме речь идёт о взрослых иностранных студентах, обучающихся в колледже, с целью  улучшить свой  английский язык.</w:t>
      </w:r>
      <w:r w:rsidRPr="004E34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Этот фильм интересен тем, что во-первых, он показывает , как нелепо звучат иностранцы для носителей языка, во-вторых , - это хороший материал для анализа ошибок</w:t>
      </w:r>
      <w:r w:rsidR="00A9246D">
        <w:rPr>
          <w:rFonts w:ascii="Times New Roman" w:hAnsi="Times New Roman" w:cs="Times New Roman"/>
          <w:sz w:val="24"/>
          <w:szCs w:val="24"/>
        </w:rPr>
        <w:t>( фонетических, лексических, грамматических)</w:t>
      </w:r>
      <w:r>
        <w:rPr>
          <w:rFonts w:ascii="Times New Roman" w:hAnsi="Times New Roman" w:cs="Times New Roman"/>
          <w:sz w:val="24"/>
          <w:szCs w:val="24"/>
        </w:rPr>
        <w:t xml:space="preserve"> в речи героев. Таким образом, </w:t>
      </w:r>
      <w:r w:rsidR="00A9246D">
        <w:rPr>
          <w:rFonts w:ascii="Times New Roman" w:hAnsi="Times New Roman" w:cs="Times New Roman"/>
          <w:sz w:val="24"/>
          <w:szCs w:val="24"/>
        </w:rPr>
        <w:t>обучающиеся</w:t>
      </w:r>
      <w:r w:rsidRPr="002440E4">
        <w:rPr>
          <w:rFonts w:ascii="Times New Roman" w:hAnsi="Times New Roman" w:cs="Times New Roman"/>
          <w:sz w:val="24"/>
          <w:szCs w:val="24"/>
        </w:rPr>
        <w:t xml:space="preserve"> </w:t>
      </w:r>
      <w:r w:rsidR="00A9246D">
        <w:rPr>
          <w:rFonts w:ascii="Times New Roman" w:hAnsi="Times New Roman" w:cs="Times New Roman"/>
          <w:sz w:val="24"/>
          <w:szCs w:val="24"/>
        </w:rPr>
        <w:t xml:space="preserve">начинают </w:t>
      </w:r>
      <w:r w:rsidRPr="002440E4">
        <w:rPr>
          <w:rFonts w:ascii="Times New Roman" w:hAnsi="Times New Roman" w:cs="Times New Roman"/>
          <w:sz w:val="24"/>
          <w:szCs w:val="24"/>
        </w:rPr>
        <w:t>работ</w:t>
      </w:r>
      <w:r w:rsidR="00A9246D">
        <w:rPr>
          <w:rFonts w:ascii="Times New Roman" w:hAnsi="Times New Roman" w:cs="Times New Roman"/>
          <w:sz w:val="24"/>
          <w:szCs w:val="24"/>
        </w:rPr>
        <w:t>у</w:t>
      </w:r>
      <w:r w:rsidRPr="002440E4">
        <w:rPr>
          <w:rFonts w:ascii="Times New Roman" w:hAnsi="Times New Roman" w:cs="Times New Roman"/>
          <w:sz w:val="24"/>
          <w:szCs w:val="24"/>
        </w:rPr>
        <w:t xml:space="preserve"> с незнакомой лексикой. </w:t>
      </w:r>
      <w:r>
        <w:rPr>
          <w:rFonts w:ascii="Times New Roman" w:hAnsi="Times New Roman" w:cs="Times New Roman"/>
          <w:sz w:val="24"/>
          <w:szCs w:val="24"/>
        </w:rPr>
        <w:t>Выяв</w:t>
      </w:r>
      <w:r w:rsidR="00A9246D">
        <w:rPr>
          <w:rFonts w:ascii="Times New Roman" w:hAnsi="Times New Roman" w:cs="Times New Roman"/>
          <w:sz w:val="24"/>
          <w:szCs w:val="24"/>
        </w:rPr>
        <w:t>ляют</w:t>
      </w: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2440E4">
        <w:rPr>
          <w:rFonts w:ascii="Times New Roman" w:hAnsi="Times New Roman" w:cs="Times New Roman"/>
          <w:sz w:val="24"/>
          <w:szCs w:val="24"/>
        </w:rPr>
        <w:t>стойчивые словосочета</w:t>
      </w:r>
      <w:r w:rsidR="00A9246D">
        <w:rPr>
          <w:rFonts w:ascii="Times New Roman" w:hAnsi="Times New Roman" w:cs="Times New Roman"/>
          <w:sz w:val="24"/>
          <w:szCs w:val="24"/>
        </w:rPr>
        <w:t xml:space="preserve">ния, фразовые глаголы, идиомы, </w:t>
      </w:r>
      <w:r w:rsidRPr="002440E4">
        <w:rPr>
          <w:rFonts w:ascii="Times New Roman" w:hAnsi="Times New Roman" w:cs="Times New Roman"/>
          <w:sz w:val="24"/>
          <w:szCs w:val="24"/>
        </w:rPr>
        <w:t>определ</w:t>
      </w:r>
      <w:r w:rsidR="00A9246D">
        <w:rPr>
          <w:rFonts w:ascii="Times New Roman" w:hAnsi="Times New Roman" w:cs="Times New Roman"/>
          <w:sz w:val="24"/>
          <w:szCs w:val="24"/>
        </w:rPr>
        <w:t>яют</w:t>
      </w:r>
      <w:r w:rsidRPr="002440E4">
        <w:rPr>
          <w:rFonts w:ascii="Times New Roman" w:hAnsi="Times New Roman" w:cs="Times New Roman"/>
          <w:sz w:val="24"/>
          <w:szCs w:val="24"/>
        </w:rPr>
        <w:t xml:space="preserve"> их значения. Выдел</w:t>
      </w:r>
      <w:r w:rsidR="00A9246D">
        <w:rPr>
          <w:rFonts w:ascii="Times New Roman" w:hAnsi="Times New Roman" w:cs="Times New Roman"/>
          <w:sz w:val="24"/>
          <w:szCs w:val="24"/>
        </w:rPr>
        <w:t xml:space="preserve">яют </w:t>
      </w:r>
      <w:r w:rsidRPr="002440E4">
        <w:rPr>
          <w:rFonts w:ascii="Times New Roman" w:hAnsi="Times New Roman" w:cs="Times New Roman"/>
          <w:sz w:val="24"/>
          <w:szCs w:val="24"/>
        </w:rPr>
        <w:t>страноведческий материал, на</w:t>
      </w:r>
      <w:r w:rsidR="00A9246D">
        <w:rPr>
          <w:rFonts w:ascii="Times New Roman" w:hAnsi="Times New Roman" w:cs="Times New Roman"/>
          <w:sz w:val="24"/>
          <w:szCs w:val="24"/>
        </w:rPr>
        <w:t>ходят</w:t>
      </w:r>
      <w:r w:rsidRPr="002440E4">
        <w:rPr>
          <w:rFonts w:ascii="Times New Roman" w:hAnsi="Times New Roman" w:cs="Times New Roman"/>
          <w:sz w:val="24"/>
          <w:szCs w:val="24"/>
        </w:rPr>
        <w:t xml:space="preserve"> пояснения. </w:t>
      </w:r>
      <w:r w:rsidR="00A9246D">
        <w:rPr>
          <w:rFonts w:ascii="Times New Roman" w:hAnsi="Times New Roman" w:cs="Times New Roman"/>
          <w:sz w:val="24"/>
          <w:szCs w:val="24"/>
        </w:rPr>
        <w:t xml:space="preserve">После делают </w:t>
      </w:r>
      <w:r w:rsidRPr="002440E4">
        <w:rPr>
          <w:rFonts w:ascii="Times New Roman" w:hAnsi="Times New Roman" w:cs="Times New Roman"/>
          <w:sz w:val="24"/>
          <w:szCs w:val="24"/>
        </w:rPr>
        <w:t xml:space="preserve"> перевод</w:t>
      </w:r>
      <w:r w:rsidR="00A9246D">
        <w:rPr>
          <w:rFonts w:ascii="Times New Roman" w:hAnsi="Times New Roman" w:cs="Times New Roman"/>
          <w:sz w:val="24"/>
          <w:szCs w:val="24"/>
        </w:rPr>
        <w:t xml:space="preserve"> речи героев. Дальше идёт тренировка </w:t>
      </w:r>
      <w:r w:rsidRPr="002440E4">
        <w:rPr>
          <w:rFonts w:ascii="Times New Roman" w:hAnsi="Times New Roman" w:cs="Times New Roman"/>
          <w:sz w:val="24"/>
          <w:szCs w:val="24"/>
        </w:rPr>
        <w:t>перевод</w:t>
      </w:r>
      <w:r w:rsidR="00A9246D">
        <w:rPr>
          <w:rFonts w:ascii="Times New Roman" w:hAnsi="Times New Roman" w:cs="Times New Roman"/>
          <w:sz w:val="24"/>
          <w:szCs w:val="24"/>
        </w:rPr>
        <w:t>а</w:t>
      </w:r>
      <w:r w:rsidRPr="002440E4">
        <w:rPr>
          <w:rFonts w:ascii="Times New Roman" w:hAnsi="Times New Roman" w:cs="Times New Roman"/>
          <w:sz w:val="24"/>
          <w:szCs w:val="24"/>
        </w:rPr>
        <w:t xml:space="preserve"> </w:t>
      </w:r>
      <w:r w:rsidR="00A9246D">
        <w:rPr>
          <w:rFonts w:ascii="Times New Roman" w:hAnsi="Times New Roman" w:cs="Times New Roman"/>
          <w:sz w:val="24"/>
          <w:szCs w:val="24"/>
        </w:rPr>
        <w:t xml:space="preserve">и </w:t>
      </w:r>
      <w:r w:rsidRPr="002440E4">
        <w:rPr>
          <w:rFonts w:ascii="Times New Roman" w:hAnsi="Times New Roman" w:cs="Times New Roman"/>
          <w:sz w:val="24"/>
          <w:szCs w:val="24"/>
        </w:rPr>
        <w:t>запис</w:t>
      </w:r>
      <w:r w:rsidR="00A9246D">
        <w:rPr>
          <w:rFonts w:ascii="Times New Roman" w:hAnsi="Times New Roman" w:cs="Times New Roman"/>
          <w:sz w:val="24"/>
          <w:szCs w:val="24"/>
        </w:rPr>
        <w:t>ь</w:t>
      </w:r>
      <w:r w:rsidRPr="002440E4">
        <w:rPr>
          <w:rFonts w:ascii="Times New Roman" w:hAnsi="Times New Roman" w:cs="Times New Roman"/>
          <w:sz w:val="24"/>
          <w:szCs w:val="24"/>
        </w:rPr>
        <w:t xml:space="preserve"> озвучивани</w:t>
      </w:r>
      <w:r w:rsidR="00A9246D">
        <w:rPr>
          <w:rFonts w:ascii="Times New Roman" w:hAnsi="Times New Roman" w:cs="Times New Roman"/>
          <w:sz w:val="24"/>
          <w:szCs w:val="24"/>
        </w:rPr>
        <w:t>я</w:t>
      </w:r>
      <w:r w:rsidRPr="002440E4">
        <w:rPr>
          <w:rFonts w:ascii="Times New Roman" w:hAnsi="Times New Roman" w:cs="Times New Roman"/>
          <w:sz w:val="24"/>
          <w:szCs w:val="24"/>
        </w:rPr>
        <w:t xml:space="preserve"> фильма. </w:t>
      </w:r>
    </w:p>
    <w:p w:rsidR="00A9246D" w:rsidRDefault="00A9246D" w:rsidP="002257FD">
      <w:pPr>
        <w:jc w:val="both"/>
        <w:rPr>
          <w:rFonts w:ascii="Times New Roman" w:hAnsi="Times New Roman" w:cs="Times New Roman"/>
          <w:sz w:val="24"/>
          <w:szCs w:val="24"/>
        </w:rPr>
      </w:pPr>
      <w:r w:rsidRPr="00A924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00300" cy="2171700"/>
            <wp:effectExtent l="171450" t="133350" r="361950" b="304800"/>
            <wp:docPr id="11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182" cy="21715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/>
                  </pic:spPr>
                </pic:pic>
              </a:graphicData>
            </a:graphic>
          </wp:inline>
        </w:drawing>
      </w:r>
      <w:r w:rsidRPr="00A924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33625" cy="2114550"/>
            <wp:effectExtent l="171450" t="133350" r="371475" b="304800"/>
            <wp:docPr id="9" name="Рисунок 7" descr="C:\Users\1\Documents\Проф. пробы, 2012-2013\9день\Лиза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C:\Users\1\Documents\Проф. пробы, 2012-2013\9день\Лиз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593" cy="21145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/>
                  </pic:spPr>
                </pic:pic>
              </a:graphicData>
            </a:graphic>
          </wp:inline>
        </w:drawing>
      </w:r>
      <w:r w:rsidR="000710D8">
        <w:rPr>
          <w:rFonts w:ascii="Times New Roman" w:hAnsi="Times New Roman" w:cs="Times New Roman"/>
          <w:sz w:val="24"/>
          <w:szCs w:val="24"/>
        </w:rPr>
        <w:t>(работа над фильмом и запись)</w:t>
      </w:r>
    </w:p>
    <w:p w:rsidR="00A9246D" w:rsidRDefault="002257FD" w:rsidP="00A924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Видеофильмы помогают развивать разные виды памяти. При просмотре работают слуховая, зрительная, эмоциональная память, а если проговаривать текст с актерами, то и моторная память, способствует лучшему усвоению и запоминанию материала. </w:t>
      </w:r>
      <w:r w:rsidR="00A9246D">
        <w:rPr>
          <w:rFonts w:ascii="Times New Roman" w:hAnsi="Times New Roman" w:cs="Times New Roman"/>
          <w:sz w:val="24"/>
          <w:szCs w:val="24"/>
        </w:rPr>
        <w:t>Кроме того,</w:t>
      </w:r>
      <w:r w:rsidR="00A9246D" w:rsidRPr="00A9246D">
        <w:rPr>
          <w:rFonts w:ascii="Times New Roman" w:hAnsi="Times New Roman" w:cs="Times New Roman"/>
          <w:sz w:val="24"/>
          <w:szCs w:val="24"/>
        </w:rPr>
        <w:t xml:space="preserve"> </w:t>
      </w:r>
      <w:r w:rsidR="00A9246D">
        <w:rPr>
          <w:rFonts w:ascii="Times New Roman" w:hAnsi="Times New Roman" w:cs="Times New Roman"/>
          <w:sz w:val="24"/>
          <w:szCs w:val="24"/>
        </w:rPr>
        <w:t xml:space="preserve">обучающиеся пробуют себя в роли переводчика. </w:t>
      </w:r>
      <w:r w:rsidRPr="002440E4">
        <w:rPr>
          <w:rFonts w:ascii="Times New Roman" w:hAnsi="Times New Roman" w:cs="Times New Roman"/>
          <w:sz w:val="24"/>
          <w:szCs w:val="24"/>
        </w:rPr>
        <w:t>Это одна из форм проф</w:t>
      </w:r>
      <w:r>
        <w:rPr>
          <w:rFonts w:ascii="Times New Roman" w:hAnsi="Times New Roman" w:cs="Times New Roman"/>
          <w:sz w:val="24"/>
          <w:szCs w:val="24"/>
        </w:rPr>
        <w:t xml:space="preserve">ессиональной </w:t>
      </w:r>
      <w:r w:rsidRPr="002440E4">
        <w:rPr>
          <w:rFonts w:ascii="Times New Roman" w:hAnsi="Times New Roman" w:cs="Times New Roman"/>
          <w:sz w:val="24"/>
          <w:szCs w:val="24"/>
        </w:rPr>
        <w:t>пробы в переводческой деятельности.</w:t>
      </w:r>
    </w:p>
    <w:p w:rsidR="00B87A08" w:rsidRPr="00A9246D" w:rsidRDefault="002257FD" w:rsidP="00A924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>В течение неск</w:t>
      </w:r>
      <w:r>
        <w:rPr>
          <w:rFonts w:ascii="Times New Roman" w:hAnsi="Times New Roman" w:cs="Times New Roman"/>
          <w:sz w:val="24"/>
          <w:szCs w:val="24"/>
        </w:rPr>
        <w:t xml:space="preserve">ольких </w:t>
      </w:r>
      <w:r w:rsidRPr="002440E4">
        <w:rPr>
          <w:rFonts w:ascii="Times New Roman" w:hAnsi="Times New Roman" w:cs="Times New Roman"/>
          <w:sz w:val="24"/>
          <w:szCs w:val="24"/>
        </w:rPr>
        <w:t>лет у нас налажено сотрудничество с Оксфордом. Группа ин</w:t>
      </w:r>
      <w:r>
        <w:rPr>
          <w:rFonts w:ascii="Times New Roman" w:hAnsi="Times New Roman" w:cs="Times New Roman"/>
          <w:sz w:val="24"/>
          <w:szCs w:val="24"/>
        </w:rPr>
        <w:t xml:space="preserve">остранных </w:t>
      </w:r>
      <w:r w:rsidRPr="002440E4">
        <w:rPr>
          <w:rFonts w:ascii="Times New Roman" w:hAnsi="Times New Roman" w:cs="Times New Roman"/>
          <w:sz w:val="24"/>
          <w:szCs w:val="24"/>
        </w:rPr>
        <w:t xml:space="preserve">гостей приезжает к нам осенью. Для </w:t>
      </w:r>
      <w:r>
        <w:rPr>
          <w:rFonts w:ascii="Times New Roman" w:hAnsi="Times New Roman" w:cs="Times New Roman"/>
          <w:sz w:val="24"/>
          <w:szCs w:val="24"/>
        </w:rPr>
        <w:t>обучающих</w:t>
      </w:r>
      <w:r w:rsidRPr="002440E4">
        <w:rPr>
          <w:rFonts w:ascii="Times New Roman" w:hAnsi="Times New Roman" w:cs="Times New Roman"/>
          <w:sz w:val="24"/>
          <w:szCs w:val="24"/>
        </w:rPr>
        <w:t xml:space="preserve">ся </w:t>
      </w:r>
      <w:r>
        <w:rPr>
          <w:rFonts w:ascii="Times New Roman" w:hAnsi="Times New Roman" w:cs="Times New Roman"/>
          <w:sz w:val="24"/>
          <w:szCs w:val="24"/>
        </w:rPr>
        <w:t xml:space="preserve">, проходивших пробу в рамках учебных практик, эта </w:t>
      </w:r>
      <w:r w:rsidR="005B1519">
        <w:rPr>
          <w:rFonts w:ascii="Times New Roman" w:hAnsi="Times New Roman" w:cs="Times New Roman"/>
          <w:sz w:val="24"/>
          <w:szCs w:val="24"/>
        </w:rPr>
        <w:t>хорошая возможность</w:t>
      </w:r>
      <w:r w:rsidRPr="002440E4">
        <w:rPr>
          <w:rFonts w:ascii="Times New Roman" w:hAnsi="Times New Roman" w:cs="Times New Roman"/>
          <w:sz w:val="24"/>
          <w:szCs w:val="24"/>
        </w:rPr>
        <w:t xml:space="preserve"> пообщаться с носителями языка, узнать, какие проблемы волнуют их сверстников, в Великобритании. Кроме того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440E4">
        <w:rPr>
          <w:rFonts w:ascii="Times New Roman" w:hAnsi="Times New Roman" w:cs="Times New Roman"/>
          <w:sz w:val="24"/>
          <w:szCs w:val="24"/>
        </w:rPr>
        <w:t xml:space="preserve"> они могут  попробовать себя в роли переводчика.. Экскурсия по школе, которая была разработана в период </w:t>
      </w:r>
      <w:r w:rsidR="005B1519">
        <w:rPr>
          <w:rFonts w:ascii="Times New Roman" w:hAnsi="Times New Roman" w:cs="Times New Roman"/>
          <w:sz w:val="24"/>
          <w:szCs w:val="24"/>
        </w:rPr>
        <w:t>учебной практики</w:t>
      </w:r>
      <w:r w:rsidRPr="009D51C1">
        <w:rPr>
          <w:rFonts w:ascii="Times New Roman" w:hAnsi="Times New Roman" w:cs="Times New Roman"/>
          <w:sz w:val="24"/>
          <w:szCs w:val="24"/>
        </w:rPr>
        <w:t xml:space="preserve">, была проведена. </w:t>
      </w:r>
      <w:r w:rsidRPr="002440E4">
        <w:rPr>
          <w:rFonts w:ascii="Times New Roman" w:hAnsi="Times New Roman" w:cs="Times New Roman"/>
          <w:sz w:val="24"/>
          <w:szCs w:val="24"/>
        </w:rPr>
        <w:t xml:space="preserve">Это отзыв одной из </w:t>
      </w:r>
      <w:r>
        <w:rPr>
          <w:rFonts w:ascii="Times New Roman" w:hAnsi="Times New Roman" w:cs="Times New Roman"/>
          <w:sz w:val="24"/>
          <w:szCs w:val="24"/>
        </w:rPr>
        <w:t>иностранной гостьи о старшеклассниках, проводивших экскурсию для иностранных гостей:</w:t>
      </w:r>
    </w:p>
    <w:p w:rsidR="00B87A08" w:rsidRDefault="00B70448" w:rsidP="002257FD">
      <w:pPr>
        <w:jc w:val="both"/>
        <w:rPr>
          <w:rFonts w:ascii="Times New Roman" w:hAnsi="Times New Roman" w:cs="Times New Roman"/>
        </w:rPr>
      </w:pPr>
      <w:r w:rsidRPr="00B70448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387975" cy="5512343"/>
            <wp:effectExtent l="19050" t="0" r="3175" b="0"/>
            <wp:docPr id="14" name="Рисунок 1" descr="C:\Users\User\Desktop\Письмо СИЛ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исьмо СИЛИИ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975" cy="5512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448" w:rsidRPr="009D51C1" w:rsidRDefault="00B70448" w:rsidP="00B70448">
      <w:pPr>
        <w:rPr>
          <w:rFonts w:ascii="Times New Roman" w:hAnsi="Times New Roman" w:cs="Times New Roman"/>
          <w:sz w:val="24"/>
          <w:szCs w:val="24"/>
        </w:rPr>
      </w:pPr>
      <w:r w:rsidRPr="002440E4">
        <w:rPr>
          <w:rFonts w:ascii="Times New Roman" w:hAnsi="Times New Roman" w:cs="Times New Roman"/>
          <w:sz w:val="24"/>
          <w:szCs w:val="24"/>
        </w:rPr>
        <w:t xml:space="preserve">Ещё одна форма -это общение с носителем языка с помощью </w:t>
      </w:r>
      <w:proofErr w:type="spellStart"/>
      <w:r w:rsidRPr="002440E4">
        <w:rPr>
          <w:rFonts w:ascii="Times New Roman" w:hAnsi="Times New Roman" w:cs="Times New Roman"/>
          <w:sz w:val="24"/>
          <w:szCs w:val="24"/>
        </w:rPr>
        <w:t>скайп-</w:t>
      </w:r>
      <w:r w:rsidRPr="009D51C1">
        <w:rPr>
          <w:rFonts w:ascii="Times New Roman" w:hAnsi="Times New Roman" w:cs="Times New Roman"/>
          <w:sz w:val="24"/>
          <w:szCs w:val="24"/>
        </w:rPr>
        <w:t>технологии</w:t>
      </w:r>
      <w:proofErr w:type="spellEnd"/>
      <w:r w:rsidRPr="009D51C1">
        <w:rPr>
          <w:rFonts w:ascii="Times New Roman" w:hAnsi="Times New Roman" w:cs="Times New Roman"/>
          <w:sz w:val="24"/>
          <w:szCs w:val="24"/>
        </w:rPr>
        <w:t>, которую я использую во время прохождения учебных практик.</w:t>
      </w:r>
    </w:p>
    <w:p w:rsidR="00B70448" w:rsidRPr="00694B86" w:rsidRDefault="00B70448" w:rsidP="00B70448">
      <w:pPr>
        <w:rPr>
          <w:rFonts w:ascii="Times New Roman" w:hAnsi="Times New Roman" w:cs="Times New Roman"/>
          <w:sz w:val="24"/>
          <w:szCs w:val="24"/>
        </w:rPr>
      </w:pPr>
      <w:r w:rsidRPr="00A20C41">
        <w:rPr>
          <w:rFonts w:ascii="Times New Roman" w:hAnsi="Times New Roman" w:cs="Times New Roman"/>
          <w:sz w:val="24"/>
          <w:szCs w:val="24"/>
        </w:rPr>
        <w:t>Задача учителя ин</w:t>
      </w:r>
      <w:r w:rsidR="005B1519">
        <w:rPr>
          <w:rFonts w:ascii="Times New Roman" w:hAnsi="Times New Roman" w:cs="Times New Roman"/>
          <w:sz w:val="24"/>
          <w:szCs w:val="24"/>
        </w:rPr>
        <w:t>остранного языка</w:t>
      </w:r>
      <w:r w:rsidRPr="00A20C41">
        <w:rPr>
          <w:rFonts w:ascii="Times New Roman" w:hAnsi="Times New Roman" w:cs="Times New Roman"/>
          <w:sz w:val="24"/>
          <w:szCs w:val="24"/>
        </w:rPr>
        <w:t xml:space="preserve"> состоит в формировании коммуникативных умений обучающихся , т.е. в развитии их способности и готовности осуществлять иноязычное межличностное и межкультурное общение с носителями языка. На уроке и во внеурочной деятельности необходимо создавать модель реального общения, которая способствует возникновению у учеников естественного желания и необходимости взаимодействия с другими, уверенности в себе и в своих силах для осуществления коммуникации. Уже на протяжении 4 лет мною  используется  на уроках</w:t>
      </w:r>
      <w:r>
        <w:rPr>
          <w:rFonts w:ascii="Times New Roman" w:hAnsi="Times New Roman" w:cs="Times New Roman"/>
          <w:sz w:val="24"/>
          <w:szCs w:val="24"/>
        </w:rPr>
        <w:t xml:space="preserve"> и во внеурочной деятельности </w:t>
      </w:r>
      <w:r w:rsidRPr="00A20C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C41">
        <w:rPr>
          <w:rFonts w:ascii="Times New Roman" w:hAnsi="Times New Roman" w:cs="Times New Roman"/>
          <w:sz w:val="24"/>
          <w:szCs w:val="24"/>
        </w:rPr>
        <w:t>скайп-общение</w:t>
      </w:r>
      <w:proofErr w:type="spellEnd"/>
      <w:r w:rsidRPr="00A20C41">
        <w:rPr>
          <w:rFonts w:ascii="Times New Roman" w:hAnsi="Times New Roman" w:cs="Times New Roman"/>
          <w:sz w:val="24"/>
          <w:szCs w:val="24"/>
        </w:rPr>
        <w:t xml:space="preserve">  с носителями языка </w:t>
      </w:r>
      <w:r w:rsidRPr="00A20C41">
        <w:rPr>
          <w:rFonts w:ascii="Times New Roman" w:hAnsi="Times New Roman" w:cs="Times New Roman"/>
          <w:sz w:val="24"/>
          <w:szCs w:val="24"/>
          <w:lang w:val="en-US"/>
        </w:rPr>
        <w:t>Elizabeth</w:t>
      </w:r>
      <w:r w:rsidRPr="00A20C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C41">
        <w:rPr>
          <w:rFonts w:ascii="Times New Roman" w:hAnsi="Times New Roman" w:cs="Times New Roman"/>
          <w:sz w:val="24"/>
          <w:szCs w:val="24"/>
          <w:lang w:val="en-US"/>
        </w:rPr>
        <w:t>Greenhall</w:t>
      </w:r>
      <w:proofErr w:type="spellEnd"/>
      <w:r w:rsidRPr="00A20C41">
        <w:rPr>
          <w:rFonts w:ascii="Times New Roman" w:hAnsi="Times New Roman" w:cs="Times New Roman"/>
          <w:sz w:val="24"/>
          <w:szCs w:val="24"/>
        </w:rPr>
        <w:t xml:space="preserve"> из Англии, </w:t>
      </w:r>
      <w:r w:rsidRPr="00A20C41">
        <w:rPr>
          <w:rFonts w:ascii="Times New Roman" w:hAnsi="Times New Roman" w:cs="Times New Roman"/>
          <w:sz w:val="24"/>
          <w:szCs w:val="24"/>
          <w:lang w:val="en-US"/>
        </w:rPr>
        <w:t>Jim</w:t>
      </w:r>
      <w:r w:rsidRPr="00A20C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C41">
        <w:rPr>
          <w:rFonts w:ascii="Times New Roman" w:hAnsi="Times New Roman" w:cs="Times New Roman"/>
          <w:sz w:val="24"/>
          <w:szCs w:val="24"/>
          <w:lang w:val="en-US"/>
        </w:rPr>
        <w:t>Scandlin</w:t>
      </w:r>
      <w:proofErr w:type="spellEnd"/>
      <w:r w:rsidRPr="00A20C41">
        <w:rPr>
          <w:rFonts w:ascii="Times New Roman" w:hAnsi="Times New Roman" w:cs="Times New Roman"/>
          <w:sz w:val="24"/>
          <w:szCs w:val="24"/>
        </w:rPr>
        <w:t xml:space="preserve"> и </w:t>
      </w:r>
      <w:r w:rsidRPr="00A20C41">
        <w:rPr>
          <w:rFonts w:ascii="Times New Roman" w:hAnsi="Times New Roman" w:cs="Times New Roman"/>
          <w:sz w:val="24"/>
          <w:szCs w:val="24"/>
          <w:lang w:val="en-US"/>
        </w:rPr>
        <w:t>David</w:t>
      </w:r>
      <w:r w:rsidRPr="00A20C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0C41">
        <w:rPr>
          <w:rFonts w:ascii="Times New Roman" w:hAnsi="Times New Roman" w:cs="Times New Roman"/>
          <w:sz w:val="24"/>
          <w:szCs w:val="24"/>
          <w:lang w:val="en-US"/>
        </w:rPr>
        <w:t>Sechrist</w:t>
      </w:r>
      <w:proofErr w:type="spellEnd"/>
      <w:r w:rsidRPr="00A20C41">
        <w:rPr>
          <w:rFonts w:ascii="Times New Roman" w:hAnsi="Times New Roman" w:cs="Times New Roman"/>
          <w:sz w:val="24"/>
          <w:szCs w:val="24"/>
        </w:rPr>
        <w:t xml:space="preserve">  из США.  Цель обуславливает реализацию следующего практического компонента: развитие навыков устной речи - умения задавать вопросы, развитие навыков письменной речи (сообщение  о беседе), развитие внимания и быстрой реакции. Такое общение отличается тем, что оно живое, требует внимание, быстрой реакции, отвечая на вопрос </w:t>
      </w:r>
      <w:r>
        <w:rPr>
          <w:rFonts w:ascii="Times New Roman" w:hAnsi="Times New Roman" w:cs="Times New Roman"/>
          <w:sz w:val="24"/>
          <w:szCs w:val="24"/>
        </w:rPr>
        <w:t xml:space="preserve">спонтанно, оно </w:t>
      </w:r>
      <w:r w:rsidRPr="00A20C41">
        <w:rPr>
          <w:rFonts w:ascii="Times New Roman" w:hAnsi="Times New Roman" w:cs="Times New Roman"/>
          <w:sz w:val="24"/>
          <w:szCs w:val="24"/>
        </w:rPr>
        <w:t xml:space="preserve"> </w:t>
      </w:r>
      <w:r w:rsidRPr="00694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способствуют развитию следующих коммуникативно-речевых умений: 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4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 подробно/кратко, официально/неофициально излагать информацию; </w:t>
      </w:r>
      <w:r w:rsidRPr="00694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высказывать и аргументировать свою точку зрения; </w:t>
      </w:r>
      <w:r w:rsidRPr="00694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оценивать действия и слова собеседников, давать им характеристику, а также устанавливать временную и причинно-следственную связь между событиями;</w:t>
      </w:r>
      <w:r w:rsidRPr="00694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участвовать в беседе или обсуждении, брать на себя инициативу при обсуждении;</w:t>
      </w:r>
      <w:r w:rsidRPr="00694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 запрашивать и обмениваться информацией; </w:t>
      </w:r>
      <w:r w:rsidRPr="00694B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6. уточнять интересующую информацию. 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 интернет -общение проходит в три этапа:</w:t>
      </w:r>
    </w:p>
    <w:p w:rsidR="00B70448" w:rsidRPr="006379D7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17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Подготовительный этап: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 изучения определённой темы обучающиеся составляют вопросы, ответы на ко</w:t>
      </w:r>
      <w:r w:rsid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торые им хотелось бы получить,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их интересуют по данной теме. Например</w:t>
      </w:r>
      <w:r w:rsidRP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P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изучении</w:t>
      </w:r>
      <w:r w:rsidRP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темы</w:t>
      </w:r>
      <w:r w:rsidRP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Traditions</w:t>
      </w:r>
      <w:r w:rsid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обучающиеся составили такие </w:t>
      </w:r>
      <w:proofErr w:type="spellStart"/>
      <w:r w:rsid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вопроссы</w:t>
      </w:r>
      <w:proofErr w:type="spellEnd"/>
      <w:r w:rsid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70448" w:rsidRPr="006379D7" w:rsidRDefault="00B70448" w:rsidP="00B70448">
      <w:pPr>
        <w:rPr>
          <w:rFonts w:ascii="Times New Roman" w:hAnsi="Times New Roman" w:cs="Times New Roman"/>
        </w:rPr>
      </w:pPr>
      <w:proofErr w:type="spellStart"/>
      <w:r w:rsidRPr="00D417DE">
        <w:rPr>
          <w:rFonts w:ascii="Times New Roman" w:hAnsi="Times New Roman" w:cs="Times New Roman"/>
        </w:rPr>
        <w:t>Леванова</w:t>
      </w:r>
      <w:proofErr w:type="spellEnd"/>
      <w:r w:rsidRPr="006379D7">
        <w:rPr>
          <w:rFonts w:ascii="Times New Roman" w:hAnsi="Times New Roman" w:cs="Times New Roman"/>
        </w:rPr>
        <w:t xml:space="preserve"> </w:t>
      </w:r>
      <w:r w:rsidRPr="00D417DE">
        <w:rPr>
          <w:rFonts w:ascii="Times New Roman" w:hAnsi="Times New Roman" w:cs="Times New Roman"/>
        </w:rPr>
        <w:t>Л</w:t>
      </w:r>
      <w:r w:rsidRPr="006379D7">
        <w:rPr>
          <w:rFonts w:ascii="Times New Roman" w:hAnsi="Times New Roman" w:cs="Times New Roman"/>
        </w:rPr>
        <w:t>.</w:t>
      </w:r>
    </w:p>
    <w:p w:rsidR="00B70448" w:rsidRDefault="00B70448" w:rsidP="00B70448">
      <w:pPr>
        <w:rPr>
          <w:rFonts w:ascii="Times New Roman" w:hAnsi="Times New Roman" w:cs="Times New Roman"/>
          <w:lang w:val="en-US"/>
        </w:rPr>
      </w:pPr>
      <w:r w:rsidRPr="000710D8">
        <w:rPr>
          <w:rFonts w:ascii="Times New Roman" w:hAnsi="Times New Roman" w:cs="Times New Roman"/>
          <w:lang w:val="en-US"/>
        </w:rPr>
        <w:t xml:space="preserve">1. </w:t>
      </w:r>
      <w:r w:rsidRPr="005F3308">
        <w:rPr>
          <w:rFonts w:ascii="Times New Roman" w:hAnsi="Times New Roman" w:cs="Times New Roman"/>
          <w:lang w:val="en-US"/>
        </w:rPr>
        <w:t>I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guess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the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main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reason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I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like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New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Year</w:t>
      </w:r>
      <w:r w:rsidRPr="000710D8">
        <w:rPr>
          <w:rFonts w:ascii="Times New Roman" w:hAnsi="Times New Roman" w:cs="Times New Roman"/>
          <w:lang w:val="en-US"/>
        </w:rPr>
        <w:t>'</w:t>
      </w:r>
      <w:r w:rsidRPr="005F3308">
        <w:rPr>
          <w:rFonts w:ascii="Times New Roman" w:hAnsi="Times New Roman" w:cs="Times New Roman"/>
          <w:lang w:val="en-US"/>
        </w:rPr>
        <w:t>s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day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 is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a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good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time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with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your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family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and</w:t>
      </w:r>
      <w:r w:rsidRPr="000710D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mates.</w:t>
      </w:r>
      <w:r w:rsidRPr="005F3308">
        <w:rPr>
          <w:rFonts w:ascii="Times New Roman" w:hAnsi="Times New Roman" w:cs="Times New Roman"/>
          <w:lang w:val="en-US"/>
        </w:rPr>
        <w:br/>
        <w:t>What is your attitude to</w:t>
      </w:r>
      <w:r>
        <w:rPr>
          <w:rFonts w:ascii="Times New Roman" w:hAnsi="Times New Roman" w:cs="Times New Roman"/>
          <w:lang w:val="en-US"/>
        </w:rPr>
        <w:t xml:space="preserve">wards the </w:t>
      </w:r>
      <w:r w:rsidRPr="005F3308">
        <w:rPr>
          <w:rFonts w:ascii="Times New Roman" w:hAnsi="Times New Roman" w:cs="Times New Roman"/>
          <w:lang w:val="en-US"/>
        </w:rPr>
        <w:t xml:space="preserve"> New Year?</w:t>
      </w:r>
      <w:r w:rsidRPr="005F3308">
        <w:rPr>
          <w:rFonts w:ascii="Times New Roman" w:hAnsi="Times New Roman" w:cs="Times New Roman"/>
          <w:lang w:val="en-US"/>
        </w:rPr>
        <w:br/>
        <w:t>2. Some people think holidays are just an excuse for us to spend money in horrible stores.</w:t>
      </w:r>
      <w:r w:rsidRPr="005F3308">
        <w:rPr>
          <w:rFonts w:ascii="Times New Roman" w:hAnsi="Times New Roman" w:cs="Times New Roman"/>
          <w:lang w:val="en-US"/>
        </w:rPr>
        <w:br/>
        <w:t>Do you agree with this opinion?</w:t>
      </w:r>
      <w:r w:rsidRPr="005F3308">
        <w:rPr>
          <w:rFonts w:ascii="Times New Roman" w:hAnsi="Times New Roman" w:cs="Times New Roman"/>
          <w:lang w:val="en-US"/>
        </w:rPr>
        <w:br/>
        <w:t xml:space="preserve">3. I am proud of many Russian traditions such as </w:t>
      </w:r>
      <w:proofErr w:type="spellStart"/>
      <w:r w:rsidRPr="005F3308">
        <w:rPr>
          <w:rFonts w:ascii="Times New Roman" w:hAnsi="Times New Roman" w:cs="Times New Roman"/>
          <w:lang w:val="en-US"/>
        </w:rPr>
        <w:t>Maslenitsa</w:t>
      </w:r>
      <w:proofErr w:type="spellEnd"/>
      <w:r w:rsidRPr="005F3308">
        <w:rPr>
          <w:rFonts w:ascii="Times New Roman" w:hAnsi="Times New Roman" w:cs="Times New Roman"/>
          <w:lang w:val="en-US"/>
        </w:rPr>
        <w:t xml:space="preserve">, Ivan </w:t>
      </w:r>
      <w:proofErr w:type="spellStart"/>
      <w:r w:rsidRPr="005F3308">
        <w:rPr>
          <w:rFonts w:ascii="Times New Roman" w:hAnsi="Times New Roman" w:cs="Times New Roman"/>
          <w:lang w:val="en-US"/>
        </w:rPr>
        <w:t>Kupala</w:t>
      </w:r>
      <w:proofErr w:type="spellEnd"/>
      <w:r w:rsidRPr="005F3308">
        <w:rPr>
          <w:rFonts w:ascii="Times New Roman" w:hAnsi="Times New Roman" w:cs="Times New Roman"/>
          <w:lang w:val="en-US"/>
        </w:rPr>
        <w:t xml:space="preserve"> </w:t>
      </w:r>
      <w:r w:rsidRPr="00543267">
        <w:rPr>
          <w:rFonts w:ascii="Times New Roman" w:hAnsi="Times New Roman" w:cs="Times New Roman"/>
          <w:color w:val="000000" w:themeColor="text1"/>
          <w:lang w:val="en-US"/>
        </w:rPr>
        <w:t>Night</w:t>
      </w:r>
      <w:r w:rsidRPr="005F3308">
        <w:rPr>
          <w:rFonts w:ascii="Times New Roman" w:hAnsi="Times New Roman" w:cs="Times New Roman"/>
          <w:lang w:val="en-US"/>
        </w:rPr>
        <w:t>, Easter and Victory Day.</w:t>
      </w:r>
      <w:r w:rsidRPr="005F3308">
        <w:rPr>
          <w:rFonts w:ascii="Times New Roman" w:hAnsi="Times New Roman" w:cs="Times New Roman"/>
          <w:lang w:val="en-US"/>
        </w:rPr>
        <w:br/>
        <w:t xml:space="preserve">What are the British traditions that make you </w:t>
      </w:r>
      <w:r w:rsidRPr="00543267">
        <w:rPr>
          <w:rFonts w:ascii="Times New Roman" w:hAnsi="Times New Roman" w:cs="Times New Roman"/>
          <w:color w:val="000000" w:themeColor="text1"/>
          <w:lang w:val="en-US"/>
        </w:rPr>
        <w:t>be</w:t>
      </w:r>
      <w:r w:rsidRPr="005F3308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proud of?</w:t>
      </w:r>
      <w:r w:rsidRPr="005F3308">
        <w:rPr>
          <w:rFonts w:ascii="Times New Roman" w:hAnsi="Times New Roman" w:cs="Times New Roman"/>
          <w:lang w:val="en-US"/>
        </w:rPr>
        <w:br/>
        <w:t>4. There is no doubt that the family meal is a good time for parents and children.</w:t>
      </w:r>
      <w:r w:rsidRPr="005F3308">
        <w:rPr>
          <w:rFonts w:ascii="Times New Roman" w:hAnsi="Times New Roman" w:cs="Times New Roman"/>
          <w:lang w:val="en-US"/>
        </w:rPr>
        <w:br/>
        <w:t>Do you think that eating together builds closer relationships within the family?</w:t>
      </w:r>
      <w:r w:rsidRPr="005F3308">
        <w:rPr>
          <w:rFonts w:ascii="Times New Roman" w:hAnsi="Times New Roman" w:cs="Times New Roman"/>
          <w:lang w:val="en-US"/>
        </w:rPr>
        <w:br/>
        <w:t xml:space="preserve">5. There are families where children should display proper </w:t>
      </w:r>
      <w:proofErr w:type="spellStart"/>
      <w:r w:rsidRPr="005F3308">
        <w:rPr>
          <w:rFonts w:ascii="Times New Roman" w:hAnsi="Times New Roman" w:cs="Times New Roman"/>
          <w:lang w:val="en-US"/>
        </w:rPr>
        <w:t>behaviour</w:t>
      </w:r>
      <w:proofErr w:type="spellEnd"/>
      <w:r w:rsidRPr="005F3308">
        <w:rPr>
          <w:rFonts w:ascii="Times New Roman" w:hAnsi="Times New Roman" w:cs="Times New Roman"/>
          <w:lang w:val="en-US"/>
        </w:rPr>
        <w:t xml:space="preserve"> during the family meal. For example, to ask permission to leave the table, not to speak until spoken to.</w:t>
      </w:r>
      <w:r w:rsidRPr="005F3308">
        <w:rPr>
          <w:rFonts w:ascii="Times New Roman" w:hAnsi="Times New Roman" w:cs="Times New Roman"/>
          <w:lang w:val="en-US"/>
        </w:rPr>
        <w:br/>
        <w:t>Do you allow your</w:t>
      </w:r>
      <w:r>
        <w:rPr>
          <w:rFonts w:ascii="Times New Roman" w:hAnsi="Times New Roman" w:cs="Times New Roman"/>
          <w:lang w:val="en-US"/>
        </w:rPr>
        <w:t xml:space="preserve"> children</w:t>
      </w:r>
      <w:r w:rsidRPr="005F3308">
        <w:rPr>
          <w:rFonts w:ascii="Times New Roman" w:hAnsi="Times New Roman" w:cs="Times New Roman"/>
          <w:lang w:val="en-US"/>
        </w:rPr>
        <w:t xml:space="preserve"> to eat in front of television?</w:t>
      </w:r>
      <w:r w:rsidRPr="005F3308">
        <w:rPr>
          <w:rFonts w:ascii="Times New Roman" w:hAnsi="Times New Roman" w:cs="Times New Roman"/>
          <w:lang w:val="en-US"/>
        </w:rPr>
        <w:br/>
        <w:t xml:space="preserve">6. </w:t>
      </w:r>
      <w:proofErr w:type="spellStart"/>
      <w:r w:rsidRPr="005F3308">
        <w:rPr>
          <w:rFonts w:ascii="Times New Roman" w:hAnsi="Times New Roman" w:cs="Times New Roman"/>
          <w:lang w:val="en-US"/>
        </w:rPr>
        <w:t>Maslenitsa</w:t>
      </w:r>
      <w:proofErr w:type="spellEnd"/>
      <w:r w:rsidRPr="005F3308">
        <w:rPr>
          <w:rFonts w:ascii="Times New Roman" w:hAnsi="Times New Roman" w:cs="Times New Roman"/>
          <w:lang w:val="en-US"/>
        </w:rPr>
        <w:t xml:space="preserve"> is one of the most favorite festivals in our country. During this festival  people visit each other,</w:t>
      </w:r>
      <w:r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light bonfires,</w:t>
      </w:r>
      <w:r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enjoy horse-sledging,</w:t>
      </w:r>
      <w:r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>children play snowballs</w:t>
      </w:r>
      <w:r w:rsidRPr="005F3308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543267">
        <w:rPr>
          <w:rFonts w:ascii="Times New Roman" w:hAnsi="Times New Roman" w:cs="Times New Roman"/>
          <w:color w:val="000000" w:themeColor="text1"/>
          <w:lang w:val="en-US"/>
        </w:rPr>
        <w:t>and eat a lot of pancakes.</w:t>
      </w:r>
      <w:r w:rsidRPr="005F3308">
        <w:rPr>
          <w:rFonts w:ascii="Times New Roman" w:hAnsi="Times New Roman" w:cs="Times New Roman"/>
          <w:lang w:val="en-US"/>
        </w:rPr>
        <w:br/>
        <w:t>Are there any special festivals in the UK?</w:t>
      </w:r>
    </w:p>
    <w:p w:rsidR="00B70448" w:rsidRPr="005F3308" w:rsidRDefault="00B70448" w:rsidP="00B70448">
      <w:pPr>
        <w:rPr>
          <w:rFonts w:ascii="Times New Roman" w:hAnsi="Times New Roman" w:cs="Times New Roman"/>
          <w:lang w:val="en-US"/>
        </w:rPr>
      </w:pPr>
      <w:proofErr w:type="spellStart"/>
      <w:r w:rsidRPr="005F3308">
        <w:rPr>
          <w:rFonts w:ascii="Times New Roman" w:hAnsi="Times New Roman" w:cs="Times New Roman"/>
        </w:rPr>
        <w:t>Щеголькова</w:t>
      </w:r>
      <w:proofErr w:type="spellEnd"/>
      <w:r w:rsidRPr="005F3308">
        <w:rPr>
          <w:rFonts w:ascii="Times New Roman" w:hAnsi="Times New Roman" w:cs="Times New Roman"/>
          <w:lang w:val="en-US"/>
        </w:rPr>
        <w:t xml:space="preserve"> </w:t>
      </w:r>
      <w:r w:rsidRPr="005F3308">
        <w:rPr>
          <w:rFonts w:ascii="Times New Roman" w:hAnsi="Times New Roman" w:cs="Times New Roman"/>
        </w:rPr>
        <w:t>У</w:t>
      </w:r>
      <w:r w:rsidRPr="005F3308">
        <w:rPr>
          <w:rFonts w:ascii="Times New Roman" w:hAnsi="Times New Roman" w:cs="Times New Roman"/>
          <w:lang w:val="en-US"/>
        </w:rPr>
        <w:t xml:space="preserve">. </w:t>
      </w:r>
    </w:p>
    <w:p w:rsidR="00B70448" w:rsidRPr="005F3308" w:rsidRDefault="00B70448" w:rsidP="006379D7">
      <w:pPr>
        <w:pStyle w:val="a7"/>
        <w:numPr>
          <w:ilvl w:val="0"/>
          <w:numId w:val="4"/>
        </w:numPr>
        <w:ind w:left="284"/>
        <w:rPr>
          <w:rFonts w:ascii="Times New Roman" w:hAnsi="Times New Roman" w:cs="Times New Roman"/>
          <w:lang w:val="en-US"/>
        </w:rPr>
      </w:pPr>
      <w:r w:rsidRPr="00543267">
        <w:rPr>
          <w:rFonts w:ascii="Times New Roman" w:hAnsi="Times New Roman" w:cs="Times New Roman"/>
          <w:color w:val="000000" w:themeColor="text1"/>
          <w:lang w:val="en-US"/>
        </w:rPr>
        <w:t>What traditions do you observe</w:t>
      </w:r>
      <w:r w:rsidRPr="005F3308">
        <w:rPr>
          <w:rFonts w:ascii="Times New Roman" w:hAnsi="Times New Roman" w:cs="Times New Roman"/>
          <w:lang w:val="en-US"/>
        </w:rPr>
        <w:t xml:space="preserve">? </w:t>
      </w:r>
    </w:p>
    <w:p w:rsidR="00B70448" w:rsidRPr="005F3308" w:rsidRDefault="00B70448" w:rsidP="006379D7">
      <w:pPr>
        <w:pStyle w:val="a7"/>
        <w:numPr>
          <w:ilvl w:val="0"/>
          <w:numId w:val="4"/>
        </w:numPr>
        <w:ind w:left="284"/>
        <w:rPr>
          <w:rFonts w:ascii="Times New Roman" w:hAnsi="Times New Roman" w:cs="Times New Roman"/>
          <w:lang w:val="en-US"/>
        </w:rPr>
      </w:pPr>
      <w:r w:rsidRPr="005F3308">
        <w:rPr>
          <w:rFonts w:ascii="Times New Roman" w:hAnsi="Times New Roman" w:cs="Times New Roman"/>
          <w:lang w:val="en-US"/>
        </w:rPr>
        <w:t>Do you like Christmas or New Year? Which holiday</w:t>
      </w:r>
      <w:r>
        <w:rPr>
          <w:rFonts w:ascii="Times New Roman" w:hAnsi="Times New Roman" w:cs="Times New Roman"/>
          <w:lang w:val="en-US"/>
        </w:rPr>
        <w:t xml:space="preserve"> </w:t>
      </w:r>
      <w:r w:rsidRPr="00543267">
        <w:rPr>
          <w:rFonts w:ascii="Times New Roman" w:hAnsi="Times New Roman" w:cs="Times New Roman"/>
          <w:color w:val="000000" w:themeColor="text1"/>
          <w:lang w:val="en-US"/>
        </w:rPr>
        <w:t>do you prefer to</w:t>
      </w:r>
      <w:r w:rsidRPr="005F3308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 xml:space="preserve">celebrate every year? </w:t>
      </w:r>
    </w:p>
    <w:p w:rsidR="00B70448" w:rsidRPr="005F3308" w:rsidRDefault="00B70448" w:rsidP="006379D7">
      <w:pPr>
        <w:pStyle w:val="a7"/>
        <w:numPr>
          <w:ilvl w:val="0"/>
          <w:numId w:val="4"/>
        </w:numPr>
        <w:ind w:left="284"/>
        <w:rPr>
          <w:rFonts w:ascii="Times New Roman" w:hAnsi="Times New Roman" w:cs="Times New Roman"/>
          <w:lang w:val="en-US"/>
        </w:rPr>
      </w:pPr>
      <w:r w:rsidRPr="005F3308">
        <w:rPr>
          <w:rFonts w:ascii="Times New Roman" w:hAnsi="Times New Roman" w:cs="Times New Roman"/>
          <w:lang w:val="en-US"/>
        </w:rPr>
        <w:t xml:space="preserve">Did you believe in Santa Claus when you </w:t>
      </w:r>
      <w:r w:rsidRPr="00543267">
        <w:rPr>
          <w:rFonts w:ascii="Times New Roman" w:hAnsi="Times New Roman" w:cs="Times New Roman"/>
          <w:color w:val="000000" w:themeColor="text1"/>
          <w:lang w:val="en-US"/>
        </w:rPr>
        <w:t>were a</w:t>
      </w:r>
      <w:r w:rsidRPr="005F3308">
        <w:rPr>
          <w:rFonts w:ascii="Times New Roman" w:hAnsi="Times New Roman" w:cs="Times New Roman"/>
          <w:color w:val="FF0000"/>
          <w:lang w:val="en-US"/>
        </w:rPr>
        <w:t xml:space="preserve"> </w:t>
      </w:r>
      <w:r w:rsidRPr="005F3308">
        <w:rPr>
          <w:rFonts w:ascii="Times New Roman" w:hAnsi="Times New Roman" w:cs="Times New Roman"/>
          <w:lang w:val="en-US"/>
        </w:rPr>
        <w:t xml:space="preserve">little girl? </w:t>
      </w:r>
    </w:p>
    <w:p w:rsidR="00B70448" w:rsidRPr="005F3308" w:rsidRDefault="00B70448" w:rsidP="006379D7">
      <w:pPr>
        <w:pStyle w:val="a7"/>
        <w:numPr>
          <w:ilvl w:val="0"/>
          <w:numId w:val="4"/>
        </w:numPr>
        <w:ind w:left="284"/>
        <w:rPr>
          <w:rFonts w:ascii="Times New Roman" w:hAnsi="Times New Roman" w:cs="Times New Roman"/>
          <w:lang w:val="en-US"/>
        </w:rPr>
      </w:pPr>
      <w:r w:rsidRPr="005F3308">
        <w:rPr>
          <w:rFonts w:ascii="Times New Roman" w:hAnsi="Times New Roman" w:cs="Times New Roman"/>
          <w:lang w:val="en-US"/>
        </w:rPr>
        <w:t xml:space="preserve">Are you against or for family meal? </w:t>
      </w:r>
    </w:p>
    <w:p w:rsidR="006379D7" w:rsidRPr="006379D7" w:rsidRDefault="00B70448" w:rsidP="00B70448">
      <w:pPr>
        <w:pStyle w:val="a7"/>
        <w:numPr>
          <w:ilvl w:val="0"/>
          <w:numId w:val="4"/>
        </w:numPr>
        <w:ind w:left="284"/>
        <w:rPr>
          <w:rFonts w:ascii="Times New Roman" w:hAnsi="Times New Roman" w:cs="Times New Roman"/>
          <w:lang w:val="en-US"/>
        </w:rPr>
      </w:pPr>
      <w:r w:rsidRPr="005F3308">
        <w:rPr>
          <w:rFonts w:ascii="Times New Roman" w:hAnsi="Times New Roman" w:cs="Times New Roman"/>
          <w:lang w:val="en-US"/>
        </w:rPr>
        <w:t xml:space="preserve">Do you know anything about </w:t>
      </w:r>
      <w:proofErr w:type="spellStart"/>
      <w:r w:rsidRPr="005F3308">
        <w:rPr>
          <w:rFonts w:ascii="Times New Roman" w:hAnsi="Times New Roman" w:cs="Times New Roman"/>
          <w:lang w:val="en-US"/>
        </w:rPr>
        <w:t>Maslenitsa</w:t>
      </w:r>
      <w:proofErr w:type="spellEnd"/>
      <w:r w:rsidRPr="005F3308">
        <w:rPr>
          <w:rFonts w:ascii="Times New Roman" w:hAnsi="Times New Roman" w:cs="Times New Roman"/>
          <w:lang w:val="en-US"/>
        </w:rPr>
        <w:t xml:space="preserve">? </w:t>
      </w:r>
    </w:p>
    <w:p w:rsidR="00B70448" w:rsidRPr="006379D7" w:rsidRDefault="00B70448" w:rsidP="006379D7">
      <w:pPr>
        <w:pStyle w:val="a7"/>
        <w:ind w:left="0"/>
        <w:rPr>
          <w:rFonts w:ascii="Times New Roman" w:hAnsi="Times New Roman" w:cs="Times New Roman"/>
          <w:lang w:val="en-US"/>
        </w:rPr>
      </w:pPr>
      <w:proofErr w:type="spellStart"/>
      <w:r w:rsidRPr="006379D7">
        <w:rPr>
          <w:rFonts w:ascii="Times New Roman" w:hAnsi="Times New Roman" w:cs="Times New Roman"/>
        </w:rPr>
        <w:t>Курамшина</w:t>
      </w:r>
      <w:proofErr w:type="spellEnd"/>
      <w:r w:rsidRPr="006379D7">
        <w:rPr>
          <w:rFonts w:ascii="Times New Roman" w:hAnsi="Times New Roman" w:cs="Times New Roman"/>
          <w:lang w:val="en-US"/>
        </w:rPr>
        <w:t xml:space="preserve"> </w:t>
      </w:r>
      <w:r w:rsidRPr="006379D7">
        <w:rPr>
          <w:rFonts w:ascii="Times New Roman" w:hAnsi="Times New Roman" w:cs="Times New Roman"/>
        </w:rPr>
        <w:t>А</w:t>
      </w:r>
      <w:r w:rsidRPr="006379D7">
        <w:rPr>
          <w:rFonts w:ascii="Times New Roman" w:hAnsi="Times New Roman" w:cs="Times New Roman"/>
          <w:lang w:val="en-US"/>
        </w:rPr>
        <w:t>.</w:t>
      </w:r>
    </w:p>
    <w:p w:rsidR="00B70448" w:rsidRPr="006379D7" w:rsidRDefault="006379D7" w:rsidP="006379D7">
      <w:pPr>
        <w:rPr>
          <w:rFonts w:ascii="Times New Roman" w:hAnsi="Times New Roman" w:cs="Times New Roman"/>
          <w:i/>
          <w:lang w:val="en-US"/>
        </w:rPr>
      </w:pPr>
      <w:r w:rsidRPr="006379D7">
        <w:rPr>
          <w:rFonts w:ascii="Times New Roman" w:hAnsi="Times New Roman" w:cs="Times New Roman"/>
          <w:i/>
          <w:lang w:val="en-US"/>
        </w:rPr>
        <w:t xml:space="preserve">1) </w:t>
      </w:r>
      <w:r w:rsidR="00B70448" w:rsidRPr="006379D7">
        <w:rPr>
          <w:rFonts w:ascii="Times New Roman" w:hAnsi="Times New Roman" w:cs="Times New Roman"/>
          <w:i/>
          <w:lang w:val="en-US"/>
        </w:rPr>
        <w:t xml:space="preserve">Are there any traditions of celebrating Christmas in GB? Do you like giving presents? </w:t>
      </w:r>
    </w:p>
    <w:p w:rsidR="00B70448" w:rsidRPr="006379D7" w:rsidRDefault="006379D7" w:rsidP="006379D7">
      <w:pPr>
        <w:rPr>
          <w:rFonts w:ascii="Times New Roman" w:hAnsi="Times New Roman" w:cs="Times New Roman"/>
          <w:i/>
          <w:lang w:val="en-US"/>
        </w:rPr>
      </w:pPr>
      <w:r w:rsidRPr="006379D7">
        <w:rPr>
          <w:rFonts w:ascii="Times New Roman" w:hAnsi="Times New Roman" w:cs="Times New Roman"/>
          <w:i/>
          <w:lang w:val="en-US"/>
        </w:rPr>
        <w:t xml:space="preserve">2) </w:t>
      </w:r>
      <w:r w:rsidR="00B70448" w:rsidRPr="006379D7">
        <w:rPr>
          <w:rFonts w:ascii="Times New Roman" w:hAnsi="Times New Roman" w:cs="Times New Roman"/>
          <w:i/>
          <w:lang w:val="en-US"/>
        </w:rPr>
        <w:t xml:space="preserve">What kind of </w:t>
      </w:r>
      <w:r w:rsidR="00B70448" w:rsidRPr="006379D7">
        <w:rPr>
          <w:rFonts w:ascii="Times New Roman" w:hAnsi="Times New Roman" w:cs="Times New Roman"/>
          <w:i/>
          <w:color w:val="000000" w:themeColor="text1"/>
          <w:lang w:val="en-US"/>
        </w:rPr>
        <w:t>food  do you cook</w:t>
      </w:r>
      <w:r w:rsidR="00B70448" w:rsidRPr="006379D7">
        <w:rPr>
          <w:rFonts w:ascii="Times New Roman" w:hAnsi="Times New Roman" w:cs="Times New Roman"/>
          <w:i/>
          <w:color w:val="FF0000"/>
          <w:lang w:val="en-US"/>
        </w:rPr>
        <w:t xml:space="preserve"> </w:t>
      </w:r>
      <w:r w:rsidR="00B70448" w:rsidRPr="006379D7">
        <w:rPr>
          <w:rFonts w:ascii="Times New Roman" w:hAnsi="Times New Roman" w:cs="Times New Roman"/>
          <w:i/>
          <w:lang w:val="en-US"/>
        </w:rPr>
        <w:t xml:space="preserve"> for Christmas? What is your attitude towards Christmas? What is your attitude towards Santa Claus? </w:t>
      </w:r>
      <w:r w:rsidR="00B70448" w:rsidRPr="006379D7">
        <w:rPr>
          <w:rFonts w:ascii="Times New Roman" w:hAnsi="Times New Roman" w:cs="Times New Roman"/>
          <w:i/>
          <w:lang w:val="en-US"/>
        </w:rPr>
        <w:br/>
      </w:r>
      <w:r w:rsidRPr="006379D7">
        <w:rPr>
          <w:rFonts w:ascii="Times New Roman" w:hAnsi="Times New Roman" w:cs="Times New Roman"/>
          <w:i/>
          <w:lang w:val="en-US"/>
        </w:rPr>
        <w:t xml:space="preserve">3) </w:t>
      </w:r>
      <w:r w:rsidR="00B70448" w:rsidRPr="006379D7">
        <w:rPr>
          <w:rFonts w:ascii="Times New Roman" w:hAnsi="Times New Roman" w:cs="Times New Roman"/>
          <w:i/>
          <w:lang w:val="en-US"/>
        </w:rPr>
        <w:t>Are there any festivals in GB and what kind of? Do you take part in festivals? </w:t>
      </w:r>
    </w:p>
    <w:p w:rsidR="00B70448" w:rsidRDefault="00B70448" w:rsidP="00B704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</w:t>
      </w:r>
      <w:r w:rsidRPr="00B70448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изучении</w:t>
      </w:r>
      <w:r w:rsidRPr="00B70448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тем</w:t>
      </w:r>
      <w:r w:rsidRPr="00B70448">
        <w:rPr>
          <w:rFonts w:ascii="Times New Roman" w:hAnsi="Times New Roman" w:cs="Times New Roman"/>
          <w:lang w:val="en-US"/>
        </w:rPr>
        <w:t xml:space="preserve">: </w:t>
      </w:r>
      <w:r>
        <w:rPr>
          <w:rFonts w:ascii="Times New Roman" w:hAnsi="Times New Roman" w:cs="Times New Roman"/>
          <w:lang w:val="en-US"/>
        </w:rPr>
        <w:t>Science</w:t>
      </w:r>
      <w:r w:rsidRPr="00B70448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Modern</w:t>
      </w:r>
      <w:r w:rsidRPr="00B70448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technologies</w:t>
      </w:r>
      <w:r w:rsidRPr="00B70448">
        <w:rPr>
          <w:rFonts w:ascii="Times New Roman" w:hAnsi="Times New Roman" w:cs="Times New Roman"/>
          <w:lang w:val="en-US"/>
        </w:rPr>
        <w:t xml:space="preserve">? </w:t>
      </w:r>
      <w:r>
        <w:rPr>
          <w:rFonts w:ascii="Times New Roman" w:hAnsi="Times New Roman" w:cs="Times New Roman"/>
          <w:lang w:val="en-US"/>
        </w:rPr>
        <w:t>Professions</w:t>
      </w:r>
      <w:r w:rsidRPr="00A6460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ребята составили такие вопросы:</w:t>
      </w:r>
    </w:p>
    <w:p w:rsidR="00B70448" w:rsidRPr="000710D8" w:rsidRDefault="000710D8" w:rsidP="00B70448">
      <w:pPr>
        <w:rPr>
          <w:rFonts w:ascii="Times New Roman" w:hAnsi="Times New Roman" w:cs="Times New Roman"/>
          <w:b/>
          <w:sz w:val="24"/>
          <w:szCs w:val="24"/>
        </w:rPr>
      </w:pPr>
      <w:r w:rsidRPr="000710D8">
        <w:rPr>
          <w:rStyle w:val="a8"/>
          <w:rFonts w:ascii="Times New Roman" w:hAnsi="Times New Roman" w:cs="Times New Roman"/>
          <w:b w:val="0"/>
          <w:color w:val="333333"/>
          <w:sz w:val="24"/>
          <w:szCs w:val="24"/>
          <w:shd w:val="clear" w:color="auto" w:fill="E4EBEE"/>
        </w:rPr>
        <w:t xml:space="preserve">Вероника </w:t>
      </w:r>
      <w:proofErr w:type="spellStart"/>
      <w:r w:rsidRPr="000710D8">
        <w:rPr>
          <w:rStyle w:val="a8"/>
          <w:rFonts w:ascii="Times New Roman" w:hAnsi="Times New Roman" w:cs="Times New Roman"/>
          <w:b w:val="0"/>
          <w:color w:val="333333"/>
          <w:sz w:val="24"/>
          <w:szCs w:val="24"/>
          <w:shd w:val="clear" w:color="auto" w:fill="E4EBEE"/>
        </w:rPr>
        <w:t>Гайнетдинова</w:t>
      </w:r>
      <w:proofErr w:type="spellEnd"/>
      <w:r w:rsidRPr="000710D8">
        <w:rPr>
          <w:rStyle w:val="a8"/>
          <w:rFonts w:ascii="Times New Roman" w:hAnsi="Times New Roman" w:cs="Times New Roman"/>
          <w:b w:val="0"/>
          <w:color w:val="333333"/>
          <w:sz w:val="24"/>
          <w:szCs w:val="24"/>
          <w:shd w:val="clear" w:color="auto" w:fill="E4EBEE"/>
        </w:rPr>
        <w:t xml:space="preserve"> </w:t>
      </w:r>
    </w:p>
    <w:p w:rsidR="00B70448" w:rsidRPr="0023710C" w:rsidRDefault="00B70448" w:rsidP="00B70448">
      <w:pPr>
        <w:pStyle w:val="a7"/>
        <w:numPr>
          <w:ilvl w:val="0"/>
          <w:numId w:val="5"/>
        </w:numPr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23710C">
        <w:rPr>
          <w:rFonts w:ascii="Times New Roman" w:hAnsi="Times New Roman" w:cs="Times New Roman"/>
          <w:sz w:val="24"/>
          <w:szCs w:val="24"/>
          <w:lang w:val="en-US"/>
        </w:rPr>
        <w:t>Nowadays, there are many different jobs in the world. What do you think the most prestigious job is?</w:t>
      </w:r>
    </w:p>
    <w:p w:rsidR="00B70448" w:rsidRPr="0023710C" w:rsidRDefault="006379D7" w:rsidP="00B70448">
      <w:pPr>
        <w:pStyle w:val="a7"/>
        <w:numPr>
          <w:ilvl w:val="0"/>
          <w:numId w:val="5"/>
        </w:numPr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lastRenderedPageBreak/>
        <w:t>W</w:t>
      </w:r>
      <w:r w:rsidR="00B70448"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hat is better a vocational college or a university to continue education after school?</w:t>
      </w:r>
    </w:p>
    <w:p w:rsidR="00B70448" w:rsidRPr="0023710C" w:rsidRDefault="00B70448" w:rsidP="00B70448">
      <w:pPr>
        <w:pStyle w:val="a7"/>
        <w:numPr>
          <w:ilvl w:val="0"/>
          <w:numId w:val="5"/>
        </w:numPr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In my view, studying via the Internet is very convenient. Is it possible to </w:t>
      </w:r>
      <w:r w:rsidRPr="001766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choose a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 xml:space="preserve"> </w:t>
      </w: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distance </w:t>
      </w:r>
      <w:r w:rsidRPr="001766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learning </w:t>
      </w: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of education in Great Britain?</w:t>
      </w:r>
    </w:p>
    <w:p w:rsidR="00B70448" w:rsidRPr="0023710C" w:rsidRDefault="00B70448" w:rsidP="00B70448">
      <w:pPr>
        <w:pStyle w:val="a7"/>
        <w:numPr>
          <w:ilvl w:val="0"/>
          <w:numId w:val="5"/>
        </w:numPr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Now modern technologies have become a very important part of our life. Can you imagine your life without them? (for example, without mobile telephones, the Internet or different kitchen devices)</w:t>
      </w:r>
      <w:r w:rsidR="006379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</w:p>
    <w:p w:rsidR="00B70448" w:rsidRPr="0023710C" w:rsidRDefault="00B70448" w:rsidP="00B70448">
      <w:pPr>
        <w:pStyle w:val="a7"/>
        <w:numPr>
          <w:ilvl w:val="0"/>
          <w:numId w:val="5"/>
        </w:numPr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What do you think, what world will be </w:t>
      </w:r>
      <w:r w:rsidRPr="001766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in fifty</w:t>
      </w: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years?</w:t>
      </w:r>
    </w:p>
    <w:p w:rsidR="00B70448" w:rsidRPr="0023710C" w:rsidRDefault="00B70448" w:rsidP="00B70448">
      <w:pPr>
        <w:pStyle w:val="a7"/>
        <w:numPr>
          <w:ilvl w:val="0"/>
          <w:numId w:val="5"/>
        </w:numPr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Out world has changed in recent years. What is the most significant discovery or invention was made in the last ten or twenty years?</w:t>
      </w:r>
    </w:p>
    <w:p w:rsidR="00B70448" w:rsidRPr="00B70448" w:rsidRDefault="00B70448" w:rsidP="00B70448">
      <w:pPr>
        <w:pStyle w:val="a7"/>
        <w:numPr>
          <w:ilvl w:val="0"/>
          <w:numId w:val="5"/>
        </w:numPr>
        <w:ind w:left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Science is very important for our lives. It expands abilities of </w:t>
      </w:r>
      <w:proofErr w:type="spellStart"/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human</w:t>
      </w:r>
      <w:r w:rsidR="006379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being</w:t>
      </w:r>
      <w:proofErr w:type="spellEnd"/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. For example, people can </w:t>
      </w:r>
      <w:r w:rsidRPr="0017666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>fly into</w:t>
      </w:r>
      <w:r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en-US"/>
        </w:rPr>
        <w:t xml:space="preserve"> </w:t>
      </w:r>
      <w:r w:rsidRPr="002371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space. What else should science achieve in the future? 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17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Основной</w:t>
      </w:r>
      <w:r w:rsidRPr="00A646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417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этап</w:t>
      </w:r>
      <w:r w:rsidRPr="00A646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A64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этап</w:t>
      </w:r>
      <w:r w:rsidRPr="00A64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</w:t>
      </w:r>
      <w:r w:rsidRPr="00A64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Skype</w:t>
      </w:r>
      <w:r w:rsidRPr="00A64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конференции</w:t>
      </w:r>
      <w:r w:rsidRPr="00A646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Обучающиеся принимают участие в общении, задают вопросы, но они должны быть готовы ответить на вопросы, которые может задать носитель языка- собеседник . Это развивает и проверяет , насколько обучающиеся могут спонтанно высказываться по изученной теме. 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17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Заключительный этап: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подведение итогов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скайп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общения. Это может быть написание эссе, статьи,</w:t>
      </w:r>
      <w:r w:rsidR="006379D7" w:rsidRPr="006379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изложение беседы с носителем языка. Лучшие работы оформляются на стенде в кабинете.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4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28900" cy="3505200"/>
            <wp:effectExtent l="19050" t="0" r="0" b="0"/>
            <wp:docPr id="15" name="Рисунок 5" descr="C:\Documents and Settings\1\Рабочий стол\Christmas\Christma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1\Рабочий стол\Christmas\Christmas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613" cy="3507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04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79D7" w:rsidRPr="00B704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603649" cy="3629025"/>
            <wp:effectExtent l="19050" t="0" r="6201" b="0"/>
            <wp:docPr id="2" name="Рисунок 6" descr="C:\Documents and Settings\1\Рабочий стол\Christmas\Christmas2,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1\Рабочий стол\Christmas\Christmas2,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864" cy="3629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0D8" w:rsidRDefault="000710D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рассказ Дианы Гареевой)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нами проработаны темы: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Политическая система разных стран (обсуждение черт характера, необходимых политическому деятелю, идеальные политики) 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Традиции празднования Рождества и Нового года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Росссии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Великобритании и США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Выбор профессии и получение дальнейшего образования после школы (личные и профессиональные качества , престижность ВУЗов)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Система образования в трёх странах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Погода и окружающая среда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 или деревня (плюсы и минусы жизни )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Наука, современные технологии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4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210050" cy="2619375"/>
            <wp:effectExtent l="19050" t="0" r="0" b="0"/>
            <wp:docPr id="17" name="Рисунок 2" descr="C:\Users\1\Desktop\14.02.2014\DSC_014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6" name="Picture 2" descr="C:\Users\1\Desktop\14.02.2014\DSC_01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2619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/>
                      <a:ext uri="{91240B29-F687-4F45-9708-019B960494DF}"/>
                    </a:extLst>
                  </pic:spPr>
                </pic:pic>
              </a:graphicData>
            </a:graphic>
          </wp:inline>
        </w:drawing>
      </w:r>
      <w:r w:rsidRPr="00B704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143375" cy="2886075"/>
            <wp:effectExtent l="19050" t="0" r="9525" b="0"/>
            <wp:docPr id="20" name="Рисунок 3" descr="C:\Users\User\Desktop\PC14066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6" name="Picture 5" descr="C:\Users\User\Desktop\PC14066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004" cy="2889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0D8" w:rsidRDefault="00B70448" w:rsidP="000710D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04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4276725" cy="3105150"/>
            <wp:effectExtent l="19050" t="0" r="9525" b="0"/>
            <wp:docPr id="19" name="Рисунок 1" descr="C:\Users\User\Desktop\PC14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PC1406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538" cy="3106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10D8" w:rsidRPr="00071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70448" w:rsidRPr="00B70448" w:rsidRDefault="000710D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скайп-общение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B70448" w:rsidRDefault="00B70448" w:rsidP="00B704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Вывод: </w:t>
      </w:r>
      <w:proofErr w:type="spellStart"/>
      <w:r w:rsidRPr="00A20C41">
        <w:rPr>
          <w:rFonts w:ascii="Times New Roman" w:hAnsi="Times New Roman" w:cs="Times New Roman"/>
          <w:sz w:val="24"/>
          <w:szCs w:val="24"/>
        </w:rPr>
        <w:t>Скайп-общение</w:t>
      </w:r>
      <w:proofErr w:type="spellEnd"/>
      <w:r w:rsidRPr="00A20C41">
        <w:rPr>
          <w:rFonts w:ascii="Times New Roman" w:hAnsi="Times New Roman" w:cs="Times New Roman"/>
          <w:sz w:val="24"/>
          <w:szCs w:val="24"/>
        </w:rPr>
        <w:t>,  проводимое на английском языке</w:t>
      </w:r>
      <w:r>
        <w:rPr>
          <w:rFonts w:ascii="Times New Roman" w:hAnsi="Times New Roman" w:cs="Times New Roman"/>
          <w:sz w:val="24"/>
          <w:szCs w:val="24"/>
        </w:rPr>
        <w:t xml:space="preserve"> на уроках и во внеурочной деятельности </w:t>
      </w:r>
      <w:r w:rsidRPr="00A20C41">
        <w:rPr>
          <w:rFonts w:ascii="Times New Roman" w:hAnsi="Times New Roman" w:cs="Times New Roman"/>
          <w:sz w:val="24"/>
          <w:szCs w:val="24"/>
        </w:rPr>
        <w:t>, создаёт аутентичные условия для общения, способствует снятию языкового барьера, побуждают к использованию языка.</w:t>
      </w:r>
    </w:p>
    <w:p w:rsidR="00B70448" w:rsidRDefault="00B70448" w:rsidP="00B704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 </w:t>
      </w:r>
      <w:r w:rsidRPr="002440E4">
        <w:rPr>
          <w:rFonts w:ascii="Times New Roman" w:hAnsi="Times New Roman" w:cs="Times New Roman"/>
          <w:sz w:val="24"/>
          <w:szCs w:val="24"/>
        </w:rPr>
        <w:t>цели и задачи, которые ставятся при прохождении проф</w:t>
      </w:r>
      <w:r>
        <w:rPr>
          <w:rFonts w:ascii="Times New Roman" w:hAnsi="Times New Roman" w:cs="Times New Roman"/>
          <w:sz w:val="24"/>
          <w:szCs w:val="24"/>
        </w:rPr>
        <w:t xml:space="preserve">ессиональных </w:t>
      </w:r>
      <w:r w:rsidRPr="002440E4">
        <w:rPr>
          <w:rFonts w:ascii="Times New Roman" w:hAnsi="Times New Roman" w:cs="Times New Roman"/>
          <w:sz w:val="24"/>
          <w:szCs w:val="24"/>
        </w:rPr>
        <w:t xml:space="preserve"> проб и учебных практик успешно решаются.  Итогом такой формы работы является отчёт по практике. Это проходит в виде выступления</w:t>
      </w:r>
      <w:r>
        <w:rPr>
          <w:rFonts w:ascii="Times New Roman" w:hAnsi="Times New Roman" w:cs="Times New Roman"/>
          <w:sz w:val="24"/>
          <w:szCs w:val="24"/>
        </w:rPr>
        <w:t xml:space="preserve"> обучающихся </w:t>
      </w:r>
      <w:r w:rsidRPr="002440E4">
        <w:rPr>
          <w:rFonts w:ascii="Times New Roman" w:hAnsi="Times New Roman" w:cs="Times New Roman"/>
          <w:sz w:val="24"/>
          <w:szCs w:val="24"/>
        </w:rPr>
        <w:t xml:space="preserve"> на конференции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Pr="002440E4">
        <w:rPr>
          <w:rFonts w:ascii="Times New Roman" w:hAnsi="Times New Roman" w:cs="Times New Roman"/>
          <w:sz w:val="24"/>
          <w:szCs w:val="24"/>
        </w:rPr>
        <w:t xml:space="preserve"> Лучшие выступления от</w:t>
      </w:r>
      <w:r>
        <w:rPr>
          <w:rFonts w:ascii="Times New Roman" w:hAnsi="Times New Roman" w:cs="Times New Roman"/>
          <w:sz w:val="24"/>
          <w:szCs w:val="24"/>
        </w:rPr>
        <w:t xml:space="preserve">бираются для представления профессиональных </w:t>
      </w:r>
      <w:r w:rsidRPr="002440E4">
        <w:rPr>
          <w:rFonts w:ascii="Times New Roman" w:hAnsi="Times New Roman" w:cs="Times New Roman"/>
          <w:sz w:val="24"/>
          <w:szCs w:val="24"/>
        </w:rPr>
        <w:t xml:space="preserve">проб для будущих десятиклассников. </w:t>
      </w:r>
    </w:p>
    <w:p w:rsidR="00B70448" w:rsidRPr="002440E4" w:rsidRDefault="00B70448" w:rsidP="00B7044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Практика показывает, что такие формы работы </w:t>
      </w:r>
      <w:r w:rsidRPr="00D246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создают условия для образования старшеклассников в соответствии с их профессиональными интересами и намерениями в отношении продолжения образования.</w:t>
      </w:r>
    </w:p>
    <w:p w:rsidR="00B70448" w:rsidRPr="00675393" w:rsidRDefault="00B70448" w:rsidP="00B70448">
      <w:pPr>
        <w:ind w:left="360"/>
        <w:rPr>
          <w:b/>
        </w:rPr>
      </w:pPr>
    </w:p>
    <w:p w:rsidR="00B70448" w:rsidRPr="00B70448" w:rsidRDefault="00B70448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0448" w:rsidRPr="00B70448" w:rsidRDefault="00150EBE" w:rsidP="00B7044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Список используемой литературы</w:t>
      </w:r>
    </w:p>
    <w:p w:rsidR="00150EBE" w:rsidRPr="00150EBE" w:rsidRDefault="00150EBE" w:rsidP="00150EBE">
      <w:pPr>
        <w:jc w:val="both"/>
        <w:rPr>
          <w:rFonts w:ascii="Times New Roman" w:hAnsi="Times New Roman" w:cs="Times New Roman"/>
        </w:rPr>
      </w:pPr>
      <w:r w:rsidRPr="00150EBE">
        <w:rPr>
          <w:rFonts w:ascii="Times New Roman" w:hAnsi="Times New Roman" w:cs="Times New Roman"/>
        </w:rPr>
        <w:t xml:space="preserve">1. Сборник «Вестник образования» № 11, 2005 г. «Стратегия совершенствования преподавания иностранных языков в средних школах». </w:t>
      </w:r>
    </w:p>
    <w:p w:rsidR="00150EBE" w:rsidRPr="00150EBE" w:rsidRDefault="00150EBE" w:rsidP="00150EBE">
      <w:pPr>
        <w:jc w:val="both"/>
        <w:rPr>
          <w:rFonts w:ascii="Times New Roman" w:hAnsi="Times New Roman" w:cs="Times New Roman"/>
        </w:rPr>
      </w:pPr>
      <w:r w:rsidRPr="00150EBE">
        <w:rPr>
          <w:rFonts w:ascii="Times New Roman" w:hAnsi="Times New Roman" w:cs="Times New Roman"/>
        </w:rPr>
        <w:t xml:space="preserve"> 2. Сборник «Вестник образования» № 15, 2005 г. «Инновационные технологии как ресурс эксперимента». </w:t>
      </w:r>
    </w:p>
    <w:p w:rsidR="00150EBE" w:rsidRPr="00150EBE" w:rsidRDefault="00150EBE" w:rsidP="00150EBE">
      <w:pPr>
        <w:jc w:val="both"/>
        <w:rPr>
          <w:rFonts w:ascii="Times New Roman" w:hAnsi="Times New Roman" w:cs="Times New Roman"/>
        </w:rPr>
      </w:pPr>
      <w:r w:rsidRPr="00150EBE">
        <w:rPr>
          <w:rFonts w:ascii="Times New Roman" w:hAnsi="Times New Roman" w:cs="Times New Roman"/>
          <w:b/>
          <w:bCs/>
        </w:rPr>
        <w:t xml:space="preserve"> 3. </w:t>
      </w:r>
      <w:r w:rsidRPr="00150EBE">
        <w:rPr>
          <w:rFonts w:ascii="Times New Roman" w:hAnsi="Times New Roman" w:cs="Times New Roman"/>
        </w:rPr>
        <w:t>Профессиональный педагогический</w:t>
      </w:r>
      <w:r w:rsidRPr="00150EBE">
        <w:rPr>
          <w:rFonts w:ascii="Times New Roman" w:hAnsi="Times New Roman" w:cs="Times New Roman"/>
          <w:b/>
          <w:bCs/>
        </w:rPr>
        <w:t> </w:t>
      </w:r>
      <w:r w:rsidRPr="00150EBE">
        <w:rPr>
          <w:rFonts w:ascii="Times New Roman" w:hAnsi="Times New Roman" w:cs="Times New Roman"/>
        </w:rPr>
        <w:t xml:space="preserve">журнал «Учитель» № 5, 2005 г. </w:t>
      </w:r>
    </w:p>
    <w:p w:rsidR="00B70448" w:rsidRPr="00B87A08" w:rsidRDefault="00B70448" w:rsidP="002257FD">
      <w:pPr>
        <w:jc w:val="both"/>
        <w:rPr>
          <w:rFonts w:ascii="Times New Roman" w:hAnsi="Times New Roman" w:cs="Times New Roman"/>
        </w:rPr>
      </w:pPr>
    </w:p>
    <w:sectPr w:rsidR="00B70448" w:rsidRPr="00B87A08" w:rsidSect="00866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447DA"/>
    <w:multiLevelType w:val="hybridMultilevel"/>
    <w:tmpl w:val="2E942F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F923B3"/>
    <w:multiLevelType w:val="hybridMultilevel"/>
    <w:tmpl w:val="741A82BA"/>
    <w:lvl w:ilvl="0" w:tplc="2B804E5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C6913E1"/>
    <w:multiLevelType w:val="hybridMultilevel"/>
    <w:tmpl w:val="828493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FB6DE4"/>
    <w:multiLevelType w:val="hybridMultilevel"/>
    <w:tmpl w:val="29A618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0D6FFB"/>
    <w:multiLevelType w:val="hybridMultilevel"/>
    <w:tmpl w:val="8E8E6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87A08"/>
    <w:rsid w:val="000710D8"/>
    <w:rsid w:val="00150EBE"/>
    <w:rsid w:val="002257FD"/>
    <w:rsid w:val="004156FF"/>
    <w:rsid w:val="005B1519"/>
    <w:rsid w:val="006379D7"/>
    <w:rsid w:val="007847B6"/>
    <w:rsid w:val="0086642A"/>
    <w:rsid w:val="008D1AE8"/>
    <w:rsid w:val="00A70DA4"/>
    <w:rsid w:val="00A9246D"/>
    <w:rsid w:val="00B70448"/>
    <w:rsid w:val="00B87A08"/>
    <w:rsid w:val="00D24640"/>
    <w:rsid w:val="00DF4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A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5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2257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2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246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70448"/>
    <w:pPr>
      <w:ind w:left="720"/>
      <w:contextualSpacing/>
    </w:pPr>
  </w:style>
  <w:style w:type="character" w:styleId="a8">
    <w:name w:val="Strong"/>
    <w:basedOn w:val="a0"/>
    <w:uiPriority w:val="22"/>
    <w:qFormat/>
    <w:rsid w:val="00B70448"/>
    <w:rPr>
      <w:b/>
      <w:bCs/>
    </w:rPr>
  </w:style>
  <w:style w:type="character" w:customStyle="1" w:styleId="apple-converted-space">
    <w:name w:val="apple-converted-space"/>
    <w:basedOn w:val="a0"/>
    <w:rsid w:val="00B704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6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multitran.ru/" TargetMode="External"/><Relationship Id="rId11" Type="http://schemas.openxmlformats.org/officeDocument/2006/relationships/image" Target="media/image5.jpeg"/><Relationship Id="rId5" Type="http://schemas.openxmlformats.org/officeDocument/2006/relationships/hyperlink" Target="http://www.lingvo.ru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12</Pages>
  <Words>3605</Words>
  <Characters>20555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2017-02-06T10:49:00Z</dcterms:created>
  <dcterms:modified xsi:type="dcterms:W3CDTF">2017-02-06T12:45:00Z</dcterms:modified>
</cp:coreProperties>
</file>