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FD5" w:rsidRPr="003F5073" w:rsidRDefault="00650FD5" w:rsidP="00650FD5">
      <w:pPr>
        <w:jc w:val="center"/>
        <w:rPr>
          <w:rFonts w:ascii="Times New Roman" w:hAnsi="Times New Roman" w:cs="Times New Roman"/>
          <w:b/>
          <w:sz w:val="24"/>
          <w:szCs w:val="24"/>
        </w:rPr>
      </w:pPr>
      <w:r>
        <w:rPr>
          <w:rFonts w:ascii="Times New Roman" w:hAnsi="Times New Roman" w:cs="Times New Roman"/>
          <w:b/>
          <w:sz w:val="24"/>
          <w:szCs w:val="24"/>
        </w:rPr>
        <w:t>Карта «Устный урок -2</w:t>
      </w:r>
      <w:r w:rsidRPr="003F5073">
        <w:rPr>
          <w:rFonts w:ascii="Times New Roman" w:hAnsi="Times New Roman" w:cs="Times New Roman"/>
          <w:b/>
          <w:sz w:val="24"/>
          <w:szCs w:val="24"/>
        </w:rPr>
        <w:t>»</w:t>
      </w:r>
    </w:p>
    <w:p w:rsidR="00841338" w:rsidRDefault="00841338" w:rsidP="00841338">
      <w:pPr>
        <w:rPr>
          <w:rFonts w:ascii="Times New Roman" w:hAnsi="Times New Roman" w:cs="Times New Roman"/>
          <w:sz w:val="24"/>
          <w:szCs w:val="24"/>
        </w:rPr>
      </w:pPr>
      <w:r>
        <w:rPr>
          <w:rFonts w:ascii="Times New Roman" w:hAnsi="Times New Roman" w:cs="Times New Roman"/>
          <w:sz w:val="24"/>
          <w:szCs w:val="24"/>
        </w:rPr>
        <w:t xml:space="preserve">Дата: 11.05.2017                 </w:t>
      </w:r>
      <w:r w:rsidR="00650FD5" w:rsidRPr="009E3339">
        <w:rPr>
          <w:rFonts w:ascii="Times New Roman" w:hAnsi="Times New Roman" w:cs="Times New Roman"/>
          <w:sz w:val="24"/>
          <w:szCs w:val="24"/>
        </w:rPr>
        <w:t>класс</w:t>
      </w:r>
      <w:r>
        <w:rPr>
          <w:rFonts w:ascii="Times New Roman" w:hAnsi="Times New Roman" w:cs="Times New Roman"/>
          <w:sz w:val="24"/>
          <w:szCs w:val="24"/>
          <w:lang w:val="kk-KZ"/>
        </w:rPr>
        <w:t xml:space="preserve">: 7        </w:t>
      </w:r>
      <w:r>
        <w:rPr>
          <w:rFonts w:ascii="Times New Roman" w:hAnsi="Times New Roman" w:cs="Times New Roman"/>
          <w:sz w:val="24"/>
          <w:szCs w:val="24"/>
        </w:rPr>
        <w:t xml:space="preserve"> Предмет: биология        </w:t>
      </w:r>
      <w:r w:rsidR="00650FD5">
        <w:rPr>
          <w:rFonts w:ascii="Times New Roman" w:hAnsi="Times New Roman" w:cs="Times New Roman"/>
          <w:sz w:val="24"/>
          <w:szCs w:val="24"/>
        </w:rPr>
        <w:t xml:space="preserve"> </w:t>
      </w:r>
      <w:r>
        <w:rPr>
          <w:rFonts w:ascii="Times New Roman" w:hAnsi="Times New Roman" w:cs="Times New Roman"/>
          <w:sz w:val="24"/>
          <w:szCs w:val="24"/>
        </w:rPr>
        <w:t>Учитель: Цебрик Л.А.</w:t>
      </w:r>
    </w:p>
    <w:p w:rsidR="00650FD5" w:rsidRPr="00841338" w:rsidRDefault="00650FD5" w:rsidP="00841338">
      <w:pPr>
        <w:rPr>
          <w:rFonts w:ascii="Times New Roman" w:hAnsi="Times New Roman" w:cs="Times New Roman"/>
          <w:sz w:val="24"/>
          <w:szCs w:val="24"/>
          <w:lang w:val="kk-KZ"/>
        </w:rPr>
      </w:pPr>
      <w:r w:rsidRPr="009E3339">
        <w:rPr>
          <w:rFonts w:ascii="Times New Roman" w:hAnsi="Times New Roman" w:cs="Times New Roman"/>
          <w:sz w:val="24"/>
          <w:szCs w:val="24"/>
        </w:rPr>
        <w:t>Тема</w:t>
      </w:r>
      <w:r>
        <w:rPr>
          <w:rFonts w:ascii="Times New Roman" w:hAnsi="Times New Roman" w:cs="Times New Roman"/>
          <w:sz w:val="24"/>
          <w:szCs w:val="24"/>
          <w:lang w:val="kk-KZ"/>
        </w:rPr>
        <w:t xml:space="preserve">: </w:t>
      </w:r>
      <w:r w:rsidR="00841338" w:rsidRPr="00841338">
        <w:rPr>
          <w:rFonts w:ascii="Times New Roman" w:hAnsi="Times New Roman" w:cs="Times New Roman"/>
          <w:b/>
          <w:sz w:val="24"/>
          <w:szCs w:val="24"/>
          <w:lang w:val="kk-KZ"/>
        </w:rPr>
        <w:t>Значение млекопитающих</w:t>
      </w:r>
    </w:p>
    <w:p w:rsidR="00650FD5" w:rsidRPr="009E3339" w:rsidRDefault="00650FD5" w:rsidP="00650FD5">
      <w:pPr>
        <w:rPr>
          <w:rFonts w:ascii="Times New Roman" w:hAnsi="Times New Roman" w:cs="Times New Roman"/>
          <w:sz w:val="24"/>
          <w:szCs w:val="24"/>
          <w:lang w:val="kk-KZ"/>
        </w:rPr>
      </w:pPr>
      <w:r w:rsidRPr="009E3339">
        <w:rPr>
          <w:rFonts w:ascii="Times New Roman" w:hAnsi="Times New Roman" w:cs="Times New Roman"/>
          <w:sz w:val="24"/>
          <w:szCs w:val="24"/>
          <w:lang w:val="kk-KZ"/>
        </w:rPr>
        <w:t>Цель: усвоение учебного м</w:t>
      </w:r>
      <w:r>
        <w:rPr>
          <w:rFonts w:ascii="Times New Roman" w:hAnsi="Times New Roman" w:cs="Times New Roman"/>
          <w:sz w:val="24"/>
          <w:szCs w:val="24"/>
          <w:lang w:val="kk-KZ"/>
        </w:rPr>
        <w:t>атериала</w:t>
      </w:r>
      <w:r w:rsidRPr="009E3339">
        <w:rPr>
          <w:rFonts w:ascii="Times New Roman" w:hAnsi="Times New Roman" w:cs="Times New Roman"/>
          <w:sz w:val="24"/>
          <w:szCs w:val="24"/>
          <w:lang w:val="kk-KZ"/>
        </w:rPr>
        <w:t xml:space="preserve"> - 63% учащихся </w:t>
      </w:r>
      <w:r>
        <w:rPr>
          <w:rFonts w:ascii="Times New Roman" w:hAnsi="Times New Roman" w:cs="Times New Roman"/>
          <w:sz w:val="24"/>
          <w:szCs w:val="24"/>
          <w:lang w:val="kk-KZ"/>
        </w:rPr>
        <w:t xml:space="preserve"> посредством самостоятельной поисково- творческой работы. Выработка устойчивой положительной мотивации и рефлекции у детей на результаты своего труда.  Повышение  скорости, качества и объема техники чтения. Развитие скорости мышления, памяти, внимания. Выработка </w:t>
      </w:r>
      <w:r w:rsidRPr="009E3339">
        <w:rPr>
          <w:rFonts w:ascii="Times New Roman" w:hAnsi="Times New Roman" w:cs="Times New Roman"/>
          <w:sz w:val="24"/>
          <w:szCs w:val="24"/>
          <w:lang w:val="kk-KZ"/>
        </w:rPr>
        <w:t xml:space="preserve"> интерес</w:t>
      </w:r>
      <w:r>
        <w:rPr>
          <w:rFonts w:ascii="Times New Roman" w:hAnsi="Times New Roman" w:cs="Times New Roman"/>
          <w:sz w:val="24"/>
          <w:szCs w:val="24"/>
          <w:lang w:val="kk-KZ"/>
        </w:rPr>
        <w:t xml:space="preserve">а  и мотивации </w:t>
      </w:r>
      <w:r w:rsidRPr="009E3339">
        <w:rPr>
          <w:rFonts w:ascii="Times New Roman" w:hAnsi="Times New Roman" w:cs="Times New Roman"/>
          <w:sz w:val="24"/>
          <w:szCs w:val="24"/>
          <w:lang w:val="kk-KZ"/>
        </w:rPr>
        <w:t xml:space="preserve"> качественному</w:t>
      </w:r>
      <w:r>
        <w:rPr>
          <w:rFonts w:ascii="Times New Roman" w:hAnsi="Times New Roman" w:cs="Times New Roman"/>
          <w:sz w:val="24"/>
          <w:szCs w:val="24"/>
          <w:lang w:val="kk-KZ"/>
        </w:rPr>
        <w:t xml:space="preserve"> усвоению предмета, как критерию</w:t>
      </w:r>
      <w:r w:rsidRPr="009E3339">
        <w:rPr>
          <w:rFonts w:ascii="Times New Roman" w:hAnsi="Times New Roman" w:cs="Times New Roman"/>
          <w:sz w:val="24"/>
          <w:szCs w:val="24"/>
          <w:lang w:val="kk-KZ"/>
        </w:rPr>
        <w:t xml:space="preserve"> успешного человека.</w:t>
      </w:r>
    </w:p>
    <w:p w:rsidR="00650FD5" w:rsidRDefault="00650FD5" w:rsidP="00650FD5">
      <w:pPr>
        <w:rPr>
          <w:rFonts w:ascii="Times New Roman" w:hAnsi="Times New Roman" w:cs="Times New Roman"/>
          <w:sz w:val="24"/>
          <w:szCs w:val="24"/>
          <w:lang w:val="kk-KZ"/>
        </w:rPr>
      </w:pPr>
      <w:r w:rsidRPr="009E3339">
        <w:rPr>
          <w:rFonts w:ascii="Times New Roman" w:hAnsi="Times New Roman" w:cs="Times New Roman"/>
          <w:sz w:val="24"/>
          <w:szCs w:val="24"/>
          <w:lang w:val="kk-KZ"/>
        </w:rPr>
        <w:t>Задача: выполнение</w:t>
      </w:r>
      <w:r>
        <w:rPr>
          <w:rFonts w:ascii="Times New Roman" w:hAnsi="Times New Roman" w:cs="Times New Roman"/>
          <w:sz w:val="24"/>
          <w:szCs w:val="24"/>
          <w:lang w:val="kk-KZ"/>
        </w:rPr>
        <w:t xml:space="preserve"> технологического</w:t>
      </w:r>
      <w:r w:rsidRPr="009E3339">
        <w:rPr>
          <w:rFonts w:ascii="Times New Roman" w:hAnsi="Times New Roman" w:cs="Times New Roman"/>
          <w:sz w:val="24"/>
          <w:szCs w:val="24"/>
          <w:lang w:val="kk-KZ"/>
        </w:rPr>
        <w:t xml:space="preserve"> р</w:t>
      </w:r>
      <w:r>
        <w:rPr>
          <w:rFonts w:ascii="Times New Roman" w:hAnsi="Times New Roman" w:cs="Times New Roman"/>
          <w:sz w:val="24"/>
          <w:szCs w:val="24"/>
          <w:lang w:val="kk-KZ"/>
        </w:rPr>
        <w:t xml:space="preserve">егламента.  </w:t>
      </w:r>
      <w:r w:rsidRPr="009E3339">
        <w:rPr>
          <w:rFonts w:ascii="Times New Roman" w:hAnsi="Times New Roman" w:cs="Times New Roman"/>
          <w:sz w:val="24"/>
          <w:szCs w:val="24"/>
          <w:lang w:val="kk-KZ"/>
        </w:rPr>
        <w:t>Планируемый результат: достижение поставленной цели.</w:t>
      </w:r>
    </w:p>
    <w:p w:rsidR="00650FD5" w:rsidRPr="009E3339" w:rsidRDefault="00650FD5" w:rsidP="00650FD5">
      <w:pPr>
        <w:rPr>
          <w:rFonts w:ascii="Times New Roman" w:hAnsi="Times New Roman" w:cs="Times New Roman"/>
          <w:sz w:val="24"/>
          <w:szCs w:val="24"/>
          <w:lang w:val="kk-KZ"/>
        </w:rPr>
      </w:pPr>
      <w:r>
        <w:rPr>
          <w:rFonts w:ascii="Times New Roman" w:hAnsi="Times New Roman" w:cs="Times New Roman"/>
          <w:sz w:val="24"/>
          <w:szCs w:val="24"/>
          <w:lang w:val="kk-KZ"/>
        </w:rPr>
        <w:t xml:space="preserve">2 тип. Учебное занятие по закреплению знаний и способов деятельности. </w:t>
      </w:r>
    </w:p>
    <w:p w:rsidR="00650FD5" w:rsidRPr="009E3339" w:rsidRDefault="00650FD5" w:rsidP="00650FD5">
      <w:pPr>
        <w:rPr>
          <w:rFonts w:ascii="Times New Roman" w:hAnsi="Times New Roman" w:cs="Times New Roman"/>
          <w:sz w:val="24"/>
          <w:szCs w:val="24"/>
          <w:lang w:val="kk-KZ"/>
        </w:rPr>
      </w:pPr>
      <w:r>
        <w:rPr>
          <w:rFonts w:ascii="Times New Roman" w:hAnsi="Times New Roman" w:cs="Times New Roman"/>
          <w:sz w:val="24"/>
          <w:szCs w:val="24"/>
          <w:lang w:val="kk-KZ"/>
        </w:rPr>
        <w:t>Схема карты «УСТНЫЙ УРОК -2</w:t>
      </w:r>
      <w:r w:rsidRPr="009E3339">
        <w:rPr>
          <w:rFonts w:ascii="Times New Roman" w:hAnsi="Times New Roman" w:cs="Times New Roman"/>
          <w:sz w:val="24"/>
          <w:szCs w:val="24"/>
          <w:lang w:val="kk-KZ"/>
        </w:rPr>
        <w:t>»</w:t>
      </w:r>
    </w:p>
    <w:tbl>
      <w:tblPr>
        <w:tblStyle w:val="a3"/>
        <w:tblW w:w="0" w:type="auto"/>
        <w:tblLook w:val="04A0"/>
      </w:tblPr>
      <w:tblGrid>
        <w:gridCol w:w="456"/>
        <w:gridCol w:w="1958"/>
        <w:gridCol w:w="5827"/>
        <w:gridCol w:w="2747"/>
      </w:tblGrid>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1</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Орг.момент, мотивация</w:t>
            </w:r>
          </w:p>
        </w:tc>
        <w:tc>
          <w:tcPr>
            <w:tcW w:w="582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Мотив</w:t>
            </w:r>
            <w:r>
              <w:rPr>
                <w:rFonts w:ascii="Times New Roman" w:hAnsi="Times New Roman" w:cs="Times New Roman"/>
                <w:sz w:val="24"/>
                <w:szCs w:val="24"/>
                <w:lang w:val="kk-KZ"/>
              </w:rPr>
              <w:t>ация учащихся как класс-команды и успешности в жизни после школы. Объясняется порядок работы по карте. Для активизации класса дается слово лидеру класса.</w:t>
            </w:r>
          </w:p>
        </w:tc>
        <w:tc>
          <w:tcPr>
            <w:tcW w:w="2747" w:type="dxa"/>
          </w:tcPr>
          <w:p w:rsidR="00650FD5" w:rsidRPr="009E3339"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В правом верхнем углу доски ставится число нормы 63%</w:t>
            </w:r>
          </w:p>
        </w:tc>
      </w:tr>
      <w:tr w:rsidR="00650FD5" w:rsidRPr="009E3339" w:rsidTr="002502DB">
        <w:trPr>
          <w:trHeight w:val="930"/>
        </w:trPr>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2</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Актуализация субъектного опыта учащихся.</w:t>
            </w:r>
          </w:p>
        </w:tc>
        <w:tc>
          <w:tcPr>
            <w:tcW w:w="582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b/>
                <w:sz w:val="24"/>
                <w:szCs w:val="24"/>
                <w:lang w:val="kk-KZ"/>
              </w:rPr>
              <w:t>Перекрестный опрос по теме предыдущего урока.</w:t>
            </w:r>
            <w:r w:rsidRPr="009E3339">
              <w:rPr>
                <w:rFonts w:ascii="Times New Roman" w:hAnsi="Times New Roman" w:cs="Times New Roman"/>
                <w:sz w:val="24"/>
                <w:szCs w:val="24"/>
                <w:lang w:val="kk-KZ"/>
              </w:rPr>
              <w:t xml:space="preserve"> Проверка закрепления материала по МПМ</w:t>
            </w:r>
          </w:p>
          <w:p w:rsidR="00650FD5" w:rsidRPr="009E3339" w:rsidRDefault="00650FD5" w:rsidP="00C431F5">
            <w:pPr>
              <w:ind w:firstLine="0"/>
              <w:jc w:val="left"/>
              <w:rPr>
                <w:rFonts w:ascii="Times New Roman" w:hAnsi="Times New Roman" w:cs="Times New Roman"/>
                <w:sz w:val="24"/>
                <w:szCs w:val="24"/>
                <w:lang w:val="kk-KZ"/>
              </w:rPr>
            </w:pPr>
          </w:p>
        </w:tc>
        <w:tc>
          <w:tcPr>
            <w:tcW w:w="2747" w:type="dxa"/>
          </w:tcPr>
          <w:p w:rsidR="00650FD5" w:rsidRDefault="00650FD5" w:rsidP="00C431F5">
            <w:pPr>
              <w:ind w:firstLine="0"/>
              <w:rPr>
                <w:rFonts w:ascii="Times New Roman" w:hAnsi="Times New Roman" w:cs="Times New Roman"/>
                <w:sz w:val="24"/>
                <w:szCs w:val="24"/>
                <w:lang w:val="kk-KZ"/>
              </w:rPr>
            </w:pPr>
            <w:r w:rsidRPr="00B231EB">
              <w:rPr>
                <w:rFonts w:ascii="Times New Roman" w:hAnsi="Times New Roman" w:cs="Times New Roman"/>
                <w:b/>
                <w:i/>
                <w:sz w:val="24"/>
                <w:szCs w:val="24"/>
                <w:lang w:val="kk-KZ"/>
              </w:rPr>
              <w:t>Первая отметка.</w:t>
            </w:r>
            <w:r w:rsidRPr="009E3339">
              <w:rPr>
                <w:rFonts w:ascii="Times New Roman" w:hAnsi="Times New Roman" w:cs="Times New Roman"/>
                <w:sz w:val="24"/>
                <w:szCs w:val="24"/>
                <w:lang w:val="kk-KZ"/>
              </w:rPr>
              <w:t xml:space="preserve"> Всем учащимся ставится + или -  по результатам.</w:t>
            </w:r>
          </w:p>
          <w:p w:rsidR="00650FD5"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На доске записать результат:</w:t>
            </w:r>
          </w:p>
          <w:p w:rsidR="00650FD5" w:rsidRPr="009E3339"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1 этап меньше или больше нормы.</w:t>
            </w:r>
          </w:p>
        </w:tc>
      </w:tr>
      <w:tr w:rsidR="00650FD5" w:rsidRPr="009E3339" w:rsidTr="002502DB">
        <w:trPr>
          <w:trHeight w:val="930"/>
        </w:trPr>
        <w:tc>
          <w:tcPr>
            <w:tcW w:w="456" w:type="dxa"/>
          </w:tcPr>
          <w:p w:rsidR="00650FD5" w:rsidRPr="009E3339"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Организация восприятия.</w:t>
            </w:r>
          </w:p>
        </w:tc>
        <w:tc>
          <w:tcPr>
            <w:tcW w:w="5827" w:type="dxa"/>
          </w:tcPr>
          <w:p w:rsidR="00650FD5" w:rsidRDefault="00650FD5" w:rsidP="00C431F5">
            <w:pPr>
              <w:ind w:firstLine="0"/>
              <w:rPr>
                <w:rFonts w:ascii="Times New Roman" w:hAnsi="Times New Roman" w:cs="Times New Roman"/>
                <w:b/>
                <w:sz w:val="24"/>
                <w:szCs w:val="24"/>
                <w:lang w:val="kk-KZ"/>
              </w:rPr>
            </w:pPr>
            <w:r>
              <w:rPr>
                <w:rFonts w:ascii="Times New Roman" w:hAnsi="Times New Roman" w:cs="Times New Roman"/>
                <w:b/>
                <w:sz w:val="24"/>
                <w:szCs w:val="24"/>
                <w:lang w:val="kk-KZ"/>
              </w:rPr>
              <w:t xml:space="preserve">Первая критическая точка. </w:t>
            </w:r>
          </w:p>
          <w:p w:rsidR="00650FD5" w:rsidRDefault="00650FD5" w:rsidP="00A3647D">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делает краткое введение в новую тему, важно правильно нацелить учащихся на тот объем знаний, который должен быть изучен в рамках этой темы. </w:t>
            </w:r>
            <w:r w:rsidR="00A3647D">
              <w:rPr>
                <w:rFonts w:ascii="Times New Roman" w:hAnsi="Times New Roman" w:cs="Times New Roman"/>
                <w:sz w:val="24"/>
                <w:szCs w:val="24"/>
                <w:lang w:val="kk-KZ"/>
              </w:rPr>
              <w:t xml:space="preserve">Это критерий методической  квалификации учителя. Учащиеся должны прочитать текст из расчета указанной нормы на лист учебника и найти опорные слова по изученной теме. Учащимся дается возможность сначала прочитать текст за половину нормативного времени, а затем они должны поднимать руку и называть слово. Если оно совпало, то ученик продолжает читать и называть слова до тех пор, пока не добьется совпадения или не закончится время, выделенное на чтение. </w:t>
            </w:r>
          </w:p>
          <w:p w:rsidR="00A3647D" w:rsidRDefault="00A3647D" w:rsidP="00A3647D">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По окончании времени работы, каждый ученик получает либо плюс, либо минус. Учитель мотивирует всех учащихся на поиск опорных слов. Эталонный список из 21 опорного слова, учитель готовит до урока или выбирает из готовых стандартов по технологии БиС. </w:t>
            </w:r>
          </w:p>
          <w:p w:rsidR="00A3647D" w:rsidRPr="009E3339" w:rsidRDefault="00A3647D" w:rsidP="00A3647D">
            <w:pPr>
              <w:ind w:firstLine="0"/>
              <w:rPr>
                <w:rFonts w:ascii="Times New Roman" w:hAnsi="Times New Roman" w:cs="Times New Roman"/>
                <w:b/>
                <w:sz w:val="24"/>
                <w:szCs w:val="24"/>
                <w:lang w:val="kk-KZ"/>
              </w:rPr>
            </w:pPr>
            <w:r w:rsidRPr="009E3339">
              <w:rPr>
                <w:rFonts w:ascii="Times New Roman" w:hAnsi="Times New Roman" w:cs="Times New Roman"/>
                <w:b/>
                <w:sz w:val="24"/>
                <w:szCs w:val="24"/>
                <w:lang w:val="kk-KZ"/>
              </w:rPr>
              <w:t>Опорные слова:</w:t>
            </w:r>
          </w:p>
          <w:p w:rsidR="00841338" w:rsidRDefault="00841338" w:rsidP="00841338">
            <w:pPr>
              <w:snapToGrid w:val="0"/>
              <w:rPr>
                <w:rFonts w:ascii="Times New Roman" w:hAnsi="Times New Roman"/>
                <w:sz w:val="24"/>
                <w:szCs w:val="24"/>
              </w:rPr>
            </w:pPr>
            <w:r>
              <w:rPr>
                <w:rFonts w:ascii="Times New Roman" w:hAnsi="Times New Roman"/>
                <w:sz w:val="24"/>
                <w:szCs w:val="24"/>
              </w:rPr>
              <w:t>1-4.Сто семьдесят восемь видов</w:t>
            </w:r>
          </w:p>
          <w:p w:rsidR="00841338" w:rsidRDefault="00841338" w:rsidP="00841338">
            <w:pPr>
              <w:snapToGrid w:val="0"/>
              <w:rPr>
                <w:rFonts w:ascii="Times New Roman" w:hAnsi="Times New Roman"/>
                <w:sz w:val="24"/>
                <w:szCs w:val="24"/>
              </w:rPr>
            </w:pPr>
            <w:r>
              <w:rPr>
                <w:rFonts w:ascii="Times New Roman" w:hAnsi="Times New Roman"/>
                <w:sz w:val="24"/>
                <w:szCs w:val="24"/>
              </w:rPr>
              <w:t>5.Насекомоядные</w:t>
            </w:r>
          </w:p>
          <w:p w:rsidR="00841338" w:rsidRDefault="00841338" w:rsidP="00841338">
            <w:pPr>
              <w:snapToGrid w:val="0"/>
              <w:rPr>
                <w:rFonts w:ascii="Times New Roman" w:hAnsi="Times New Roman"/>
                <w:sz w:val="24"/>
                <w:szCs w:val="24"/>
              </w:rPr>
            </w:pPr>
            <w:r>
              <w:rPr>
                <w:rFonts w:ascii="Times New Roman" w:hAnsi="Times New Roman"/>
                <w:sz w:val="24"/>
                <w:szCs w:val="24"/>
              </w:rPr>
              <w:t>6.Грызуны</w:t>
            </w:r>
          </w:p>
          <w:p w:rsidR="00841338" w:rsidRDefault="00841338" w:rsidP="00841338">
            <w:pPr>
              <w:snapToGrid w:val="0"/>
              <w:rPr>
                <w:rFonts w:ascii="Times New Roman" w:hAnsi="Times New Roman"/>
                <w:sz w:val="24"/>
                <w:szCs w:val="24"/>
              </w:rPr>
            </w:pPr>
            <w:r>
              <w:rPr>
                <w:rFonts w:ascii="Times New Roman" w:hAnsi="Times New Roman"/>
                <w:sz w:val="24"/>
                <w:szCs w:val="24"/>
              </w:rPr>
              <w:t>7.Зайцеобразные</w:t>
            </w:r>
          </w:p>
          <w:p w:rsidR="00841338" w:rsidRDefault="00841338" w:rsidP="00841338">
            <w:pPr>
              <w:snapToGrid w:val="0"/>
              <w:rPr>
                <w:rFonts w:ascii="Times New Roman" w:hAnsi="Times New Roman"/>
                <w:sz w:val="24"/>
                <w:szCs w:val="24"/>
              </w:rPr>
            </w:pPr>
            <w:r>
              <w:rPr>
                <w:rFonts w:ascii="Times New Roman" w:hAnsi="Times New Roman"/>
                <w:sz w:val="24"/>
                <w:szCs w:val="24"/>
              </w:rPr>
              <w:t>8.Рукокрылые</w:t>
            </w:r>
          </w:p>
          <w:p w:rsidR="00841338" w:rsidRDefault="00841338" w:rsidP="00841338">
            <w:pPr>
              <w:snapToGrid w:val="0"/>
              <w:rPr>
                <w:rFonts w:ascii="Times New Roman" w:hAnsi="Times New Roman"/>
                <w:sz w:val="24"/>
                <w:szCs w:val="24"/>
              </w:rPr>
            </w:pPr>
            <w:r>
              <w:rPr>
                <w:rFonts w:ascii="Times New Roman" w:hAnsi="Times New Roman"/>
                <w:sz w:val="24"/>
                <w:szCs w:val="24"/>
              </w:rPr>
              <w:t>9.Парнокопытные</w:t>
            </w:r>
          </w:p>
          <w:p w:rsidR="00841338" w:rsidRDefault="00841338" w:rsidP="00841338">
            <w:pPr>
              <w:snapToGrid w:val="0"/>
              <w:rPr>
                <w:rFonts w:ascii="Times New Roman" w:hAnsi="Times New Roman"/>
                <w:sz w:val="24"/>
                <w:szCs w:val="24"/>
              </w:rPr>
            </w:pPr>
            <w:r>
              <w:rPr>
                <w:rFonts w:ascii="Times New Roman" w:hAnsi="Times New Roman"/>
                <w:sz w:val="24"/>
                <w:szCs w:val="24"/>
              </w:rPr>
              <w:t>10.Полорогие</w:t>
            </w:r>
          </w:p>
          <w:p w:rsidR="00841338" w:rsidRDefault="00841338" w:rsidP="00841338">
            <w:pPr>
              <w:snapToGrid w:val="0"/>
              <w:rPr>
                <w:rFonts w:ascii="Times New Roman" w:hAnsi="Times New Roman"/>
                <w:sz w:val="24"/>
                <w:szCs w:val="24"/>
              </w:rPr>
            </w:pPr>
            <w:r>
              <w:rPr>
                <w:rFonts w:ascii="Times New Roman" w:hAnsi="Times New Roman"/>
                <w:sz w:val="24"/>
                <w:szCs w:val="24"/>
              </w:rPr>
              <w:t>11.Медвежьи</w:t>
            </w:r>
          </w:p>
          <w:p w:rsidR="00841338" w:rsidRDefault="00841338" w:rsidP="00841338">
            <w:pPr>
              <w:snapToGrid w:val="0"/>
              <w:rPr>
                <w:rFonts w:ascii="Times New Roman" w:hAnsi="Times New Roman"/>
                <w:sz w:val="24"/>
                <w:szCs w:val="24"/>
              </w:rPr>
            </w:pPr>
            <w:r>
              <w:rPr>
                <w:rFonts w:ascii="Times New Roman" w:hAnsi="Times New Roman"/>
                <w:sz w:val="24"/>
                <w:szCs w:val="24"/>
              </w:rPr>
              <w:t>12.Волчьи</w:t>
            </w:r>
          </w:p>
          <w:p w:rsidR="00841338" w:rsidRDefault="00841338" w:rsidP="00841338">
            <w:pPr>
              <w:snapToGrid w:val="0"/>
              <w:rPr>
                <w:rFonts w:ascii="Times New Roman" w:hAnsi="Times New Roman"/>
                <w:sz w:val="24"/>
                <w:szCs w:val="24"/>
              </w:rPr>
            </w:pPr>
            <w:r>
              <w:rPr>
                <w:rFonts w:ascii="Times New Roman" w:hAnsi="Times New Roman"/>
                <w:sz w:val="24"/>
                <w:szCs w:val="24"/>
              </w:rPr>
              <w:t>13.Кошачьи</w:t>
            </w:r>
          </w:p>
          <w:p w:rsidR="00841338" w:rsidRDefault="00841338" w:rsidP="00841338">
            <w:pPr>
              <w:snapToGrid w:val="0"/>
              <w:rPr>
                <w:rFonts w:ascii="Times New Roman" w:hAnsi="Times New Roman"/>
                <w:sz w:val="24"/>
                <w:szCs w:val="24"/>
              </w:rPr>
            </w:pPr>
            <w:r>
              <w:rPr>
                <w:rFonts w:ascii="Times New Roman" w:hAnsi="Times New Roman"/>
                <w:sz w:val="24"/>
                <w:szCs w:val="24"/>
              </w:rPr>
              <w:t>14.Куньи</w:t>
            </w:r>
          </w:p>
          <w:p w:rsidR="00841338" w:rsidRDefault="00841338" w:rsidP="00841338">
            <w:pPr>
              <w:snapToGrid w:val="0"/>
              <w:rPr>
                <w:rFonts w:ascii="Times New Roman" w:hAnsi="Times New Roman"/>
                <w:sz w:val="24"/>
                <w:szCs w:val="24"/>
              </w:rPr>
            </w:pPr>
            <w:r>
              <w:rPr>
                <w:rFonts w:ascii="Times New Roman" w:hAnsi="Times New Roman"/>
                <w:sz w:val="24"/>
                <w:szCs w:val="24"/>
              </w:rPr>
              <w:t>15.Непарнокопытные</w:t>
            </w:r>
          </w:p>
          <w:p w:rsidR="00841338" w:rsidRDefault="00841338" w:rsidP="00841338">
            <w:pPr>
              <w:snapToGrid w:val="0"/>
              <w:rPr>
                <w:rFonts w:ascii="Times New Roman" w:hAnsi="Times New Roman"/>
                <w:sz w:val="24"/>
                <w:szCs w:val="24"/>
              </w:rPr>
            </w:pPr>
            <w:r>
              <w:rPr>
                <w:rFonts w:ascii="Times New Roman" w:hAnsi="Times New Roman"/>
                <w:sz w:val="24"/>
                <w:szCs w:val="24"/>
              </w:rPr>
              <w:lastRenderedPageBreak/>
              <w:t>16.Ластоногие</w:t>
            </w:r>
          </w:p>
          <w:p w:rsidR="00841338" w:rsidRDefault="00841338" w:rsidP="00841338">
            <w:pPr>
              <w:snapToGrid w:val="0"/>
              <w:rPr>
                <w:rFonts w:ascii="Times New Roman" w:hAnsi="Times New Roman"/>
                <w:sz w:val="24"/>
                <w:szCs w:val="24"/>
              </w:rPr>
            </w:pPr>
            <w:r>
              <w:rPr>
                <w:rFonts w:ascii="Times New Roman" w:hAnsi="Times New Roman"/>
                <w:sz w:val="24"/>
                <w:szCs w:val="24"/>
              </w:rPr>
              <w:t>17.Красная книга</w:t>
            </w:r>
          </w:p>
          <w:p w:rsidR="00841338" w:rsidRDefault="00841338" w:rsidP="00841338">
            <w:pPr>
              <w:snapToGrid w:val="0"/>
              <w:rPr>
                <w:rFonts w:ascii="Times New Roman" w:hAnsi="Times New Roman"/>
                <w:sz w:val="24"/>
                <w:szCs w:val="24"/>
              </w:rPr>
            </w:pPr>
            <w:r>
              <w:rPr>
                <w:rFonts w:ascii="Times New Roman" w:hAnsi="Times New Roman"/>
                <w:sz w:val="24"/>
                <w:szCs w:val="24"/>
              </w:rPr>
              <w:t>18.Заповедники</w:t>
            </w:r>
          </w:p>
          <w:p w:rsidR="00841338" w:rsidRDefault="00841338" w:rsidP="00841338">
            <w:pPr>
              <w:snapToGrid w:val="0"/>
              <w:rPr>
                <w:rFonts w:ascii="Times New Roman" w:hAnsi="Times New Roman"/>
                <w:sz w:val="24"/>
                <w:szCs w:val="24"/>
              </w:rPr>
            </w:pPr>
            <w:r>
              <w:rPr>
                <w:rFonts w:ascii="Times New Roman" w:hAnsi="Times New Roman"/>
                <w:sz w:val="24"/>
                <w:szCs w:val="24"/>
              </w:rPr>
              <w:t>19-20.Национальные парки</w:t>
            </w:r>
          </w:p>
          <w:p w:rsidR="00A3647D" w:rsidRPr="00650FD5" w:rsidRDefault="00841338" w:rsidP="00841338">
            <w:pPr>
              <w:ind w:firstLine="0"/>
              <w:rPr>
                <w:rFonts w:ascii="Times New Roman" w:hAnsi="Times New Roman" w:cs="Times New Roman"/>
                <w:sz w:val="24"/>
                <w:szCs w:val="24"/>
                <w:lang w:val="kk-KZ"/>
              </w:rPr>
            </w:pPr>
            <w:r>
              <w:rPr>
                <w:rFonts w:ascii="Times New Roman" w:hAnsi="Times New Roman"/>
                <w:sz w:val="24"/>
                <w:szCs w:val="24"/>
              </w:rPr>
              <w:t xml:space="preserve">            21.Зоопарки</w:t>
            </w:r>
          </w:p>
        </w:tc>
        <w:tc>
          <w:tcPr>
            <w:tcW w:w="2747" w:type="dxa"/>
          </w:tcPr>
          <w:p w:rsidR="00650FD5" w:rsidRDefault="00D56505" w:rsidP="00C431F5">
            <w:pPr>
              <w:ind w:firstLine="0"/>
              <w:rPr>
                <w:rFonts w:ascii="Times New Roman" w:hAnsi="Times New Roman" w:cs="Times New Roman"/>
                <w:b/>
                <w:i/>
                <w:sz w:val="24"/>
                <w:szCs w:val="24"/>
                <w:lang w:val="kk-KZ"/>
              </w:rPr>
            </w:pPr>
            <w:r w:rsidRPr="00B231EB">
              <w:rPr>
                <w:rFonts w:ascii="Times New Roman" w:hAnsi="Times New Roman" w:cs="Times New Roman"/>
                <w:b/>
                <w:i/>
                <w:sz w:val="24"/>
                <w:szCs w:val="24"/>
                <w:lang w:val="kk-KZ"/>
              </w:rPr>
              <w:lastRenderedPageBreak/>
              <w:t>Вторая отметка.</w:t>
            </w:r>
          </w:p>
          <w:p w:rsidR="00D56505" w:rsidRDefault="00D5650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7 по 11 классы: 4 минуты на лист текста; 5-6 классы: 3 минуты на лист текста. Понятие из двух слов считается как два слова. </w:t>
            </w:r>
          </w:p>
          <w:p w:rsidR="00D56505" w:rsidRDefault="00D56505" w:rsidP="00C431F5">
            <w:pPr>
              <w:ind w:firstLine="0"/>
              <w:rPr>
                <w:rFonts w:ascii="Times New Roman" w:hAnsi="Times New Roman" w:cs="Times New Roman"/>
                <w:sz w:val="24"/>
                <w:szCs w:val="24"/>
                <w:lang w:val="kk-KZ"/>
              </w:rPr>
            </w:pPr>
          </w:p>
          <w:p w:rsidR="00D56505" w:rsidRDefault="00D56505" w:rsidP="00C431F5">
            <w:pPr>
              <w:ind w:firstLine="0"/>
              <w:rPr>
                <w:rFonts w:ascii="Times New Roman" w:hAnsi="Times New Roman" w:cs="Times New Roman"/>
                <w:sz w:val="24"/>
                <w:szCs w:val="24"/>
                <w:lang w:val="kk-KZ"/>
              </w:rPr>
            </w:pPr>
          </w:p>
          <w:p w:rsidR="00D56505" w:rsidRDefault="00D5650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На доске записать  результат. </w:t>
            </w:r>
          </w:p>
          <w:p w:rsidR="00D56505" w:rsidRPr="00D56505" w:rsidRDefault="00D5650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2 этап меньше равно или больше равно нормы.</w:t>
            </w:r>
          </w:p>
        </w:tc>
      </w:tr>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1958" w:type="dxa"/>
          </w:tcPr>
          <w:p w:rsidR="00650FD5"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Организация осмысления.</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Понятие из 2 слов считается как 2 слова. Допуск по памяти: минус 1 слово</w:t>
            </w:r>
          </w:p>
        </w:tc>
        <w:tc>
          <w:tcPr>
            <w:tcW w:w="5827" w:type="dxa"/>
          </w:tcPr>
          <w:p w:rsidR="00650FD5" w:rsidRPr="009E3339" w:rsidRDefault="00A3647D"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Опорные слова по усмотрению учителя от 7 до 21 выносятся на доску. Учащиеся должны запомнить все слова. По  окончании нормы времени на запоминание опорные слова закрываются и ученики воспризводят слова за то же время за которое запоминали. По окончании времени на запись, опорные слова открываются , ученики обмениваются листочками и подсчитывают друг у друга количество слов, а затем сообщают учителю, который заносит результаты в МПМ. После этого учитель проводит выборочный контроль у тех учащихся, которые получили плюс и если находит неверно данные результаты, то минус получают оба ученика, за фальсификацию результатов. </w:t>
            </w:r>
          </w:p>
          <w:p w:rsidR="00841338" w:rsidRPr="009E3339" w:rsidRDefault="00841338" w:rsidP="00841338">
            <w:pPr>
              <w:ind w:firstLine="0"/>
              <w:rPr>
                <w:rFonts w:ascii="Times New Roman" w:hAnsi="Times New Roman" w:cs="Times New Roman"/>
                <w:b/>
                <w:sz w:val="24"/>
                <w:szCs w:val="24"/>
                <w:lang w:val="kk-KZ"/>
              </w:rPr>
            </w:pPr>
            <w:r w:rsidRPr="009E3339">
              <w:rPr>
                <w:rFonts w:ascii="Times New Roman" w:hAnsi="Times New Roman" w:cs="Times New Roman"/>
                <w:b/>
                <w:sz w:val="24"/>
                <w:szCs w:val="24"/>
                <w:lang w:val="kk-KZ"/>
              </w:rPr>
              <w:t>Опорные слова:</w:t>
            </w:r>
          </w:p>
          <w:p w:rsidR="00650FD5"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Насекомоядные</w:t>
            </w:r>
          </w:p>
          <w:p w:rsid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Ластоногие</w:t>
            </w:r>
          </w:p>
          <w:p w:rsid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Заповедники</w:t>
            </w:r>
          </w:p>
          <w:p w:rsid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Красная книга</w:t>
            </w:r>
          </w:p>
          <w:p w:rsid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Зоопарк</w:t>
            </w:r>
          </w:p>
          <w:p w:rsid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Парнокопытные</w:t>
            </w:r>
          </w:p>
          <w:p w:rsidR="00841338" w:rsidRPr="00841338" w:rsidRDefault="00841338" w:rsidP="0084133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Кошачьи </w:t>
            </w:r>
          </w:p>
        </w:tc>
        <w:tc>
          <w:tcPr>
            <w:tcW w:w="2747" w:type="dxa"/>
          </w:tcPr>
          <w:p w:rsidR="001A105B" w:rsidRPr="001A105B" w:rsidRDefault="001A105B" w:rsidP="00C431F5">
            <w:pPr>
              <w:ind w:firstLine="0"/>
              <w:rPr>
                <w:rFonts w:ascii="Times New Roman" w:hAnsi="Times New Roman" w:cs="Times New Roman"/>
                <w:b/>
                <w:i/>
                <w:sz w:val="24"/>
                <w:szCs w:val="24"/>
                <w:lang w:val="kk-KZ"/>
              </w:rPr>
            </w:pPr>
            <w:r w:rsidRPr="001A105B">
              <w:rPr>
                <w:rFonts w:ascii="Times New Roman" w:hAnsi="Times New Roman" w:cs="Times New Roman"/>
                <w:b/>
                <w:i/>
                <w:sz w:val="24"/>
                <w:szCs w:val="24"/>
                <w:lang w:val="kk-KZ"/>
              </w:rPr>
              <w:t>Третья отметка.</w:t>
            </w:r>
          </w:p>
          <w:p w:rsidR="00650FD5"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 xml:space="preserve">Норматив времени на запоминание </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7 слов- 30 сек</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10 слов – 45 сек</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12 слов – 1 мин</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14 слов – 1мин 15 сек</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16 слов – 1 мин 50 сек</w:t>
            </w:r>
          </w:p>
          <w:p w:rsidR="00650FD5" w:rsidRPr="00B231EB"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18 слов – 2 мин 15 сек</w:t>
            </w:r>
          </w:p>
          <w:p w:rsidR="00650FD5" w:rsidRDefault="00650FD5" w:rsidP="00C431F5">
            <w:pPr>
              <w:ind w:firstLine="0"/>
              <w:rPr>
                <w:rFonts w:ascii="Times New Roman" w:hAnsi="Times New Roman" w:cs="Times New Roman"/>
                <w:i/>
                <w:lang w:val="kk-KZ"/>
              </w:rPr>
            </w:pPr>
            <w:r w:rsidRPr="00B231EB">
              <w:rPr>
                <w:rFonts w:ascii="Times New Roman" w:hAnsi="Times New Roman" w:cs="Times New Roman"/>
                <w:i/>
                <w:lang w:val="kk-KZ"/>
              </w:rPr>
              <w:t>21 слово – 2 мин 30 сек.</w:t>
            </w:r>
          </w:p>
          <w:p w:rsidR="001A105B" w:rsidRPr="009E3339" w:rsidRDefault="001A105B"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3 этап меньше равно или больше равно нормы.</w:t>
            </w:r>
          </w:p>
        </w:tc>
      </w:tr>
      <w:tr w:rsidR="00650FD5" w:rsidRPr="009E3339" w:rsidTr="002502DB">
        <w:tc>
          <w:tcPr>
            <w:tcW w:w="456" w:type="dxa"/>
          </w:tcPr>
          <w:p w:rsidR="00650FD5" w:rsidRPr="009E3339" w:rsidRDefault="00D5650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958" w:type="dxa"/>
          </w:tcPr>
          <w:p w:rsidR="00650FD5" w:rsidRPr="009E3339" w:rsidRDefault="00D5650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Первичная проверка понимания.</w:t>
            </w:r>
          </w:p>
        </w:tc>
        <w:tc>
          <w:tcPr>
            <w:tcW w:w="5827" w:type="dxa"/>
          </w:tcPr>
          <w:p w:rsidR="00650FD5" w:rsidRDefault="00D56505" w:rsidP="00C431F5">
            <w:pPr>
              <w:ind w:firstLine="0"/>
              <w:rPr>
                <w:rFonts w:ascii="Times New Roman" w:hAnsi="Times New Roman" w:cs="Times New Roman"/>
                <w:sz w:val="24"/>
                <w:szCs w:val="24"/>
                <w:lang w:val="kk-KZ"/>
              </w:rPr>
            </w:pPr>
            <w:r w:rsidRPr="00841338">
              <w:rPr>
                <w:rFonts w:ascii="Times New Roman" w:hAnsi="Times New Roman" w:cs="Times New Roman"/>
                <w:b/>
                <w:sz w:val="24"/>
                <w:szCs w:val="24"/>
                <w:lang w:val="kk-KZ"/>
              </w:rPr>
              <w:t>Перекрестный опрос.</w:t>
            </w:r>
            <w:r>
              <w:rPr>
                <w:rFonts w:ascii="Times New Roman" w:hAnsi="Times New Roman" w:cs="Times New Roman"/>
                <w:sz w:val="24"/>
                <w:szCs w:val="24"/>
                <w:lang w:val="kk-KZ"/>
              </w:rPr>
              <w:t xml:space="preserve"> Учитель по МПМ опрашивает учащихся по теме урока, но не попорядку. Объясняет и раскрывает те значения темы, которые учащиеся не поняли. Если один ученик не ответил, то учитель повторяет вопрос и опрашивает любого ученика, у которого стоит минус. Если ответ не получен, то учитель спрашивает класс, если нет ответа -  отвечает сам. </w:t>
            </w:r>
          </w:p>
          <w:p w:rsidR="00D56505" w:rsidRDefault="00D5650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По окончании этапа разрешается бросить «Спасательный круг» учащимся, у которых 2 минуса. Учитель дает три вопроса и каждый из них может подняв руку и ответить и исправить свой минус. </w:t>
            </w:r>
          </w:p>
          <w:p w:rsidR="00D56505" w:rsidRDefault="00D56505" w:rsidP="00C431F5">
            <w:pPr>
              <w:ind w:firstLine="0"/>
              <w:rPr>
                <w:rFonts w:ascii="Times New Roman" w:hAnsi="Times New Roman" w:cs="Times New Roman"/>
                <w:sz w:val="24"/>
                <w:szCs w:val="24"/>
                <w:lang w:val="kk-KZ"/>
              </w:rPr>
            </w:pPr>
            <w:r w:rsidRPr="00D56505">
              <w:rPr>
                <w:rFonts w:ascii="Times New Roman" w:hAnsi="Times New Roman" w:cs="Times New Roman"/>
                <w:b/>
                <w:sz w:val="24"/>
                <w:szCs w:val="24"/>
                <w:lang w:val="kk-KZ"/>
              </w:rPr>
              <w:t xml:space="preserve">Вторая критическая точка.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Учитель по результатам опроса определяет те области изучаемой темы, которые учащиеся </w:t>
            </w:r>
            <w:r w:rsidR="001A105B">
              <w:rPr>
                <w:rFonts w:ascii="Times New Roman" w:hAnsi="Times New Roman" w:cs="Times New Roman"/>
                <w:sz w:val="24"/>
                <w:szCs w:val="24"/>
                <w:lang w:val="kk-KZ"/>
              </w:rPr>
              <w:t xml:space="preserve">не поняли или не раскрыли в полной мере. Затем в течение 1-2 минут учитель объясняет и раскрывает проблемные зоны. </w:t>
            </w:r>
          </w:p>
          <w:p w:rsidR="00841338" w:rsidRDefault="00841338" w:rsidP="00C431F5">
            <w:pPr>
              <w:ind w:firstLine="0"/>
              <w:rPr>
                <w:rFonts w:ascii="Times New Roman" w:hAnsi="Times New Roman" w:cs="Times New Roman"/>
                <w:b/>
                <w:sz w:val="24"/>
                <w:szCs w:val="24"/>
                <w:lang w:val="kk-KZ"/>
              </w:rPr>
            </w:pPr>
            <w:r w:rsidRPr="00841338">
              <w:rPr>
                <w:rFonts w:ascii="Times New Roman" w:hAnsi="Times New Roman" w:cs="Times New Roman"/>
                <w:b/>
                <w:sz w:val="24"/>
                <w:szCs w:val="24"/>
                <w:lang w:val="kk-KZ"/>
              </w:rPr>
              <w:t>Перекрестный опрос.</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lang w:val="kk-KZ"/>
              </w:rPr>
              <w:t>1.</w:t>
            </w:r>
            <w:r w:rsidR="00841338">
              <w:rPr>
                <w:rFonts w:ascii="Times New Roman" w:hAnsi="Times New Roman"/>
                <w:sz w:val="24"/>
                <w:szCs w:val="24"/>
              </w:rPr>
              <w:t>Какое количество видов млекопитающих животных занесено в Красную книгу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2.</w:t>
            </w:r>
            <w:r w:rsidR="00841338">
              <w:rPr>
                <w:rFonts w:ascii="Times New Roman" w:hAnsi="Times New Roman"/>
                <w:sz w:val="24"/>
                <w:szCs w:val="24"/>
              </w:rPr>
              <w:t xml:space="preserve">Назовите насекомоядных животных,  обитающих на территории Казахстана.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3.</w:t>
            </w:r>
            <w:r w:rsidR="00841338">
              <w:rPr>
                <w:rFonts w:ascii="Times New Roman" w:hAnsi="Times New Roman"/>
                <w:sz w:val="24"/>
                <w:szCs w:val="24"/>
              </w:rPr>
              <w:t xml:space="preserve">Назовите животных отряда грызунов,  обитающих на территории Казахстана. </w:t>
            </w:r>
          </w:p>
          <w:p w:rsidR="00841338" w:rsidRP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4.</w:t>
            </w:r>
            <w:r w:rsidR="00841338">
              <w:rPr>
                <w:rFonts w:ascii="Times New Roman" w:hAnsi="Times New Roman"/>
                <w:sz w:val="24"/>
                <w:szCs w:val="24"/>
              </w:rPr>
              <w:t>Назовите рукокрылое  ночное животное,  обитающее на территории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5.</w:t>
            </w:r>
            <w:r w:rsidR="00841338">
              <w:rPr>
                <w:rFonts w:ascii="Times New Roman" w:hAnsi="Times New Roman"/>
                <w:sz w:val="24"/>
                <w:szCs w:val="24"/>
              </w:rPr>
              <w:t xml:space="preserve">Назовите парнокопытных животных,  обитающих на территории Казахстана.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6.</w:t>
            </w:r>
            <w:r w:rsidR="00841338">
              <w:rPr>
                <w:rFonts w:ascii="Times New Roman" w:hAnsi="Times New Roman"/>
                <w:sz w:val="24"/>
                <w:szCs w:val="24"/>
              </w:rPr>
              <w:t xml:space="preserve">Назовите непарнокопытных животных,  обитающих </w:t>
            </w:r>
            <w:r w:rsidR="00841338">
              <w:rPr>
                <w:rFonts w:ascii="Times New Roman" w:hAnsi="Times New Roman"/>
                <w:sz w:val="24"/>
                <w:szCs w:val="24"/>
              </w:rPr>
              <w:lastRenderedPageBreak/>
              <w:t xml:space="preserve">на территории Казахстана.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7.</w:t>
            </w:r>
            <w:r w:rsidR="00841338">
              <w:rPr>
                <w:rFonts w:ascii="Times New Roman" w:hAnsi="Times New Roman"/>
                <w:sz w:val="24"/>
                <w:szCs w:val="24"/>
              </w:rPr>
              <w:t>Какое количество видов хищных животных обитает на территории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8.</w:t>
            </w:r>
            <w:r w:rsidR="00841338">
              <w:rPr>
                <w:rFonts w:ascii="Times New Roman" w:hAnsi="Times New Roman"/>
                <w:sz w:val="24"/>
                <w:szCs w:val="24"/>
              </w:rPr>
              <w:t xml:space="preserve">Назовите куньих  животных,  обитающих на территории Казахстана.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9.</w:t>
            </w:r>
            <w:r w:rsidR="00841338">
              <w:rPr>
                <w:rFonts w:ascii="Times New Roman" w:hAnsi="Times New Roman"/>
                <w:sz w:val="24"/>
                <w:szCs w:val="24"/>
              </w:rPr>
              <w:t>Назовите медвежьих животных,  занесенных в Красную книгу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10.</w:t>
            </w:r>
            <w:r w:rsidR="00841338">
              <w:rPr>
                <w:rFonts w:ascii="Times New Roman" w:hAnsi="Times New Roman"/>
                <w:sz w:val="24"/>
                <w:szCs w:val="24"/>
              </w:rPr>
              <w:t>Назовите волчьих животных,  обитающих на территории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11.</w:t>
            </w:r>
            <w:r w:rsidR="00841338">
              <w:rPr>
                <w:rFonts w:ascii="Times New Roman" w:hAnsi="Times New Roman"/>
                <w:sz w:val="24"/>
                <w:szCs w:val="24"/>
              </w:rPr>
              <w:t xml:space="preserve"> Назовите волчих животных,  занесенных в Красную книгу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12.</w:t>
            </w:r>
            <w:r w:rsidR="00841338">
              <w:rPr>
                <w:rFonts w:ascii="Times New Roman" w:hAnsi="Times New Roman"/>
                <w:sz w:val="24"/>
                <w:szCs w:val="24"/>
              </w:rPr>
              <w:t xml:space="preserve">Назовите кошачьих животных,  обитающих на территории Казахстана.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13.</w:t>
            </w:r>
            <w:r w:rsidR="00841338">
              <w:rPr>
                <w:rFonts w:ascii="Times New Roman" w:hAnsi="Times New Roman"/>
                <w:sz w:val="24"/>
                <w:szCs w:val="24"/>
              </w:rPr>
              <w:t>Назовите кошачьих животных,  занесенных в Красную книгу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14.</w:t>
            </w:r>
            <w:r w:rsidR="00841338">
              <w:rPr>
                <w:rFonts w:ascii="Times New Roman" w:hAnsi="Times New Roman"/>
                <w:sz w:val="24"/>
                <w:szCs w:val="24"/>
              </w:rPr>
              <w:t>Назовите представителя ластоногих, обитающего на территории Казахстана</w:t>
            </w:r>
          </w:p>
          <w:p w:rsidR="00841338" w:rsidRPr="00E0010F" w:rsidRDefault="00F66FE5" w:rsidP="00F66FE5">
            <w:pPr>
              <w:suppressAutoHyphens/>
              <w:snapToGrid w:val="0"/>
              <w:ind w:firstLine="0"/>
              <w:jc w:val="left"/>
              <w:rPr>
                <w:rFonts w:ascii="Times New Roman" w:hAnsi="Times New Roman" w:cs="Times New Roman"/>
                <w:sz w:val="24"/>
                <w:szCs w:val="24"/>
              </w:rPr>
            </w:pPr>
            <w:r>
              <w:rPr>
                <w:rFonts w:ascii="Times New Roman" w:hAnsi="Times New Roman" w:cs="Times New Roman"/>
                <w:sz w:val="24"/>
                <w:szCs w:val="24"/>
              </w:rPr>
              <w:t>15.</w:t>
            </w:r>
            <w:r w:rsidR="00841338" w:rsidRPr="00E0010F">
              <w:rPr>
                <w:rFonts w:ascii="Times New Roman" w:hAnsi="Times New Roman" w:cs="Times New Roman"/>
                <w:sz w:val="24"/>
                <w:szCs w:val="24"/>
              </w:rPr>
              <w:t>Особо охраняемая территория</w:t>
            </w:r>
            <w:r w:rsidR="00841338">
              <w:rPr>
                <w:rFonts w:ascii="Times New Roman" w:hAnsi="Times New Roman" w:cs="Times New Roman"/>
                <w:sz w:val="24"/>
                <w:szCs w:val="24"/>
              </w:rPr>
              <w:t>,</w:t>
            </w:r>
            <w:r w:rsidR="00841338" w:rsidRPr="00E0010F">
              <w:rPr>
                <w:rFonts w:ascii="Times New Roman" w:hAnsi="Times New Roman" w:cs="Times New Roman"/>
                <w:sz w:val="24"/>
                <w:szCs w:val="24"/>
              </w:rPr>
              <w:t xml:space="preserve"> полностью или частично исключённая из хозяйственного использования в целях сохранения природных комплексов, охраны видов животных и растений, а также наблюдения за природными процессами</w:t>
            </w:r>
            <w:r w:rsidR="00841338">
              <w:rPr>
                <w:rFonts w:ascii="Times New Roman" w:hAnsi="Times New Roman" w:cs="Times New Roman"/>
                <w:sz w:val="24"/>
                <w:szCs w:val="24"/>
              </w:rPr>
              <w:t>, называется …</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16.</w:t>
            </w:r>
            <w:r w:rsidR="00841338">
              <w:rPr>
                <w:rFonts w:ascii="Times New Roman" w:hAnsi="Times New Roman"/>
                <w:sz w:val="24"/>
                <w:szCs w:val="24"/>
              </w:rPr>
              <w:t>Какое количество государственных заповедников организовано на территории Казахстана?</w:t>
            </w:r>
          </w:p>
          <w:p w:rsidR="00841338" w:rsidRPr="00E0010F" w:rsidRDefault="00F66FE5" w:rsidP="00F66FE5">
            <w:pPr>
              <w:suppressAutoHyphens/>
              <w:snapToGrid w:val="0"/>
              <w:ind w:firstLine="0"/>
              <w:jc w:val="left"/>
              <w:rPr>
                <w:rFonts w:ascii="Times New Roman" w:hAnsi="Times New Roman" w:cs="Times New Roman"/>
                <w:sz w:val="24"/>
                <w:szCs w:val="24"/>
              </w:rPr>
            </w:pPr>
            <w:r>
              <w:t>17.</w:t>
            </w:r>
            <w:hyperlink r:id="rId5" w:tooltip="Терроризм" w:history="1">
              <w:r w:rsidR="00841338">
                <w:rPr>
                  <w:rStyle w:val="a5"/>
                  <w:rFonts w:ascii="Times New Roman" w:hAnsi="Times New Roman" w:cs="Times New Roman"/>
                  <w:sz w:val="24"/>
                  <w:szCs w:val="24"/>
                </w:rPr>
                <w:t>Т</w:t>
              </w:r>
              <w:r w:rsidR="00841338" w:rsidRPr="00E0010F">
                <w:rPr>
                  <w:rStyle w:val="a5"/>
                  <w:rFonts w:ascii="Times New Roman" w:hAnsi="Times New Roman" w:cs="Times New Roman"/>
                  <w:sz w:val="24"/>
                  <w:szCs w:val="24"/>
                </w:rPr>
                <w:t>ерритория</w:t>
              </w:r>
            </w:hyperlink>
            <w:r w:rsidR="00841338" w:rsidRPr="00E0010F">
              <w:rPr>
                <w:rFonts w:ascii="Times New Roman" w:hAnsi="Times New Roman" w:cs="Times New Roman"/>
                <w:sz w:val="24"/>
                <w:szCs w:val="24"/>
              </w:rPr>
              <w:t xml:space="preserve">, где в целях </w:t>
            </w:r>
            <w:hyperlink r:id="rId6" w:tooltip="Охрана окружающей среды" w:history="1">
              <w:r w:rsidR="00841338" w:rsidRPr="00E0010F">
                <w:rPr>
                  <w:rStyle w:val="a5"/>
                  <w:rFonts w:ascii="Times New Roman" w:hAnsi="Times New Roman" w:cs="Times New Roman"/>
                  <w:sz w:val="24"/>
                  <w:szCs w:val="24"/>
                </w:rPr>
                <w:t>охраны окружающей среды</w:t>
              </w:r>
            </w:hyperlink>
            <w:r w:rsidR="00841338" w:rsidRPr="00E0010F">
              <w:rPr>
                <w:rFonts w:ascii="Times New Roman" w:hAnsi="Times New Roman" w:cs="Times New Roman"/>
                <w:sz w:val="24"/>
                <w:szCs w:val="24"/>
              </w:rPr>
              <w:t xml:space="preserve"> ограничена </w:t>
            </w:r>
            <w:hyperlink r:id="rId7" w:tooltip="Экологические факторы" w:history="1">
              <w:r w:rsidR="00841338" w:rsidRPr="00E0010F">
                <w:rPr>
                  <w:rStyle w:val="a5"/>
                  <w:rFonts w:ascii="Times New Roman" w:hAnsi="Times New Roman" w:cs="Times New Roman"/>
                  <w:sz w:val="24"/>
                  <w:szCs w:val="24"/>
                </w:rPr>
                <w:t>деятельность человека</w:t>
              </w:r>
            </w:hyperlink>
            <w:r w:rsidR="00841338">
              <w:rPr>
                <w:rFonts w:ascii="Times New Roman" w:hAnsi="Times New Roman" w:cs="Times New Roman"/>
                <w:sz w:val="24"/>
                <w:szCs w:val="24"/>
              </w:rPr>
              <w:t>, называется…</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18.</w:t>
            </w:r>
            <w:r w:rsidR="00841338">
              <w:rPr>
                <w:rFonts w:ascii="Times New Roman" w:hAnsi="Times New Roman"/>
                <w:sz w:val="24"/>
                <w:szCs w:val="24"/>
              </w:rPr>
              <w:t>Какое количество национальных природных парков организовано на территории Казахстана?</w:t>
            </w:r>
          </w:p>
          <w:p w:rsid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19.</w:t>
            </w:r>
            <w:r w:rsidR="00841338">
              <w:rPr>
                <w:rFonts w:ascii="Times New Roman" w:hAnsi="Times New Roman"/>
                <w:sz w:val="24"/>
                <w:szCs w:val="24"/>
              </w:rPr>
              <w:t>Назовите заповедники степных и полупустынных  районов Казахстана.</w:t>
            </w:r>
          </w:p>
          <w:p w:rsidR="00841338" w:rsidRPr="00841338" w:rsidRDefault="00F66FE5" w:rsidP="00F66FE5">
            <w:pPr>
              <w:suppressAutoHyphens/>
              <w:snapToGrid w:val="0"/>
              <w:ind w:firstLine="0"/>
              <w:jc w:val="left"/>
              <w:rPr>
                <w:rFonts w:ascii="Times New Roman" w:hAnsi="Times New Roman"/>
                <w:sz w:val="24"/>
                <w:szCs w:val="24"/>
              </w:rPr>
            </w:pPr>
            <w:r>
              <w:rPr>
                <w:rFonts w:ascii="Times New Roman" w:hAnsi="Times New Roman"/>
                <w:sz w:val="24"/>
                <w:szCs w:val="24"/>
              </w:rPr>
              <w:t>20.</w:t>
            </w:r>
            <w:r w:rsidR="00841338">
              <w:rPr>
                <w:rFonts w:ascii="Times New Roman" w:hAnsi="Times New Roman"/>
                <w:sz w:val="24"/>
                <w:szCs w:val="24"/>
              </w:rPr>
              <w:t>Приведите пример грызуна - эндемика Казахстана</w:t>
            </w:r>
          </w:p>
        </w:tc>
        <w:tc>
          <w:tcPr>
            <w:tcW w:w="2747" w:type="dxa"/>
          </w:tcPr>
          <w:p w:rsidR="001A105B" w:rsidRPr="001A105B" w:rsidRDefault="001A105B" w:rsidP="00C431F5">
            <w:pPr>
              <w:ind w:firstLine="0"/>
              <w:rPr>
                <w:rFonts w:ascii="Times New Roman" w:hAnsi="Times New Roman" w:cs="Times New Roman"/>
                <w:b/>
                <w:i/>
                <w:lang w:val="kk-KZ"/>
              </w:rPr>
            </w:pPr>
            <w:r w:rsidRPr="001A105B">
              <w:rPr>
                <w:rFonts w:ascii="Times New Roman" w:hAnsi="Times New Roman" w:cs="Times New Roman"/>
                <w:b/>
                <w:i/>
                <w:lang w:val="kk-KZ"/>
              </w:rPr>
              <w:lastRenderedPageBreak/>
              <w:t xml:space="preserve">Четвертая отметка. </w:t>
            </w:r>
          </w:p>
          <w:p w:rsidR="002502DB" w:rsidRDefault="001A105B" w:rsidP="00C431F5">
            <w:pPr>
              <w:ind w:firstLine="0"/>
              <w:rPr>
                <w:rFonts w:ascii="Times New Roman" w:hAnsi="Times New Roman" w:cs="Times New Roman"/>
                <w:lang w:val="kk-KZ"/>
              </w:rPr>
            </w:pPr>
            <w:r>
              <w:rPr>
                <w:rFonts w:ascii="Times New Roman" w:hAnsi="Times New Roman" w:cs="Times New Roman"/>
                <w:lang w:val="kk-KZ"/>
              </w:rPr>
              <w:t>Во время опроса учащиеся, которые уже ответили,то: первый вариант составляет тесты, второй вариант продолжает читать и готовиться к тестированию.</w:t>
            </w:r>
          </w:p>
          <w:p w:rsidR="00650FD5" w:rsidRDefault="001A105B" w:rsidP="00C431F5">
            <w:pPr>
              <w:ind w:firstLine="0"/>
              <w:rPr>
                <w:rFonts w:ascii="Times New Roman" w:hAnsi="Times New Roman" w:cs="Times New Roman"/>
                <w:lang w:val="kk-KZ"/>
              </w:rPr>
            </w:pPr>
            <w:r>
              <w:rPr>
                <w:rFonts w:ascii="Times New Roman" w:hAnsi="Times New Roman" w:cs="Times New Roman"/>
                <w:lang w:val="kk-KZ"/>
              </w:rPr>
              <w:t xml:space="preserve"> На доске результат. </w:t>
            </w:r>
          </w:p>
          <w:p w:rsidR="001A105B" w:rsidRPr="001A105B" w:rsidRDefault="001A105B"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4 этап меньше равно или больше равно нормы.</w:t>
            </w:r>
          </w:p>
        </w:tc>
      </w:tr>
      <w:tr w:rsidR="00650FD5" w:rsidRPr="009E3339" w:rsidTr="002502DB">
        <w:tc>
          <w:tcPr>
            <w:tcW w:w="456" w:type="dxa"/>
          </w:tcPr>
          <w:p w:rsidR="00650FD5" w:rsidRPr="009E3339" w:rsidRDefault="001A105B"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1958" w:type="dxa"/>
          </w:tcPr>
          <w:p w:rsidR="00650FD5" w:rsidRPr="009E3339" w:rsidRDefault="001A105B"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Организация первичного закрепления</w:t>
            </w:r>
          </w:p>
        </w:tc>
        <w:tc>
          <w:tcPr>
            <w:tcW w:w="5827" w:type="dxa"/>
          </w:tcPr>
          <w:p w:rsidR="001A105B" w:rsidRDefault="001A105B" w:rsidP="001A105B">
            <w:pPr>
              <w:ind w:firstLine="0"/>
              <w:rPr>
                <w:rFonts w:ascii="Times New Roman" w:hAnsi="Times New Roman" w:cs="Times New Roman"/>
                <w:sz w:val="24"/>
                <w:szCs w:val="24"/>
                <w:lang w:val="kk-KZ"/>
              </w:rPr>
            </w:pPr>
            <w:r>
              <w:rPr>
                <w:rFonts w:ascii="Times New Roman" w:hAnsi="Times New Roman" w:cs="Times New Roman"/>
                <w:b/>
                <w:sz w:val="24"/>
                <w:szCs w:val="24"/>
                <w:lang w:val="kk-KZ"/>
              </w:rPr>
              <w:t xml:space="preserve">Взаимотестирование. </w:t>
            </w:r>
            <w:r>
              <w:rPr>
                <w:rFonts w:ascii="Times New Roman" w:hAnsi="Times New Roman" w:cs="Times New Roman"/>
                <w:sz w:val="24"/>
                <w:szCs w:val="24"/>
                <w:lang w:val="kk-KZ"/>
              </w:rPr>
              <w:t>Рекомендуются два варианта.</w:t>
            </w:r>
          </w:p>
          <w:p w:rsidR="001A105B" w:rsidRDefault="001A105B" w:rsidP="001A105B">
            <w:pPr>
              <w:ind w:firstLine="0"/>
              <w:rPr>
                <w:rFonts w:ascii="Times New Roman" w:hAnsi="Times New Roman" w:cs="Times New Roman"/>
                <w:sz w:val="24"/>
                <w:szCs w:val="24"/>
                <w:lang w:val="kk-KZ"/>
              </w:rPr>
            </w:pPr>
            <w:r>
              <w:rPr>
                <w:rFonts w:ascii="Times New Roman" w:hAnsi="Times New Roman" w:cs="Times New Roman"/>
                <w:sz w:val="24"/>
                <w:szCs w:val="24"/>
                <w:lang w:val="kk-KZ"/>
              </w:rPr>
              <w:t>1.Если времени до конца урока достаточно, то предлагается тестовая дуэль. Один ученик вызывает к ответу другого, и они обмениваются вопросами.</w:t>
            </w:r>
          </w:p>
          <w:p w:rsidR="001A105B" w:rsidRDefault="001A105B" w:rsidP="001A105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2. Если времени недостаточно, то возможен односторонний опрос первый вариант тестирует второй. </w:t>
            </w:r>
          </w:p>
          <w:p w:rsidR="001A105B" w:rsidRPr="001A105B" w:rsidRDefault="001A105B" w:rsidP="001A105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Учащиеся составляют тесты по изученной теме и опрашивают по матрице посадочных мест, называя при этом номер сайта другого ученика. </w:t>
            </w:r>
          </w:p>
          <w:p w:rsidR="00650FD5" w:rsidRDefault="00623CE2" w:rsidP="00C431F5">
            <w:pPr>
              <w:ind w:firstLine="0"/>
              <w:rPr>
                <w:rFonts w:ascii="Times New Roman" w:hAnsi="Times New Roman" w:cs="Times New Roman"/>
                <w:sz w:val="24"/>
                <w:szCs w:val="24"/>
                <w:lang w:val="kk-KZ"/>
              </w:rPr>
            </w:pPr>
            <w:r w:rsidRPr="00623CE2">
              <w:rPr>
                <w:rFonts w:ascii="Times New Roman" w:hAnsi="Times New Roman" w:cs="Times New Roman"/>
                <w:b/>
                <w:sz w:val="24"/>
                <w:szCs w:val="24"/>
                <w:lang w:val="kk-KZ"/>
              </w:rPr>
              <w:t xml:space="preserve">Третья критическая точка. </w:t>
            </w:r>
            <w:r>
              <w:rPr>
                <w:rFonts w:ascii="Times New Roman" w:hAnsi="Times New Roman" w:cs="Times New Roman"/>
                <w:sz w:val="24"/>
                <w:szCs w:val="24"/>
                <w:lang w:val="kk-KZ"/>
              </w:rPr>
              <w:t xml:space="preserve"> Учитель по результатам тестирования определяет те области изучаемой темы, которые учащиеся не поняли или не раскрыли в полной мере. Затем в течение 1-2 минут учитель объсняет и раскрывает проблемные зоны. </w:t>
            </w:r>
          </w:p>
          <w:p w:rsidR="00623CE2" w:rsidRPr="00623CE2" w:rsidRDefault="00623CE2"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По окончании этапа разрешается бросить «Спасательный круг» тем учащимся, у которых два минуса. Именно этим учащимся даются три вопроса и каждый их них может </w:t>
            </w:r>
            <w:r w:rsidR="002502DB">
              <w:rPr>
                <w:rFonts w:ascii="Times New Roman" w:hAnsi="Times New Roman" w:cs="Times New Roman"/>
                <w:sz w:val="24"/>
                <w:szCs w:val="24"/>
                <w:lang w:val="kk-KZ"/>
              </w:rPr>
              <w:t xml:space="preserve">подняв руку ответить и исправить свой минус. </w:t>
            </w:r>
          </w:p>
          <w:p w:rsidR="00650FD5" w:rsidRPr="009E3339" w:rsidRDefault="00650FD5" w:rsidP="00C431F5">
            <w:pPr>
              <w:ind w:firstLine="0"/>
              <w:rPr>
                <w:rFonts w:ascii="Times New Roman" w:hAnsi="Times New Roman" w:cs="Times New Roman"/>
                <w:sz w:val="24"/>
                <w:szCs w:val="24"/>
              </w:rPr>
            </w:pPr>
          </w:p>
        </w:tc>
        <w:tc>
          <w:tcPr>
            <w:tcW w:w="2747" w:type="dxa"/>
          </w:tcPr>
          <w:p w:rsidR="00650FD5" w:rsidRDefault="002502DB" w:rsidP="002502DB">
            <w:pPr>
              <w:ind w:firstLine="0"/>
              <w:rPr>
                <w:rFonts w:ascii="Times New Roman" w:hAnsi="Times New Roman" w:cs="Times New Roman"/>
                <w:sz w:val="24"/>
                <w:szCs w:val="24"/>
                <w:lang w:val="kk-KZ"/>
              </w:rPr>
            </w:pPr>
            <w:r>
              <w:rPr>
                <w:rFonts w:ascii="Times New Roman" w:hAnsi="Times New Roman" w:cs="Times New Roman"/>
                <w:b/>
                <w:i/>
                <w:sz w:val="24"/>
                <w:szCs w:val="24"/>
                <w:lang w:val="kk-KZ"/>
              </w:rPr>
              <w:t xml:space="preserve">Пятая </w:t>
            </w:r>
            <w:r w:rsidR="00650FD5" w:rsidRPr="003F5073">
              <w:rPr>
                <w:rFonts w:ascii="Times New Roman" w:hAnsi="Times New Roman" w:cs="Times New Roman"/>
                <w:b/>
                <w:i/>
                <w:sz w:val="24"/>
                <w:szCs w:val="24"/>
                <w:lang w:val="kk-KZ"/>
              </w:rPr>
              <w:t xml:space="preserve"> отметка.</w:t>
            </w:r>
            <w:r w:rsidR="00650FD5" w:rsidRPr="009E3339">
              <w:rPr>
                <w:rFonts w:ascii="Times New Roman" w:hAnsi="Times New Roman" w:cs="Times New Roman"/>
                <w:sz w:val="24"/>
                <w:szCs w:val="24"/>
                <w:lang w:val="kk-KZ"/>
              </w:rPr>
              <w:t xml:space="preserve"> </w:t>
            </w:r>
          </w:p>
          <w:p w:rsidR="002502DB"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Плюс ставится в тестовой дуэли только победителю, в минус  побежденному. </w:t>
            </w:r>
          </w:p>
          <w:p w:rsidR="002502DB"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Учитель имеет право отклонить некорректный вопрос.</w:t>
            </w:r>
          </w:p>
          <w:p w:rsidR="002502DB"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Тест – это вопрос с тремя вариантами ответов. </w:t>
            </w:r>
          </w:p>
          <w:p w:rsidR="002502DB"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Ответ должен быть полным. </w:t>
            </w:r>
          </w:p>
          <w:p w:rsidR="002502DB"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Если вопросов не хватает на всех, то учитель имеет право сам задать вопрос ученику. </w:t>
            </w:r>
          </w:p>
          <w:p w:rsidR="002502DB" w:rsidRDefault="002502DB" w:rsidP="002502DB">
            <w:pPr>
              <w:ind w:firstLine="0"/>
              <w:rPr>
                <w:rFonts w:ascii="Times New Roman" w:hAnsi="Times New Roman" w:cs="Times New Roman"/>
                <w:lang w:val="kk-KZ"/>
              </w:rPr>
            </w:pPr>
            <w:r>
              <w:rPr>
                <w:rFonts w:ascii="Times New Roman" w:hAnsi="Times New Roman" w:cs="Times New Roman"/>
                <w:lang w:val="kk-KZ"/>
              </w:rPr>
              <w:t xml:space="preserve">На доске результат. </w:t>
            </w:r>
          </w:p>
          <w:p w:rsidR="002502DB" w:rsidRPr="009E3339"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t>5 этап меньше равно или больше равно нормы.</w:t>
            </w:r>
          </w:p>
        </w:tc>
      </w:tr>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7</w:t>
            </w:r>
          </w:p>
        </w:tc>
        <w:tc>
          <w:tcPr>
            <w:tcW w:w="1958" w:type="dxa"/>
          </w:tcPr>
          <w:p w:rsidR="00650FD5"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 xml:space="preserve">Анализ. </w:t>
            </w:r>
          </w:p>
          <w:p w:rsidR="00650FD5"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lastRenderedPageBreak/>
              <w:t>Время</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 xml:space="preserve"> 5 минут</w:t>
            </w:r>
          </w:p>
        </w:tc>
        <w:tc>
          <w:tcPr>
            <w:tcW w:w="582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lastRenderedPageBreak/>
              <w:t xml:space="preserve">Проводится тематический словарный запас по </w:t>
            </w:r>
            <w:r w:rsidRPr="009E3339">
              <w:rPr>
                <w:rFonts w:ascii="Times New Roman" w:hAnsi="Times New Roman" w:cs="Times New Roman"/>
                <w:sz w:val="24"/>
                <w:szCs w:val="24"/>
                <w:lang w:val="kk-KZ"/>
              </w:rPr>
              <w:lastRenderedPageBreak/>
              <w:t xml:space="preserve">изучаемой теме. </w:t>
            </w:r>
            <w:r w:rsidR="002502DB">
              <w:rPr>
                <w:rFonts w:ascii="Times New Roman" w:hAnsi="Times New Roman" w:cs="Times New Roman"/>
                <w:sz w:val="24"/>
                <w:szCs w:val="24"/>
                <w:lang w:val="kk-KZ"/>
              </w:rPr>
              <w:t xml:space="preserve">Слова пишутся разборчиво, не сокращая. </w:t>
            </w:r>
            <w:r w:rsidRPr="009E3339">
              <w:rPr>
                <w:rFonts w:ascii="Times New Roman" w:hAnsi="Times New Roman" w:cs="Times New Roman"/>
                <w:sz w:val="24"/>
                <w:szCs w:val="24"/>
                <w:lang w:val="kk-KZ"/>
              </w:rPr>
              <w:t>Разрешается писать в форме сочинения. Предлоги и союзы не считаются словами.</w:t>
            </w:r>
          </w:p>
        </w:tc>
        <w:tc>
          <w:tcPr>
            <w:tcW w:w="2747" w:type="dxa"/>
          </w:tcPr>
          <w:p w:rsidR="00650FD5" w:rsidRDefault="002502DB" w:rsidP="002502DB">
            <w:pPr>
              <w:ind w:firstLine="0"/>
              <w:rPr>
                <w:rFonts w:ascii="Times New Roman" w:hAnsi="Times New Roman" w:cs="Times New Roman"/>
                <w:sz w:val="24"/>
                <w:szCs w:val="24"/>
                <w:lang w:val="kk-KZ"/>
              </w:rPr>
            </w:pPr>
            <w:r>
              <w:rPr>
                <w:rFonts w:ascii="Times New Roman" w:hAnsi="Times New Roman" w:cs="Times New Roman"/>
                <w:b/>
                <w:i/>
                <w:sz w:val="24"/>
                <w:szCs w:val="24"/>
                <w:lang w:val="kk-KZ"/>
              </w:rPr>
              <w:lastRenderedPageBreak/>
              <w:t>Шес</w:t>
            </w:r>
            <w:r w:rsidR="00650FD5" w:rsidRPr="003F5073">
              <w:rPr>
                <w:rFonts w:ascii="Times New Roman" w:hAnsi="Times New Roman" w:cs="Times New Roman"/>
                <w:b/>
                <w:i/>
                <w:sz w:val="24"/>
                <w:szCs w:val="24"/>
                <w:lang w:val="kk-KZ"/>
              </w:rPr>
              <w:t>тая отметка.</w:t>
            </w:r>
            <w:r w:rsidR="00650FD5" w:rsidRPr="009E3339">
              <w:rPr>
                <w:rFonts w:ascii="Times New Roman" w:hAnsi="Times New Roman" w:cs="Times New Roman"/>
                <w:sz w:val="24"/>
                <w:szCs w:val="24"/>
                <w:lang w:val="kk-KZ"/>
              </w:rPr>
              <w:t xml:space="preserve"> </w:t>
            </w:r>
          </w:p>
          <w:p w:rsidR="002502DB" w:rsidRPr="009E3339" w:rsidRDefault="002502DB" w:rsidP="002502DB">
            <w:pPr>
              <w:ind w:firstLine="0"/>
              <w:rPr>
                <w:rFonts w:ascii="Times New Roman" w:hAnsi="Times New Roman" w:cs="Times New Roman"/>
                <w:sz w:val="24"/>
                <w:szCs w:val="24"/>
                <w:lang w:val="kk-KZ"/>
              </w:rPr>
            </w:pPr>
            <w:r>
              <w:rPr>
                <w:rFonts w:ascii="Times New Roman" w:hAnsi="Times New Roman" w:cs="Times New Roman"/>
                <w:sz w:val="24"/>
                <w:szCs w:val="24"/>
                <w:lang w:val="kk-KZ"/>
              </w:rPr>
              <w:lastRenderedPageBreak/>
              <w:t>6 этап меньше равно или больше равно нормы.</w:t>
            </w:r>
          </w:p>
        </w:tc>
      </w:tr>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lastRenderedPageBreak/>
              <w:t>8</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 xml:space="preserve">Рефлексия </w:t>
            </w:r>
          </w:p>
        </w:tc>
        <w:tc>
          <w:tcPr>
            <w:tcW w:w="5827" w:type="dxa"/>
          </w:tcPr>
          <w:p w:rsidR="002502DB" w:rsidRDefault="002502DB"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Четвертая критическая точка. </w:t>
            </w:r>
          </w:p>
          <w:p w:rsidR="002502DB" w:rsidRDefault="002502DB"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Учитель по резултатам урока определяет те области изучаемой темы, которые учащиеся не поняли или не раскрыли в полной мере. Затем в течение 1-2 минуты учитель объясняет и раскрывает проблемные зоны. У</w:t>
            </w:r>
          </w:p>
          <w:p w:rsidR="00650FD5" w:rsidRPr="009E3339" w:rsidRDefault="00650FD5" w:rsidP="00C431F5">
            <w:pPr>
              <w:ind w:firstLine="0"/>
              <w:rPr>
                <w:rFonts w:ascii="Times New Roman" w:hAnsi="Times New Roman" w:cs="Times New Roman"/>
                <w:sz w:val="24"/>
                <w:szCs w:val="24"/>
                <w:lang w:val="kk-KZ"/>
              </w:rPr>
            </w:pPr>
            <w:r>
              <w:rPr>
                <w:rFonts w:ascii="Times New Roman" w:hAnsi="Times New Roman" w:cs="Times New Roman"/>
                <w:sz w:val="24"/>
                <w:szCs w:val="24"/>
                <w:lang w:val="kk-KZ"/>
              </w:rPr>
              <w:t>Учитель кратко анализирует урок по выполнению нормы на каждом этапе, а затем по количеству оценок 4 и 5 в соответствии с нормой.</w:t>
            </w:r>
            <w:r w:rsidR="002834FB">
              <w:rPr>
                <w:rFonts w:ascii="Times New Roman" w:hAnsi="Times New Roman" w:cs="Times New Roman"/>
                <w:sz w:val="24"/>
                <w:szCs w:val="24"/>
                <w:lang w:val="kk-KZ"/>
              </w:rPr>
              <w:t xml:space="preserve">Учитель указывает учащимся на  их проблемы с развитием мышления по каждому этапу и мотивирует их на упорство и целеустремленность. </w:t>
            </w:r>
          </w:p>
        </w:tc>
        <w:tc>
          <w:tcPr>
            <w:tcW w:w="2747" w:type="dxa"/>
          </w:tcPr>
          <w:p w:rsidR="00650FD5" w:rsidRPr="009E3339" w:rsidRDefault="00650FD5" w:rsidP="00C431F5">
            <w:pPr>
              <w:ind w:firstLine="0"/>
              <w:rPr>
                <w:rFonts w:ascii="Times New Roman" w:hAnsi="Times New Roman" w:cs="Times New Roman"/>
                <w:sz w:val="24"/>
                <w:szCs w:val="24"/>
                <w:lang w:val="kk-KZ"/>
              </w:rPr>
            </w:pPr>
          </w:p>
        </w:tc>
      </w:tr>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9</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Оценки</w:t>
            </w:r>
          </w:p>
        </w:tc>
        <w:tc>
          <w:tcPr>
            <w:tcW w:w="582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Норматив выставления оценок в журнал:</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4-5 отметок – «5»</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3 отметки – «4»</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 xml:space="preserve">2 отметки – «3» </w:t>
            </w:r>
          </w:p>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1 отметка – «2»</w:t>
            </w:r>
          </w:p>
        </w:tc>
        <w:tc>
          <w:tcPr>
            <w:tcW w:w="274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Норматив качества: 63% учащихся должны получить 5 баллов</w:t>
            </w:r>
          </w:p>
        </w:tc>
      </w:tr>
      <w:tr w:rsidR="00650FD5" w:rsidRPr="009E3339" w:rsidTr="002502DB">
        <w:tc>
          <w:tcPr>
            <w:tcW w:w="456"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10</w:t>
            </w:r>
          </w:p>
        </w:tc>
        <w:tc>
          <w:tcPr>
            <w:tcW w:w="1958"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Домашнее задание</w:t>
            </w:r>
          </w:p>
        </w:tc>
        <w:tc>
          <w:tcPr>
            <w:tcW w:w="5827" w:type="dxa"/>
          </w:tcPr>
          <w:p w:rsidR="00650FD5" w:rsidRPr="009E3339" w:rsidRDefault="00650FD5" w:rsidP="00C431F5">
            <w:pPr>
              <w:ind w:firstLine="0"/>
              <w:rPr>
                <w:rFonts w:ascii="Times New Roman" w:hAnsi="Times New Roman" w:cs="Times New Roman"/>
                <w:sz w:val="24"/>
                <w:szCs w:val="24"/>
                <w:lang w:val="kk-KZ"/>
              </w:rPr>
            </w:pPr>
            <w:r w:rsidRPr="009E3339">
              <w:rPr>
                <w:rFonts w:ascii="Times New Roman" w:hAnsi="Times New Roman" w:cs="Times New Roman"/>
                <w:sz w:val="24"/>
                <w:szCs w:val="24"/>
                <w:lang w:val="kk-KZ"/>
              </w:rPr>
              <w:t>Домашнее задание получают учащиеся, получившие менее 4 отметок.</w:t>
            </w:r>
          </w:p>
        </w:tc>
        <w:tc>
          <w:tcPr>
            <w:tcW w:w="2747" w:type="dxa"/>
          </w:tcPr>
          <w:p w:rsidR="00650FD5" w:rsidRPr="009E3339" w:rsidRDefault="00650FD5" w:rsidP="00C431F5">
            <w:pPr>
              <w:ind w:firstLine="0"/>
              <w:rPr>
                <w:rFonts w:ascii="Times New Roman" w:hAnsi="Times New Roman" w:cs="Times New Roman"/>
                <w:sz w:val="24"/>
                <w:szCs w:val="24"/>
                <w:lang w:val="kk-KZ"/>
              </w:rPr>
            </w:pPr>
          </w:p>
        </w:tc>
      </w:tr>
    </w:tbl>
    <w:p w:rsidR="00650FD5" w:rsidRPr="009E3339" w:rsidRDefault="00650FD5" w:rsidP="00650FD5">
      <w:pPr>
        <w:rPr>
          <w:rFonts w:ascii="Times New Roman" w:hAnsi="Times New Roman" w:cs="Times New Roman"/>
          <w:sz w:val="24"/>
          <w:szCs w:val="24"/>
        </w:rPr>
      </w:pPr>
    </w:p>
    <w:p w:rsidR="00011D06" w:rsidRDefault="00011D06"/>
    <w:sectPr w:rsidR="00011D06" w:rsidSect="009401A4">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159EB"/>
    <w:multiLevelType w:val="hybridMultilevel"/>
    <w:tmpl w:val="AFFCD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51B7A57"/>
    <w:multiLevelType w:val="hybridMultilevel"/>
    <w:tmpl w:val="D786B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722904"/>
    <w:multiLevelType w:val="hybridMultilevel"/>
    <w:tmpl w:val="57747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650FD5"/>
    <w:rsid w:val="00011D06"/>
    <w:rsid w:val="000658E2"/>
    <w:rsid w:val="001A105B"/>
    <w:rsid w:val="002502DB"/>
    <w:rsid w:val="002834FB"/>
    <w:rsid w:val="00623CE2"/>
    <w:rsid w:val="00650FD5"/>
    <w:rsid w:val="00841338"/>
    <w:rsid w:val="00A3647D"/>
    <w:rsid w:val="00A81145"/>
    <w:rsid w:val="00D56505"/>
    <w:rsid w:val="00F66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FD5"/>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FD5"/>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A105B"/>
    <w:pPr>
      <w:ind w:left="720"/>
      <w:contextualSpacing/>
    </w:pPr>
  </w:style>
  <w:style w:type="character" w:styleId="a5">
    <w:name w:val="Hyperlink"/>
    <w:basedOn w:val="a0"/>
    <w:rsid w:val="0084133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u.wikipedia.org/wiki/%D0%AD%D0%BA%D0%BE%D0%BB%D0%BE%D0%B3%D0%B8%D1%87%D0%B5%D1%81%D0%BA%D0%B8%D0%B5_%D1%84%D0%B0%D0%BA%D1%82%D0%BE%D1%80%D1%8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9E%D1%85%D1%80%D0%B0%D0%BD%D0%B0_%D0%BE%D0%BA%D1%80%D1%83%D0%B6%D0%B0%D1%8E%D1%89%D0%B5%D0%B9_%D1%81%D1%80%D0%B5%D0%B4%D1%8B" TargetMode="External"/><Relationship Id="rId5" Type="http://schemas.openxmlformats.org/officeDocument/2006/relationships/hyperlink" Target="http://ru.wikipedia.org/wiki/%D0%A2%D0%B5%D1%80%D1%80%D0%BE%D1%80%D0%B8%D0%B7%D0%B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1373</Words>
  <Characters>7831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Free World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4</cp:revision>
  <dcterms:created xsi:type="dcterms:W3CDTF">2016-05-20T11:45:00Z</dcterms:created>
  <dcterms:modified xsi:type="dcterms:W3CDTF">2017-01-18T06:21:00Z</dcterms:modified>
</cp:coreProperties>
</file>