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65F" w:rsidRPr="0081631F" w:rsidRDefault="007C265F" w:rsidP="007C265F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 w:cs="Times New Roman"/>
        </w:rPr>
      </w:pPr>
      <w:proofErr w:type="spellStart"/>
      <w:r w:rsidRPr="0081631F">
        <w:rPr>
          <w:rFonts w:ascii="Times New Roman" w:hAnsi="Times New Roman" w:cs="Times New Roman"/>
        </w:rPr>
        <w:t>Карюгина</w:t>
      </w:r>
      <w:proofErr w:type="spellEnd"/>
      <w:r w:rsidRPr="0081631F">
        <w:rPr>
          <w:rFonts w:ascii="Times New Roman" w:hAnsi="Times New Roman" w:cs="Times New Roman"/>
        </w:rPr>
        <w:t xml:space="preserve"> Марина Леонидовна                                                                                 Портфолио тренера                                                                  План </w:t>
      </w:r>
      <w:r>
        <w:rPr>
          <w:rFonts w:ascii="Times New Roman" w:hAnsi="Times New Roman" w:cs="Times New Roman"/>
        </w:rPr>
        <w:t>9</w:t>
      </w:r>
      <w:r w:rsidRPr="0081631F">
        <w:rPr>
          <w:rFonts w:ascii="Times New Roman" w:hAnsi="Times New Roman" w:cs="Times New Roman"/>
        </w:rPr>
        <w:t xml:space="preserve"> тренинга</w:t>
      </w:r>
    </w:p>
    <w:p w:rsidR="007C265F" w:rsidRPr="0081631F" w:rsidRDefault="007C265F" w:rsidP="007C265F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 w:cs="Times New Roman"/>
        </w:rPr>
      </w:pPr>
      <w:r w:rsidRPr="0081631F">
        <w:rPr>
          <w:rFonts w:ascii="Times New Roman" w:hAnsi="Times New Roman" w:cs="Times New Roman"/>
        </w:rPr>
        <w:t xml:space="preserve">г. </w:t>
      </w:r>
      <w:proofErr w:type="spellStart"/>
      <w:r w:rsidRPr="0081631F">
        <w:rPr>
          <w:rFonts w:ascii="Times New Roman" w:hAnsi="Times New Roman" w:cs="Times New Roman"/>
        </w:rPr>
        <w:t>Шардара</w:t>
      </w:r>
      <w:proofErr w:type="spellEnd"/>
      <w:r w:rsidRPr="0081631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</w:p>
    <w:p w:rsidR="007C265F" w:rsidRPr="0081631F" w:rsidRDefault="007C265F" w:rsidP="007C265F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 w:cs="Times New Roman"/>
        </w:rPr>
      </w:pPr>
      <w:r w:rsidRPr="0081631F">
        <w:rPr>
          <w:rFonts w:ascii="Times New Roman" w:hAnsi="Times New Roman" w:cs="Times New Roman"/>
        </w:rPr>
        <w:t xml:space="preserve">ОСШ им. </w:t>
      </w:r>
      <w:proofErr w:type="spellStart"/>
      <w:r w:rsidRPr="0081631F">
        <w:rPr>
          <w:rFonts w:ascii="Times New Roman" w:hAnsi="Times New Roman" w:cs="Times New Roman"/>
        </w:rPr>
        <w:t>М.Горького</w:t>
      </w:r>
      <w:proofErr w:type="spellEnd"/>
    </w:p>
    <w:p w:rsidR="00DF5C5B" w:rsidRDefault="00DF5C5B"/>
    <w:tbl>
      <w:tblPr>
        <w:tblStyle w:val="a3"/>
        <w:tblW w:w="1559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5"/>
        <w:gridCol w:w="1418"/>
        <w:gridCol w:w="2410"/>
        <w:gridCol w:w="4536"/>
        <w:gridCol w:w="1422"/>
        <w:gridCol w:w="1980"/>
        <w:gridCol w:w="1276"/>
        <w:gridCol w:w="2126"/>
      </w:tblGrid>
      <w:tr w:rsidR="00CA50ED" w:rsidRPr="00F66C4F" w:rsidTr="00CA50ED">
        <w:tc>
          <w:tcPr>
            <w:tcW w:w="10211" w:type="dxa"/>
            <w:gridSpan w:val="5"/>
          </w:tcPr>
          <w:p w:rsidR="00CA50ED" w:rsidRPr="00F66C4F" w:rsidRDefault="00CA50ED" w:rsidP="007C2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Тренинг 9</w:t>
            </w:r>
          </w:p>
        </w:tc>
        <w:tc>
          <w:tcPr>
            <w:tcW w:w="5382" w:type="dxa"/>
            <w:gridSpan w:val="3"/>
          </w:tcPr>
          <w:p w:rsidR="00CA50ED" w:rsidRPr="00F66C4F" w:rsidRDefault="00CA50ED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– </w:t>
            </w:r>
          </w:p>
        </w:tc>
      </w:tr>
      <w:tr w:rsidR="00CA50ED" w:rsidRPr="00F66C4F" w:rsidTr="00CA50ED">
        <w:tc>
          <w:tcPr>
            <w:tcW w:w="15593" w:type="dxa"/>
            <w:gridSpan w:val="8"/>
          </w:tcPr>
          <w:p w:rsidR="00CA50ED" w:rsidRPr="00F66C4F" w:rsidRDefault="00CA50ED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тема: </w:t>
            </w:r>
            <w:r w:rsidRPr="007C265F">
              <w:rPr>
                <w:rFonts w:ascii="Times New Roman" w:hAnsi="Times New Roman" w:cs="Times New Roman"/>
                <w:sz w:val="20"/>
                <w:szCs w:val="20"/>
              </w:rPr>
              <w:t>Преобразование практики. Педагогически действенные инструменты: обучение тому, как учиться</w:t>
            </w:r>
          </w:p>
        </w:tc>
      </w:tr>
      <w:tr w:rsidR="00CA50ED" w:rsidRPr="00F66C4F" w:rsidTr="00CA50ED">
        <w:tc>
          <w:tcPr>
            <w:tcW w:w="15593" w:type="dxa"/>
            <w:gridSpan w:val="8"/>
          </w:tcPr>
          <w:p w:rsidR="00CA50ED" w:rsidRPr="00F66C4F" w:rsidRDefault="00CA50ED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цель: </w:t>
            </w:r>
            <w:r w:rsidRPr="007C265F">
              <w:rPr>
                <w:rFonts w:ascii="Times New Roman" w:hAnsi="Times New Roman" w:cs="Times New Roman"/>
                <w:sz w:val="20"/>
                <w:szCs w:val="20"/>
              </w:rPr>
              <w:t>Учителя сделают анализ методики развития детей как саморегулируемых учащихся, осознающих свое обучение и способных к самоуправлению своими эмоциями, мотивацией и социальным взаимодействием</w:t>
            </w:r>
          </w:p>
        </w:tc>
      </w:tr>
      <w:tr w:rsidR="00CA50ED" w:rsidRPr="001D456B" w:rsidTr="00CA50ED">
        <w:tc>
          <w:tcPr>
            <w:tcW w:w="15593" w:type="dxa"/>
            <w:gridSpan w:val="8"/>
          </w:tcPr>
          <w:p w:rsidR="00CA50ED" w:rsidRPr="001D456B" w:rsidRDefault="00CA50ED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Общий ожидаемый результат: </w:t>
            </w:r>
            <w:r w:rsidRPr="007C265F">
              <w:rPr>
                <w:rFonts w:ascii="Times New Roman" w:hAnsi="Times New Roman" w:cs="Times New Roman"/>
                <w:sz w:val="20"/>
                <w:szCs w:val="20"/>
              </w:rPr>
              <w:t xml:space="preserve">Учителя выработают рекомендации по развитию навыков </w:t>
            </w:r>
            <w:proofErr w:type="spellStart"/>
            <w:r w:rsidRPr="007C265F">
              <w:rPr>
                <w:rFonts w:ascii="Times New Roman" w:hAnsi="Times New Roman" w:cs="Times New Roman"/>
                <w:sz w:val="20"/>
                <w:szCs w:val="20"/>
              </w:rPr>
              <w:t>саморегулиремого</w:t>
            </w:r>
            <w:proofErr w:type="spellEnd"/>
            <w:r w:rsidRPr="007C265F">
              <w:rPr>
                <w:rFonts w:ascii="Times New Roman" w:hAnsi="Times New Roman" w:cs="Times New Roman"/>
                <w:sz w:val="20"/>
                <w:szCs w:val="20"/>
              </w:rPr>
              <w:t xml:space="preserve"> обучения.</w:t>
            </w:r>
          </w:p>
        </w:tc>
      </w:tr>
      <w:tr w:rsidR="00683971" w:rsidRPr="001D456B" w:rsidTr="00CA50ED">
        <w:tc>
          <w:tcPr>
            <w:tcW w:w="15593" w:type="dxa"/>
            <w:gridSpan w:val="8"/>
          </w:tcPr>
          <w:p w:rsidR="00683971" w:rsidRPr="00F66C4F" w:rsidRDefault="00683971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Ключевые идеи: </w:t>
            </w:r>
          </w:p>
        </w:tc>
      </w:tr>
      <w:tr w:rsidR="00CA50ED" w:rsidRPr="00F66C4F" w:rsidTr="00CA50ED">
        <w:tc>
          <w:tcPr>
            <w:tcW w:w="1843" w:type="dxa"/>
            <w:gridSpan w:val="2"/>
          </w:tcPr>
          <w:p w:rsidR="00CA50ED" w:rsidRPr="00F66C4F" w:rsidRDefault="00CA50ED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Занятие 1</w:t>
            </w:r>
          </w:p>
        </w:tc>
        <w:tc>
          <w:tcPr>
            <w:tcW w:w="13750" w:type="dxa"/>
            <w:gridSpan w:val="6"/>
          </w:tcPr>
          <w:p w:rsidR="00CA50ED" w:rsidRPr="00F66C4F" w:rsidRDefault="00CA50ED" w:rsidP="007540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9.00 – 10.30</w:t>
            </w:r>
          </w:p>
        </w:tc>
      </w:tr>
      <w:tr w:rsidR="00CA50ED" w:rsidRPr="00F66C4F" w:rsidTr="00CA50ED">
        <w:tc>
          <w:tcPr>
            <w:tcW w:w="1843" w:type="dxa"/>
            <w:gridSpan w:val="2"/>
          </w:tcPr>
          <w:p w:rsidR="00CA50ED" w:rsidRPr="00F66C4F" w:rsidRDefault="00CA50ED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</w:p>
        </w:tc>
        <w:tc>
          <w:tcPr>
            <w:tcW w:w="13750" w:type="dxa"/>
            <w:gridSpan w:val="6"/>
          </w:tcPr>
          <w:p w:rsidR="00CA50ED" w:rsidRPr="00F66C4F" w:rsidRDefault="00CA50ED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65F">
              <w:rPr>
                <w:rFonts w:ascii="Times New Roman" w:hAnsi="Times New Roman" w:cs="Times New Roman"/>
                <w:b/>
                <w:sz w:val="20"/>
                <w:szCs w:val="20"/>
              </w:rPr>
              <w:t>Концентрация внимания и педагогических усилий на личности каждого ученика; оказание помощи ученикам в обучении тому, как учиться</w:t>
            </w:r>
          </w:p>
        </w:tc>
      </w:tr>
      <w:tr w:rsidR="00CA50ED" w:rsidRPr="0091219F" w:rsidTr="00CA50ED">
        <w:tc>
          <w:tcPr>
            <w:tcW w:w="1843" w:type="dxa"/>
            <w:gridSpan w:val="2"/>
          </w:tcPr>
          <w:p w:rsidR="00CA50ED" w:rsidRPr="00F66C4F" w:rsidRDefault="00CA50ED" w:rsidP="007C26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</w:p>
        </w:tc>
        <w:tc>
          <w:tcPr>
            <w:tcW w:w="13750" w:type="dxa"/>
            <w:gridSpan w:val="6"/>
          </w:tcPr>
          <w:p w:rsidR="00CA50ED" w:rsidRPr="00BB24AF" w:rsidRDefault="00CA50ED" w:rsidP="007C265F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Изучение</w:t>
            </w:r>
            <w:proofErr w:type="spellEnd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методики</w:t>
            </w:r>
            <w:proofErr w:type="spellEnd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развития</w:t>
            </w:r>
            <w:proofErr w:type="spellEnd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детей</w:t>
            </w:r>
            <w:proofErr w:type="spellEnd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как</w:t>
            </w:r>
            <w:proofErr w:type="spellEnd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саморегулируемых</w:t>
            </w:r>
            <w:proofErr w:type="spellEnd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учащихся</w:t>
            </w:r>
            <w:proofErr w:type="spellEnd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, </w:t>
            </w:r>
            <w:proofErr w:type="spellStart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осознающих</w:t>
            </w:r>
            <w:proofErr w:type="spellEnd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свое</w:t>
            </w:r>
            <w:proofErr w:type="spellEnd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обучение</w:t>
            </w:r>
            <w:proofErr w:type="spellEnd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 и </w:t>
            </w:r>
            <w:proofErr w:type="spellStart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способных</w:t>
            </w:r>
            <w:proofErr w:type="spellEnd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 к </w:t>
            </w:r>
            <w:proofErr w:type="spellStart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самоуправлению</w:t>
            </w:r>
            <w:proofErr w:type="spellEnd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своими</w:t>
            </w:r>
            <w:proofErr w:type="spellEnd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эмоциями</w:t>
            </w:r>
            <w:proofErr w:type="spellEnd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, </w:t>
            </w:r>
            <w:proofErr w:type="spellStart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мотивацией</w:t>
            </w:r>
            <w:proofErr w:type="spellEnd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 и </w:t>
            </w:r>
            <w:proofErr w:type="spellStart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социальным</w:t>
            </w:r>
            <w:proofErr w:type="spellEnd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 xml:space="preserve"> </w:t>
            </w:r>
            <w:proofErr w:type="spellStart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взаимодействием</w:t>
            </w:r>
            <w:proofErr w:type="spellEnd"/>
            <w:r w:rsidRPr="004A2C92">
              <w:rPr>
                <w:rFonts w:ascii="Times New Roman" w:eastAsia="Times New Roman" w:hAnsi="Times New Roman" w:cs="Times New Roman"/>
                <w:bCs/>
                <w:color w:val="363636"/>
                <w:sz w:val="20"/>
                <w:szCs w:val="18"/>
                <w:bdr w:val="none" w:sz="0" w:space="0" w:color="auto" w:frame="1"/>
                <w:lang w:val="kk-KZ" w:eastAsia="ru-RU"/>
              </w:rPr>
              <w:t>.</w:t>
            </w:r>
          </w:p>
        </w:tc>
      </w:tr>
      <w:tr w:rsidR="00CA50ED" w:rsidRPr="0018524B" w:rsidTr="00CA50ED">
        <w:tc>
          <w:tcPr>
            <w:tcW w:w="1843" w:type="dxa"/>
            <w:gridSpan w:val="2"/>
          </w:tcPr>
          <w:p w:rsidR="00CA50ED" w:rsidRPr="00F66C4F" w:rsidRDefault="00CA50ED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Ожидаемый результат</w:t>
            </w:r>
          </w:p>
        </w:tc>
        <w:tc>
          <w:tcPr>
            <w:tcW w:w="13750" w:type="dxa"/>
            <w:gridSpan w:val="6"/>
          </w:tcPr>
          <w:p w:rsidR="00CA50ED" w:rsidRPr="004A2C92" w:rsidRDefault="00CA50ED" w:rsidP="004A2C9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Владение учителями навыком выявления признаков когнитивного развития и изучение инноваций по формированию среды, способствующей развитию у учеников </w:t>
            </w:r>
            <w:proofErr w:type="spellStart"/>
            <w:r w:rsidRPr="004A2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саморегуляции</w:t>
            </w:r>
            <w:proofErr w:type="spellEnd"/>
            <w:r w:rsidRPr="004A2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:rsidR="00CA50ED" w:rsidRPr="004A2C92" w:rsidRDefault="00CA50ED" w:rsidP="004A2C9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•         Понимание сущности и значимости саморегулируемого обучения.</w:t>
            </w:r>
          </w:p>
          <w:p w:rsidR="00CA50ED" w:rsidRPr="004A2C92" w:rsidRDefault="00CA50ED" w:rsidP="004A2C9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•         Проведение наблюдения и оценивания поведения учеников, характерное для саморегулируемого обучения.</w:t>
            </w:r>
          </w:p>
          <w:p w:rsidR="00CA50ED" w:rsidRPr="0018524B" w:rsidRDefault="00CA50ED" w:rsidP="004A2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Развитие аспектов практической деятельности учителей, способствующих саморегулируемому </w:t>
            </w:r>
            <w:proofErr w:type="spellStart"/>
            <w:r w:rsidRPr="004A2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обучению.</w:t>
            </w:r>
            <w:r w:rsidRPr="007C265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Коллеги</w:t>
            </w:r>
            <w:proofErr w:type="spellEnd"/>
            <w:r w:rsidRPr="007C265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через систему практических заданий и работы с ресурсами (в приложении) получат первые навыки по применению </w:t>
            </w:r>
            <w:proofErr w:type="spellStart"/>
            <w:r w:rsidRPr="007C265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метапознания</w:t>
            </w:r>
            <w:proofErr w:type="spellEnd"/>
            <w:r w:rsidRPr="007C265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 практике своей работы по развитию </w:t>
            </w:r>
            <w:proofErr w:type="spellStart"/>
            <w:r w:rsidRPr="007C265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саморегуляции</w:t>
            </w:r>
            <w:proofErr w:type="spellEnd"/>
            <w:r w:rsidRPr="007C265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у учащихся</w:t>
            </w:r>
          </w:p>
        </w:tc>
      </w:tr>
      <w:tr w:rsidR="00CA50ED" w:rsidRPr="00F66C4F" w:rsidTr="00CA50ED">
        <w:tc>
          <w:tcPr>
            <w:tcW w:w="1843" w:type="dxa"/>
            <w:gridSpan w:val="2"/>
          </w:tcPr>
          <w:p w:rsidR="00CA50ED" w:rsidRPr="00F66C4F" w:rsidRDefault="00CA50ED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Ключевая идея</w:t>
            </w:r>
          </w:p>
        </w:tc>
        <w:tc>
          <w:tcPr>
            <w:tcW w:w="13750" w:type="dxa"/>
            <w:gridSpan w:val="6"/>
          </w:tcPr>
          <w:p w:rsidR="00CA50ED" w:rsidRPr="00F66C4F" w:rsidRDefault="00CA50ED" w:rsidP="004A2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Уровень развитости у ребенка саморегулируемых и </w:t>
            </w:r>
            <w:proofErr w:type="spell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метакогнитивных</w:t>
            </w:r>
            <w:proofErr w:type="spell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способностей является ключевым показателем его потенциальной успешности в процессе обучения, достижение которой возможно при условии высококвалифицированной педагогической практики учителя.</w:t>
            </w:r>
          </w:p>
        </w:tc>
      </w:tr>
      <w:tr w:rsidR="00CA50ED" w:rsidRPr="00F66C4F" w:rsidTr="00CA50ED">
        <w:tc>
          <w:tcPr>
            <w:tcW w:w="15593" w:type="dxa"/>
            <w:gridSpan w:val="8"/>
          </w:tcPr>
          <w:p w:rsidR="00CA50ED" w:rsidRPr="00F66C4F" w:rsidRDefault="00CA50ED" w:rsidP="007540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Ход занятия</w:t>
            </w:r>
          </w:p>
        </w:tc>
      </w:tr>
      <w:tr w:rsidR="00CA50ED" w:rsidRPr="003305F0" w:rsidTr="003305F0">
        <w:trPr>
          <w:trHeight w:val="253"/>
        </w:trPr>
        <w:tc>
          <w:tcPr>
            <w:tcW w:w="1843" w:type="dxa"/>
            <w:gridSpan w:val="2"/>
          </w:tcPr>
          <w:p w:rsidR="00CA50ED" w:rsidRPr="003305F0" w:rsidRDefault="00CA50ED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Этапы занятия/ Время</w:t>
            </w:r>
          </w:p>
        </w:tc>
        <w:tc>
          <w:tcPr>
            <w:tcW w:w="2410" w:type="dxa"/>
            <w:vMerge w:val="restart"/>
          </w:tcPr>
          <w:p w:rsidR="00CA50ED" w:rsidRPr="003305F0" w:rsidRDefault="00CA50ED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Микроцели</w:t>
            </w:r>
            <w:proofErr w:type="spellEnd"/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этапа</w:t>
            </w:r>
          </w:p>
        </w:tc>
        <w:tc>
          <w:tcPr>
            <w:tcW w:w="4536" w:type="dxa"/>
            <w:vMerge w:val="restart"/>
          </w:tcPr>
          <w:p w:rsidR="00CA50ED" w:rsidRPr="003305F0" w:rsidRDefault="00CA50ED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тренера</w:t>
            </w:r>
          </w:p>
        </w:tc>
        <w:tc>
          <w:tcPr>
            <w:tcW w:w="3402" w:type="dxa"/>
            <w:gridSpan w:val="2"/>
            <w:vMerge w:val="restart"/>
          </w:tcPr>
          <w:p w:rsidR="00CA50ED" w:rsidRPr="003305F0" w:rsidRDefault="00CA50ED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учителей</w:t>
            </w:r>
          </w:p>
        </w:tc>
        <w:tc>
          <w:tcPr>
            <w:tcW w:w="1276" w:type="dxa"/>
            <w:vMerge w:val="restart"/>
          </w:tcPr>
          <w:p w:rsidR="00CA50ED" w:rsidRPr="003305F0" w:rsidRDefault="00CA50ED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Ресурсы</w:t>
            </w:r>
          </w:p>
        </w:tc>
        <w:tc>
          <w:tcPr>
            <w:tcW w:w="2126" w:type="dxa"/>
            <w:vMerge w:val="restart"/>
          </w:tcPr>
          <w:p w:rsidR="00CA50ED" w:rsidRPr="003305F0" w:rsidRDefault="00CA50ED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Оценивание</w:t>
            </w:r>
          </w:p>
        </w:tc>
      </w:tr>
      <w:tr w:rsidR="001D42B6" w:rsidRPr="00F66C4F" w:rsidTr="003305F0">
        <w:trPr>
          <w:trHeight w:val="230"/>
        </w:trPr>
        <w:tc>
          <w:tcPr>
            <w:tcW w:w="425" w:type="dxa"/>
            <w:vMerge w:val="restart"/>
            <w:textDirection w:val="btLr"/>
          </w:tcPr>
          <w:p w:rsidR="001D42B6" w:rsidRPr="00F66C4F" w:rsidRDefault="001D42B6" w:rsidP="0075401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Этап «Вызов»</w:t>
            </w:r>
          </w:p>
        </w:tc>
        <w:tc>
          <w:tcPr>
            <w:tcW w:w="1418" w:type="dxa"/>
            <w:vMerge w:val="restart"/>
          </w:tcPr>
          <w:p w:rsidR="001D42B6" w:rsidRPr="00F66C4F" w:rsidRDefault="001D42B6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 xml:space="preserve">Приветствие – </w:t>
            </w:r>
            <w:r w:rsidRPr="00F66C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 xml:space="preserve"> мин</w:t>
            </w:r>
          </w:p>
        </w:tc>
        <w:tc>
          <w:tcPr>
            <w:tcW w:w="2410" w:type="dxa"/>
            <w:vMerge/>
          </w:tcPr>
          <w:p w:rsidR="001D42B6" w:rsidRPr="00F66C4F" w:rsidRDefault="001D42B6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vMerge/>
          </w:tcPr>
          <w:p w:rsidR="001D42B6" w:rsidRPr="00F66C4F" w:rsidRDefault="001D42B6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</w:tcPr>
          <w:p w:rsidR="001D42B6" w:rsidRPr="00F66C4F" w:rsidRDefault="001D42B6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D42B6" w:rsidRPr="00F66C4F" w:rsidRDefault="001D42B6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1D42B6" w:rsidRPr="00F66C4F" w:rsidRDefault="001D42B6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2B6" w:rsidRPr="00F66C4F" w:rsidTr="003305F0">
        <w:tc>
          <w:tcPr>
            <w:tcW w:w="425" w:type="dxa"/>
            <w:vMerge/>
            <w:textDirection w:val="btLr"/>
          </w:tcPr>
          <w:p w:rsidR="001D42B6" w:rsidRPr="00F66C4F" w:rsidRDefault="001D42B6" w:rsidP="0075401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D42B6" w:rsidRPr="00F66C4F" w:rsidRDefault="001D42B6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D42B6" w:rsidRPr="00F66C4F" w:rsidRDefault="001D42B6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Установить контакт с учителями, настроить на положительный психологический настрой</w:t>
            </w:r>
          </w:p>
        </w:tc>
        <w:tc>
          <w:tcPr>
            <w:tcW w:w="4536" w:type="dxa"/>
          </w:tcPr>
          <w:p w:rsidR="001D42B6" w:rsidRPr="00EC7C1A" w:rsidRDefault="001D42B6" w:rsidP="00EC7C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7C1A">
              <w:rPr>
                <w:rFonts w:ascii="Times New Roman" w:hAnsi="Times New Roman" w:cs="Times New Roman"/>
                <w:sz w:val="20"/>
                <w:szCs w:val="20"/>
              </w:rPr>
              <w:t>«Приветствие»: участники встают в круг. Поприветствуйте по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ругу друг друга на трех языках, </w:t>
            </w:r>
            <w:r w:rsidRPr="00EC7C1A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этом проговаривайте свое имя.</w:t>
            </w:r>
          </w:p>
          <w:p w:rsidR="001D42B6" w:rsidRPr="00EC7C1A" w:rsidRDefault="001D42B6" w:rsidP="00EC7C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7C1A">
              <w:rPr>
                <w:rFonts w:ascii="Times New Roman" w:hAnsi="Times New Roman" w:cs="Times New Roman"/>
                <w:sz w:val="20"/>
                <w:szCs w:val="20"/>
              </w:rPr>
              <w:t xml:space="preserve">Поприветствуйте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друг друга на казахском языке 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Сәлем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мен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Мадинамын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D42B6" w:rsidRPr="00EC7C1A" w:rsidRDefault="001D42B6" w:rsidP="00EC7C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7C1A">
              <w:rPr>
                <w:rFonts w:ascii="Times New Roman" w:hAnsi="Times New Roman" w:cs="Times New Roman"/>
                <w:sz w:val="20"/>
                <w:szCs w:val="20"/>
              </w:rPr>
              <w:t>Поприветствуйте друг др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уга на английском языке,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Hello</w:t>
            </w:r>
            <w:proofErr w:type="spellEnd"/>
          </w:p>
          <w:p w:rsidR="001D42B6" w:rsidRPr="00F66C4F" w:rsidRDefault="001D42B6" w:rsidP="00EC7C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7C1A">
              <w:rPr>
                <w:rFonts w:ascii="Times New Roman" w:hAnsi="Times New Roman" w:cs="Times New Roman"/>
                <w:sz w:val="20"/>
                <w:szCs w:val="20"/>
              </w:rPr>
              <w:t>Поприветствуйте друг друга на русском языке. Привет, я Света.</w:t>
            </w:r>
          </w:p>
        </w:tc>
        <w:tc>
          <w:tcPr>
            <w:tcW w:w="3402" w:type="dxa"/>
            <w:gridSpan w:val="2"/>
          </w:tcPr>
          <w:p w:rsidR="001D42B6" w:rsidRPr="00F66C4F" w:rsidRDefault="001D42B6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Участники рассматривают картинку и обозначают свое место</w:t>
            </w:r>
          </w:p>
        </w:tc>
        <w:tc>
          <w:tcPr>
            <w:tcW w:w="1276" w:type="dxa"/>
          </w:tcPr>
          <w:p w:rsidR="001D42B6" w:rsidRPr="00EC7C1A" w:rsidRDefault="001D42B6" w:rsidP="0075401E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EC7C1A"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  <w:t>Приложение 1</w:t>
            </w:r>
          </w:p>
        </w:tc>
        <w:tc>
          <w:tcPr>
            <w:tcW w:w="2126" w:type="dxa"/>
          </w:tcPr>
          <w:p w:rsidR="001D42B6" w:rsidRPr="00EC7C1A" w:rsidRDefault="001D42B6" w:rsidP="0075401E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EC7C1A">
              <w:rPr>
                <w:rFonts w:ascii="Times New Roman" w:hAnsi="Times New Roman" w:cs="Times New Roman"/>
                <w:i/>
                <w:sz w:val="18"/>
                <w:szCs w:val="20"/>
              </w:rPr>
              <w:t>С какой целью провела в данной форме приветствие? Почему я провела приветствие?</w:t>
            </w:r>
          </w:p>
          <w:p w:rsidR="001D42B6" w:rsidRPr="00EC7C1A" w:rsidRDefault="001D42B6" w:rsidP="0075401E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EC7C1A">
              <w:rPr>
                <w:rFonts w:ascii="Times New Roman" w:hAnsi="Times New Roman" w:cs="Times New Roman"/>
                <w:i/>
                <w:sz w:val="18"/>
                <w:szCs w:val="20"/>
              </w:rPr>
              <w:t>Какую помощь окажет вам приветствие в классе при работе с учениками?</w:t>
            </w:r>
          </w:p>
        </w:tc>
      </w:tr>
      <w:tr w:rsidR="001D42B6" w:rsidRPr="00F66C4F" w:rsidTr="003305F0">
        <w:trPr>
          <w:trHeight w:val="263"/>
        </w:trPr>
        <w:tc>
          <w:tcPr>
            <w:tcW w:w="425" w:type="dxa"/>
            <w:vMerge/>
            <w:textDirection w:val="btLr"/>
          </w:tcPr>
          <w:p w:rsidR="001D42B6" w:rsidRPr="00F66C4F" w:rsidRDefault="001D42B6" w:rsidP="0092273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2B6" w:rsidRPr="00D84B8F" w:rsidRDefault="001D42B6" w:rsidP="00837F25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84B8F">
              <w:rPr>
                <w:rFonts w:ascii="Times New Roman" w:hAnsi="Times New Roman" w:cs="Times New Roman"/>
                <w:sz w:val="20"/>
                <w:szCs w:val="24"/>
              </w:rPr>
              <w:t xml:space="preserve">Упражнение на активизацию </w:t>
            </w:r>
            <w:r w:rsidRPr="00D84B8F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внимания</w:t>
            </w:r>
            <w:r w:rsidR="00BA2788" w:rsidRPr="00BA2788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837F25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r w:rsidR="00BA2788">
              <w:rPr>
                <w:rFonts w:ascii="Times New Roman" w:hAnsi="Times New Roman" w:cs="Times New Roman"/>
                <w:sz w:val="20"/>
                <w:szCs w:val="24"/>
              </w:rPr>
              <w:t xml:space="preserve"> «Числа Чингисхана»</w:t>
            </w:r>
            <w:r w:rsidRPr="00D84B8F">
              <w:rPr>
                <w:rFonts w:ascii="Times New Roman" w:hAnsi="Times New Roman" w:cs="Times New Roman"/>
                <w:sz w:val="20"/>
                <w:szCs w:val="24"/>
              </w:rPr>
              <w:t xml:space="preserve"> -</w:t>
            </w:r>
            <w:r w:rsidRPr="00D84B8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="00837F25">
              <w:rPr>
                <w:rFonts w:ascii="Times New Roman" w:hAnsi="Times New Roman" w:cs="Times New Roman"/>
                <w:sz w:val="20"/>
                <w:szCs w:val="18"/>
              </w:rPr>
              <w:t>2</w:t>
            </w:r>
            <w:r w:rsidRPr="00D84B8F">
              <w:rPr>
                <w:rFonts w:ascii="Times New Roman" w:hAnsi="Times New Roman" w:cs="Times New Roman"/>
                <w:sz w:val="20"/>
                <w:szCs w:val="18"/>
              </w:rPr>
              <w:t xml:space="preserve"> мин.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2B6" w:rsidRPr="00D84B8F" w:rsidRDefault="00BA2788" w:rsidP="003305F0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Р</w:t>
            </w:r>
            <w:r w:rsidRPr="00BA2788">
              <w:rPr>
                <w:rFonts w:ascii="Times New Roman" w:hAnsi="Times New Roman" w:cs="Times New Roman"/>
                <w:sz w:val="20"/>
                <w:szCs w:val="24"/>
              </w:rPr>
              <w:t>азвить внимание учащихся</w:t>
            </w:r>
          </w:p>
        </w:tc>
        <w:tc>
          <w:tcPr>
            <w:tcW w:w="4536" w:type="dxa"/>
          </w:tcPr>
          <w:p w:rsidR="001D42B6" w:rsidRPr="00D84B8F" w:rsidRDefault="00BA2788" w:rsidP="00BA27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2788">
              <w:rPr>
                <w:rFonts w:ascii="Times New Roman" w:hAnsi="Times New Roman" w:cs="Times New Roman"/>
                <w:sz w:val="20"/>
                <w:szCs w:val="20"/>
              </w:rPr>
              <w:t xml:space="preserve">Учитель на стуле раскладывает несколько фломастеров, просит угадать число, которое он </w:t>
            </w:r>
            <w:r w:rsidRPr="00BA27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показывает. Пальцами учитель на спинке стула показывает различное число пальцев. </w:t>
            </w:r>
          </w:p>
        </w:tc>
        <w:tc>
          <w:tcPr>
            <w:tcW w:w="3402" w:type="dxa"/>
            <w:gridSpan w:val="2"/>
          </w:tcPr>
          <w:p w:rsidR="00BB62D6" w:rsidRPr="00D84B8F" w:rsidRDefault="00BA2788" w:rsidP="00BA27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27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Внимательные уч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ителя</w:t>
            </w:r>
            <w:r w:rsidRPr="00BA2788">
              <w:rPr>
                <w:rFonts w:ascii="Times New Roman" w:hAnsi="Times New Roman" w:cs="Times New Roman"/>
                <w:sz w:val="20"/>
                <w:szCs w:val="20"/>
              </w:rPr>
              <w:t xml:space="preserve"> догадываются, что фломастеры здесь ни при чем.</w:t>
            </w:r>
          </w:p>
        </w:tc>
        <w:tc>
          <w:tcPr>
            <w:tcW w:w="1276" w:type="dxa"/>
          </w:tcPr>
          <w:p w:rsidR="001D42B6" w:rsidRPr="00D84B8F" w:rsidRDefault="00BA2788" w:rsidP="0092273C">
            <w:pPr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  <w:t>Фломастеры</w:t>
            </w:r>
          </w:p>
        </w:tc>
        <w:tc>
          <w:tcPr>
            <w:tcW w:w="2126" w:type="dxa"/>
          </w:tcPr>
          <w:p w:rsidR="00C019E4" w:rsidRPr="00C019E4" w:rsidRDefault="00C019E4" w:rsidP="00C019E4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C019E4">
              <w:rPr>
                <w:rFonts w:ascii="Times New Roman" w:hAnsi="Times New Roman" w:cs="Times New Roman"/>
                <w:i/>
                <w:sz w:val="18"/>
                <w:szCs w:val="20"/>
              </w:rPr>
              <w:t>Как вы считаете, что это показывает?</w:t>
            </w:r>
          </w:p>
          <w:p w:rsidR="001D42B6" w:rsidRPr="00D84B8F" w:rsidRDefault="00C019E4" w:rsidP="00C019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9E4"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Каким образом можно использовать данное </w:t>
            </w:r>
            <w:r w:rsidRPr="00C019E4">
              <w:rPr>
                <w:rFonts w:ascii="Times New Roman" w:hAnsi="Times New Roman" w:cs="Times New Roman"/>
                <w:i/>
                <w:sz w:val="18"/>
                <w:szCs w:val="20"/>
              </w:rPr>
              <w:lastRenderedPageBreak/>
              <w:t>упражнение в дальнейшем?</w:t>
            </w:r>
          </w:p>
        </w:tc>
      </w:tr>
      <w:tr w:rsidR="00D84B8F" w:rsidRPr="00F66C4F" w:rsidTr="003305F0">
        <w:trPr>
          <w:trHeight w:val="263"/>
        </w:trPr>
        <w:tc>
          <w:tcPr>
            <w:tcW w:w="425" w:type="dxa"/>
            <w:vMerge/>
            <w:textDirection w:val="btLr"/>
          </w:tcPr>
          <w:p w:rsidR="00D84B8F" w:rsidRPr="00F66C4F" w:rsidRDefault="00D84B8F" w:rsidP="00D84B8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Pr="00D84B8F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D84B8F">
              <w:rPr>
                <w:rFonts w:ascii="Times New Roman" w:hAnsi="Times New Roman" w:cs="Times New Roman"/>
                <w:sz w:val="20"/>
                <w:szCs w:val="24"/>
              </w:rPr>
              <w:t>Ввод в тему – 3 мин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Pr="00D84B8F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D84B8F">
              <w:rPr>
                <w:rFonts w:ascii="Times New Roman" w:hAnsi="Times New Roman" w:cs="Times New Roman"/>
                <w:sz w:val="20"/>
                <w:szCs w:val="24"/>
              </w:rPr>
              <w:t xml:space="preserve">Концентрация внимания и педагогических усилий на личности каждого ученика, на методах и подходах в вопросе обучения тому, как учиться </w:t>
            </w:r>
          </w:p>
        </w:tc>
        <w:tc>
          <w:tcPr>
            <w:tcW w:w="4536" w:type="dxa"/>
          </w:tcPr>
          <w:p w:rsidR="00D84B8F" w:rsidRPr="00D84B8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4B8F">
              <w:rPr>
                <w:rFonts w:ascii="Times New Roman" w:hAnsi="Times New Roman" w:cs="Times New Roman"/>
                <w:sz w:val="20"/>
                <w:szCs w:val="20"/>
              </w:rPr>
              <w:t>В одном из материалов Центра Современной Педагогики «Обучение без границ», Монреаль, Канада] повествуется:</w:t>
            </w:r>
          </w:p>
          <w:p w:rsidR="00D84B8F" w:rsidRPr="00D84B8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4B8F">
              <w:rPr>
                <w:rFonts w:ascii="Times New Roman" w:hAnsi="Times New Roman" w:cs="Times New Roman"/>
                <w:sz w:val="20"/>
                <w:szCs w:val="20"/>
              </w:rPr>
              <w:t>«Школа – это кладовая сокровищ, за наличие их в кладовой отвечает учитель. Ученик сам волен набивать свои карманы сокровищами, учитель не должен насильно впихивать ему драгоценности и выполнять роль таможенника. Сам ученик определяет, сколько драгоценностей на урок е он наберет, сколько сможет их унести и сам оценивает сколько богатств он приобрел».</w:t>
            </w:r>
          </w:p>
        </w:tc>
        <w:tc>
          <w:tcPr>
            <w:tcW w:w="3402" w:type="dxa"/>
            <w:gridSpan w:val="2"/>
          </w:tcPr>
          <w:p w:rsidR="00D84B8F" w:rsidRPr="00D84B8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4B8F">
              <w:rPr>
                <w:rFonts w:ascii="Times New Roman" w:hAnsi="Times New Roman" w:cs="Times New Roman"/>
                <w:sz w:val="20"/>
                <w:szCs w:val="20"/>
              </w:rPr>
              <w:t>Высказывают предположения.</w:t>
            </w:r>
          </w:p>
          <w:p w:rsidR="00D84B8F" w:rsidRPr="00D84B8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4B8F">
              <w:rPr>
                <w:rFonts w:ascii="Times New Roman" w:hAnsi="Times New Roman" w:cs="Times New Roman"/>
                <w:sz w:val="20"/>
                <w:szCs w:val="20"/>
              </w:rPr>
              <w:t>Обсуждают поставленную проблему, определяют ее важность</w:t>
            </w:r>
          </w:p>
          <w:p w:rsidR="00D84B8F" w:rsidRPr="00D84B8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4B8F">
              <w:rPr>
                <w:rFonts w:ascii="Times New Roman" w:hAnsi="Times New Roman" w:cs="Times New Roman"/>
                <w:sz w:val="20"/>
                <w:szCs w:val="20"/>
              </w:rPr>
              <w:t>Определяют тему тренинга</w:t>
            </w:r>
          </w:p>
        </w:tc>
        <w:tc>
          <w:tcPr>
            <w:tcW w:w="1276" w:type="dxa"/>
          </w:tcPr>
          <w:p w:rsidR="00D84B8F" w:rsidRPr="00D84B8F" w:rsidRDefault="00D84B8F" w:rsidP="00D84B8F">
            <w:pPr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D84B8F" w:rsidRPr="00D84B8F" w:rsidRDefault="00D84B8F" w:rsidP="00D84B8F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D84B8F">
              <w:rPr>
                <w:rFonts w:ascii="Times New Roman" w:hAnsi="Times New Roman" w:cs="Times New Roman"/>
                <w:i/>
                <w:sz w:val="18"/>
                <w:szCs w:val="20"/>
              </w:rPr>
              <w:t>Что вы чувствовали при выполнении данного</w:t>
            </w:r>
            <w:r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 </w:t>
            </w:r>
            <w:r w:rsidRPr="00D84B8F">
              <w:rPr>
                <w:rFonts w:ascii="Times New Roman" w:hAnsi="Times New Roman" w:cs="Times New Roman"/>
                <w:i/>
                <w:sz w:val="18"/>
                <w:szCs w:val="20"/>
              </w:rPr>
              <w:t>упражнения?</w:t>
            </w:r>
          </w:p>
          <w:p w:rsidR="00D84B8F" w:rsidRPr="00D84B8F" w:rsidRDefault="00D84B8F" w:rsidP="00D84B8F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D84B8F">
              <w:rPr>
                <w:rFonts w:ascii="Times New Roman" w:hAnsi="Times New Roman" w:cs="Times New Roman"/>
                <w:i/>
                <w:sz w:val="18"/>
                <w:szCs w:val="20"/>
              </w:rPr>
              <w:t>- Как вы думаете, как будут реагировать ученики</w:t>
            </w:r>
            <w:r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 </w:t>
            </w:r>
            <w:r w:rsidRPr="00D84B8F">
              <w:rPr>
                <w:rFonts w:ascii="Times New Roman" w:hAnsi="Times New Roman" w:cs="Times New Roman"/>
                <w:i/>
                <w:sz w:val="18"/>
                <w:szCs w:val="20"/>
              </w:rPr>
              <w:t>на данное упражнение?</w:t>
            </w:r>
          </w:p>
        </w:tc>
      </w:tr>
      <w:tr w:rsidR="00D84B8F" w:rsidRPr="00F66C4F" w:rsidTr="003305F0">
        <w:trPr>
          <w:trHeight w:val="263"/>
        </w:trPr>
        <w:tc>
          <w:tcPr>
            <w:tcW w:w="425" w:type="dxa"/>
            <w:vMerge/>
            <w:textDirection w:val="btLr"/>
          </w:tcPr>
          <w:p w:rsidR="00D84B8F" w:rsidRPr="00F66C4F" w:rsidRDefault="00D84B8F" w:rsidP="00D84B8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Pr="0092273C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1D42B6">
              <w:rPr>
                <w:rFonts w:ascii="Times New Roman" w:hAnsi="Times New Roman" w:cs="Times New Roman"/>
                <w:sz w:val="20"/>
                <w:szCs w:val="20"/>
              </w:rPr>
              <w:t>Формирование групп</w:t>
            </w:r>
            <w:r w:rsidR="00C019E4">
              <w:rPr>
                <w:rFonts w:ascii="Times New Roman" w:hAnsi="Times New Roman" w:cs="Times New Roman"/>
                <w:sz w:val="20"/>
                <w:szCs w:val="20"/>
              </w:rPr>
              <w:t xml:space="preserve"> - 2 группы</w:t>
            </w:r>
            <w:r w:rsidR="00837F25">
              <w:rPr>
                <w:rFonts w:ascii="Times New Roman" w:hAnsi="Times New Roman" w:cs="Times New Roman"/>
                <w:sz w:val="20"/>
                <w:szCs w:val="20"/>
              </w:rPr>
              <w:t xml:space="preserve"> 3 мин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Pr="004A2C92" w:rsidRDefault="00133642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Создание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коллаборативной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среды</w:t>
            </w:r>
          </w:p>
        </w:tc>
        <w:tc>
          <w:tcPr>
            <w:tcW w:w="4536" w:type="dxa"/>
          </w:tcPr>
          <w:p w:rsidR="00D84B8F" w:rsidRPr="00F66C4F" w:rsidRDefault="00C019E4" w:rsidP="001336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9E4">
              <w:rPr>
                <w:rFonts w:ascii="Times New Roman" w:hAnsi="Times New Roman" w:cs="Times New Roman"/>
                <w:sz w:val="20"/>
                <w:szCs w:val="20"/>
              </w:rPr>
              <w:t>Деление на группы по карточк</w:t>
            </w:r>
            <w:r w:rsidR="00133642">
              <w:rPr>
                <w:rFonts w:ascii="Times New Roman" w:hAnsi="Times New Roman" w:cs="Times New Roman"/>
                <w:sz w:val="20"/>
                <w:szCs w:val="20"/>
              </w:rPr>
              <w:t xml:space="preserve">ам, изображающих разные фрукты </w:t>
            </w:r>
          </w:p>
        </w:tc>
        <w:tc>
          <w:tcPr>
            <w:tcW w:w="3402" w:type="dxa"/>
            <w:gridSpan w:val="2"/>
          </w:tcPr>
          <w:p w:rsidR="00D84B8F" w:rsidRPr="00F66C4F" w:rsidRDefault="00133642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Формируют группы</w:t>
            </w:r>
          </w:p>
        </w:tc>
        <w:tc>
          <w:tcPr>
            <w:tcW w:w="1276" w:type="dxa"/>
          </w:tcPr>
          <w:p w:rsidR="00D84B8F" w:rsidRPr="00837F25" w:rsidRDefault="00133642" w:rsidP="00D84B8F">
            <w:pP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</w:pPr>
            <w:r w:rsidRPr="00837F25"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  <w:t>Карточки</w:t>
            </w:r>
          </w:p>
        </w:tc>
        <w:tc>
          <w:tcPr>
            <w:tcW w:w="2126" w:type="dxa"/>
          </w:tcPr>
          <w:p w:rsidR="00D84B8F" w:rsidRPr="00F66C4F" w:rsidRDefault="00D84B8F" w:rsidP="00C019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4B8F" w:rsidRPr="00F66C4F" w:rsidTr="003305F0">
        <w:trPr>
          <w:trHeight w:val="263"/>
        </w:trPr>
        <w:tc>
          <w:tcPr>
            <w:tcW w:w="425" w:type="dxa"/>
            <w:vMerge w:val="restart"/>
            <w:textDirection w:val="btLr"/>
          </w:tcPr>
          <w:p w:rsidR="00D84B8F" w:rsidRPr="00F66C4F" w:rsidRDefault="00D84B8F" w:rsidP="00D84B8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Этап «Осмысление»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84B8F" w:rsidRPr="00E43AEE" w:rsidRDefault="00D84B8F" w:rsidP="00837F2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в группе</w:t>
            </w:r>
            <w:r w:rsidR="00837F25">
              <w:rPr>
                <w:rFonts w:ascii="Times New Roman" w:hAnsi="Times New Roman" w:cs="Times New Roman"/>
                <w:sz w:val="20"/>
                <w:szCs w:val="20"/>
              </w:rPr>
              <w:t xml:space="preserve"> – 15 мин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С</w:t>
            </w:r>
            <w:r w:rsidRPr="00C37946">
              <w:rPr>
                <w:rFonts w:ascii="Times New Roman" w:hAnsi="Times New Roman" w:cs="Times New Roman"/>
                <w:sz w:val="20"/>
                <w:szCs w:val="24"/>
              </w:rPr>
              <w:t>истематизация полученных знаний, происходит оценка, сравнение нового знания с тем, что уже известно.</w:t>
            </w:r>
          </w:p>
        </w:tc>
        <w:tc>
          <w:tcPr>
            <w:tcW w:w="4536" w:type="dxa"/>
          </w:tcPr>
          <w:p w:rsidR="00D84B8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Предлагает ответить на вопросы:</w:t>
            </w:r>
          </w:p>
          <w:p w:rsidR="00D84B8F" w:rsidRPr="00C37946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-Знаком ли вам термин «</w:t>
            </w:r>
            <w:proofErr w:type="spellStart"/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»?</w:t>
            </w:r>
          </w:p>
          <w:p w:rsidR="00D84B8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Запишите все ассоциации, которые возникли у вас с этим словом. Обсудите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группе. Предлагает обсудить </w:t>
            </w:r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дать оценку.</w:t>
            </w:r>
          </w:p>
          <w:p w:rsidR="00D84B8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4B8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4B8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4B8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4B8F" w:rsidRPr="00C37946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4B8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- Какие глаголы помогут нам дать формулировку слову «</w:t>
            </w:r>
            <w:proofErr w:type="spellStart"/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»?</w:t>
            </w:r>
          </w:p>
          <w:p w:rsidR="00D84B8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каково ваше мнение о саморегулируемом обучении?</w:t>
            </w:r>
          </w:p>
          <w:p w:rsidR="00D84B8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какое поведение вы считаете доказательством саморегулируемого обучения</w:t>
            </w:r>
          </w:p>
          <w:p w:rsidR="00D84B8F" w:rsidRPr="00E43AEE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какие меры вы принимаете или хотели бы предпринять в вашем классе с целью поощрения саморегулируемого обучения</w:t>
            </w:r>
          </w:p>
        </w:tc>
        <w:tc>
          <w:tcPr>
            <w:tcW w:w="3402" w:type="dxa"/>
            <w:gridSpan w:val="2"/>
          </w:tcPr>
          <w:p w:rsidR="00D84B8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Обсуждают в группе, </w:t>
            </w:r>
            <w:r w:rsidRPr="00C37946">
              <w:rPr>
                <w:rFonts w:ascii="Times New Roman" w:hAnsi="Times New Roman" w:cs="Times New Roman"/>
                <w:sz w:val="20"/>
                <w:szCs w:val="20"/>
              </w:rPr>
              <w:t xml:space="preserve">записывают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называют ассоциации. Делают </w:t>
            </w:r>
            <w:r w:rsidRPr="00C37946">
              <w:rPr>
                <w:rFonts w:ascii="Times New Roman" w:hAnsi="Times New Roman" w:cs="Times New Roman"/>
                <w:sz w:val="20"/>
                <w:szCs w:val="20"/>
              </w:rPr>
              <w:t xml:space="preserve">вывод: </w:t>
            </w:r>
            <w:proofErr w:type="spellStart"/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C37946">
              <w:rPr>
                <w:rFonts w:ascii="Times New Roman" w:hAnsi="Times New Roman" w:cs="Times New Roman"/>
                <w:sz w:val="20"/>
                <w:szCs w:val="20"/>
              </w:rPr>
              <w:t xml:space="preserve">- это способность самостоятельно отслеживать, оценивать, контролировать, изменять по средствам </w:t>
            </w:r>
            <w:proofErr w:type="spellStart"/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метапознания</w:t>
            </w:r>
            <w:proofErr w:type="spellEnd"/>
            <w:r w:rsidRPr="00C3794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Метапознание</w:t>
            </w:r>
            <w:proofErr w:type="spellEnd"/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- это размышление</w:t>
            </w:r>
          </w:p>
          <w:p w:rsidR="00D84B8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4B8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4B8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строят перечень примеров саморегулирования из своего собственного опыта</w:t>
            </w:r>
          </w:p>
          <w:p w:rsidR="00D84B8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создают план концепции с указанием ключевых элементов саморегулирования детей и отношений между ними, используя свой перечень</w:t>
            </w:r>
          </w:p>
        </w:tc>
        <w:tc>
          <w:tcPr>
            <w:tcW w:w="1276" w:type="dxa"/>
          </w:tcPr>
          <w:p w:rsidR="00D84B8F" w:rsidRPr="00837F25" w:rsidRDefault="00133642" w:rsidP="00D84B8F">
            <w:pP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</w:pPr>
            <w:r w:rsidRPr="00837F25"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  <w:t>Бумага, маркеры</w:t>
            </w:r>
          </w:p>
        </w:tc>
        <w:tc>
          <w:tcPr>
            <w:tcW w:w="2126" w:type="dxa"/>
          </w:tcPr>
          <w:p w:rsidR="00D84B8F" w:rsidRPr="00100DAB" w:rsidRDefault="00946147" w:rsidP="00D84B8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00DAB">
              <w:rPr>
                <w:rFonts w:ascii="Times New Roman" w:hAnsi="Times New Roman" w:cs="Times New Roman"/>
                <w:i/>
                <w:sz w:val="18"/>
                <w:szCs w:val="20"/>
              </w:rPr>
              <w:t>С какой целью я провела эту беседу? Что нового узнали из хода беседы? Почему нужно проводить беседы в классе?</w:t>
            </w:r>
          </w:p>
        </w:tc>
      </w:tr>
      <w:tr w:rsidR="00D84B8F" w:rsidRPr="00F66C4F" w:rsidTr="003305F0">
        <w:trPr>
          <w:trHeight w:val="263"/>
        </w:trPr>
        <w:tc>
          <w:tcPr>
            <w:tcW w:w="425" w:type="dxa"/>
            <w:vMerge/>
            <w:textDirection w:val="btLr"/>
          </w:tcPr>
          <w:p w:rsidR="00D84B8F" w:rsidRDefault="00D84B8F" w:rsidP="00D84B8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C37946">
              <w:rPr>
                <w:rFonts w:ascii="Times New Roman" w:hAnsi="Times New Roman" w:cs="Times New Roman"/>
                <w:sz w:val="20"/>
                <w:szCs w:val="24"/>
              </w:rPr>
              <w:t>Составление постера</w:t>
            </w:r>
          </w:p>
        </w:tc>
        <w:tc>
          <w:tcPr>
            <w:tcW w:w="4536" w:type="dxa"/>
          </w:tcPr>
          <w:p w:rsidR="00D84B8F" w:rsidRPr="00C37946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7946">
              <w:rPr>
                <w:rFonts w:ascii="Times New Roman" w:hAnsi="Times New Roman" w:cs="Times New Roman"/>
                <w:sz w:val="20"/>
                <w:szCs w:val="20"/>
              </w:rPr>
              <w:t xml:space="preserve">1.группа -Самостоятельный ученик </w:t>
            </w:r>
            <w:proofErr w:type="gramStart"/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–  это</w:t>
            </w:r>
            <w:proofErr w:type="gramEnd"/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  <w:p w:rsidR="00D84B8F" w:rsidRPr="00C37946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2. группа - Какими качествами обладает самостоятельный ученик?</w:t>
            </w:r>
          </w:p>
          <w:p w:rsidR="00D84B8F" w:rsidRPr="00C37946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79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3.группа - Какие навыки проявляют дети при самостоятельной работе?</w:t>
            </w:r>
          </w:p>
          <w:p w:rsidR="00D84B8F" w:rsidRPr="00C37946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4.группа- Каким образом вы побуждаете детей быть самостоятельными в учении?</w:t>
            </w:r>
          </w:p>
          <w:p w:rsidR="00D84B8F" w:rsidRPr="00C37946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-Перечислите навыки, которые проявляют дети при самостоятельной раб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оте? Почему их важно развивать?</w:t>
            </w:r>
          </w:p>
          <w:p w:rsidR="00D84B8F" w:rsidRPr="00C37946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Вопрос для обсуждения в группе:</w:t>
            </w:r>
          </w:p>
          <w:p w:rsidR="00D84B8F" w:rsidRPr="00C37946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- Какие стратегии необходимы для совершенствования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амостоятельной работы учащихся?</w:t>
            </w:r>
          </w:p>
          <w:p w:rsidR="00D84B8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Предлагает группам оценить </w:t>
            </w:r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их эффективность</w:t>
            </w:r>
          </w:p>
        </w:tc>
        <w:tc>
          <w:tcPr>
            <w:tcW w:w="3402" w:type="dxa"/>
            <w:gridSpan w:val="2"/>
          </w:tcPr>
          <w:p w:rsidR="00D84B8F" w:rsidRPr="00C37946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Работают в группе </w:t>
            </w:r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по составлению постера.</w:t>
            </w:r>
          </w:p>
          <w:p w:rsidR="00D84B8F" w:rsidRPr="00C37946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79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Защита постеров - каждый раз разный спикер</w:t>
            </w:r>
          </w:p>
          <w:p w:rsidR="00D84B8F" w:rsidRPr="00C37946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4B8F" w:rsidRPr="00C37946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4B8F" w:rsidRPr="00C37946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4B8F" w:rsidRPr="00C37946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7946">
              <w:rPr>
                <w:rFonts w:ascii="Times New Roman" w:hAnsi="Times New Roman" w:cs="Times New Roman"/>
                <w:sz w:val="20"/>
                <w:szCs w:val="20"/>
              </w:rPr>
              <w:t xml:space="preserve">Перечисляют основные навыки, анализируют и делают выводы </w:t>
            </w:r>
          </w:p>
          <w:p w:rsidR="00D84B8F" w:rsidRPr="00C37946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4B8F" w:rsidRPr="00C37946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Предлагают свои стратег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ии, </w:t>
            </w:r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записывают на листах</w:t>
            </w:r>
          </w:p>
          <w:p w:rsidR="00D84B8F" w:rsidRPr="00C37946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4B8F" w:rsidRPr="00C37946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4B8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7946">
              <w:rPr>
                <w:rFonts w:ascii="Times New Roman" w:hAnsi="Times New Roman" w:cs="Times New Roman"/>
                <w:sz w:val="20"/>
                <w:szCs w:val="20"/>
              </w:rPr>
              <w:t xml:space="preserve">Обсуждение «Карусель» на </w:t>
            </w:r>
            <w:proofErr w:type="spellStart"/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стикерах</w:t>
            </w:r>
            <w:proofErr w:type="spellEnd"/>
            <w:r w:rsidRPr="00C37946">
              <w:rPr>
                <w:rFonts w:ascii="Times New Roman" w:hAnsi="Times New Roman" w:cs="Times New Roman"/>
                <w:sz w:val="20"/>
                <w:szCs w:val="20"/>
              </w:rPr>
              <w:t xml:space="preserve"> оценивают их   эффективность - </w:t>
            </w:r>
            <w:proofErr w:type="gramStart"/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+ ?</w:t>
            </w:r>
            <w:proofErr w:type="gramEnd"/>
            <w:r w:rsidRPr="00C379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84B8F" w:rsidRPr="00F66C4F" w:rsidRDefault="00D84B8F" w:rsidP="00D84B8F">
            <w:pPr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D84B8F" w:rsidRPr="00100DAB" w:rsidRDefault="00946147" w:rsidP="00D84B8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00DAB"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Какие навыки вы обрели при выполнения данного задания? Нужно ли </w:t>
            </w:r>
            <w:r w:rsidRPr="00100DAB">
              <w:rPr>
                <w:rFonts w:ascii="Times New Roman" w:hAnsi="Times New Roman" w:cs="Times New Roman"/>
                <w:i/>
                <w:sz w:val="18"/>
                <w:szCs w:val="20"/>
              </w:rPr>
              <w:lastRenderedPageBreak/>
              <w:t>применять такой вид в классе? Каким образом?</w:t>
            </w:r>
          </w:p>
        </w:tc>
      </w:tr>
      <w:tr w:rsidR="00D84B8F" w:rsidRPr="00F66C4F" w:rsidTr="003305F0">
        <w:trPr>
          <w:trHeight w:val="263"/>
        </w:trPr>
        <w:tc>
          <w:tcPr>
            <w:tcW w:w="425" w:type="dxa"/>
            <w:vMerge/>
            <w:textDirection w:val="btLr"/>
          </w:tcPr>
          <w:p w:rsidR="00D84B8F" w:rsidRPr="00F66C4F" w:rsidRDefault="00D84B8F" w:rsidP="00D84B8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Pr="001D42B6" w:rsidRDefault="00090196" w:rsidP="00D84B8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Мозговой штурм – 5 мин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Pr="00090196" w:rsidRDefault="00090196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090196">
              <w:rPr>
                <w:rFonts w:ascii="Times New Roman" w:hAnsi="Times New Roman" w:cs="Times New Roman"/>
                <w:sz w:val="20"/>
                <w:szCs w:val="24"/>
              </w:rPr>
              <w:t>Систематизировать знания</w:t>
            </w:r>
          </w:p>
        </w:tc>
        <w:tc>
          <w:tcPr>
            <w:tcW w:w="4536" w:type="dxa"/>
          </w:tcPr>
          <w:p w:rsidR="00090196" w:rsidRPr="00090196" w:rsidRDefault="00090196" w:rsidP="00090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196">
              <w:rPr>
                <w:rFonts w:ascii="Times New Roman" w:hAnsi="Times New Roman" w:cs="Times New Roman"/>
                <w:sz w:val="20"/>
                <w:szCs w:val="20"/>
              </w:rPr>
              <w:t xml:space="preserve">Назовите области </w:t>
            </w:r>
            <w:proofErr w:type="spellStart"/>
            <w:r w:rsidRPr="00090196">
              <w:rPr>
                <w:rFonts w:ascii="Times New Roman" w:hAnsi="Times New Roman" w:cs="Times New Roman"/>
                <w:sz w:val="20"/>
                <w:szCs w:val="20"/>
              </w:rPr>
              <w:t>саморегуляции</w:t>
            </w:r>
            <w:proofErr w:type="spellEnd"/>
            <w:r w:rsidRPr="0009019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84B8F" w:rsidRPr="00090196">
              <w:rPr>
                <w:rFonts w:ascii="Times New Roman" w:hAnsi="Times New Roman" w:cs="Times New Roman"/>
                <w:sz w:val="20"/>
                <w:szCs w:val="20"/>
              </w:rPr>
              <w:t xml:space="preserve">определенных </w:t>
            </w:r>
            <w:proofErr w:type="spellStart"/>
            <w:r w:rsidR="00D84B8F" w:rsidRPr="00090196">
              <w:rPr>
                <w:rFonts w:ascii="Times New Roman" w:hAnsi="Times New Roman" w:cs="Times New Roman"/>
                <w:sz w:val="20"/>
                <w:szCs w:val="20"/>
              </w:rPr>
              <w:t>Бронсон</w:t>
            </w:r>
            <w:proofErr w:type="spellEnd"/>
            <w:r w:rsidRPr="00090196">
              <w:rPr>
                <w:rFonts w:ascii="Times New Roman" w:hAnsi="Times New Roman" w:cs="Times New Roman"/>
                <w:sz w:val="20"/>
                <w:szCs w:val="20"/>
              </w:rPr>
              <w:t xml:space="preserve">?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Дайте им краткую характеристику</w:t>
            </w:r>
          </w:p>
          <w:p w:rsidR="00D84B8F" w:rsidRPr="00672D45" w:rsidRDefault="00D84B8F" w:rsidP="000901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2"/>
          </w:tcPr>
          <w:p w:rsidR="00090196" w:rsidRPr="00672D45" w:rsidRDefault="00090196" w:rsidP="00D84B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0196">
              <w:rPr>
                <w:rFonts w:ascii="Times New Roman" w:hAnsi="Times New Roman" w:cs="Times New Roman"/>
                <w:sz w:val="20"/>
                <w:szCs w:val="20"/>
              </w:rPr>
              <w:t>Перечисляют и называют особенности: познавательные, эмоциональные, социальные и мотивационные</w:t>
            </w:r>
          </w:p>
        </w:tc>
        <w:tc>
          <w:tcPr>
            <w:tcW w:w="1276" w:type="dxa"/>
          </w:tcPr>
          <w:p w:rsidR="00D84B8F" w:rsidRPr="00E73866" w:rsidRDefault="00D84B8F" w:rsidP="00D84B8F">
            <w:pPr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 w:rsidRPr="00E73866"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>Презентация</w:t>
            </w:r>
          </w:p>
        </w:tc>
        <w:tc>
          <w:tcPr>
            <w:tcW w:w="2126" w:type="dxa"/>
          </w:tcPr>
          <w:p w:rsidR="00D84B8F" w:rsidRPr="00100DAB" w:rsidRDefault="00946147" w:rsidP="00D84B8F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100DAB"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Как часто вы используете презентации на своих уроках? </w:t>
            </w:r>
          </w:p>
        </w:tc>
      </w:tr>
      <w:tr w:rsidR="00D84B8F" w:rsidRPr="00F66C4F" w:rsidTr="003305F0">
        <w:trPr>
          <w:trHeight w:val="263"/>
        </w:trPr>
        <w:tc>
          <w:tcPr>
            <w:tcW w:w="425" w:type="dxa"/>
            <w:vMerge/>
            <w:textDirection w:val="btLr"/>
          </w:tcPr>
          <w:p w:rsidR="00D84B8F" w:rsidRPr="00F66C4F" w:rsidRDefault="00D84B8F" w:rsidP="00D84B8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Pr="0092273C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Работа в группах </w:t>
            </w:r>
            <w:r w:rsidR="00837F25">
              <w:rPr>
                <w:rFonts w:ascii="Times New Roman" w:hAnsi="Times New Roman" w:cs="Times New Roman"/>
                <w:sz w:val="20"/>
                <w:szCs w:val="24"/>
              </w:rPr>
              <w:t>- 10 мин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Pr="004A2C92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Формирование навыков сравнения</w:t>
            </w:r>
          </w:p>
        </w:tc>
        <w:tc>
          <w:tcPr>
            <w:tcW w:w="4536" w:type="dxa"/>
          </w:tcPr>
          <w:p w:rsidR="00D84B8F" w:rsidRPr="00F66C4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Просит нарезать копии выполненных заданий на полоски и распределить их, согласно шкале определений. Сравните между группами результаты выполненных заданий, обсуждая расхождения во мнениях. Любые совпадения и альтернативные интерпретации приве</w:t>
            </w:r>
            <w:r w:rsidR="00837F25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ствуются</w:t>
            </w:r>
          </w:p>
        </w:tc>
        <w:tc>
          <w:tcPr>
            <w:tcW w:w="3402" w:type="dxa"/>
            <w:gridSpan w:val="2"/>
          </w:tcPr>
          <w:p w:rsidR="00D84B8F" w:rsidRPr="00F66C4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Разрезают предложенный материал на полоски, согласно шкале определений, сравнивают задания между собой</w:t>
            </w:r>
          </w:p>
        </w:tc>
        <w:tc>
          <w:tcPr>
            <w:tcW w:w="1276" w:type="dxa"/>
          </w:tcPr>
          <w:p w:rsidR="00D84B8F" w:rsidRPr="00E73866" w:rsidRDefault="00D84B8F" w:rsidP="00D84B8F">
            <w:pPr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 w:rsidRPr="00E73866"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>Приложение 1</w:t>
            </w:r>
          </w:p>
        </w:tc>
        <w:tc>
          <w:tcPr>
            <w:tcW w:w="2126" w:type="dxa"/>
          </w:tcPr>
          <w:p w:rsidR="00D84B8F" w:rsidRPr="00100DAB" w:rsidRDefault="00946147" w:rsidP="00D84B8F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100DAB">
              <w:rPr>
                <w:rFonts w:ascii="Times New Roman" w:hAnsi="Times New Roman" w:cs="Times New Roman"/>
                <w:i/>
                <w:sz w:val="18"/>
                <w:szCs w:val="20"/>
              </w:rPr>
              <w:t>С какой целью мы выполнили данное упражнение? Нужно ли учить сравнивать и анализировать материал своих учеников?</w:t>
            </w:r>
          </w:p>
        </w:tc>
      </w:tr>
      <w:tr w:rsidR="00D84B8F" w:rsidRPr="00F66C4F" w:rsidTr="003305F0">
        <w:trPr>
          <w:trHeight w:val="263"/>
        </w:trPr>
        <w:tc>
          <w:tcPr>
            <w:tcW w:w="425" w:type="dxa"/>
            <w:textDirection w:val="btLr"/>
          </w:tcPr>
          <w:p w:rsidR="00D84B8F" w:rsidRPr="005C412D" w:rsidRDefault="00D84B8F" w:rsidP="00D84B8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Этап «</w:t>
            </w:r>
            <w:r w:rsidRPr="005C412D">
              <w:rPr>
                <w:rFonts w:ascii="Times New Roman" w:hAnsi="Times New Roman" w:cs="Times New Roman"/>
                <w:sz w:val="20"/>
                <w:szCs w:val="24"/>
              </w:rPr>
              <w:t>Рефлексия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»</w:t>
            </w:r>
          </w:p>
          <w:p w:rsidR="00D84B8F" w:rsidRPr="00F66C4F" w:rsidRDefault="00D84B8F" w:rsidP="00D84B8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Обратная связь</w:t>
            </w:r>
            <w:r w:rsidR="00837F25">
              <w:rPr>
                <w:rFonts w:ascii="Times New Roman" w:hAnsi="Times New Roman" w:cs="Times New Roman"/>
                <w:sz w:val="20"/>
                <w:szCs w:val="24"/>
              </w:rPr>
              <w:t>-5 мин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</w:t>
            </w:r>
            <w:r w:rsidRPr="005C412D">
              <w:rPr>
                <w:rFonts w:ascii="Times New Roman" w:hAnsi="Times New Roman" w:cs="Times New Roman"/>
                <w:sz w:val="20"/>
                <w:szCs w:val="24"/>
              </w:rPr>
              <w:t>олучение обратной связи, выход на тему второй сессии</w:t>
            </w:r>
          </w:p>
        </w:tc>
        <w:tc>
          <w:tcPr>
            <w:tcW w:w="4536" w:type="dxa"/>
          </w:tcPr>
          <w:p w:rsidR="00D84B8F" w:rsidRPr="005C412D" w:rsidRDefault="00D84B8F" w:rsidP="00D84B8F">
            <w:pPr>
              <w:ind w:left="-98" w:right="-34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5C412D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r w:rsidRPr="005C412D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Что дает развитие самопознания и </w:t>
            </w:r>
            <w:proofErr w:type="spellStart"/>
            <w:r w:rsidRPr="005C412D">
              <w:rPr>
                <w:rFonts w:ascii="Times New Roman" w:hAnsi="Times New Roman" w:cs="Times New Roman"/>
                <w:i/>
                <w:sz w:val="20"/>
                <w:szCs w:val="24"/>
              </w:rPr>
              <w:t>саморегуляции</w:t>
            </w:r>
            <w:proofErr w:type="spellEnd"/>
            <w:r w:rsidRPr="005C412D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 ученикам и учителю?</w:t>
            </w:r>
            <w:r w:rsidRPr="005C412D">
              <w:rPr>
                <w:rFonts w:ascii="Times New Roman" w:hAnsi="Times New Roman" w:cs="Times New Roman"/>
                <w:sz w:val="20"/>
                <w:szCs w:val="24"/>
              </w:rPr>
              <w:t xml:space="preserve"> Прием «</w:t>
            </w:r>
            <w:proofErr w:type="spellStart"/>
            <w:r w:rsidRPr="005C412D">
              <w:rPr>
                <w:rFonts w:ascii="Times New Roman" w:hAnsi="Times New Roman" w:cs="Times New Roman"/>
                <w:sz w:val="20"/>
                <w:szCs w:val="24"/>
              </w:rPr>
              <w:t>Приоритизация</w:t>
            </w:r>
            <w:proofErr w:type="spellEnd"/>
            <w:r w:rsidRPr="005C412D">
              <w:rPr>
                <w:rFonts w:ascii="Times New Roman" w:hAnsi="Times New Roman" w:cs="Times New Roman"/>
                <w:sz w:val="20"/>
                <w:szCs w:val="24"/>
              </w:rPr>
              <w:t>» - две части «учитель»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5C412D">
              <w:rPr>
                <w:rFonts w:ascii="Times New Roman" w:hAnsi="Times New Roman" w:cs="Times New Roman"/>
                <w:sz w:val="20"/>
                <w:szCs w:val="24"/>
              </w:rPr>
              <w:t>- «ученик».</w:t>
            </w:r>
          </w:p>
          <w:p w:rsidR="00D84B8F" w:rsidRPr="005C412D" w:rsidRDefault="00D84B8F" w:rsidP="00D84B8F">
            <w:pPr>
              <w:ind w:left="-98" w:right="-34"/>
              <w:jc w:val="both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5C412D">
              <w:rPr>
                <w:rFonts w:ascii="Times New Roman" w:hAnsi="Times New Roman" w:cs="Times New Roman"/>
                <w:i/>
                <w:sz w:val="20"/>
                <w:szCs w:val="24"/>
              </w:rPr>
              <w:t>-Почему сегодня мы разделены на 4 группы? Как вы думаете, связаны ли названия групп с темой?</w:t>
            </w:r>
          </w:p>
          <w:p w:rsidR="00D84B8F" w:rsidRPr="005C412D" w:rsidRDefault="00D84B8F" w:rsidP="00D84B8F">
            <w:pPr>
              <w:pStyle w:val="a4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Основная цель</w:t>
            </w:r>
            <w:r w:rsidRPr="005C412D">
              <w:rPr>
                <w:rFonts w:ascii="Times New Roman" w:hAnsi="Times New Roman" w:cs="Times New Roman"/>
                <w:sz w:val="20"/>
                <w:szCs w:val="24"/>
              </w:rPr>
              <w:t xml:space="preserve"> педагога в развитии самопознания и </w:t>
            </w:r>
            <w:proofErr w:type="spellStart"/>
            <w:r w:rsidRPr="005C412D">
              <w:rPr>
                <w:rFonts w:ascii="Times New Roman" w:hAnsi="Times New Roman" w:cs="Times New Roman"/>
                <w:sz w:val="20"/>
                <w:szCs w:val="24"/>
              </w:rPr>
              <w:t>саморегуляции</w:t>
            </w:r>
            <w:proofErr w:type="spellEnd"/>
            <w:r w:rsidRPr="005C412D">
              <w:rPr>
                <w:rFonts w:ascii="Times New Roman" w:hAnsi="Times New Roman" w:cs="Times New Roman"/>
                <w:sz w:val="20"/>
                <w:szCs w:val="24"/>
              </w:rPr>
              <w:t xml:space="preserve"> учащихся – это нау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чить учиться. Как это выглядит </w:t>
            </w:r>
            <w:r w:rsidRPr="005C412D">
              <w:rPr>
                <w:rFonts w:ascii="Times New Roman" w:hAnsi="Times New Roman" w:cs="Times New Roman"/>
                <w:sz w:val="20"/>
                <w:szCs w:val="24"/>
              </w:rPr>
              <w:t>на практике?  Наша следующая тема к обсуждению.</w:t>
            </w:r>
          </w:p>
        </w:tc>
        <w:tc>
          <w:tcPr>
            <w:tcW w:w="3402" w:type="dxa"/>
            <w:gridSpan w:val="2"/>
          </w:tcPr>
          <w:p w:rsidR="00D84B8F" w:rsidRPr="005C412D" w:rsidRDefault="00D84B8F" w:rsidP="00D84B8F">
            <w:pPr>
              <w:pStyle w:val="a4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5C412D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 xml:space="preserve">Записывают на </w:t>
            </w:r>
            <w:proofErr w:type="spellStart"/>
            <w:r w:rsidRPr="005C412D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стикерах</w:t>
            </w:r>
            <w:proofErr w:type="spellEnd"/>
            <w:r w:rsidRPr="005C412D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, расставляют приоритеты.</w:t>
            </w:r>
          </w:p>
          <w:p w:rsidR="00D84B8F" w:rsidRPr="005C412D" w:rsidRDefault="00D84B8F" w:rsidP="00D84B8F">
            <w:pPr>
              <w:pStyle w:val="a4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  <w:p w:rsidR="00D84B8F" w:rsidRPr="005C412D" w:rsidRDefault="00D84B8F" w:rsidP="00D84B8F">
            <w:pPr>
              <w:pStyle w:val="a4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  <w:p w:rsidR="00D84B8F" w:rsidRPr="005C412D" w:rsidRDefault="00D84B8F" w:rsidP="00D84B8F">
            <w:pPr>
              <w:pStyle w:val="a4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5C412D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 xml:space="preserve">Рассуждают и делают вывод о том, что </w:t>
            </w:r>
            <w:r w:rsidRPr="005C412D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ребенок должен охватить все четыре области знания: познавательную, эмоциональную, социальную, мотивационную для развития своей </w:t>
            </w:r>
            <w:proofErr w:type="spellStart"/>
            <w:r w:rsidRPr="005C412D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саморегуляции</w:t>
            </w:r>
            <w:proofErr w:type="spellEnd"/>
            <w:r w:rsidRPr="005C412D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.</w:t>
            </w:r>
          </w:p>
        </w:tc>
        <w:tc>
          <w:tcPr>
            <w:tcW w:w="1276" w:type="dxa"/>
          </w:tcPr>
          <w:p w:rsidR="00D84B8F" w:rsidRPr="00E73866" w:rsidRDefault="00D84B8F" w:rsidP="00D84B8F">
            <w:pPr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 w:rsidRPr="00E73866"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>Стикеры</w:t>
            </w:r>
          </w:p>
        </w:tc>
        <w:tc>
          <w:tcPr>
            <w:tcW w:w="2126" w:type="dxa"/>
          </w:tcPr>
          <w:p w:rsidR="00D84B8F" w:rsidRPr="00100DAB" w:rsidRDefault="00946147" w:rsidP="00D84B8F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100DAB">
              <w:rPr>
                <w:rFonts w:ascii="Times New Roman" w:hAnsi="Times New Roman" w:cs="Times New Roman"/>
                <w:i/>
                <w:sz w:val="18"/>
                <w:szCs w:val="20"/>
              </w:rPr>
              <w:t>Почему сегодня мы разделены на 4 группы? Как вы думаете, связаны ли названия групп с темой?</w:t>
            </w:r>
          </w:p>
        </w:tc>
      </w:tr>
      <w:tr w:rsidR="00D84B8F" w:rsidRPr="00F66C4F" w:rsidTr="00D30CCB">
        <w:trPr>
          <w:trHeight w:val="263"/>
        </w:trPr>
        <w:tc>
          <w:tcPr>
            <w:tcW w:w="15593" w:type="dxa"/>
            <w:gridSpan w:val="8"/>
          </w:tcPr>
          <w:p w:rsidR="00D84B8F" w:rsidRPr="00D30CCB" w:rsidRDefault="00D84B8F" w:rsidP="00D84B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0CCB">
              <w:rPr>
                <w:rFonts w:ascii="Times New Roman" w:hAnsi="Times New Roman" w:cs="Times New Roman"/>
                <w:b/>
                <w:sz w:val="20"/>
                <w:szCs w:val="20"/>
              </w:rPr>
              <w:t>Занятие 2</w:t>
            </w:r>
          </w:p>
        </w:tc>
      </w:tr>
      <w:tr w:rsidR="00D84B8F" w:rsidRPr="00F66C4F" w:rsidTr="009547D9">
        <w:trPr>
          <w:trHeight w:val="263"/>
        </w:trPr>
        <w:tc>
          <w:tcPr>
            <w:tcW w:w="1843" w:type="dxa"/>
            <w:gridSpan w:val="2"/>
          </w:tcPr>
          <w:p w:rsidR="00D84B8F" w:rsidRPr="00F66C4F" w:rsidRDefault="00D84B8F" w:rsidP="00D84B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</w:p>
        </w:tc>
        <w:tc>
          <w:tcPr>
            <w:tcW w:w="13750" w:type="dxa"/>
            <w:gridSpan w:val="6"/>
          </w:tcPr>
          <w:p w:rsidR="00D84B8F" w:rsidRPr="00AA4DD7" w:rsidRDefault="00D84B8F" w:rsidP="00D84B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65F">
              <w:rPr>
                <w:rFonts w:ascii="Times New Roman" w:hAnsi="Times New Roman" w:cs="Times New Roman"/>
                <w:b/>
                <w:sz w:val="20"/>
                <w:szCs w:val="20"/>
              </w:rPr>
              <w:t>Концентрация внимания и усилий на методах и подходах в вопросе обучения тому, как учиться</w:t>
            </w:r>
          </w:p>
        </w:tc>
      </w:tr>
      <w:tr w:rsidR="00D84B8F" w:rsidRPr="00F66C4F" w:rsidTr="000B4FF4">
        <w:trPr>
          <w:trHeight w:val="263"/>
        </w:trPr>
        <w:tc>
          <w:tcPr>
            <w:tcW w:w="1843" w:type="dxa"/>
            <w:gridSpan w:val="2"/>
          </w:tcPr>
          <w:p w:rsidR="00D84B8F" w:rsidRPr="00F66C4F" w:rsidRDefault="00D84B8F" w:rsidP="00D84B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</w:p>
        </w:tc>
        <w:tc>
          <w:tcPr>
            <w:tcW w:w="13750" w:type="dxa"/>
            <w:gridSpan w:val="6"/>
          </w:tcPr>
          <w:p w:rsidR="00D84B8F" w:rsidRPr="0091219F" w:rsidRDefault="00D84B8F" w:rsidP="00D84B8F">
            <w:pPr>
              <w:rPr>
                <w:rFonts w:ascii="Times New Roman" w:hAnsi="Times New Roman" w:cs="Times New Roman"/>
                <w:sz w:val="20"/>
              </w:rPr>
            </w:pPr>
            <w:r w:rsidRPr="007C265F">
              <w:rPr>
                <w:rFonts w:ascii="Times New Roman" w:hAnsi="Times New Roman" w:cs="Times New Roman"/>
                <w:color w:val="363636"/>
                <w:sz w:val="20"/>
                <w:szCs w:val="21"/>
                <w:shd w:val="clear" w:color="auto" w:fill="FFFFFF"/>
              </w:rPr>
              <w:t>Изучение методики развития детей как саморегулируемых учащихся, осознающих свое обучение и способных к самоуправлению своими эмоциями, мотивацией и социальным взаимодействием.</w:t>
            </w:r>
          </w:p>
        </w:tc>
      </w:tr>
      <w:tr w:rsidR="00D84B8F" w:rsidRPr="00F66C4F" w:rsidTr="00BB3990">
        <w:trPr>
          <w:trHeight w:val="263"/>
        </w:trPr>
        <w:tc>
          <w:tcPr>
            <w:tcW w:w="1843" w:type="dxa"/>
            <w:gridSpan w:val="2"/>
          </w:tcPr>
          <w:p w:rsidR="00D84B8F" w:rsidRPr="00F66C4F" w:rsidRDefault="00D84B8F" w:rsidP="00D84B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Ожидаемый результат</w:t>
            </w:r>
          </w:p>
        </w:tc>
        <w:tc>
          <w:tcPr>
            <w:tcW w:w="13750" w:type="dxa"/>
            <w:gridSpan w:val="6"/>
          </w:tcPr>
          <w:p w:rsidR="00D84B8F" w:rsidRPr="0018524B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</w:t>
            </w:r>
            <w:r w:rsidRPr="007C265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чителя сосредоточат усилия и внимание не на своем собственном преподавании, а на развитии у обучающихся умений обучаться</w:t>
            </w:r>
          </w:p>
        </w:tc>
      </w:tr>
      <w:tr w:rsidR="00D84B8F" w:rsidRPr="00F66C4F" w:rsidTr="003224DA">
        <w:trPr>
          <w:trHeight w:val="263"/>
        </w:trPr>
        <w:tc>
          <w:tcPr>
            <w:tcW w:w="1843" w:type="dxa"/>
            <w:gridSpan w:val="2"/>
            <w:tcBorders>
              <w:right w:val="single" w:sz="4" w:space="0" w:color="000000" w:themeColor="text1"/>
            </w:tcBorders>
          </w:tcPr>
          <w:p w:rsidR="00D84B8F" w:rsidRPr="00F66C4F" w:rsidRDefault="00D84B8F" w:rsidP="00D84B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Ключевая идея</w:t>
            </w:r>
          </w:p>
        </w:tc>
        <w:tc>
          <w:tcPr>
            <w:tcW w:w="1375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:rsidR="00D84B8F" w:rsidRPr="003305F0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sz w:val="20"/>
                <w:szCs w:val="20"/>
              </w:rPr>
              <w:t>Ученики младшего школьного возраста, при обеспечении соответствующих условий, способны принимать ответственность за свое обучение.</w:t>
            </w:r>
          </w:p>
          <w:p w:rsidR="00D84B8F" w:rsidRPr="00F66C4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sz w:val="20"/>
                <w:szCs w:val="20"/>
              </w:rPr>
              <w:t>С раннего возраста дети осознают процесс своего обучения, умеют организовать собственный подход к обучающим заданиям, и положительно позиционируют себя в качестве учеников.</w:t>
            </w:r>
          </w:p>
        </w:tc>
      </w:tr>
      <w:tr w:rsidR="00D84B8F" w:rsidRPr="003305F0" w:rsidTr="003305F0">
        <w:trPr>
          <w:trHeight w:val="263"/>
        </w:trPr>
        <w:tc>
          <w:tcPr>
            <w:tcW w:w="1843" w:type="dxa"/>
            <w:gridSpan w:val="2"/>
          </w:tcPr>
          <w:p w:rsidR="00D84B8F" w:rsidRPr="003305F0" w:rsidRDefault="00D84B8F" w:rsidP="00D84B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Этапы занятия/ Время</w:t>
            </w:r>
          </w:p>
        </w:tc>
        <w:tc>
          <w:tcPr>
            <w:tcW w:w="2410" w:type="dxa"/>
          </w:tcPr>
          <w:p w:rsidR="00D84B8F" w:rsidRPr="003305F0" w:rsidRDefault="00D84B8F" w:rsidP="00D84B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Микроцели</w:t>
            </w:r>
            <w:proofErr w:type="spellEnd"/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этапа</w:t>
            </w:r>
          </w:p>
        </w:tc>
        <w:tc>
          <w:tcPr>
            <w:tcW w:w="4536" w:type="dxa"/>
          </w:tcPr>
          <w:p w:rsidR="00D84B8F" w:rsidRPr="003305F0" w:rsidRDefault="00D84B8F" w:rsidP="00D84B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тренера</w:t>
            </w:r>
          </w:p>
        </w:tc>
        <w:tc>
          <w:tcPr>
            <w:tcW w:w="3402" w:type="dxa"/>
            <w:gridSpan w:val="2"/>
          </w:tcPr>
          <w:p w:rsidR="00D84B8F" w:rsidRPr="003305F0" w:rsidRDefault="00D84B8F" w:rsidP="00D84B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учителей</w:t>
            </w:r>
          </w:p>
        </w:tc>
        <w:tc>
          <w:tcPr>
            <w:tcW w:w="1276" w:type="dxa"/>
          </w:tcPr>
          <w:p w:rsidR="00D84B8F" w:rsidRPr="003305F0" w:rsidRDefault="00D84B8F" w:rsidP="00D84B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Ресурсы</w:t>
            </w:r>
          </w:p>
        </w:tc>
        <w:tc>
          <w:tcPr>
            <w:tcW w:w="2126" w:type="dxa"/>
          </w:tcPr>
          <w:p w:rsidR="00D84B8F" w:rsidRPr="003305F0" w:rsidRDefault="00D84B8F" w:rsidP="00D84B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b/>
                <w:sz w:val="20"/>
                <w:szCs w:val="20"/>
              </w:rPr>
              <w:t>Оценивание</w:t>
            </w:r>
          </w:p>
        </w:tc>
      </w:tr>
      <w:tr w:rsidR="00D84B8F" w:rsidRPr="00F66C4F" w:rsidTr="003305F0">
        <w:trPr>
          <w:trHeight w:val="263"/>
        </w:trPr>
        <w:tc>
          <w:tcPr>
            <w:tcW w:w="425" w:type="dxa"/>
            <w:vMerge w:val="restart"/>
            <w:textDirection w:val="btLr"/>
          </w:tcPr>
          <w:p w:rsidR="00D84B8F" w:rsidRPr="005C412D" w:rsidRDefault="00D84B8F" w:rsidP="00D84B8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Этап «Вызов»</w:t>
            </w:r>
          </w:p>
        </w:tc>
        <w:tc>
          <w:tcPr>
            <w:tcW w:w="1418" w:type="dxa"/>
          </w:tcPr>
          <w:p w:rsidR="00D84B8F" w:rsidRDefault="00664CA7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Настрой на проведение тренинга</w:t>
            </w:r>
          </w:p>
          <w:p w:rsidR="00837F25" w:rsidRPr="00F66C4F" w:rsidRDefault="00837F25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Прием «Бумажный самолет»</w:t>
            </w:r>
            <w:r w:rsidR="00664CA7">
              <w:rPr>
                <w:rFonts w:ascii="Times New Roman" w:hAnsi="Times New Roman" w:cs="Times New Roman"/>
                <w:sz w:val="20"/>
                <w:szCs w:val="20"/>
              </w:rPr>
              <w:t xml:space="preserve"> - 5 мин</w:t>
            </w:r>
          </w:p>
        </w:tc>
        <w:tc>
          <w:tcPr>
            <w:tcW w:w="2410" w:type="dxa"/>
          </w:tcPr>
          <w:p w:rsidR="00D84B8F" w:rsidRPr="00F66C4F" w:rsidRDefault="00D84B8F" w:rsidP="00664C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3305F0">
              <w:rPr>
                <w:rFonts w:ascii="Times New Roman" w:hAnsi="Times New Roman" w:cs="Times New Roman"/>
                <w:sz w:val="20"/>
                <w:szCs w:val="20"/>
              </w:rPr>
              <w:t>отивация учителей на продолжение изучения темы</w:t>
            </w:r>
            <w:r w:rsidR="00664C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</w:tcPr>
          <w:p w:rsidR="00837F25" w:rsidRDefault="00837F25" w:rsidP="00837F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Тренер предлагает группам изготовить самолет, соблюдая определ</w:t>
            </w:r>
            <w:r w:rsidR="00251C4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нные правила:</w:t>
            </w:r>
          </w:p>
          <w:p w:rsidR="00837F25" w:rsidRDefault="00251C4A" w:rsidP="00837F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837F25">
              <w:rPr>
                <w:rFonts w:ascii="Times New Roman" w:hAnsi="Times New Roman" w:cs="Times New Roman"/>
                <w:sz w:val="20"/>
                <w:szCs w:val="20"/>
              </w:rPr>
              <w:t>после начала работы нельзя разговаривать;</w:t>
            </w:r>
          </w:p>
          <w:p w:rsidR="00251C4A" w:rsidRDefault="00251C4A" w:rsidP="00837F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837F25">
              <w:rPr>
                <w:rFonts w:ascii="Times New Roman" w:hAnsi="Times New Roman" w:cs="Times New Roman"/>
                <w:sz w:val="20"/>
                <w:szCs w:val="20"/>
              </w:rPr>
              <w:t>каждый сгиб делают два человека, причем каждый может пользоваться только одной рукой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251C4A" w:rsidRDefault="00251C4A" w:rsidP="00837F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837F25">
              <w:rPr>
                <w:rFonts w:ascii="Times New Roman" w:hAnsi="Times New Roman" w:cs="Times New Roman"/>
                <w:sz w:val="20"/>
                <w:szCs w:val="20"/>
              </w:rPr>
              <w:t xml:space="preserve">пары работают по очереди, каждый раз делая по одному сгибу </w:t>
            </w:r>
          </w:p>
          <w:p w:rsidR="00251C4A" w:rsidRDefault="00251C4A" w:rsidP="00837F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7F25">
              <w:rPr>
                <w:rFonts w:ascii="Times New Roman" w:hAnsi="Times New Roman" w:cs="Times New Roman"/>
                <w:sz w:val="20"/>
                <w:szCs w:val="20"/>
              </w:rPr>
              <w:t>Перед тем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37F25">
              <w:rPr>
                <w:rFonts w:ascii="Times New Roman" w:hAnsi="Times New Roman" w:cs="Times New Roman"/>
                <w:sz w:val="20"/>
                <w:szCs w:val="20"/>
              </w:rPr>
              <w:t xml:space="preserve"> как начать работу, команды могут в течение пяти минут обсудить стратегию выполнения задания.</w:t>
            </w:r>
          </w:p>
          <w:p w:rsidR="00D84B8F" w:rsidRPr="00F66C4F" w:rsidRDefault="00837F25" w:rsidP="00251C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7F25">
              <w:rPr>
                <w:rFonts w:ascii="Times New Roman" w:hAnsi="Times New Roman" w:cs="Times New Roman"/>
                <w:sz w:val="20"/>
                <w:szCs w:val="20"/>
              </w:rPr>
              <w:t>От каждой команды выбирается по одному представителю, которые следят за тем, чтобы в команде соперника все условия соблюдались. Каждое нарушение правила — штрафное очко для команды. В итоге выиграет та команда, которая наберет меньшее количество штрафных очков и чей самолет полет</w:t>
            </w:r>
            <w:r w:rsidR="00251C4A">
              <w:rPr>
                <w:rFonts w:ascii="Times New Roman" w:hAnsi="Times New Roman" w:cs="Times New Roman"/>
                <w:sz w:val="20"/>
                <w:szCs w:val="20"/>
              </w:rPr>
              <w:t>ит дальше.</w:t>
            </w:r>
          </w:p>
        </w:tc>
        <w:tc>
          <w:tcPr>
            <w:tcW w:w="3402" w:type="dxa"/>
            <w:gridSpan w:val="2"/>
          </w:tcPr>
          <w:p w:rsidR="00D84B8F" w:rsidRPr="00F66C4F" w:rsidRDefault="00837F25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Каждая команда делает самолет</w:t>
            </w:r>
            <w:r w:rsidR="00251C4A">
              <w:rPr>
                <w:rFonts w:ascii="Times New Roman" w:hAnsi="Times New Roman" w:cs="Times New Roman"/>
                <w:sz w:val="20"/>
                <w:szCs w:val="20"/>
              </w:rPr>
              <w:t>, наблюдают за соблюдением правил</w:t>
            </w:r>
          </w:p>
        </w:tc>
        <w:tc>
          <w:tcPr>
            <w:tcW w:w="1276" w:type="dxa"/>
          </w:tcPr>
          <w:p w:rsidR="00D84B8F" w:rsidRPr="00837F25" w:rsidRDefault="00837F25" w:rsidP="00837F2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7F25">
              <w:rPr>
                <w:rFonts w:ascii="Times New Roman" w:hAnsi="Times New Roman" w:cs="Times New Roman"/>
                <w:i/>
                <w:sz w:val="18"/>
                <w:szCs w:val="20"/>
              </w:rPr>
              <w:t>Бумага</w:t>
            </w:r>
          </w:p>
        </w:tc>
        <w:tc>
          <w:tcPr>
            <w:tcW w:w="2126" w:type="dxa"/>
          </w:tcPr>
          <w:p w:rsidR="00D84B8F" w:rsidRPr="00100DAB" w:rsidRDefault="00251C4A" w:rsidP="00100DAB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100DAB">
              <w:rPr>
                <w:rFonts w:ascii="Times New Roman" w:hAnsi="Times New Roman" w:cs="Times New Roman"/>
                <w:i/>
                <w:sz w:val="18"/>
                <w:szCs w:val="20"/>
              </w:rPr>
              <w:t>Что помогало выполнить задание?</w:t>
            </w:r>
          </w:p>
          <w:p w:rsidR="00251C4A" w:rsidRPr="00F66C4F" w:rsidRDefault="00251C4A" w:rsidP="00100D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0DAB">
              <w:rPr>
                <w:rFonts w:ascii="Times New Roman" w:hAnsi="Times New Roman" w:cs="Times New Roman"/>
                <w:i/>
                <w:sz w:val="18"/>
                <w:szCs w:val="20"/>
              </w:rPr>
              <w:t>Что мешало выполнению задания? Какая стратегия была наиболее удачной? Какие чувства возникали в процессе работы?</w:t>
            </w:r>
          </w:p>
        </w:tc>
      </w:tr>
      <w:tr w:rsidR="00D84B8F" w:rsidRPr="00F66C4F" w:rsidTr="003305F0">
        <w:trPr>
          <w:trHeight w:val="263"/>
        </w:trPr>
        <w:tc>
          <w:tcPr>
            <w:tcW w:w="425" w:type="dxa"/>
            <w:vMerge/>
            <w:textDirection w:val="btLr"/>
          </w:tcPr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Pr="0092273C" w:rsidRDefault="00D84B8F" w:rsidP="00664CA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92273C">
              <w:rPr>
                <w:rFonts w:ascii="Times New Roman" w:hAnsi="Times New Roman" w:cs="Times New Roman"/>
                <w:sz w:val="20"/>
                <w:szCs w:val="24"/>
              </w:rPr>
              <w:t>Упражнение на активизацию внимания -</w:t>
            </w:r>
            <w:r w:rsidR="00664CA7">
              <w:rPr>
                <w:rFonts w:ascii="Times New Roman" w:hAnsi="Times New Roman" w:cs="Times New Roman"/>
                <w:sz w:val="20"/>
                <w:szCs w:val="18"/>
              </w:rPr>
              <w:t xml:space="preserve"> 2</w:t>
            </w:r>
            <w:r w:rsidRPr="0092273C">
              <w:rPr>
                <w:rFonts w:ascii="Times New Roman" w:hAnsi="Times New Roman" w:cs="Times New Roman"/>
                <w:sz w:val="20"/>
                <w:szCs w:val="18"/>
              </w:rPr>
              <w:t xml:space="preserve"> мин.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Pr="004A2C92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4A2C92">
              <w:rPr>
                <w:rFonts w:ascii="Times New Roman" w:hAnsi="Times New Roman" w:cs="Times New Roman"/>
                <w:sz w:val="20"/>
                <w:szCs w:val="24"/>
              </w:rPr>
              <w:t>Концентрация внимания и педагогических усилий на личности каждого ученика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4"/>
              </w:rPr>
              <w:t>оказание по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мощи ученикам в обучении тому, как учиться</w:t>
            </w:r>
            <w:r w:rsidRPr="004A2C92">
              <w:rPr>
                <w:rFonts w:ascii="Times New Roman" w:hAnsi="Times New Roman" w:cs="Times New Roman"/>
                <w:sz w:val="20"/>
                <w:szCs w:val="24"/>
              </w:rPr>
              <w:t xml:space="preserve">. </w:t>
            </w:r>
          </w:p>
        </w:tc>
        <w:tc>
          <w:tcPr>
            <w:tcW w:w="4536" w:type="dxa"/>
          </w:tcPr>
          <w:p w:rsidR="00D84B8F" w:rsidRPr="003305F0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  <w:shd w:val="clear" w:color="auto" w:fill="FFFFFF"/>
              </w:rPr>
            </w:pPr>
            <w:r w:rsidRPr="003305F0">
              <w:rPr>
                <w:rFonts w:ascii="Times New Roman" w:hAnsi="Times New Roman" w:cs="Times New Roman"/>
                <w:sz w:val="20"/>
                <w:szCs w:val="24"/>
                <w:shd w:val="clear" w:color="auto" w:fill="FFFFFF"/>
              </w:rPr>
              <w:t xml:space="preserve">Упражнение «Квадрат».  Постройте всех в круг, и пусть участники закроют глаза. Теперь, не открывая глаз нужно перестроиться в квадрат. </w:t>
            </w:r>
          </w:p>
          <w:p w:rsidR="00D84B8F" w:rsidRPr="003305F0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  <w:shd w:val="clear" w:color="auto" w:fill="FFFFFF"/>
              </w:rPr>
            </w:pPr>
            <w:r w:rsidRPr="003305F0">
              <w:rPr>
                <w:rFonts w:ascii="Times New Roman" w:hAnsi="Times New Roman" w:cs="Times New Roman"/>
                <w:i/>
                <w:sz w:val="20"/>
                <w:szCs w:val="24"/>
                <w:shd w:val="clear" w:color="auto" w:fill="FFFFFF"/>
              </w:rPr>
              <w:t xml:space="preserve"> </w:t>
            </w:r>
            <w:r w:rsidRPr="003305F0">
              <w:rPr>
                <w:rFonts w:ascii="Times New Roman" w:hAnsi="Times New Roman" w:cs="Times New Roman"/>
                <w:sz w:val="20"/>
                <w:szCs w:val="24"/>
                <w:shd w:val="clear" w:color="auto" w:fill="FFFFFF"/>
              </w:rPr>
              <w:t>Давайте постараемся найти «ключи» к тем вопросам.</w:t>
            </w:r>
          </w:p>
        </w:tc>
        <w:tc>
          <w:tcPr>
            <w:tcW w:w="3402" w:type="dxa"/>
            <w:gridSpan w:val="2"/>
          </w:tcPr>
          <w:p w:rsidR="00D84B8F" w:rsidRPr="003305F0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3305F0">
              <w:rPr>
                <w:rFonts w:ascii="Times New Roman" w:hAnsi="Times New Roman" w:cs="Times New Roman"/>
                <w:sz w:val="20"/>
                <w:szCs w:val="24"/>
              </w:rPr>
              <w:t>Выполняют упражнение, осмысливают его проведение</w:t>
            </w:r>
          </w:p>
          <w:p w:rsidR="00D84B8F" w:rsidRPr="00327882" w:rsidRDefault="00D84B8F" w:rsidP="00D84B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05F0">
              <w:rPr>
                <w:rFonts w:ascii="Times New Roman" w:hAnsi="Times New Roman" w:cs="Times New Roman"/>
                <w:sz w:val="20"/>
                <w:szCs w:val="24"/>
              </w:rPr>
              <w:t>(Познание себя в роли ученика) Дают оценку данного задания и своего участия.</w:t>
            </w:r>
          </w:p>
        </w:tc>
        <w:tc>
          <w:tcPr>
            <w:tcW w:w="1276" w:type="dxa"/>
          </w:tcPr>
          <w:p w:rsidR="00D84B8F" w:rsidRPr="00F66C4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D84B8F" w:rsidRPr="003305F0" w:rsidRDefault="00D84B8F" w:rsidP="00D84B8F">
            <w:pPr>
              <w:pStyle w:val="a4"/>
              <w:rPr>
                <w:rFonts w:ascii="Times New Roman" w:hAnsi="Times New Roman" w:cs="Times New Roman"/>
                <w:sz w:val="18"/>
                <w:szCs w:val="24"/>
                <w:shd w:val="clear" w:color="auto" w:fill="FFFFFF"/>
              </w:rPr>
            </w:pPr>
            <w:r w:rsidRPr="003305F0">
              <w:rPr>
                <w:rFonts w:ascii="Times New Roman" w:hAnsi="Times New Roman" w:cs="Times New Roman"/>
                <w:i/>
                <w:sz w:val="18"/>
                <w:szCs w:val="24"/>
                <w:shd w:val="clear" w:color="auto" w:fill="FFFFFF"/>
              </w:rPr>
              <w:t>Каким образом задание можно было сделать качественнее и быстрее? Смогли справиться каждый самостоятельно?</w:t>
            </w:r>
          </w:p>
          <w:p w:rsidR="00D84B8F" w:rsidRPr="00F66C4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5F0">
              <w:rPr>
                <w:rFonts w:ascii="Times New Roman" w:hAnsi="Times New Roman" w:cs="Times New Roman"/>
                <w:i/>
                <w:sz w:val="18"/>
                <w:szCs w:val="24"/>
                <w:shd w:val="clear" w:color="auto" w:fill="FFFFFF"/>
              </w:rPr>
              <w:t>-Как</w:t>
            </w:r>
            <w:r>
              <w:rPr>
                <w:rFonts w:ascii="Times New Roman" w:hAnsi="Times New Roman" w:cs="Times New Roman"/>
                <w:i/>
                <w:sz w:val="18"/>
                <w:szCs w:val="24"/>
                <w:shd w:val="clear" w:color="auto" w:fill="FFFFFF"/>
              </w:rPr>
              <w:t xml:space="preserve">ова же роль групповой работы в </w:t>
            </w:r>
            <w:r w:rsidRPr="003305F0">
              <w:rPr>
                <w:rFonts w:ascii="Times New Roman" w:hAnsi="Times New Roman" w:cs="Times New Roman"/>
                <w:i/>
                <w:sz w:val="18"/>
                <w:szCs w:val="24"/>
                <w:shd w:val="clear" w:color="auto" w:fill="FFFFFF"/>
              </w:rPr>
              <w:t xml:space="preserve">самопознании и </w:t>
            </w:r>
            <w:proofErr w:type="spellStart"/>
            <w:r w:rsidRPr="003305F0">
              <w:rPr>
                <w:rFonts w:ascii="Times New Roman" w:hAnsi="Times New Roman" w:cs="Times New Roman"/>
                <w:i/>
                <w:sz w:val="18"/>
                <w:szCs w:val="24"/>
                <w:shd w:val="clear" w:color="auto" w:fill="FFFFFF"/>
              </w:rPr>
              <w:t>саморегуляции</w:t>
            </w:r>
            <w:proofErr w:type="spellEnd"/>
            <w:r w:rsidRPr="003305F0">
              <w:rPr>
                <w:rFonts w:ascii="Times New Roman" w:hAnsi="Times New Roman" w:cs="Times New Roman"/>
                <w:i/>
                <w:sz w:val="18"/>
                <w:szCs w:val="24"/>
                <w:shd w:val="clear" w:color="auto" w:fill="FFFFFF"/>
              </w:rPr>
              <w:t xml:space="preserve">? Какова роль учителя в обучении детей </w:t>
            </w:r>
            <w:proofErr w:type="spellStart"/>
            <w:r w:rsidRPr="003305F0">
              <w:rPr>
                <w:rFonts w:ascii="Times New Roman" w:hAnsi="Times New Roman" w:cs="Times New Roman"/>
                <w:i/>
                <w:sz w:val="18"/>
                <w:szCs w:val="24"/>
                <w:shd w:val="clear" w:color="auto" w:fill="FFFFFF"/>
              </w:rPr>
              <w:t>метапознанию</w:t>
            </w:r>
            <w:proofErr w:type="spellEnd"/>
            <w:r w:rsidRPr="003305F0">
              <w:rPr>
                <w:rFonts w:ascii="Times New Roman" w:hAnsi="Times New Roman" w:cs="Times New Roman"/>
                <w:i/>
                <w:sz w:val="18"/>
                <w:szCs w:val="24"/>
                <w:shd w:val="clear" w:color="auto" w:fill="FFFFFF"/>
              </w:rPr>
              <w:t>?</w:t>
            </w:r>
          </w:p>
        </w:tc>
      </w:tr>
      <w:tr w:rsidR="00D84B8F" w:rsidRPr="00F66C4F" w:rsidTr="003305F0">
        <w:trPr>
          <w:trHeight w:val="263"/>
        </w:trPr>
        <w:tc>
          <w:tcPr>
            <w:tcW w:w="425" w:type="dxa"/>
            <w:vMerge w:val="restart"/>
            <w:textDirection w:val="btLr"/>
          </w:tcPr>
          <w:p w:rsidR="00D84B8F" w:rsidRPr="00F66C4F" w:rsidRDefault="00D84B8F" w:rsidP="00D84B8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Этап «Осмысление»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Просмотр видеоклипов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Pr="00CA50ED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А</w:t>
            </w:r>
            <w:r w:rsidRPr="00672D45">
              <w:rPr>
                <w:rFonts w:ascii="Times New Roman" w:hAnsi="Times New Roman" w:cs="Times New Roman"/>
                <w:sz w:val="20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ализ и сопоставление информации</w:t>
            </w:r>
            <w:r w:rsidRPr="00672D45">
              <w:rPr>
                <w:rFonts w:ascii="Times New Roman" w:hAnsi="Times New Roman" w:cs="Times New Roman"/>
                <w:sz w:val="20"/>
                <w:szCs w:val="24"/>
              </w:rPr>
              <w:t xml:space="preserve"> с уже имеющимися знаниями и опытом, развитие осознанного стремления </w:t>
            </w:r>
            <w:r w:rsidRPr="00672D45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к преодолению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профессиональных затруднений.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Каждое видео отобрано для иллюстрации поведения саморегулирования по отношению к категориям адаптированным М.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Бронсон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:</w:t>
            </w:r>
          </w:p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 познавательная - Клипборды</w:t>
            </w:r>
          </w:p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 эмоциональная – надеть костюм</w:t>
            </w:r>
          </w:p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- социальная – сделать мороженное</w:t>
            </w:r>
          </w:p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 мотивационная – в офисе</w:t>
            </w:r>
          </w:p>
          <w:p w:rsidR="00D84B8F" w:rsidRPr="00CA50ED" w:rsidRDefault="00D84B8F" w:rsidP="00D84B8F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Тип мотивации не называть, учителя должны сами определить его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Pr="00B62DA1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 xml:space="preserve">Участники просматривают предложенное видео затем называют категорию поведения. Используя лист наблюдения, делают записи по результатам их наблюдений на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 xml:space="preserve">титульной стороне Листа наблюдений, проанализировав признаки/характеристики главного видеоклипа. На втором листе формы записывают собственные выводы о том, какой из клипов лучше всего иллюстрирует каждую из 4 категорий поведения. Далее каждая группа представляет свою собственную интерпретацию наблюдения своего главного клипа остальным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учстникам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курса.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4"/>
              </w:rPr>
              <w:lastRenderedPageBreak/>
              <w:t>Видеоклипы</w:t>
            </w:r>
          </w:p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4"/>
              </w:rPr>
              <w:t>--одевание пиджака</w:t>
            </w:r>
          </w:p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24"/>
              </w:rPr>
              <w:t>приг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24"/>
              </w:rPr>
              <w:t>-е мороженого</w:t>
            </w:r>
          </w:p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4"/>
              </w:rPr>
              <w:t>- планшет</w:t>
            </w:r>
          </w:p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4"/>
              </w:rPr>
              <w:lastRenderedPageBreak/>
              <w:t>- а офисе</w:t>
            </w:r>
          </w:p>
          <w:p w:rsidR="00D84B8F" w:rsidRPr="00CA50ED" w:rsidRDefault="00D84B8F" w:rsidP="00D84B8F">
            <w:pPr>
              <w:pStyle w:val="a4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4"/>
              </w:rPr>
              <w:t>Приложение 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Pr="00672D45" w:rsidRDefault="00D84B8F" w:rsidP="00D84B8F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72D45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- Что привлекло вас в данной работе? Какие действия мы выполняли?</w:t>
            </w:r>
            <w:r w:rsidR="00664CA7">
              <w:t xml:space="preserve"> </w:t>
            </w:r>
            <w:r w:rsidR="00664CA7">
              <w:rPr>
                <w:rFonts w:ascii="Times New Roman" w:hAnsi="Times New Roman" w:cs="Times New Roman"/>
                <w:i/>
                <w:sz w:val="18"/>
                <w:szCs w:val="18"/>
              </w:rPr>
              <w:t>С какой целью я предложила</w:t>
            </w:r>
            <w:r w:rsidR="00664CA7" w:rsidRPr="00664CA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вам это задание?</w:t>
            </w:r>
          </w:p>
        </w:tc>
      </w:tr>
      <w:tr w:rsidR="00664CA7" w:rsidRPr="00F66C4F" w:rsidTr="003305F0">
        <w:trPr>
          <w:trHeight w:val="263"/>
        </w:trPr>
        <w:tc>
          <w:tcPr>
            <w:tcW w:w="425" w:type="dxa"/>
            <w:vMerge/>
            <w:textDirection w:val="btLr"/>
          </w:tcPr>
          <w:p w:rsidR="00664CA7" w:rsidRDefault="00664CA7" w:rsidP="00D84B8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4CA7" w:rsidRDefault="00664CA7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Разминка – 3 мин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4CA7" w:rsidRDefault="00664CA7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Создание психологического комфорта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4CA7" w:rsidRDefault="00664CA7" w:rsidP="00D84B8F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Предлагает потанцевать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4CA7" w:rsidRDefault="00664CA7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Проводят разминку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4CA7" w:rsidRDefault="00664CA7" w:rsidP="00D84B8F">
            <w:pPr>
              <w:pStyle w:val="a4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664CA7">
              <w:rPr>
                <w:rFonts w:ascii="Times New Roman" w:hAnsi="Times New Roman" w:cs="Times New Roman"/>
                <w:i/>
                <w:sz w:val="18"/>
                <w:szCs w:val="24"/>
              </w:rPr>
              <w:t xml:space="preserve">Разминка с музыкой “Улыбнись вместе с </w:t>
            </w:r>
            <w:proofErr w:type="gramStart"/>
            <w:r w:rsidRPr="00664CA7">
              <w:rPr>
                <w:rFonts w:ascii="Times New Roman" w:hAnsi="Times New Roman" w:cs="Times New Roman"/>
                <w:i/>
                <w:sz w:val="18"/>
                <w:szCs w:val="24"/>
              </w:rPr>
              <w:t>нами!“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4CA7" w:rsidRPr="00672D45" w:rsidRDefault="00664CA7" w:rsidP="00D84B8F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D84B8F" w:rsidRPr="00F66C4F" w:rsidTr="003305F0">
        <w:trPr>
          <w:trHeight w:val="263"/>
        </w:trPr>
        <w:tc>
          <w:tcPr>
            <w:tcW w:w="425" w:type="dxa"/>
            <w:vMerge/>
            <w:textDirection w:val="btLr"/>
          </w:tcPr>
          <w:p w:rsidR="00D84B8F" w:rsidRDefault="00D84B8F" w:rsidP="00D84B8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Составление рекомендаций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Default="00664CA7" w:rsidP="00664CA7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Формирование навыков</w:t>
            </w:r>
            <w:r>
              <w:t xml:space="preserve"> </w:t>
            </w:r>
            <w:r w:rsidRPr="00664CA7">
              <w:rPr>
                <w:rFonts w:ascii="Times New Roman" w:hAnsi="Times New Roman" w:cs="Times New Roman"/>
                <w:sz w:val="20"/>
                <w:szCs w:val="24"/>
              </w:rPr>
              <w:t>анализ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а</w:t>
            </w:r>
            <w:r w:rsidRPr="00664CA7">
              <w:rPr>
                <w:rFonts w:ascii="Times New Roman" w:hAnsi="Times New Roman" w:cs="Times New Roman"/>
                <w:sz w:val="20"/>
                <w:szCs w:val="24"/>
              </w:rPr>
              <w:t xml:space="preserve"> и сопоставлени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я информации </w:t>
            </w:r>
            <w:r w:rsidRPr="00664CA7">
              <w:rPr>
                <w:rFonts w:ascii="Times New Roman" w:hAnsi="Times New Roman" w:cs="Times New Roman"/>
                <w:sz w:val="20"/>
                <w:szCs w:val="24"/>
              </w:rPr>
              <w:t>с уже имеющимися знаниями и опытом, развитие осознанного стремления</w:t>
            </w:r>
            <w:r w:rsidR="00704157">
              <w:rPr>
                <w:rFonts w:ascii="Times New Roman" w:hAnsi="Times New Roman" w:cs="Times New Roman"/>
                <w:sz w:val="20"/>
                <w:szCs w:val="24"/>
              </w:rPr>
              <w:t xml:space="preserve"> к преодолению профессиональных затруднений.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 w:rsidRPr="00920AA8">
              <w:rPr>
                <w:rFonts w:ascii="Times New Roman" w:hAnsi="Times New Roman" w:cs="Times New Roman"/>
                <w:sz w:val="20"/>
              </w:rPr>
              <w:t>-Из ходя из опыта работы, составьте список</w:t>
            </w:r>
            <w:r>
              <w:rPr>
                <w:rFonts w:ascii="Times New Roman" w:hAnsi="Times New Roman" w:cs="Times New Roman"/>
                <w:sz w:val="20"/>
              </w:rPr>
              <w:t xml:space="preserve"> рекомендаций, способствующих </w:t>
            </w:r>
            <w:r w:rsidRPr="00920AA8">
              <w:rPr>
                <w:rFonts w:ascii="Times New Roman" w:hAnsi="Times New Roman" w:cs="Times New Roman"/>
                <w:sz w:val="20"/>
              </w:rPr>
              <w:t xml:space="preserve">саморегулируемому обучению.  </w:t>
            </w:r>
          </w:p>
          <w:p w:rsidR="00D84B8F" w:rsidRPr="00920AA8" w:rsidRDefault="00D84B8F" w:rsidP="00D84B8F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 w:rsidRPr="00920AA8">
              <w:rPr>
                <w:rFonts w:ascii="Times New Roman" w:hAnsi="Times New Roman" w:cs="Times New Roman"/>
                <w:sz w:val="20"/>
              </w:rPr>
              <w:t>Возможные рекомендации:</w:t>
            </w:r>
          </w:p>
          <w:p w:rsidR="00D84B8F" w:rsidRPr="00920AA8" w:rsidRDefault="00D84B8F" w:rsidP="00D84B8F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1.Выделять время, чтобы </w:t>
            </w:r>
            <w:r w:rsidRPr="00920AA8">
              <w:rPr>
                <w:rFonts w:ascii="Times New Roman" w:hAnsi="Times New Roman" w:cs="Times New Roman"/>
                <w:sz w:val="20"/>
              </w:rPr>
              <w:t>ученик подумал о тех стратегиях, с помощью которых он выполнит задание.</w:t>
            </w:r>
          </w:p>
          <w:p w:rsidR="00D84B8F" w:rsidRPr="00920AA8" w:rsidRDefault="00D84B8F" w:rsidP="00D84B8F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</w:t>
            </w:r>
            <w:r w:rsidRPr="00920AA8">
              <w:rPr>
                <w:rFonts w:ascii="Times New Roman" w:hAnsi="Times New Roman" w:cs="Times New Roman"/>
                <w:sz w:val="20"/>
              </w:rPr>
              <w:t>Дать больше самостоятельности в выборе действий и стратегий.</w:t>
            </w:r>
          </w:p>
          <w:p w:rsidR="00D84B8F" w:rsidRPr="00920AA8" w:rsidRDefault="00D84B8F" w:rsidP="00D84B8F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3.</w:t>
            </w:r>
            <w:r w:rsidRPr="00920AA8">
              <w:rPr>
                <w:rFonts w:ascii="Times New Roman" w:hAnsi="Times New Roman" w:cs="Times New Roman"/>
                <w:sz w:val="20"/>
              </w:rPr>
              <w:t>Побуждать учеников делиться с другими своими стратегиями.</w:t>
            </w:r>
          </w:p>
          <w:p w:rsidR="00D84B8F" w:rsidRPr="00920AA8" w:rsidRDefault="00D84B8F" w:rsidP="00D84B8F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4.</w:t>
            </w:r>
            <w:r w:rsidRPr="00920AA8">
              <w:rPr>
                <w:rFonts w:ascii="Times New Roman" w:hAnsi="Times New Roman" w:cs="Times New Roman"/>
                <w:sz w:val="20"/>
              </w:rPr>
              <w:t>Учить видеть свой потенциал.</w:t>
            </w:r>
          </w:p>
          <w:p w:rsidR="00D84B8F" w:rsidRPr="00920AA8" w:rsidRDefault="00D84B8F" w:rsidP="00D84B8F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5.</w:t>
            </w:r>
            <w:r w:rsidRPr="00920AA8">
              <w:rPr>
                <w:rFonts w:ascii="Times New Roman" w:hAnsi="Times New Roman" w:cs="Times New Roman"/>
                <w:sz w:val="20"/>
              </w:rPr>
              <w:t>Учить изменять стратегии, делать выбор.</w:t>
            </w:r>
          </w:p>
          <w:p w:rsidR="00D84B8F" w:rsidRPr="00920AA8" w:rsidRDefault="00D84B8F" w:rsidP="00D84B8F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6.Учить задавать вопрос: «</w:t>
            </w:r>
            <w:r w:rsidRPr="00920AA8">
              <w:rPr>
                <w:rFonts w:ascii="Times New Roman" w:hAnsi="Times New Roman" w:cs="Times New Roman"/>
                <w:sz w:val="20"/>
              </w:rPr>
              <w:t>Как я это сделал?»</w:t>
            </w:r>
          </w:p>
          <w:p w:rsidR="00D84B8F" w:rsidRPr="00920AA8" w:rsidRDefault="00D84B8F" w:rsidP="00D84B8F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7.</w:t>
            </w:r>
            <w:r w:rsidRPr="00920AA8">
              <w:rPr>
                <w:rFonts w:ascii="Times New Roman" w:hAnsi="Times New Roman" w:cs="Times New Roman"/>
                <w:sz w:val="20"/>
              </w:rPr>
              <w:t>Учить контролировать свое понимание.</w:t>
            </w:r>
          </w:p>
          <w:p w:rsidR="00D84B8F" w:rsidRPr="00920AA8" w:rsidRDefault="00D84B8F" w:rsidP="00D84B8F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8.</w:t>
            </w:r>
            <w:r w:rsidRPr="00920AA8">
              <w:rPr>
                <w:rFonts w:ascii="Times New Roman" w:hAnsi="Times New Roman" w:cs="Times New Roman"/>
                <w:sz w:val="20"/>
              </w:rPr>
              <w:t>Задавать чаще вопрос: «Как ты пришел к этому решению?»</w:t>
            </w:r>
          </w:p>
          <w:p w:rsidR="00D84B8F" w:rsidRPr="00920AA8" w:rsidRDefault="00D84B8F" w:rsidP="00D84B8F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9.</w:t>
            </w:r>
            <w:r w:rsidRPr="00920AA8">
              <w:rPr>
                <w:rFonts w:ascii="Times New Roman" w:hAnsi="Times New Roman" w:cs="Times New Roman"/>
                <w:sz w:val="20"/>
              </w:rPr>
              <w:t>Давать возможность задумываться над своим прогрессом.</w:t>
            </w:r>
          </w:p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10.</w:t>
            </w:r>
            <w:r w:rsidRPr="00920AA8">
              <w:rPr>
                <w:rFonts w:ascii="Times New Roman" w:hAnsi="Times New Roman" w:cs="Times New Roman"/>
                <w:sz w:val="20"/>
              </w:rPr>
              <w:t>Напоминать о том, что мы научились делать и каким образом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920AA8">
              <w:rPr>
                <w:rFonts w:ascii="Times New Roman" w:hAnsi="Times New Roman" w:cs="Times New Roman"/>
                <w:sz w:val="20"/>
                <w:szCs w:val="24"/>
              </w:rPr>
              <w:t>Высказывают и записывают свои предложения, советы, рекомендации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i/>
                <w:sz w:val="18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1DAD" w:rsidRPr="00691DAD" w:rsidRDefault="00691DAD" w:rsidP="00691DA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91DA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Почему мы провели это упражнение? </w:t>
            </w:r>
          </w:p>
          <w:p w:rsidR="00691DAD" w:rsidRPr="00691DAD" w:rsidRDefault="00691DAD" w:rsidP="00691DA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91DA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Какие стратегии методы вы будете использовать? </w:t>
            </w:r>
          </w:p>
          <w:p w:rsidR="00D84B8F" w:rsidRPr="00672D45" w:rsidRDefault="00691DAD" w:rsidP="00691DA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91DA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Насколько была эффективна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данная работа</w:t>
            </w:r>
            <w:r w:rsidRPr="00691DAD">
              <w:rPr>
                <w:rFonts w:ascii="Times New Roman" w:hAnsi="Times New Roman" w:cs="Times New Roman"/>
                <w:i/>
                <w:sz w:val="18"/>
                <w:szCs w:val="18"/>
              </w:rPr>
              <w:t>?</w:t>
            </w:r>
          </w:p>
        </w:tc>
      </w:tr>
      <w:tr w:rsidR="00D84B8F" w:rsidRPr="00F66C4F" w:rsidTr="003305F0">
        <w:tc>
          <w:tcPr>
            <w:tcW w:w="425" w:type="dxa"/>
            <w:textDirection w:val="btLr"/>
          </w:tcPr>
          <w:p w:rsidR="00D84B8F" w:rsidRPr="00F66C4F" w:rsidRDefault="00D84B8F" w:rsidP="00D84B8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Этап «Рефлексия»</w:t>
            </w:r>
          </w:p>
        </w:tc>
        <w:tc>
          <w:tcPr>
            <w:tcW w:w="1418" w:type="dxa"/>
          </w:tcPr>
          <w:p w:rsidR="00D84B8F" w:rsidRPr="00F66C4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Обратная связь</w:t>
            </w:r>
          </w:p>
        </w:tc>
        <w:tc>
          <w:tcPr>
            <w:tcW w:w="2410" w:type="dxa"/>
          </w:tcPr>
          <w:p w:rsidR="00D84B8F" w:rsidRPr="00920AA8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20AA8">
              <w:rPr>
                <w:rFonts w:ascii="Times New Roman" w:hAnsi="Times New Roman" w:cs="Times New Roman"/>
                <w:sz w:val="20"/>
                <w:szCs w:val="20"/>
              </w:rPr>
              <w:t xml:space="preserve">ценивание своей работы, своей </w:t>
            </w:r>
            <w:r w:rsidRPr="00920A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деятельности, своих чувств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связи с вновь приобретенными </w:t>
            </w:r>
            <w:r w:rsidRPr="00920AA8">
              <w:rPr>
                <w:rFonts w:ascii="Times New Roman" w:hAnsi="Times New Roman" w:cs="Times New Roman"/>
                <w:sz w:val="20"/>
                <w:szCs w:val="20"/>
              </w:rPr>
              <w:t>знаниями и навыками</w:t>
            </w:r>
          </w:p>
          <w:p w:rsidR="00D84B8F" w:rsidRPr="00F66C4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D84B8F" w:rsidRPr="00920AA8" w:rsidRDefault="00D84B8F" w:rsidP="00D84B8F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920AA8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lastRenderedPageBreak/>
              <w:t>Рефлексия: для дальнейшего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 самосовершенствования я как ….</w:t>
            </w:r>
          </w:p>
          <w:p w:rsidR="00D84B8F" w:rsidRPr="00920AA8" w:rsidRDefault="00D84B8F" w:rsidP="00D84B8F">
            <w:pPr>
              <w:rPr>
                <w:rStyle w:val="apple-converted-space"/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920AA8">
              <w:rPr>
                <w:rFonts w:ascii="Times New Roman" w:hAnsi="Times New Roman" w:cs="Times New Roman"/>
                <w:b/>
                <w:color w:val="000000"/>
                <w:sz w:val="20"/>
                <w:szCs w:val="24"/>
                <w:shd w:val="clear" w:color="auto" w:fill="FFFFFF"/>
              </w:rPr>
              <w:lastRenderedPageBreak/>
              <w:t>Заключительное слово</w:t>
            </w:r>
            <w:r w:rsidRPr="00920AA8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. Ключевым показателем успешности преподавания является проведение учителем исследования и оценивания процесса самостоятельного постижения учеником смысла изучаемого, активное участие самого ученика в процессе обучения, его ответственность за собственное обучение.</w:t>
            </w:r>
            <w:r w:rsidRPr="00920AA8">
              <w:rPr>
                <w:rStyle w:val="apple-converted-space"/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 </w:t>
            </w:r>
          </w:p>
          <w:p w:rsidR="00D84B8F" w:rsidRPr="00920AA8" w:rsidRDefault="00D84B8F" w:rsidP="00D84B8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20AA8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 Развитие </w:t>
            </w:r>
            <w:proofErr w:type="spellStart"/>
            <w:r w:rsidRPr="00920AA8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саморегуляции</w:t>
            </w:r>
            <w:proofErr w:type="spellEnd"/>
            <w:r w:rsidRPr="00920AA8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 - одна из основных задач обучения и необходимо её развивать именно в младшем школьном возрасте.</w:t>
            </w:r>
            <w:r w:rsidRPr="00920AA8">
              <w:rPr>
                <w:rStyle w:val="apple-converted-space"/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 </w:t>
            </w:r>
            <w:r w:rsidRPr="00920AA8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br/>
            </w:r>
            <w:r w:rsidRPr="00920AA8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Очень важно, чтобы те способы и приёмы, которые вы будете использовать для развития </w:t>
            </w:r>
            <w:proofErr w:type="spellStart"/>
            <w:r w:rsidRPr="00920AA8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саморегуляции</w:t>
            </w:r>
            <w:proofErr w:type="spellEnd"/>
            <w:r w:rsidRPr="00920AA8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, велись систематически.</w:t>
            </w:r>
          </w:p>
        </w:tc>
        <w:tc>
          <w:tcPr>
            <w:tcW w:w="3402" w:type="dxa"/>
            <w:gridSpan w:val="2"/>
          </w:tcPr>
          <w:p w:rsidR="00D84B8F" w:rsidRPr="00920AA8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  <w:r w:rsidRPr="00920AA8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Высказывают свою точку зрения, отвечая на вопросы тренера</w:t>
            </w:r>
          </w:p>
          <w:p w:rsidR="00D84B8F" w:rsidRPr="00920AA8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D84B8F" w:rsidRPr="00920AA8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D84B8F" w:rsidRDefault="00D84B8F" w:rsidP="00D84B8F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D84B8F" w:rsidRPr="00327882" w:rsidRDefault="00D84B8F" w:rsidP="00D84B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Проводят</w:t>
            </w:r>
            <w:r w:rsidRPr="00920AA8">
              <w:rPr>
                <w:rFonts w:ascii="Times New Roman" w:hAnsi="Times New Roman" w:cs="Times New Roman"/>
                <w:sz w:val="20"/>
                <w:szCs w:val="24"/>
              </w:rPr>
              <w:t xml:space="preserve"> рефлексию в соответствии со словом, которое было выбрано при делении на группы</w:t>
            </w:r>
          </w:p>
        </w:tc>
        <w:tc>
          <w:tcPr>
            <w:tcW w:w="1276" w:type="dxa"/>
          </w:tcPr>
          <w:p w:rsidR="00D84B8F" w:rsidRPr="00F66C4F" w:rsidRDefault="00D84B8F" w:rsidP="00D84B8F">
            <w:pPr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D84B8F" w:rsidRPr="00920AA8" w:rsidRDefault="00D84B8F" w:rsidP="00D84B8F">
            <w:pPr>
              <w:pStyle w:val="a4"/>
              <w:rPr>
                <w:rFonts w:ascii="Times New Roman" w:hAnsi="Times New Roman" w:cs="Times New Roman"/>
                <w:i/>
                <w:color w:val="000000"/>
                <w:sz w:val="20"/>
                <w:szCs w:val="24"/>
                <w:shd w:val="clear" w:color="auto" w:fill="FFFFFF"/>
              </w:rPr>
            </w:pPr>
            <w:r w:rsidRPr="00920AA8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-</w:t>
            </w:r>
            <w:r w:rsidRPr="00920AA8">
              <w:rPr>
                <w:rFonts w:ascii="Times New Roman" w:hAnsi="Times New Roman" w:cs="Times New Roman"/>
                <w:i/>
                <w:color w:val="000000"/>
                <w:sz w:val="18"/>
                <w:szCs w:val="24"/>
                <w:shd w:val="clear" w:color="auto" w:fill="FFFFFF"/>
              </w:rPr>
              <w:t xml:space="preserve">Как вы думаете, влияет ли </w:t>
            </w:r>
            <w:proofErr w:type="spellStart"/>
            <w:r w:rsidRPr="00920AA8">
              <w:rPr>
                <w:rFonts w:ascii="Times New Roman" w:hAnsi="Times New Roman" w:cs="Times New Roman"/>
                <w:i/>
                <w:color w:val="000000"/>
                <w:sz w:val="18"/>
                <w:szCs w:val="24"/>
                <w:shd w:val="clear" w:color="auto" w:fill="FFFFFF"/>
              </w:rPr>
              <w:t>саморегуляция</w:t>
            </w:r>
            <w:proofErr w:type="spellEnd"/>
            <w:r w:rsidRPr="00920AA8">
              <w:rPr>
                <w:rFonts w:ascii="Times New Roman" w:hAnsi="Times New Roman" w:cs="Times New Roman"/>
                <w:i/>
                <w:color w:val="000000"/>
                <w:sz w:val="18"/>
                <w:szCs w:val="24"/>
                <w:shd w:val="clear" w:color="auto" w:fill="FFFFFF"/>
              </w:rPr>
              <w:t xml:space="preserve"> на </w:t>
            </w:r>
            <w:r w:rsidRPr="00920AA8">
              <w:rPr>
                <w:rFonts w:ascii="Times New Roman" w:hAnsi="Times New Roman" w:cs="Times New Roman"/>
                <w:i/>
                <w:color w:val="000000"/>
                <w:sz w:val="18"/>
                <w:szCs w:val="24"/>
                <w:shd w:val="clear" w:color="auto" w:fill="FFFFFF"/>
              </w:rPr>
              <w:lastRenderedPageBreak/>
              <w:t xml:space="preserve">успешность обучения? Верно ли, что самостоятельное обучение учащихся имеет только положительные стороны? Можно ли исследовать уровень самостоятельности ваших учеников? </w:t>
            </w:r>
          </w:p>
          <w:p w:rsidR="00D84B8F" w:rsidRPr="00F66C4F" w:rsidRDefault="00D84B8F" w:rsidP="00D84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C265F" w:rsidRDefault="007C265F"/>
    <w:p w:rsidR="00556C7B" w:rsidRDefault="004A2C92" w:rsidP="004A2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0"/>
          <w:lang w:eastAsia="ru-RU"/>
        </w:rPr>
      </w:pPr>
      <w:r w:rsidRPr="004A2C92">
        <w:rPr>
          <w:rFonts w:ascii="Times New Roman" w:eastAsia="Times New Roman" w:hAnsi="Times New Roman" w:cs="Times New Roman"/>
          <w:color w:val="252525"/>
          <w:sz w:val="20"/>
          <w:szCs w:val="20"/>
          <w:lang w:eastAsia="ru-RU"/>
        </w:rPr>
        <w:br/>
      </w:r>
    </w:p>
    <w:p w:rsidR="00556C7B" w:rsidRDefault="00556C7B" w:rsidP="004A2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0"/>
          <w:lang w:eastAsia="ru-RU"/>
        </w:rPr>
      </w:pPr>
    </w:p>
    <w:p w:rsidR="00556C7B" w:rsidRDefault="00556C7B" w:rsidP="004A2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0"/>
          <w:lang w:eastAsia="ru-RU"/>
        </w:rPr>
      </w:pPr>
    </w:p>
    <w:p w:rsidR="00556C7B" w:rsidRDefault="00556C7B" w:rsidP="004A2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0"/>
          <w:lang w:eastAsia="ru-RU"/>
        </w:rPr>
      </w:pPr>
    </w:p>
    <w:p w:rsidR="00556C7B" w:rsidRDefault="00556C7B" w:rsidP="004A2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0"/>
          <w:lang w:eastAsia="ru-RU"/>
        </w:rPr>
      </w:pPr>
    </w:p>
    <w:p w:rsidR="00556C7B" w:rsidRDefault="00556C7B" w:rsidP="004A2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0"/>
          <w:lang w:eastAsia="ru-RU"/>
        </w:rPr>
      </w:pPr>
    </w:p>
    <w:p w:rsidR="00556C7B" w:rsidRDefault="00556C7B" w:rsidP="004A2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0"/>
          <w:lang w:eastAsia="ru-RU"/>
        </w:rPr>
      </w:pPr>
    </w:p>
    <w:p w:rsidR="00556C7B" w:rsidRDefault="00556C7B" w:rsidP="004A2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0"/>
          <w:lang w:eastAsia="ru-RU"/>
        </w:rPr>
      </w:pPr>
    </w:p>
    <w:p w:rsidR="00556C7B" w:rsidRDefault="00556C7B" w:rsidP="004A2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0"/>
          <w:lang w:eastAsia="ru-RU"/>
        </w:rPr>
      </w:pPr>
    </w:p>
    <w:p w:rsidR="00556C7B" w:rsidRDefault="00556C7B" w:rsidP="004A2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0"/>
          <w:lang w:eastAsia="ru-RU"/>
        </w:rPr>
      </w:pPr>
    </w:p>
    <w:p w:rsidR="00556C7B" w:rsidRDefault="00556C7B" w:rsidP="004A2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0"/>
          <w:lang w:eastAsia="ru-RU"/>
        </w:rPr>
      </w:pPr>
    </w:p>
    <w:p w:rsidR="00556C7B" w:rsidRDefault="00556C7B" w:rsidP="004A2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0"/>
          <w:lang w:eastAsia="ru-RU"/>
        </w:rPr>
      </w:pPr>
    </w:p>
    <w:p w:rsidR="00556C7B" w:rsidRDefault="00556C7B" w:rsidP="004A2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0"/>
          <w:lang w:eastAsia="ru-RU"/>
        </w:rPr>
      </w:pPr>
    </w:p>
    <w:p w:rsidR="00556C7B" w:rsidRDefault="00556C7B" w:rsidP="004A2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0"/>
          <w:lang w:eastAsia="ru-RU"/>
        </w:rPr>
      </w:pPr>
    </w:p>
    <w:p w:rsidR="00556C7B" w:rsidRDefault="00556C7B" w:rsidP="004A2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0"/>
          <w:lang w:eastAsia="ru-RU"/>
        </w:rPr>
      </w:pPr>
    </w:p>
    <w:p w:rsidR="00556C7B" w:rsidRDefault="00556C7B" w:rsidP="004A2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0"/>
          <w:lang w:eastAsia="ru-RU"/>
        </w:rPr>
      </w:pPr>
    </w:p>
    <w:p w:rsidR="00556C7B" w:rsidRDefault="00556C7B" w:rsidP="004A2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0"/>
          <w:lang w:eastAsia="ru-RU"/>
        </w:rPr>
      </w:pPr>
    </w:p>
    <w:p w:rsidR="00556C7B" w:rsidRDefault="00556C7B" w:rsidP="004A2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0"/>
          <w:lang w:eastAsia="ru-RU"/>
        </w:rPr>
      </w:pPr>
    </w:p>
    <w:p w:rsidR="00556C7B" w:rsidRDefault="00556C7B" w:rsidP="004A2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0"/>
          <w:lang w:eastAsia="ru-RU"/>
        </w:rPr>
      </w:pPr>
    </w:p>
    <w:p w:rsidR="00556C7B" w:rsidRDefault="00556C7B" w:rsidP="004A2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0"/>
          <w:lang w:eastAsia="ru-RU"/>
        </w:rPr>
      </w:pPr>
    </w:p>
    <w:p w:rsidR="004A2C92" w:rsidRPr="00C94037" w:rsidRDefault="00C94037" w:rsidP="004A2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0"/>
          <w:lang w:eastAsia="ru-RU"/>
        </w:rPr>
      </w:pPr>
      <w:r w:rsidRPr="00C94037">
        <w:rPr>
          <w:rFonts w:ascii="Times New Roman" w:eastAsia="Times New Roman" w:hAnsi="Times New Roman" w:cs="Times New Roman"/>
          <w:color w:val="252525"/>
          <w:sz w:val="24"/>
          <w:szCs w:val="20"/>
          <w:lang w:eastAsia="ru-RU"/>
        </w:rPr>
        <w:lastRenderedPageBreak/>
        <w:t>Приложение 1</w:t>
      </w:r>
    </w:p>
    <w:p w:rsidR="004A2C92" w:rsidRPr="00C94037" w:rsidRDefault="0040577E" w:rsidP="0040577E">
      <w:pPr>
        <w:jc w:val="center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  <w:r w:rsidRPr="00C94037"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  <w:t xml:space="preserve">Обоснование модели </w:t>
      </w:r>
      <w:proofErr w:type="spellStart"/>
      <w:r w:rsidRPr="00C94037"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  <w:t>саморегуляции</w:t>
      </w:r>
      <w:proofErr w:type="spellEnd"/>
      <w:r w:rsidRPr="00C94037"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E939C7" w:rsidRPr="00E939C7" w:rsidTr="00E939C7">
        <w:tc>
          <w:tcPr>
            <w:tcW w:w="7280" w:type="dxa"/>
            <w:hideMark/>
          </w:tcPr>
          <w:p w:rsidR="00E939C7" w:rsidRPr="00E939C7" w:rsidRDefault="00E939C7" w:rsidP="007E06A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9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Эмоциональный</w:t>
            </w:r>
          </w:p>
        </w:tc>
        <w:tc>
          <w:tcPr>
            <w:tcW w:w="7280" w:type="dxa"/>
            <w:hideMark/>
          </w:tcPr>
          <w:p w:rsidR="00E939C7" w:rsidRPr="00E939C7" w:rsidRDefault="00E939C7" w:rsidP="007E06A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9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Когнитивный</w:t>
            </w:r>
          </w:p>
        </w:tc>
      </w:tr>
      <w:tr w:rsidR="00E939C7" w:rsidTr="00E939C7">
        <w:tc>
          <w:tcPr>
            <w:tcW w:w="7280" w:type="dxa"/>
          </w:tcPr>
          <w:p w:rsidR="00E939C7" w:rsidRPr="007E06A7" w:rsidRDefault="00E939C7" w:rsidP="007E06A7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Получает удовольствие от решения проблем</w:t>
            </w:r>
          </w:p>
          <w:p w:rsidR="00E939C7" w:rsidRPr="007E06A7" w:rsidRDefault="00C37946" w:rsidP="007E06A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Знает о своих чувствах </w:t>
            </w:r>
          </w:p>
          <w:p w:rsidR="00E939C7" w:rsidRPr="007E06A7" w:rsidRDefault="00E939C7" w:rsidP="007E06A7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Знает о своих чувствах и чувствах других, помогает и успокаивает.</w:t>
            </w:r>
          </w:p>
          <w:p w:rsidR="00E939C7" w:rsidRPr="007E06A7" w:rsidRDefault="00E939C7" w:rsidP="007E06A7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Может контролировать внимание и не отвлекается.</w:t>
            </w:r>
          </w:p>
          <w:p w:rsidR="00E939C7" w:rsidRPr="007E06A7" w:rsidRDefault="00E939C7" w:rsidP="007E06A7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 xml:space="preserve">Настойчив </w:t>
            </w:r>
            <w:r w:rsidR="00C37946">
              <w:rPr>
                <w:rFonts w:ascii="Times New Roman" w:hAnsi="Times New Roman" w:cs="Times New Roman"/>
                <w:sz w:val="24"/>
              </w:rPr>
              <w:t xml:space="preserve">при столкновении с трудностями </w:t>
            </w:r>
          </w:p>
        </w:tc>
        <w:tc>
          <w:tcPr>
            <w:tcW w:w="7280" w:type="dxa"/>
          </w:tcPr>
          <w:p w:rsidR="00E939C7" w:rsidRPr="007E06A7" w:rsidRDefault="00E939C7" w:rsidP="007E06A7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С уверенностью берется за новые задачи</w:t>
            </w:r>
          </w:p>
          <w:p w:rsidR="00E939C7" w:rsidRPr="007E06A7" w:rsidRDefault="00E939C7" w:rsidP="007E06A7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Ищет собственные пути выполнения задач</w:t>
            </w:r>
          </w:p>
          <w:p w:rsidR="00E939C7" w:rsidRPr="007E06A7" w:rsidRDefault="00E939C7" w:rsidP="007E06A7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Знает о собственных возможностях</w:t>
            </w:r>
          </w:p>
          <w:p w:rsidR="00E939C7" w:rsidRPr="007E06A7" w:rsidRDefault="00E939C7" w:rsidP="007E06A7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Может говорить о том, как было сделано что-либо</w:t>
            </w:r>
          </w:p>
          <w:p w:rsidR="00E939C7" w:rsidRPr="007E06A7" w:rsidRDefault="00E939C7" w:rsidP="007E06A7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Использует раннее услышанную речь в своих целях.</w:t>
            </w:r>
          </w:p>
        </w:tc>
      </w:tr>
      <w:tr w:rsidR="00E939C7" w:rsidRPr="00E939C7" w:rsidTr="00E939C7">
        <w:tc>
          <w:tcPr>
            <w:tcW w:w="7280" w:type="dxa"/>
            <w:hideMark/>
          </w:tcPr>
          <w:p w:rsidR="00E939C7" w:rsidRPr="00E939C7" w:rsidRDefault="00E939C7" w:rsidP="007E06A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9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</w:t>
            </w:r>
          </w:p>
        </w:tc>
        <w:tc>
          <w:tcPr>
            <w:tcW w:w="7280" w:type="dxa"/>
            <w:hideMark/>
          </w:tcPr>
          <w:p w:rsidR="00E939C7" w:rsidRPr="00E939C7" w:rsidRDefault="00E939C7" w:rsidP="007E06A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9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Мотивационный</w:t>
            </w:r>
          </w:p>
        </w:tc>
      </w:tr>
      <w:tr w:rsidR="00E939C7" w:rsidTr="00E939C7">
        <w:tc>
          <w:tcPr>
            <w:tcW w:w="7280" w:type="dxa"/>
          </w:tcPr>
          <w:p w:rsidR="00E939C7" w:rsidRPr="007E06A7" w:rsidRDefault="00E939C7" w:rsidP="007E06A7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Может решать социальные проблемы со сверстниками.</w:t>
            </w:r>
          </w:p>
          <w:p w:rsidR="00E939C7" w:rsidRPr="007E06A7" w:rsidRDefault="00E939C7" w:rsidP="007E06A7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Обсуждает,</w:t>
            </w:r>
            <w:r w:rsidR="00C37946">
              <w:rPr>
                <w:rFonts w:ascii="Times New Roman" w:hAnsi="Times New Roman" w:cs="Times New Roman"/>
                <w:sz w:val="24"/>
              </w:rPr>
              <w:t xml:space="preserve"> когда и как выполнять задания </w:t>
            </w:r>
          </w:p>
          <w:p w:rsidR="00E939C7" w:rsidRPr="007E06A7" w:rsidRDefault="00E939C7" w:rsidP="007E06A7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Участвует в индивидуальных и совместных заданиях со сверстниками.</w:t>
            </w:r>
          </w:p>
          <w:p w:rsidR="00E939C7" w:rsidRPr="007E06A7" w:rsidRDefault="00E939C7" w:rsidP="007E06A7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 xml:space="preserve">Самостоятельно делится и </w:t>
            </w:r>
            <w:r w:rsidR="00C37946">
              <w:rPr>
                <w:rFonts w:ascii="Times New Roman" w:hAnsi="Times New Roman" w:cs="Times New Roman"/>
                <w:sz w:val="24"/>
              </w:rPr>
              <w:t xml:space="preserve">обменивается </w:t>
            </w:r>
          </w:p>
        </w:tc>
        <w:tc>
          <w:tcPr>
            <w:tcW w:w="7280" w:type="dxa"/>
          </w:tcPr>
          <w:p w:rsidR="00E939C7" w:rsidRPr="007E06A7" w:rsidRDefault="00E939C7" w:rsidP="007E06A7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Находит свои источники без помощи взрослых</w:t>
            </w:r>
          </w:p>
          <w:p w:rsidR="00E939C7" w:rsidRPr="007E06A7" w:rsidRDefault="00E939C7" w:rsidP="007E06A7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 xml:space="preserve">Задает вопросы и </w:t>
            </w:r>
            <w:proofErr w:type="spellStart"/>
            <w:r w:rsidRPr="007E06A7">
              <w:rPr>
                <w:rFonts w:ascii="Times New Roman" w:hAnsi="Times New Roman" w:cs="Times New Roman"/>
                <w:sz w:val="24"/>
              </w:rPr>
              <w:t>предлогает</w:t>
            </w:r>
            <w:proofErr w:type="spellEnd"/>
            <w:r w:rsidRPr="007E06A7">
              <w:rPr>
                <w:rFonts w:ascii="Times New Roman" w:hAnsi="Times New Roman" w:cs="Times New Roman"/>
                <w:sz w:val="24"/>
              </w:rPr>
              <w:t xml:space="preserve"> ответы.</w:t>
            </w:r>
          </w:p>
          <w:p w:rsidR="00E939C7" w:rsidRPr="007E06A7" w:rsidRDefault="00E939C7" w:rsidP="007E06A7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Может говорить о запланированных заданиях</w:t>
            </w:r>
          </w:p>
          <w:p w:rsidR="00E939C7" w:rsidRPr="007E06A7" w:rsidRDefault="00E939C7" w:rsidP="007E06A7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 xml:space="preserve">Может делать </w:t>
            </w:r>
            <w:proofErr w:type="spellStart"/>
            <w:r w:rsidRPr="007E06A7">
              <w:rPr>
                <w:rFonts w:ascii="Times New Roman" w:hAnsi="Times New Roman" w:cs="Times New Roman"/>
                <w:sz w:val="24"/>
              </w:rPr>
              <w:t>обдум</w:t>
            </w:r>
            <w:r w:rsidR="00C37946">
              <w:rPr>
                <w:rFonts w:ascii="Times New Roman" w:hAnsi="Times New Roman" w:cs="Times New Roman"/>
                <w:sz w:val="24"/>
              </w:rPr>
              <w:t>аный</w:t>
            </w:r>
            <w:proofErr w:type="spellEnd"/>
            <w:r w:rsidR="00C37946">
              <w:rPr>
                <w:rFonts w:ascii="Times New Roman" w:hAnsi="Times New Roman" w:cs="Times New Roman"/>
                <w:sz w:val="24"/>
              </w:rPr>
              <w:t xml:space="preserve"> выбор и принимать решения </w:t>
            </w:r>
          </w:p>
          <w:p w:rsidR="00E939C7" w:rsidRPr="007E06A7" w:rsidRDefault="00E939C7" w:rsidP="007E06A7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Планирует собственные задачи и цели</w:t>
            </w:r>
          </w:p>
          <w:p w:rsidR="00E939C7" w:rsidRPr="007E06A7" w:rsidRDefault="00C37946" w:rsidP="007E06A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Предлагает задания </w:t>
            </w:r>
          </w:p>
        </w:tc>
      </w:tr>
    </w:tbl>
    <w:p w:rsidR="00C37946" w:rsidRDefault="00C37946" w:rsidP="00E939C7">
      <w:pPr>
        <w:rPr>
          <w:b/>
          <w:bCs/>
          <w:color w:val="000000"/>
          <w:shd w:val="clear" w:color="auto" w:fill="FFFFFF"/>
        </w:rPr>
      </w:pPr>
    </w:p>
    <w:p w:rsidR="00556C7B" w:rsidRDefault="00556C7B" w:rsidP="00E939C7">
      <w:pPr>
        <w:rPr>
          <w:b/>
          <w:bCs/>
          <w:color w:val="000000"/>
          <w:shd w:val="clear" w:color="auto" w:fill="FFFFFF"/>
        </w:rPr>
      </w:pPr>
    </w:p>
    <w:p w:rsidR="00556C7B" w:rsidRDefault="00556C7B" w:rsidP="00E939C7">
      <w:pPr>
        <w:rPr>
          <w:b/>
          <w:bCs/>
          <w:color w:val="000000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71"/>
        <w:gridCol w:w="5172"/>
      </w:tblGrid>
      <w:tr w:rsidR="00C37946" w:rsidTr="00C37946">
        <w:tc>
          <w:tcPr>
            <w:tcW w:w="5171" w:type="dxa"/>
          </w:tcPr>
          <w:p w:rsidR="00C37946" w:rsidRPr="00C37946" w:rsidRDefault="00C37946" w:rsidP="00C37946">
            <w:pPr>
              <w:rPr>
                <w:rFonts w:ascii="Times New Roman" w:hAnsi="Times New Roman" w:cs="Times New Roman"/>
                <w:sz w:val="24"/>
              </w:rPr>
            </w:pPr>
            <w:bookmarkStart w:id="0" w:name="_GoBack" w:colFirst="0" w:colLast="1"/>
            <w:r w:rsidRPr="007E06A7">
              <w:rPr>
                <w:rFonts w:ascii="Times New Roman" w:hAnsi="Times New Roman" w:cs="Times New Roman"/>
                <w:sz w:val="24"/>
              </w:rPr>
              <w:t>Получает удовольствие от решения проблем</w:t>
            </w:r>
          </w:p>
        </w:tc>
        <w:tc>
          <w:tcPr>
            <w:tcW w:w="5172" w:type="dxa"/>
          </w:tcPr>
          <w:p w:rsidR="00C37946" w:rsidRPr="00C37946" w:rsidRDefault="00C37946" w:rsidP="00C37946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Может решать социальные проблемы со сверстниками.</w:t>
            </w:r>
          </w:p>
        </w:tc>
      </w:tr>
      <w:tr w:rsidR="00C37946" w:rsidTr="00C37946">
        <w:tc>
          <w:tcPr>
            <w:tcW w:w="5171" w:type="dxa"/>
          </w:tcPr>
          <w:p w:rsidR="00C37946" w:rsidRDefault="00C37946" w:rsidP="00E939C7">
            <w:pPr>
              <w:rPr>
                <w:b/>
                <w:bCs/>
                <w:color w:val="000000"/>
                <w:shd w:val="clear" w:color="auto" w:fill="FFFFFF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 xml:space="preserve">Самостоятельно делится и </w:t>
            </w:r>
            <w:r>
              <w:rPr>
                <w:rFonts w:ascii="Times New Roman" w:hAnsi="Times New Roman" w:cs="Times New Roman"/>
                <w:sz w:val="24"/>
              </w:rPr>
              <w:t>обменивается</w:t>
            </w:r>
          </w:p>
        </w:tc>
        <w:tc>
          <w:tcPr>
            <w:tcW w:w="5172" w:type="dxa"/>
          </w:tcPr>
          <w:p w:rsidR="00C37946" w:rsidRPr="00C37946" w:rsidRDefault="00C37946" w:rsidP="00E939C7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 xml:space="preserve">Настойчив </w:t>
            </w:r>
            <w:r>
              <w:rPr>
                <w:rFonts w:ascii="Times New Roman" w:hAnsi="Times New Roman" w:cs="Times New Roman"/>
                <w:sz w:val="24"/>
              </w:rPr>
              <w:t>при столкновении с трудностями</w:t>
            </w:r>
          </w:p>
        </w:tc>
      </w:tr>
      <w:tr w:rsidR="00C37946" w:rsidTr="00C37946">
        <w:tc>
          <w:tcPr>
            <w:tcW w:w="5171" w:type="dxa"/>
          </w:tcPr>
          <w:p w:rsidR="00C37946" w:rsidRPr="00C37946" w:rsidRDefault="00C37946" w:rsidP="00E939C7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С уверенностью берется за новые задачи</w:t>
            </w:r>
          </w:p>
        </w:tc>
        <w:tc>
          <w:tcPr>
            <w:tcW w:w="5172" w:type="dxa"/>
          </w:tcPr>
          <w:p w:rsidR="00C37946" w:rsidRPr="00C37946" w:rsidRDefault="00C37946" w:rsidP="00E939C7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Обсуждает,</w:t>
            </w:r>
            <w:r>
              <w:rPr>
                <w:rFonts w:ascii="Times New Roman" w:hAnsi="Times New Roman" w:cs="Times New Roman"/>
                <w:sz w:val="24"/>
              </w:rPr>
              <w:t xml:space="preserve"> когда и как выполнять задания </w:t>
            </w:r>
          </w:p>
        </w:tc>
      </w:tr>
      <w:tr w:rsidR="00C37946" w:rsidTr="00C37946">
        <w:tc>
          <w:tcPr>
            <w:tcW w:w="5171" w:type="dxa"/>
          </w:tcPr>
          <w:p w:rsidR="00C37946" w:rsidRDefault="00C37946" w:rsidP="00E939C7">
            <w:pPr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</w:rPr>
              <w:t>Знает о своих чувствах</w:t>
            </w:r>
          </w:p>
        </w:tc>
        <w:tc>
          <w:tcPr>
            <w:tcW w:w="5172" w:type="dxa"/>
          </w:tcPr>
          <w:p w:rsidR="00C37946" w:rsidRPr="00C37946" w:rsidRDefault="00C37946" w:rsidP="00E939C7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Ищет собственные пути выполнения задач</w:t>
            </w:r>
          </w:p>
        </w:tc>
      </w:tr>
      <w:tr w:rsidR="00C37946" w:rsidTr="00C37946">
        <w:tc>
          <w:tcPr>
            <w:tcW w:w="5171" w:type="dxa"/>
          </w:tcPr>
          <w:p w:rsidR="00C37946" w:rsidRPr="00C37946" w:rsidRDefault="00C37946" w:rsidP="00C37946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Участвует в индивидуальных и совместных заданиях со сверстниками.</w:t>
            </w:r>
          </w:p>
        </w:tc>
        <w:tc>
          <w:tcPr>
            <w:tcW w:w="5172" w:type="dxa"/>
          </w:tcPr>
          <w:p w:rsidR="00C37946" w:rsidRDefault="00C37946" w:rsidP="00C37946">
            <w:pPr>
              <w:rPr>
                <w:b/>
                <w:bCs/>
                <w:color w:val="000000"/>
                <w:shd w:val="clear" w:color="auto" w:fill="FFFFFF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Может контролировать внимание и не отвлекается.</w:t>
            </w:r>
          </w:p>
        </w:tc>
      </w:tr>
      <w:tr w:rsidR="00C37946" w:rsidTr="00C37946">
        <w:tc>
          <w:tcPr>
            <w:tcW w:w="5171" w:type="dxa"/>
          </w:tcPr>
          <w:p w:rsidR="00C37946" w:rsidRDefault="00C37946" w:rsidP="00C379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Предлагает задания</w:t>
            </w:r>
          </w:p>
        </w:tc>
        <w:tc>
          <w:tcPr>
            <w:tcW w:w="5172" w:type="dxa"/>
          </w:tcPr>
          <w:p w:rsidR="00C37946" w:rsidRPr="007E06A7" w:rsidRDefault="00C37946" w:rsidP="00C379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Задает вопросы и предла</w:t>
            </w:r>
            <w:r w:rsidRPr="007E06A7">
              <w:rPr>
                <w:rFonts w:ascii="Times New Roman" w:hAnsi="Times New Roman" w:cs="Times New Roman"/>
                <w:sz w:val="24"/>
              </w:rPr>
              <w:t>гает ответы.</w:t>
            </w:r>
          </w:p>
          <w:p w:rsidR="00C37946" w:rsidRDefault="00C37946" w:rsidP="00C37946">
            <w:pPr>
              <w:rPr>
                <w:b/>
                <w:bCs/>
                <w:color w:val="000000"/>
                <w:shd w:val="clear" w:color="auto" w:fill="FFFFFF"/>
              </w:rPr>
            </w:pPr>
          </w:p>
        </w:tc>
      </w:tr>
      <w:tr w:rsidR="00C37946" w:rsidTr="00C37946">
        <w:tc>
          <w:tcPr>
            <w:tcW w:w="5171" w:type="dxa"/>
          </w:tcPr>
          <w:p w:rsidR="00C37946" w:rsidRPr="007E06A7" w:rsidRDefault="00C37946" w:rsidP="00C37946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Знает о собственных возможностях</w:t>
            </w:r>
          </w:p>
          <w:p w:rsidR="00C37946" w:rsidRDefault="00C37946" w:rsidP="00C3794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72" w:type="dxa"/>
          </w:tcPr>
          <w:p w:rsidR="00C37946" w:rsidRDefault="00C37946" w:rsidP="00C37946">
            <w:pPr>
              <w:rPr>
                <w:b/>
                <w:bCs/>
                <w:color w:val="000000"/>
                <w:shd w:val="clear" w:color="auto" w:fill="FFFFFF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Использует раннее услышанную речь в своих целях.</w:t>
            </w:r>
          </w:p>
        </w:tc>
      </w:tr>
      <w:tr w:rsidR="00C37946" w:rsidTr="00C37946">
        <w:tc>
          <w:tcPr>
            <w:tcW w:w="5171" w:type="dxa"/>
          </w:tcPr>
          <w:p w:rsidR="00C37946" w:rsidRPr="007E06A7" w:rsidRDefault="00C37946" w:rsidP="00C37946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Планирует собственные задачи и цели</w:t>
            </w:r>
          </w:p>
          <w:p w:rsidR="00C37946" w:rsidRDefault="00C37946" w:rsidP="00C3794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72" w:type="dxa"/>
          </w:tcPr>
          <w:p w:rsidR="00C37946" w:rsidRPr="007E06A7" w:rsidRDefault="00C37946" w:rsidP="00C37946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lastRenderedPageBreak/>
              <w:t>Может говорить о запланированных заданиях</w:t>
            </w:r>
          </w:p>
          <w:p w:rsidR="00C37946" w:rsidRDefault="00C37946" w:rsidP="00C37946">
            <w:pPr>
              <w:rPr>
                <w:b/>
                <w:bCs/>
                <w:color w:val="000000"/>
                <w:shd w:val="clear" w:color="auto" w:fill="FFFFFF"/>
              </w:rPr>
            </w:pPr>
          </w:p>
        </w:tc>
      </w:tr>
      <w:bookmarkEnd w:id="0"/>
      <w:tr w:rsidR="00C37946" w:rsidTr="00C37946">
        <w:tc>
          <w:tcPr>
            <w:tcW w:w="5171" w:type="dxa"/>
          </w:tcPr>
          <w:p w:rsidR="00C37946" w:rsidRPr="00C37946" w:rsidRDefault="00C37946" w:rsidP="00C37946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lastRenderedPageBreak/>
              <w:t>Знает о своих чувствах и чувствах других, помогает и успокаивает.</w:t>
            </w:r>
          </w:p>
        </w:tc>
        <w:tc>
          <w:tcPr>
            <w:tcW w:w="5172" w:type="dxa"/>
          </w:tcPr>
          <w:p w:rsidR="00C37946" w:rsidRPr="007E06A7" w:rsidRDefault="00C37946" w:rsidP="00C37946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Находит свои источники без помощи взрослых</w:t>
            </w:r>
          </w:p>
          <w:p w:rsidR="00C37946" w:rsidRDefault="00C37946" w:rsidP="00C37946">
            <w:pPr>
              <w:rPr>
                <w:b/>
                <w:bCs/>
                <w:color w:val="000000"/>
                <w:shd w:val="clear" w:color="auto" w:fill="FFFFFF"/>
              </w:rPr>
            </w:pPr>
          </w:p>
        </w:tc>
      </w:tr>
      <w:tr w:rsidR="00C37946" w:rsidTr="00C37946">
        <w:tc>
          <w:tcPr>
            <w:tcW w:w="5171" w:type="dxa"/>
          </w:tcPr>
          <w:p w:rsidR="00C37946" w:rsidRPr="007E06A7" w:rsidRDefault="00C37946" w:rsidP="00C37946">
            <w:pPr>
              <w:rPr>
                <w:rFonts w:ascii="Times New Roman" w:hAnsi="Times New Roman" w:cs="Times New Roman"/>
                <w:sz w:val="24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Может делать обдум</w:t>
            </w:r>
            <w:r>
              <w:rPr>
                <w:rFonts w:ascii="Times New Roman" w:hAnsi="Times New Roman" w:cs="Times New Roman"/>
                <w:sz w:val="24"/>
              </w:rPr>
              <w:t xml:space="preserve">анный выбор и принимать решения </w:t>
            </w:r>
          </w:p>
          <w:p w:rsidR="00C37946" w:rsidRPr="00C37946" w:rsidRDefault="00C37946" w:rsidP="00C3794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72" w:type="dxa"/>
          </w:tcPr>
          <w:p w:rsidR="00C37946" w:rsidRDefault="00C37946" w:rsidP="00C37946">
            <w:pPr>
              <w:rPr>
                <w:b/>
                <w:bCs/>
                <w:color w:val="000000"/>
                <w:shd w:val="clear" w:color="auto" w:fill="FFFFFF"/>
              </w:rPr>
            </w:pPr>
            <w:r w:rsidRPr="007E06A7">
              <w:rPr>
                <w:rFonts w:ascii="Times New Roman" w:hAnsi="Times New Roman" w:cs="Times New Roman"/>
                <w:sz w:val="24"/>
              </w:rPr>
              <w:t>Может говорить о том, как было сделано что-либо</w:t>
            </w:r>
          </w:p>
        </w:tc>
      </w:tr>
    </w:tbl>
    <w:p w:rsidR="00672D45" w:rsidRDefault="00672D45" w:rsidP="00E939C7">
      <w:pP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</w:pPr>
    </w:p>
    <w:p w:rsidR="00556C7B" w:rsidRDefault="00556C7B" w:rsidP="00E939C7">
      <w:pP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</w:pPr>
    </w:p>
    <w:p w:rsidR="00556C7B" w:rsidRDefault="00556C7B" w:rsidP="00E939C7">
      <w:pP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</w:pPr>
    </w:p>
    <w:p w:rsidR="00556C7B" w:rsidRDefault="00556C7B" w:rsidP="00E939C7">
      <w:pP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</w:pPr>
    </w:p>
    <w:p w:rsidR="00556C7B" w:rsidRDefault="00556C7B" w:rsidP="00E939C7">
      <w:pP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</w:pPr>
    </w:p>
    <w:p w:rsidR="00556C7B" w:rsidRDefault="00556C7B" w:rsidP="00E939C7">
      <w:pP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</w:pPr>
    </w:p>
    <w:p w:rsidR="00556C7B" w:rsidRDefault="00556C7B" w:rsidP="00E939C7">
      <w:pP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</w:pPr>
    </w:p>
    <w:p w:rsidR="00556C7B" w:rsidRDefault="00556C7B" w:rsidP="00E939C7">
      <w:pP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</w:pPr>
    </w:p>
    <w:p w:rsidR="00556C7B" w:rsidRDefault="00556C7B" w:rsidP="00E939C7">
      <w:pP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</w:pPr>
    </w:p>
    <w:p w:rsidR="00556C7B" w:rsidRDefault="00556C7B" w:rsidP="00E939C7">
      <w:pP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</w:pPr>
    </w:p>
    <w:p w:rsidR="00672D45" w:rsidRDefault="00920AA8" w:rsidP="00E939C7">
      <w:pP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Приложение 2</w:t>
      </w:r>
    </w:p>
    <w:p w:rsidR="00E939C7" w:rsidRPr="00C37946" w:rsidRDefault="00E939C7" w:rsidP="00E939C7">
      <w:pPr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r w:rsidRPr="00C37946">
        <w:rPr>
          <w:rFonts w:ascii="Times New Roman" w:hAnsi="Times New Roman" w:cs="Times New Roman"/>
          <w:b/>
          <w:bCs/>
          <w:color w:val="000000"/>
          <w:sz w:val="24"/>
          <w:shd w:val="clear" w:color="auto" w:fill="FFFFFF"/>
        </w:rPr>
        <w:t>Саморегулируемое обучение</w:t>
      </w:r>
      <w:r w:rsidRPr="00C37946">
        <w:rPr>
          <w:rStyle w:val="apple-converted-space"/>
          <w:rFonts w:ascii="Times New Roman" w:hAnsi="Times New Roman" w:cs="Times New Roman"/>
          <w:color w:val="000000"/>
          <w:sz w:val="24"/>
          <w:shd w:val="clear" w:color="auto" w:fill="FFFFFF"/>
        </w:rPr>
        <w:t> </w:t>
      </w:r>
      <w:r w:rsidRPr="00C3794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– обучение осуществляемое на основе </w:t>
      </w:r>
      <w:proofErr w:type="spellStart"/>
      <w:r w:rsidRPr="00C37946">
        <w:rPr>
          <w:rFonts w:ascii="Times New Roman" w:hAnsi="Times New Roman" w:cs="Times New Roman"/>
          <w:color w:val="000000"/>
          <w:sz w:val="24"/>
          <w:shd w:val="clear" w:color="auto" w:fill="FFFFFF"/>
        </w:rPr>
        <w:t>метапознания</w:t>
      </w:r>
      <w:proofErr w:type="spellEnd"/>
      <w:r w:rsidRPr="00C3794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. Характеризуется </w:t>
      </w:r>
      <w:proofErr w:type="spellStart"/>
      <w:r w:rsidRPr="00C37946">
        <w:rPr>
          <w:rFonts w:ascii="Times New Roman" w:hAnsi="Times New Roman" w:cs="Times New Roman"/>
          <w:color w:val="000000"/>
          <w:sz w:val="24"/>
          <w:shd w:val="clear" w:color="auto" w:fill="FFFFFF"/>
        </w:rPr>
        <w:t>самонаправленностью</w:t>
      </w:r>
      <w:proofErr w:type="spellEnd"/>
      <w:r w:rsidRPr="00C3794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учащегося в процессе работы над заданиями, самостоятельным определением учеником проблемы и цели обучения</w:t>
      </w:r>
      <w:r w:rsidR="00C37946">
        <w:rPr>
          <w:rFonts w:ascii="Times New Roman" w:hAnsi="Times New Roman" w:cs="Times New Roman"/>
          <w:color w:val="000000"/>
          <w:sz w:val="24"/>
          <w:shd w:val="clear" w:color="auto" w:fill="FFFFFF"/>
        </w:rPr>
        <w:t>,</w:t>
      </w:r>
      <w:r w:rsidRPr="00C3794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и самостоятельным выборам им стратегии для достижения целей и решения проблем.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6237"/>
      </w:tblGrid>
      <w:tr w:rsidR="00E939C7" w:rsidRPr="00E939C7" w:rsidTr="00E939C7">
        <w:tc>
          <w:tcPr>
            <w:tcW w:w="3397" w:type="dxa"/>
            <w:hideMark/>
          </w:tcPr>
          <w:p w:rsidR="00E939C7" w:rsidRPr="00E939C7" w:rsidRDefault="00E939C7" w:rsidP="00E939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9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ученика</w:t>
            </w:r>
          </w:p>
        </w:tc>
        <w:tc>
          <w:tcPr>
            <w:tcW w:w="6237" w:type="dxa"/>
            <w:hideMark/>
          </w:tcPr>
          <w:p w:rsidR="00E939C7" w:rsidRPr="00E939C7" w:rsidRDefault="00E939C7" w:rsidP="00E939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9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Стратегии к каждому действию</w:t>
            </w:r>
          </w:p>
        </w:tc>
      </w:tr>
      <w:tr w:rsidR="00E939C7" w:rsidTr="00E939C7">
        <w:tc>
          <w:tcPr>
            <w:tcW w:w="3397" w:type="dxa"/>
          </w:tcPr>
          <w:p w:rsidR="00E939C7" w:rsidRDefault="00E939C7" w:rsidP="00E939C7"/>
        </w:tc>
        <w:tc>
          <w:tcPr>
            <w:tcW w:w="6237" w:type="dxa"/>
          </w:tcPr>
          <w:p w:rsidR="00E939C7" w:rsidRDefault="00E939C7" w:rsidP="00E939C7"/>
        </w:tc>
      </w:tr>
      <w:tr w:rsidR="00E939C7" w:rsidTr="00E939C7">
        <w:tc>
          <w:tcPr>
            <w:tcW w:w="3397" w:type="dxa"/>
          </w:tcPr>
          <w:p w:rsidR="00E939C7" w:rsidRDefault="00E939C7" w:rsidP="00E939C7"/>
        </w:tc>
        <w:tc>
          <w:tcPr>
            <w:tcW w:w="6237" w:type="dxa"/>
          </w:tcPr>
          <w:p w:rsidR="00E939C7" w:rsidRDefault="00E939C7" w:rsidP="00E939C7"/>
        </w:tc>
      </w:tr>
      <w:tr w:rsidR="00E939C7" w:rsidTr="00E939C7">
        <w:tc>
          <w:tcPr>
            <w:tcW w:w="3397" w:type="dxa"/>
          </w:tcPr>
          <w:p w:rsidR="00E939C7" w:rsidRDefault="00E939C7" w:rsidP="00E939C7"/>
        </w:tc>
        <w:tc>
          <w:tcPr>
            <w:tcW w:w="6237" w:type="dxa"/>
          </w:tcPr>
          <w:p w:rsidR="00E939C7" w:rsidRDefault="00E939C7" w:rsidP="00E939C7"/>
        </w:tc>
      </w:tr>
      <w:tr w:rsidR="00E939C7" w:rsidTr="00E939C7">
        <w:tc>
          <w:tcPr>
            <w:tcW w:w="3397" w:type="dxa"/>
          </w:tcPr>
          <w:p w:rsidR="00E939C7" w:rsidRDefault="00E939C7" w:rsidP="00E939C7"/>
        </w:tc>
        <w:tc>
          <w:tcPr>
            <w:tcW w:w="6237" w:type="dxa"/>
          </w:tcPr>
          <w:p w:rsidR="00E939C7" w:rsidRDefault="00E939C7" w:rsidP="00E939C7"/>
        </w:tc>
      </w:tr>
      <w:tr w:rsidR="00E939C7" w:rsidTr="00E939C7">
        <w:tc>
          <w:tcPr>
            <w:tcW w:w="3397" w:type="dxa"/>
          </w:tcPr>
          <w:p w:rsidR="00E939C7" w:rsidRDefault="00E939C7" w:rsidP="00E939C7"/>
        </w:tc>
        <w:tc>
          <w:tcPr>
            <w:tcW w:w="6237" w:type="dxa"/>
          </w:tcPr>
          <w:p w:rsidR="00E939C7" w:rsidRDefault="00E939C7" w:rsidP="00E939C7"/>
        </w:tc>
      </w:tr>
      <w:tr w:rsidR="00E939C7" w:rsidTr="00E939C7">
        <w:tc>
          <w:tcPr>
            <w:tcW w:w="3397" w:type="dxa"/>
          </w:tcPr>
          <w:p w:rsidR="00E939C7" w:rsidRDefault="00E939C7" w:rsidP="00E939C7"/>
        </w:tc>
        <w:tc>
          <w:tcPr>
            <w:tcW w:w="6237" w:type="dxa"/>
          </w:tcPr>
          <w:p w:rsidR="00E939C7" w:rsidRDefault="00E939C7" w:rsidP="00E939C7"/>
        </w:tc>
      </w:tr>
      <w:tr w:rsidR="00E939C7" w:rsidTr="00E939C7">
        <w:tc>
          <w:tcPr>
            <w:tcW w:w="3397" w:type="dxa"/>
          </w:tcPr>
          <w:p w:rsidR="00E939C7" w:rsidRDefault="00E939C7" w:rsidP="00E939C7"/>
        </w:tc>
        <w:tc>
          <w:tcPr>
            <w:tcW w:w="6237" w:type="dxa"/>
          </w:tcPr>
          <w:p w:rsidR="00E939C7" w:rsidRDefault="00E939C7" w:rsidP="00E939C7"/>
        </w:tc>
      </w:tr>
      <w:tr w:rsidR="00E939C7" w:rsidTr="00E939C7">
        <w:tc>
          <w:tcPr>
            <w:tcW w:w="3397" w:type="dxa"/>
          </w:tcPr>
          <w:p w:rsidR="00E939C7" w:rsidRDefault="00E939C7" w:rsidP="00E939C7"/>
        </w:tc>
        <w:tc>
          <w:tcPr>
            <w:tcW w:w="6237" w:type="dxa"/>
          </w:tcPr>
          <w:p w:rsidR="00E939C7" w:rsidRDefault="00E939C7" w:rsidP="00E939C7"/>
        </w:tc>
      </w:tr>
    </w:tbl>
    <w:p w:rsidR="00E939C7" w:rsidRDefault="00E939C7" w:rsidP="00E939C7"/>
    <w:p w:rsidR="00CE5F7C" w:rsidRPr="00FC0105" w:rsidRDefault="00CE5F7C" w:rsidP="00556C7B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FC0105">
        <w:rPr>
          <w:rFonts w:ascii="Times New Roman" w:hAnsi="Times New Roman" w:cs="Times New Roman"/>
          <w:b/>
          <w:sz w:val="24"/>
        </w:rPr>
        <w:t xml:space="preserve">Когнитивная </w:t>
      </w:r>
      <w:proofErr w:type="spellStart"/>
      <w:r w:rsidRPr="00FC0105">
        <w:rPr>
          <w:rFonts w:ascii="Times New Roman" w:hAnsi="Times New Roman" w:cs="Times New Roman"/>
          <w:b/>
          <w:sz w:val="24"/>
        </w:rPr>
        <w:t>саморегуляция</w:t>
      </w:r>
      <w:proofErr w:type="spellEnd"/>
      <w:r w:rsidRPr="00FC0105"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 w:rsidRPr="00FC0105">
        <w:rPr>
          <w:rFonts w:ascii="Times New Roman" w:hAnsi="Times New Roman" w:cs="Times New Roman"/>
          <w:b/>
          <w:sz w:val="24"/>
        </w:rPr>
        <w:t>метапознание</w:t>
      </w:r>
      <w:proofErr w:type="spellEnd"/>
    </w:p>
    <w:p w:rsidR="00CE5F7C" w:rsidRPr="00FC0105" w:rsidRDefault="00CE5F7C" w:rsidP="00556C7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C0105">
        <w:rPr>
          <w:rFonts w:ascii="Times New Roman" w:hAnsi="Times New Roman" w:cs="Times New Roman"/>
          <w:sz w:val="24"/>
        </w:rPr>
        <w:t xml:space="preserve">Связана с повышением уровня самосознания и знания детей об их собственном обучении. Дж. </w:t>
      </w:r>
      <w:proofErr w:type="spellStart"/>
      <w:r w:rsidRPr="00FC0105">
        <w:rPr>
          <w:rFonts w:ascii="Times New Roman" w:hAnsi="Times New Roman" w:cs="Times New Roman"/>
          <w:sz w:val="24"/>
        </w:rPr>
        <w:t>Флейвеллу</w:t>
      </w:r>
      <w:proofErr w:type="spellEnd"/>
      <w:r w:rsidRPr="00FC0105">
        <w:rPr>
          <w:rFonts w:ascii="Times New Roman" w:hAnsi="Times New Roman" w:cs="Times New Roman"/>
          <w:sz w:val="24"/>
        </w:rPr>
        <w:t xml:space="preserve"> принадлежит заслуга в установлении </w:t>
      </w:r>
      <w:proofErr w:type="spellStart"/>
      <w:r w:rsidRPr="00FC0105">
        <w:rPr>
          <w:rFonts w:ascii="Times New Roman" w:hAnsi="Times New Roman" w:cs="Times New Roman"/>
          <w:sz w:val="24"/>
        </w:rPr>
        <w:t>метапознания</w:t>
      </w:r>
      <w:proofErr w:type="spellEnd"/>
      <w:r w:rsidRPr="00FC0105">
        <w:rPr>
          <w:rFonts w:ascii="Times New Roman" w:hAnsi="Times New Roman" w:cs="Times New Roman"/>
          <w:sz w:val="24"/>
        </w:rPr>
        <w:t xml:space="preserve"> как важного аспектов того, каким образом развивается свободное обу</w:t>
      </w:r>
      <w:r w:rsidR="00FC0105">
        <w:rPr>
          <w:rFonts w:ascii="Times New Roman" w:hAnsi="Times New Roman" w:cs="Times New Roman"/>
          <w:sz w:val="24"/>
        </w:rPr>
        <w:t>чение и мышление в 1970-х годах</w:t>
      </w:r>
    </w:p>
    <w:p w:rsidR="00CE5F7C" w:rsidRPr="00FC0105" w:rsidRDefault="00CE5F7C" w:rsidP="00556C7B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FC0105">
        <w:rPr>
          <w:rFonts w:ascii="Times New Roman" w:hAnsi="Times New Roman" w:cs="Times New Roman"/>
          <w:b/>
          <w:sz w:val="24"/>
        </w:rPr>
        <w:t xml:space="preserve">Эмоциональная </w:t>
      </w:r>
      <w:proofErr w:type="spellStart"/>
      <w:r w:rsidRPr="00FC0105">
        <w:rPr>
          <w:rFonts w:ascii="Times New Roman" w:hAnsi="Times New Roman" w:cs="Times New Roman"/>
          <w:b/>
          <w:sz w:val="24"/>
        </w:rPr>
        <w:t>саморегуляция</w:t>
      </w:r>
      <w:proofErr w:type="spellEnd"/>
      <w:r w:rsidRPr="00FC0105">
        <w:rPr>
          <w:rFonts w:ascii="Times New Roman" w:hAnsi="Times New Roman" w:cs="Times New Roman"/>
          <w:b/>
          <w:sz w:val="24"/>
        </w:rPr>
        <w:t xml:space="preserve">, «эмоциональный </w:t>
      </w:r>
      <w:proofErr w:type="spellStart"/>
      <w:r w:rsidRPr="00FC0105">
        <w:rPr>
          <w:rFonts w:ascii="Times New Roman" w:hAnsi="Times New Roman" w:cs="Times New Roman"/>
          <w:b/>
          <w:sz w:val="24"/>
        </w:rPr>
        <w:t>самоинтеллект</w:t>
      </w:r>
      <w:proofErr w:type="spellEnd"/>
      <w:r w:rsidRPr="00FC0105">
        <w:rPr>
          <w:rFonts w:ascii="Times New Roman" w:hAnsi="Times New Roman" w:cs="Times New Roman"/>
          <w:b/>
          <w:sz w:val="24"/>
        </w:rPr>
        <w:t>»</w:t>
      </w:r>
    </w:p>
    <w:p w:rsidR="00614DE6" w:rsidRPr="00FC0105" w:rsidRDefault="00CE5F7C" w:rsidP="00556C7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C0105">
        <w:rPr>
          <w:rFonts w:ascii="Times New Roman" w:hAnsi="Times New Roman" w:cs="Times New Roman"/>
          <w:sz w:val="24"/>
        </w:rPr>
        <w:t>В области эмоций, дети становятся все более осведомленными о своих собственных эмоциях и эмоциях других, это имеет основополагающее значение для развития самоконтроля и сопереживания другим людям</w:t>
      </w:r>
    </w:p>
    <w:p w:rsidR="00614DE6" w:rsidRPr="00FC0105" w:rsidRDefault="00614DE6" w:rsidP="00556C7B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FC0105">
        <w:rPr>
          <w:rFonts w:ascii="Times New Roman" w:hAnsi="Times New Roman" w:cs="Times New Roman"/>
          <w:b/>
          <w:sz w:val="24"/>
        </w:rPr>
        <w:t xml:space="preserve">Социальная </w:t>
      </w:r>
      <w:proofErr w:type="spellStart"/>
      <w:r w:rsidRPr="00FC0105">
        <w:rPr>
          <w:rFonts w:ascii="Times New Roman" w:hAnsi="Times New Roman" w:cs="Times New Roman"/>
          <w:b/>
          <w:sz w:val="24"/>
        </w:rPr>
        <w:t>саморгеуляция</w:t>
      </w:r>
      <w:proofErr w:type="spellEnd"/>
      <w:r w:rsidRPr="00FC0105">
        <w:rPr>
          <w:rFonts w:ascii="Times New Roman" w:hAnsi="Times New Roman" w:cs="Times New Roman"/>
          <w:b/>
          <w:sz w:val="24"/>
        </w:rPr>
        <w:t xml:space="preserve"> «теория разума»</w:t>
      </w:r>
    </w:p>
    <w:p w:rsidR="00614DE6" w:rsidRPr="00FC0105" w:rsidRDefault="00614DE6" w:rsidP="00556C7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C0105">
        <w:rPr>
          <w:rFonts w:ascii="Times New Roman" w:hAnsi="Times New Roman" w:cs="Times New Roman"/>
          <w:sz w:val="24"/>
        </w:rPr>
        <w:t xml:space="preserve">Связана с социальной областью, в которой дети постепенно учатся устанавливать и поддерживать дружбу, сотрудничать с другими людьми и решать социальные проблемы, независимо от взрослых. Современные исследования показывают, что эти способности в решающей степени зависят от развивающей «теории разума» детей, </w:t>
      </w:r>
      <w:proofErr w:type="spellStart"/>
      <w:r w:rsidRPr="00FC0105">
        <w:rPr>
          <w:rFonts w:ascii="Times New Roman" w:hAnsi="Times New Roman" w:cs="Times New Roman"/>
          <w:sz w:val="24"/>
        </w:rPr>
        <w:t>т.е</w:t>
      </w:r>
      <w:proofErr w:type="spellEnd"/>
      <w:r w:rsidRPr="00FC0105">
        <w:rPr>
          <w:rFonts w:ascii="Times New Roman" w:hAnsi="Times New Roman" w:cs="Times New Roman"/>
          <w:sz w:val="24"/>
        </w:rPr>
        <w:t xml:space="preserve"> их понимания, что у других люде есть ум, похожий на и собственный.</w:t>
      </w:r>
    </w:p>
    <w:p w:rsidR="00614DE6" w:rsidRPr="00FC0105" w:rsidRDefault="00A43544" w:rsidP="00556C7B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FC0105">
        <w:rPr>
          <w:rFonts w:ascii="Times New Roman" w:hAnsi="Times New Roman" w:cs="Times New Roman"/>
          <w:b/>
          <w:sz w:val="24"/>
        </w:rPr>
        <w:t xml:space="preserve">Мотивационная </w:t>
      </w:r>
      <w:proofErr w:type="spellStart"/>
      <w:r w:rsidRPr="00FC0105">
        <w:rPr>
          <w:rFonts w:ascii="Times New Roman" w:hAnsi="Times New Roman" w:cs="Times New Roman"/>
          <w:b/>
          <w:sz w:val="24"/>
        </w:rPr>
        <w:t>саморегуляция</w:t>
      </w:r>
      <w:proofErr w:type="spellEnd"/>
    </w:p>
    <w:p w:rsidR="00A43544" w:rsidRPr="00FC0105" w:rsidRDefault="00A43544" w:rsidP="00556C7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C0105">
        <w:rPr>
          <w:rFonts w:ascii="Times New Roman" w:hAnsi="Times New Roman" w:cs="Times New Roman"/>
          <w:sz w:val="24"/>
        </w:rPr>
        <w:t>В области мотивации исследования ключевое развитие у детей чувства контроля и чувства уверенности в собственных силах, или то, что называется в научной литературе развитием «ориентации усвоения», что приводит к развитию стойкости в ситуациях с риском; умений учиться на ошибках и получать удовольствие от решения сложных задач</w:t>
      </w:r>
    </w:p>
    <w:sectPr w:rsidR="00A43544" w:rsidRPr="00FC0105" w:rsidSect="007C265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E46716"/>
    <w:multiLevelType w:val="hybridMultilevel"/>
    <w:tmpl w:val="6420B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DE0"/>
    <w:rsid w:val="00086DE0"/>
    <w:rsid w:val="00090196"/>
    <w:rsid w:val="000B2CCF"/>
    <w:rsid w:val="00100DAB"/>
    <w:rsid w:val="00133642"/>
    <w:rsid w:val="001A2E75"/>
    <w:rsid w:val="001D42B6"/>
    <w:rsid w:val="00207E99"/>
    <w:rsid w:val="002314DD"/>
    <w:rsid w:val="00251C4A"/>
    <w:rsid w:val="00277BC9"/>
    <w:rsid w:val="002B18E2"/>
    <w:rsid w:val="003305F0"/>
    <w:rsid w:val="0040577E"/>
    <w:rsid w:val="00414615"/>
    <w:rsid w:val="004A2C92"/>
    <w:rsid w:val="00556C7B"/>
    <w:rsid w:val="005C412D"/>
    <w:rsid w:val="00614DE6"/>
    <w:rsid w:val="00664CA7"/>
    <w:rsid w:val="00672D45"/>
    <w:rsid w:val="00683971"/>
    <w:rsid w:val="00691DAD"/>
    <w:rsid w:val="00704157"/>
    <w:rsid w:val="007C265F"/>
    <w:rsid w:val="007E06A7"/>
    <w:rsid w:val="0083653D"/>
    <w:rsid w:val="00837F25"/>
    <w:rsid w:val="00920AA8"/>
    <w:rsid w:val="0092273C"/>
    <w:rsid w:val="0094217A"/>
    <w:rsid w:val="00946147"/>
    <w:rsid w:val="009579CD"/>
    <w:rsid w:val="00A43544"/>
    <w:rsid w:val="00A907E0"/>
    <w:rsid w:val="00A919A0"/>
    <w:rsid w:val="00AB4329"/>
    <w:rsid w:val="00B62DA1"/>
    <w:rsid w:val="00BA2788"/>
    <w:rsid w:val="00BB62D6"/>
    <w:rsid w:val="00C019E4"/>
    <w:rsid w:val="00C37946"/>
    <w:rsid w:val="00C94037"/>
    <w:rsid w:val="00CA50ED"/>
    <w:rsid w:val="00CE5F7C"/>
    <w:rsid w:val="00D30CCB"/>
    <w:rsid w:val="00D84B8F"/>
    <w:rsid w:val="00DF5C5B"/>
    <w:rsid w:val="00E43AEE"/>
    <w:rsid w:val="00E73866"/>
    <w:rsid w:val="00E939C7"/>
    <w:rsid w:val="00EC7C1A"/>
    <w:rsid w:val="00FC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7A0A29-3AAE-4725-BADA-D7ADF720C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9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26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2273C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E93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93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06721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88204">
                  <w:marLeft w:val="0"/>
                  <w:marRight w:val="0"/>
                  <w:marTop w:val="0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250542">
                      <w:marLeft w:val="0"/>
                      <w:marRight w:val="0"/>
                      <w:marTop w:val="0"/>
                      <w:marBottom w:val="25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272796">
                          <w:marLeft w:val="0"/>
                          <w:marRight w:val="0"/>
                          <w:marTop w:val="0"/>
                          <w:marBottom w:val="25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480748">
                      <w:marLeft w:val="0"/>
                      <w:marRight w:val="0"/>
                      <w:marTop w:val="0"/>
                      <w:marBottom w:val="25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85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9</Pages>
  <Words>2630</Words>
  <Characters>14991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9</cp:lastModifiedBy>
  <cp:revision>38</cp:revision>
  <dcterms:created xsi:type="dcterms:W3CDTF">2016-10-15T14:53:00Z</dcterms:created>
  <dcterms:modified xsi:type="dcterms:W3CDTF">2016-12-10T06:05:00Z</dcterms:modified>
</cp:coreProperties>
</file>