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0E8" w:rsidRPr="00B214E0" w:rsidRDefault="00B214E0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noProof/>
          <w:color w:val="385623" w:themeColor="accent6" w:themeShade="80"/>
          <w:lang w:eastAsia="ru-RU"/>
        </w:rPr>
        <w:drawing>
          <wp:anchor distT="0" distB="0" distL="114300" distR="114300" simplePos="0" relativeHeight="251662847" behindDoc="1" locked="0" layoutInCell="1" allowOverlap="1" wp14:anchorId="6F031AF3" wp14:editId="652DE193">
            <wp:simplePos x="0" y="0"/>
            <wp:positionH relativeFrom="column">
              <wp:posOffset>-907607</wp:posOffset>
            </wp:positionH>
            <wp:positionV relativeFrom="paragraph">
              <wp:posOffset>-599321</wp:posOffset>
            </wp:positionV>
            <wp:extent cx="7245985" cy="10420709"/>
            <wp:effectExtent l="0" t="0" r="0" b="0"/>
            <wp:wrapNone/>
            <wp:docPr id="31" name="Рисунок 31" descr="https://im3-tub-kz.yandex.net/i?id=e6b1d57ae2c861f41b3cc46b4567bd68&amp;n=33&amp;h=215&amp;w=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3-tub-kz.yandex.net/i?id=e6b1d57ae2c861f41b3cc46b4567bd68&amp;n=33&amp;h=215&amp;w=2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874" cy="1045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0E8"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Министерство образования и науки РК</w:t>
      </w:r>
    </w:p>
    <w:p w:rsidR="00CF50E8" w:rsidRPr="00B214E0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Южно – Казахстанская область</w:t>
      </w:r>
    </w:p>
    <w:p w:rsidR="00CF50E8" w:rsidRPr="00B214E0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ГКУ «Общая средняя школа им. М. Горького»</w:t>
      </w:r>
    </w:p>
    <w:p w:rsidR="00EC5AE4" w:rsidRPr="00B214E0" w:rsidRDefault="00EC5AE4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</w:p>
    <w:p w:rsidR="00CF50E8" w:rsidRPr="002833E9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CF50E8" w:rsidRPr="002833E9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CF50E8" w:rsidRPr="002833E9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CF50E8" w:rsidRDefault="00CF50E8" w:rsidP="009C2FCA">
      <w:pPr>
        <w:spacing w:after="0" w:line="240" w:lineRule="auto"/>
        <w:rPr>
          <w:rFonts w:ascii="Times New Roman" w:hAnsi="Times New Roman" w:cs="Times New Roman"/>
          <w:b/>
          <w:color w:val="002060"/>
          <w:sz w:val="56"/>
          <w:szCs w:val="28"/>
          <w:highlight w:val="yellow"/>
          <w:lang w:val="kk-KZ"/>
        </w:rPr>
      </w:pPr>
    </w:p>
    <w:p w:rsidR="00CF50E8" w:rsidRPr="00EC5AE4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72"/>
          <w:szCs w:val="28"/>
          <w:lang w:val="kk-KZ"/>
        </w:rPr>
      </w:pPr>
      <w:r w:rsidRPr="00EC5AE4">
        <w:rPr>
          <w:rFonts w:ascii="Times New Roman" w:hAnsi="Times New Roman" w:cs="Times New Roman"/>
          <w:b/>
          <w:color w:val="FF0000"/>
          <w:sz w:val="72"/>
          <w:szCs w:val="28"/>
          <w:lang w:val="kk-KZ"/>
        </w:rPr>
        <w:t xml:space="preserve">Авторская программа </w:t>
      </w:r>
    </w:p>
    <w:p w:rsidR="00CF50E8" w:rsidRPr="00EC5AE4" w:rsidRDefault="009C2FCA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72"/>
          <w:szCs w:val="28"/>
          <w:lang w:val="kk-KZ"/>
        </w:rPr>
      </w:pPr>
      <w:r w:rsidRPr="00EC5AE4">
        <w:rPr>
          <w:rFonts w:ascii="Times New Roman" w:hAnsi="Times New Roman" w:cs="Times New Roman"/>
          <w:b/>
          <w:color w:val="FF0000"/>
          <w:sz w:val="72"/>
          <w:szCs w:val="28"/>
          <w:lang w:val="kk-KZ"/>
        </w:rPr>
        <w:t>прикладного</w:t>
      </w:r>
      <w:r w:rsidR="00CF50E8" w:rsidRPr="00EC5AE4">
        <w:rPr>
          <w:rFonts w:ascii="Times New Roman" w:hAnsi="Times New Roman" w:cs="Times New Roman"/>
          <w:b/>
          <w:color w:val="FF0000"/>
          <w:sz w:val="72"/>
          <w:szCs w:val="28"/>
          <w:lang w:val="kk-KZ"/>
        </w:rPr>
        <w:t xml:space="preserve"> курса </w:t>
      </w:r>
    </w:p>
    <w:p w:rsidR="00B214E0" w:rsidRPr="00B214E0" w:rsidRDefault="00CF50E8" w:rsidP="00B214E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72"/>
          <w:szCs w:val="28"/>
          <w:lang w:val="kk-KZ"/>
        </w:rPr>
      </w:pPr>
      <w:r w:rsidRPr="00EC5AE4">
        <w:rPr>
          <w:rFonts w:ascii="Times New Roman" w:hAnsi="Times New Roman" w:cs="Times New Roman"/>
          <w:b/>
          <w:color w:val="FF0000"/>
          <w:sz w:val="72"/>
          <w:szCs w:val="28"/>
          <w:lang w:val="kk-KZ"/>
        </w:rPr>
        <w:t xml:space="preserve">«Медицинская география» </w:t>
      </w:r>
    </w:p>
    <w:p w:rsidR="00CF50E8" w:rsidRPr="002833E9" w:rsidRDefault="00EC5AE4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1273AEAD" wp14:editId="7B00EA1A">
            <wp:simplePos x="0" y="0"/>
            <wp:positionH relativeFrom="column">
              <wp:posOffset>718020</wp:posOffset>
            </wp:positionH>
            <wp:positionV relativeFrom="paragraph">
              <wp:posOffset>199998</wp:posOffset>
            </wp:positionV>
            <wp:extent cx="1997765" cy="1496339"/>
            <wp:effectExtent l="152400" t="152400" r="364490" b="370840"/>
            <wp:wrapNone/>
            <wp:docPr id="24" name="Рисунок 24" descr="https://otvet.imgsmail.ru/download/882f51b2f2a9ed78f2069f1892c1784d_i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tvet.imgsmail.ru/download/882f51b2f2a9ed78f2069f1892c1784d_i-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8" t="1856" r="50080" b="50341"/>
                    <a:stretch/>
                  </pic:blipFill>
                  <pic:spPr bwMode="auto">
                    <a:xfrm>
                      <a:off x="0" y="0"/>
                      <a:ext cx="1997765" cy="14963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0E8" w:rsidRDefault="00EC5AE4" w:rsidP="00EC5AE4">
      <w:pPr>
        <w:tabs>
          <w:tab w:val="left" w:pos="3725"/>
        </w:tabs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55C3B891" wp14:editId="508C7A87">
            <wp:simplePos x="0" y="0"/>
            <wp:positionH relativeFrom="column">
              <wp:posOffset>3074312</wp:posOffset>
            </wp:positionH>
            <wp:positionV relativeFrom="paragraph">
              <wp:posOffset>5080</wp:posOffset>
            </wp:positionV>
            <wp:extent cx="2017395" cy="1456690"/>
            <wp:effectExtent l="152400" t="152400" r="363855" b="353060"/>
            <wp:wrapNone/>
            <wp:docPr id="25" name="Рисунок 25" descr="https://otvet.imgsmail.ru/download/882f51b2f2a9ed78f2069f1892c1784d_i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tvet.imgsmail.ru/download/882f51b2f2a9ed78f2069f1892c1784d_i-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93" t="2022" r="1217" b="51739"/>
                    <a:stretch/>
                  </pic:blipFill>
                  <pic:spPr bwMode="auto">
                    <a:xfrm>
                      <a:off x="0" y="0"/>
                      <a:ext cx="2017395" cy="1456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  <w:tab/>
      </w: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EC5AE4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2F3BDD7" wp14:editId="5BC69208">
            <wp:simplePos x="0" y="0"/>
            <wp:positionH relativeFrom="column">
              <wp:posOffset>2328932</wp:posOffset>
            </wp:positionH>
            <wp:positionV relativeFrom="paragraph">
              <wp:posOffset>185917</wp:posOffset>
            </wp:positionV>
            <wp:extent cx="1144869" cy="859099"/>
            <wp:effectExtent l="0" t="0" r="0" b="0"/>
            <wp:wrapNone/>
            <wp:docPr id="30" name="Рисунок 30" descr="http://zemlya-turizma.ru/wp-content/uploads/2015/09/d6-1024x9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zemlya-turizma.ru/wp-content/uploads/2015/09/d6-1024x9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869" cy="859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EC5AE4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1C9F4CC" wp14:editId="2BC11233">
            <wp:simplePos x="0" y="0"/>
            <wp:positionH relativeFrom="column">
              <wp:posOffset>3073841</wp:posOffset>
            </wp:positionH>
            <wp:positionV relativeFrom="paragraph">
              <wp:posOffset>214575</wp:posOffset>
            </wp:positionV>
            <wp:extent cx="2087611" cy="1500450"/>
            <wp:effectExtent l="152400" t="152400" r="370205" b="367030"/>
            <wp:wrapNone/>
            <wp:docPr id="27" name="Рисунок 27" descr="https://otvet.imgsmail.ru/download/882f51b2f2a9ed78f2069f1892c1784d_i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tvet.imgsmail.ru/download/882f51b2f2a9ed78f2069f1892c1784d_i-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90" t="51052" r="1565" b="3247"/>
                    <a:stretch/>
                  </pic:blipFill>
                  <pic:spPr bwMode="auto">
                    <a:xfrm>
                      <a:off x="0" y="0"/>
                      <a:ext cx="2087611" cy="1500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8E3EB12" wp14:editId="4ABDE263">
            <wp:simplePos x="0" y="0"/>
            <wp:positionH relativeFrom="column">
              <wp:posOffset>718019</wp:posOffset>
            </wp:positionH>
            <wp:positionV relativeFrom="paragraph">
              <wp:posOffset>214630</wp:posOffset>
            </wp:positionV>
            <wp:extent cx="1986915" cy="1495083"/>
            <wp:effectExtent l="152400" t="152400" r="356235" b="353060"/>
            <wp:wrapNone/>
            <wp:docPr id="26" name="Рисунок 26" descr="https://otvet.imgsmail.ru/download/882f51b2f2a9ed78f2069f1892c1784d_i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tvet.imgsmail.ru/download/882f51b2f2a9ed78f2069f1892c1784d_i-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6" t="50353" r="50608" b="1623"/>
                    <a:stretch/>
                  </pic:blipFill>
                  <pic:spPr bwMode="auto">
                    <a:xfrm>
                      <a:off x="0" y="0"/>
                      <a:ext cx="1986915" cy="14950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B214E0" w:rsidRDefault="00B214E0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B214E0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Предмет: география</w:t>
      </w:r>
    </w:p>
    <w:p w:rsidR="00CF50E8" w:rsidRPr="00B214E0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Класс: 11</w:t>
      </w:r>
    </w:p>
    <w:p w:rsidR="00CF50E8" w:rsidRPr="00B214E0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Количество часов в год: 34</w:t>
      </w:r>
    </w:p>
    <w:p w:rsidR="00CF50E8" w:rsidRPr="00B214E0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Автор программы: Карюгина Марина Леонидовна</w:t>
      </w:r>
    </w:p>
    <w:p w:rsidR="00CF50E8" w:rsidRPr="00B214E0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Название города: Шардара</w:t>
      </w:r>
    </w:p>
    <w:p w:rsidR="00CF50E8" w:rsidRPr="00B214E0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</w:pPr>
      <w:r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Учебный год: 2016 – 2017</w:t>
      </w:r>
      <w:r w:rsidR="009C2FCA"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 xml:space="preserve"> гг</w:t>
      </w:r>
      <w:r w:rsidR="00EC5AE4" w:rsidRPr="00B214E0">
        <w:rPr>
          <w:rFonts w:ascii="Times New Roman" w:hAnsi="Times New Roman" w:cs="Times New Roman"/>
          <w:b/>
          <w:color w:val="385623" w:themeColor="accent6" w:themeShade="80"/>
          <w:sz w:val="32"/>
          <w:szCs w:val="28"/>
          <w:lang w:val="kk-KZ"/>
        </w:rPr>
        <w:t>.</w:t>
      </w: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CF50E8" w:rsidRPr="009B155E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28"/>
          <w:lang w:val="kk-KZ"/>
        </w:rPr>
      </w:pPr>
    </w:p>
    <w:p w:rsidR="00CF50E8" w:rsidRPr="009B155E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 w:rsidRPr="009B155E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lastRenderedPageBreak/>
        <w:t>Карюгина М.Л.</w:t>
      </w:r>
    </w:p>
    <w:p w:rsidR="00CF50E8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50E8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50E8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50E8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50E8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Медицинская география: 11 класс / Долгосрочное, краткосрочное и 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краткосрочное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планирование/</w:t>
      </w:r>
    </w:p>
    <w:p w:rsidR="00CF50E8" w:rsidRPr="00CF50E8" w:rsidRDefault="00CF50E8" w:rsidP="00CF50E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360" w:lineRule="auto"/>
        <w:ind w:left="426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       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ab/>
        <w:t>Методическое  пособие содержит учебную программу, долгосрочный план, среднесрочный план и краткосрочные планы уроков прикладного курса «</w:t>
      </w: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>Медицинская география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>»  в  11 классах  естественно – математического направления общеобразовательных учреждений. Рассматриваются все этапы урока: начало, середина и конец урока. В планировании  уроков используются приемы и стратегии 7 модулей уровневой программы</w:t>
      </w:r>
    </w:p>
    <w:p w:rsidR="00CF50E8" w:rsidRPr="00CF50E8" w:rsidRDefault="00CF50E8" w:rsidP="00CF50E8">
      <w:pPr>
        <w:spacing w:after="0" w:line="360" w:lineRule="auto"/>
        <w:ind w:left="426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       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ab/>
        <w:t xml:space="preserve"> Материалы пособия соответствуют современной программе и использовались автором при подготовке и проведении уроков.</w:t>
      </w: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2833E9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lastRenderedPageBreak/>
        <w:t>Предисловие</w:t>
      </w: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CF50E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Планирование разработано на основе авторской программы. Данная программа  отражает опыт автора по преподаванию курса географии в классах естественно – математического направления общеобразовательной школы.</w:t>
      </w: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</w:rPr>
        <w:t xml:space="preserve">         </w:t>
      </w: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Планирование подготовлено с учетом вариативного преподавания курса в старших классах естественно – математического направления в объеме учебного времени 34 часа ( 1 часа в неделю).</w:t>
      </w: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В начале пособия размещена авторская программа, затем долгосрочный план, среднесрочный план и краткосрочные планы уроков, составленные согласно новым стандартам преподавания и обучения. Краткосрочные планы уроков включают в себя следующие разделы: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Раздел долгосрочного плана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Дата проведения урока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Тема урока 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Цели обучения, которые достигаются на данном уроке (ссылка на учебную программу)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Цели урока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Критерии успеха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Языковые цели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Привитие ценностей 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Межпредметные связи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Навыки использования ИК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Предварительные знания</w:t>
      </w: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Ход урока состоит из: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Запланированные этапы урока: начало, середина и конец урока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Запланированнная деятельность на уроке</w:t>
      </w:r>
    </w:p>
    <w:p w:rsidR="00CF50E8" w:rsidRPr="00CF50E8" w:rsidRDefault="00CF50E8" w:rsidP="00CF50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>Ресурсы</w:t>
      </w: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Пособие используется при работе с авторским учебником «Медицинская география», 01 сентября 2017 год</w:t>
      </w:r>
    </w:p>
    <w:p w:rsidR="00CF50E8" w:rsidRPr="00CF50E8" w:rsidRDefault="00CF50E8" w:rsidP="00CF50E8">
      <w:pPr>
        <w:rPr>
          <w:color w:val="002060"/>
          <w:lang w:val="kk-KZ"/>
        </w:rPr>
      </w:pPr>
    </w:p>
    <w:p w:rsidR="00CF50E8" w:rsidRPr="00CF50E8" w:rsidRDefault="00CF50E8" w:rsidP="00CF50E8">
      <w:pPr>
        <w:rPr>
          <w:color w:val="002060"/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F90DDC" w:rsidRDefault="00F90DDC" w:rsidP="00CF50E8">
      <w:pPr>
        <w:rPr>
          <w:lang w:val="kk-KZ"/>
        </w:rPr>
      </w:pPr>
    </w:p>
    <w:p w:rsidR="00CF50E8" w:rsidRPr="00CF50E8" w:rsidRDefault="00CF50E8" w:rsidP="00CF50E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C0000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color w:val="C00000"/>
          <w:sz w:val="28"/>
          <w:szCs w:val="18"/>
          <w:lang w:val="kk-KZ" w:eastAsia="ru-RU"/>
        </w:rPr>
        <w:lastRenderedPageBreak/>
        <w:t>Пояснительная записка</w:t>
      </w:r>
    </w:p>
    <w:p w:rsidR="00CF50E8" w:rsidRPr="00CF50E8" w:rsidRDefault="00CF50E8" w:rsidP="00CF50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1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4"/>
          <w:szCs w:val="18"/>
          <w:lang w:val="kk-KZ" w:eastAsia="ru-RU"/>
        </w:rPr>
        <w:t xml:space="preserve">        </w:t>
      </w:r>
      <w:r w:rsidRPr="00CF50E8">
        <w:rPr>
          <w:rFonts w:ascii="Times New Roman" w:eastAsia="Times New Roman" w:hAnsi="Times New Roman" w:cs="Times New Roman"/>
          <w:color w:val="002060"/>
          <w:sz w:val="24"/>
          <w:szCs w:val="18"/>
          <w:lang w:val="kk-KZ" w:eastAsia="ru-RU"/>
        </w:rPr>
        <w:tab/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В содержании современных школьных программ по географии практически не рассматриваются вопросы, связанные с географией здоровья и болезней человека. Это не редко создает у учащихся неправильное представление о географии как предмете необязательном.</w:t>
      </w:r>
    </w:p>
    <w:p w:rsidR="00CF50E8" w:rsidRPr="00CF50E8" w:rsidRDefault="00CF50E8" w:rsidP="00CF50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   Программа прикладного курса «Медицинская география» предназначена для учащихся 11 классов естественно-математического направления. Программа курса рассчитана на 34 часа.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br/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  <w:t xml:space="preserve">    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  <w:tab/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18"/>
          <w:lang w:eastAsia="ru-RU"/>
        </w:rPr>
        <w:t xml:space="preserve">Цель 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  <w:t xml:space="preserve">прикладного курса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 xml:space="preserve">– раскрытие отношения географии к проблемам здоровья человека, зависимости его состояния от качества окружающей среды, а также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знакомства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 xml:space="preserve"> учащихся с медико-географическими исследованиями.</w:t>
      </w:r>
    </w:p>
    <w:p w:rsidR="00CF50E8" w:rsidRPr="00CF50E8" w:rsidRDefault="00CF50E8" w:rsidP="00CF50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  <w:t xml:space="preserve">   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  <w:tab/>
        <w:t>Задачи:</w:t>
      </w:r>
    </w:p>
    <w:p w:rsidR="00CF50E8" w:rsidRPr="00CF50E8" w:rsidRDefault="00CF50E8" w:rsidP="00CF50E8">
      <w:pPr>
        <w:numPr>
          <w:ilvl w:val="0"/>
          <w:numId w:val="2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Овладение основами наук</w:t>
      </w:r>
    </w:p>
    <w:p w:rsidR="00CF50E8" w:rsidRPr="00CF50E8" w:rsidRDefault="00CF50E8" w:rsidP="00CF50E8">
      <w:pPr>
        <w:numPr>
          <w:ilvl w:val="0"/>
          <w:numId w:val="2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Медико – географическая оценка отдельных элементов природы</w:t>
      </w:r>
    </w:p>
    <w:p w:rsidR="00CF50E8" w:rsidRPr="00CF50E8" w:rsidRDefault="00CF50E8" w:rsidP="00CF50E8">
      <w:pPr>
        <w:numPr>
          <w:ilvl w:val="0"/>
          <w:numId w:val="2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Создать условия для формирования у школьников индивидуального опыта творческой деятельности; развивать позитивные установки для </w:t>
      </w:r>
      <w:r w:rsidRPr="00F90DDC"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  <w:t>решения экологических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 и социально – экономических проблем своей местности</w:t>
      </w:r>
    </w:p>
    <w:p w:rsidR="00CF50E8" w:rsidRPr="00CF50E8" w:rsidRDefault="00CF50E8" w:rsidP="00CF50E8">
      <w:pPr>
        <w:numPr>
          <w:ilvl w:val="0"/>
          <w:numId w:val="2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Изучение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закономерностей географии отдельных болезней и составление карт их распространения;</w:t>
      </w:r>
    </w:p>
    <w:p w:rsidR="00CF50E8" w:rsidRPr="00CF50E8" w:rsidRDefault="00CF50E8" w:rsidP="00CF50E8">
      <w:pPr>
        <w:numPr>
          <w:ilvl w:val="0"/>
          <w:numId w:val="2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Изучение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вопросов адаптации человека к экстремальным условиям;</w:t>
      </w:r>
    </w:p>
    <w:p w:rsidR="00CF50E8" w:rsidRPr="00CF50E8" w:rsidRDefault="00CF50E8" w:rsidP="00CF50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 И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зучение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 курса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 xml:space="preserve"> будет способствовать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:</w:t>
      </w:r>
    </w:p>
    <w:p w:rsidR="00CF50E8" w:rsidRPr="00CF50E8" w:rsidRDefault="00CF50E8" w:rsidP="00CF50E8">
      <w:pPr>
        <w:numPr>
          <w:ilvl w:val="0"/>
          <w:numId w:val="3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proofErr w:type="gramStart"/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развитию</w:t>
      </w:r>
      <w:proofErr w:type="gramEnd"/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 xml:space="preserve"> профессиональной направленности личности учащи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хся;</w:t>
      </w:r>
    </w:p>
    <w:p w:rsidR="00CF50E8" w:rsidRPr="00CF50E8" w:rsidRDefault="00CF50E8" w:rsidP="00CF50E8">
      <w:pPr>
        <w:numPr>
          <w:ilvl w:val="0"/>
          <w:numId w:val="3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proofErr w:type="gramStart"/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обобщению</w:t>
      </w:r>
      <w:proofErr w:type="gramEnd"/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 xml:space="preserve"> межпредметных (география, биология, химия и др.) знаний по проблеме «Здоровье и окружающая среда»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;</w:t>
      </w:r>
    </w:p>
    <w:p w:rsidR="00CF50E8" w:rsidRPr="00CF50E8" w:rsidRDefault="00CF50E8" w:rsidP="00CF50E8">
      <w:pPr>
        <w:numPr>
          <w:ilvl w:val="0"/>
          <w:numId w:val="3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proofErr w:type="gramStart"/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выявлению</w:t>
      </w:r>
      <w:proofErr w:type="gramEnd"/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 xml:space="preserve"> причин некоторых заболеваний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.</w:t>
      </w:r>
    </w:p>
    <w:p w:rsidR="00CF50E8" w:rsidRPr="00CF50E8" w:rsidRDefault="00CF50E8" w:rsidP="00CF50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val="kk-KZ" w:eastAsia="ru-RU"/>
        </w:rPr>
        <w:t xml:space="preserve">    </w:t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val="kk-KZ" w:eastAsia="ru-RU"/>
        </w:rPr>
        <w:tab/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eastAsia="ru-RU"/>
        </w:rPr>
        <w:t>Методы и формы обучения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: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методы поискового и исследовательского характера, стимулирующие познавательную активность учащихся; реферативные исследования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>;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 xml:space="preserve"> проектно-исследовательская деятельность, развивающая творческую инициативу учащихся, интерактивные методы (эвристические методы, учебный диалог, метод проблемных задач, деловые игры); самостоятельная работа учащихся с различными' источниками информации, включая Интернет-ресурсы.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br/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eastAsia="ru-RU"/>
        </w:rPr>
        <w:t xml:space="preserve">   </w:t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eastAsia="ru-RU"/>
        </w:rPr>
        <w:tab/>
        <w:t>Формы организации познавательной деятельности учащихся</w:t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val="kk-KZ" w:eastAsia="ru-RU"/>
        </w:rPr>
        <w:t xml:space="preserve">: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индивидуальные, групповые, коллективные.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br/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eastAsia="ru-RU"/>
        </w:rPr>
        <w:t xml:space="preserve">   </w:t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eastAsia="ru-RU"/>
        </w:rPr>
        <w:tab/>
        <w:t>Формы учебных заняти</w:t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18"/>
          <w:lang w:val="kk-KZ" w:eastAsia="ru-RU"/>
        </w:rPr>
        <w:t>й: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 интерактивные лекции с последующими дискуссиями, семинары, уроки с элементами моделирования ситуаций и деловыми играми, нетрадиционные уроки, интегрированные уроки, уроки защиты творческих проектов. </w:t>
      </w:r>
    </w:p>
    <w:p w:rsidR="00CF50E8" w:rsidRPr="00CF50E8" w:rsidRDefault="00CF50E8" w:rsidP="00CF50E8">
      <w:pPr>
        <w:spacing w:after="0" w:line="240" w:lineRule="auto"/>
        <w:jc w:val="both"/>
        <w:rPr>
          <w:rFonts w:ascii="Arial" w:eastAsia="Times New Roman" w:hAnsi="Arial" w:cs="Arial"/>
          <w:color w:val="002060"/>
          <w:sz w:val="28"/>
          <w:lang w:eastAsia="ru-RU"/>
        </w:rPr>
      </w:pPr>
      <w:r w:rsidRPr="00CF50E8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lang w:eastAsia="ru-RU"/>
        </w:rPr>
        <w:t xml:space="preserve">   </w:t>
      </w:r>
      <w:r w:rsidR="009B155E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lang w:eastAsia="ru-RU"/>
        </w:rPr>
        <w:tab/>
      </w:r>
      <w:r w:rsidRPr="00CF50E8">
        <w:rPr>
          <w:rFonts w:ascii="Times New Roman" w:eastAsia="Times New Roman" w:hAnsi="Times New Roman" w:cs="Times New Roman"/>
          <w:b/>
          <w:bCs/>
          <w:iCs/>
          <w:color w:val="002060"/>
          <w:sz w:val="28"/>
          <w:lang w:eastAsia="ru-RU"/>
        </w:rPr>
        <w:t>Принципы построения курса</w:t>
      </w:r>
    </w:p>
    <w:p w:rsidR="00CF50E8" w:rsidRPr="00CF50E8" w:rsidRDefault="00CF50E8" w:rsidP="00CF50E8">
      <w:pPr>
        <w:spacing w:after="0" w:line="240" w:lineRule="auto"/>
        <w:rPr>
          <w:rFonts w:ascii="Arial" w:eastAsia="Times New Roman" w:hAnsi="Arial" w:cs="Arial"/>
          <w:color w:val="002060"/>
          <w:sz w:val="28"/>
          <w:lang w:eastAsia="ru-RU"/>
        </w:rPr>
      </w:pPr>
      <w:r w:rsidRPr="00CF50E8">
        <w:rPr>
          <w:rFonts w:ascii="Arial" w:eastAsia="Times New Roman" w:hAnsi="Arial" w:cs="Arial"/>
          <w:color w:val="002060"/>
          <w:sz w:val="28"/>
          <w:lang w:eastAsia="ru-RU"/>
        </w:rPr>
        <w:t xml:space="preserve">   </w:t>
      </w:r>
      <w:r w:rsidRPr="00CF50E8">
        <w:rPr>
          <w:rFonts w:ascii="Arial" w:eastAsia="Times New Roman" w:hAnsi="Arial" w:cs="Arial"/>
          <w:color w:val="002060"/>
          <w:sz w:val="28"/>
          <w:lang w:eastAsia="ru-RU"/>
        </w:rPr>
        <w:tab/>
      </w:r>
      <w:r w:rsidRPr="00CF50E8">
        <w:rPr>
          <w:rFonts w:ascii="Times New Roman" w:eastAsia="Times New Roman" w:hAnsi="Times New Roman" w:cs="Times New Roman"/>
          <w:color w:val="002060"/>
          <w:sz w:val="28"/>
          <w:lang w:eastAsia="ru-RU"/>
        </w:rPr>
        <w:t xml:space="preserve">Данная рабочая программа опирается на теоретические основы географического образования, отраженные в трудах Н. Н. Баранского, Т. П. </w:t>
      </w:r>
      <w:r w:rsidRPr="00CF50E8">
        <w:rPr>
          <w:rFonts w:ascii="Times New Roman" w:eastAsia="Times New Roman" w:hAnsi="Times New Roman" w:cs="Times New Roman"/>
          <w:color w:val="002060"/>
          <w:sz w:val="28"/>
          <w:lang w:eastAsia="ru-RU"/>
        </w:rPr>
        <w:lastRenderedPageBreak/>
        <w:t>Герасимовой, П. В. Иванова, М. К. Ковалевской, К. В. Пашканга, К. Ф. Строева и др.</w:t>
      </w:r>
    </w:p>
    <w:p w:rsidR="00CF50E8" w:rsidRPr="00CF50E8" w:rsidRDefault="00CF50E8" w:rsidP="00CF50E8">
      <w:pPr>
        <w:spacing w:after="0" w:line="240" w:lineRule="auto"/>
        <w:rPr>
          <w:rFonts w:ascii="Arial" w:eastAsia="Times New Roman" w:hAnsi="Arial" w:cs="Arial"/>
          <w:color w:val="000000"/>
          <w:sz w:val="28"/>
          <w:lang w:eastAsia="ru-RU"/>
        </w:rPr>
      </w:pPr>
      <w:r w:rsidRPr="00CF50E8">
        <w:rPr>
          <w:rFonts w:ascii="Times New Roman" w:eastAsia="Times New Roman" w:hAnsi="Times New Roman" w:cs="Times New Roman"/>
          <w:color w:val="002060"/>
          <w:sz w:val="28"/>
          <w:lang w:val="kk-KZ" w:eastAsia="ru-RU"/>
        </w:rPr>
        <w:t xml:space="preserve">    </w:t>
      </w:r>
      <w:r w:rsidRPr="00CF50E8">
        <w:rPr>
          <w:rFonts w:ascii="Times New Roman" w:eastAsia="Times New Roman" w:hAnsi="Times New Roman" w:cs="Times New Roman"/>
          <w:color w:val="002060"/>
          <w:sz w:val="28"/>
          <w:lang w:val="kk-KZ" w:eastAsia="ru-RU"/>
        </w:rPr>
        <w:tab/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lang w:eastAsia="ru-RU"/>
        </w:rPr>
        <w:t>Методологическую основу курса составляет личностно-деятельностный подход, который является главным фактором формирования опыта творческой деятельности школьников. Личностно-деятельностный подход предполагает такую организацию процесса обучения, которая сосредоточена на личности обучаемого, учете его самобытности и субъективного опыта, на решении школьниками учебных задач (познавательных, творческих, исследовательских и др.) на основе познавательного интереса к изучению своей местности.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br/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   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ab/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Содержание элективного курса предполагает разнообразные виды деятельности учащихся со значительной долей самостоятельной работы, использования различных источников информации. В ходе и после изучения курса учащиеся могут выполнить индивидуальную (или группами) исследовательскую работу. По завершении курса могут быть проведены презентация и защита проектов учащихся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18"/>
          <w:lang w:eastAsia="ru-RU"/>
        </w:rPr>
        <w:t>Данное методическое пособие представлено в форме краткосрочных планов с указанием этапов урока, описанием деятельности учителя и учащихся.</w:t>
      </w:r>
      <w:r w:rsidRPr="00CF50E8">
        <w:rPr>
          <w:rFonts w:ascii="Times New Roman" w:eastAsia="Times New Roman" w:hAnsi="Times New Roman" w:cs="Times New Roman"/>
          <w:color w:val="000000"/>
          <w:sz w:val="44"/>
          <w:szCs w:val="18"/>
          <w:lang w:eastAsia="ru-RU"/>
        </w:rPr>
        <w:br/>
      </w: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Default="00CF50E8" w:rsidP="00CF50E8">
      <w:pPr>
        <w:rPr>
          <w:lang w:val="kk-KZ"/>
        </w:rPr>
      </w:pPr>
    </w:p>
    <w:p w:rsidR="00CF50E8" w:rsidRPr="00CF50E8" w:rsidRDefault="00CF50E8" w:rsidP="00CF50E8">
      <w:pPr>
        <w:rPr>
          <w:lang w:val="kk-KZ"/>
        </w:rPr>
      </w:pPr>
    </w:p>
    <w:p w:rsidR="00CF50E8" w:rsidRPr="009B155E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</w:pPr>
      <w:r w:rsidRPr="009B155E"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  <w:lastRenderedPageBreak/>
        <w:t xml:space="preserve">Авторская программа </w:t>
      </w:r>
    </w:p>
    <w:p w:rsidR="00CF50E8" w:rsidRPr="009B155E" w:rsidRDefault="00F90DDC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  <w:t xml:space="preserve">прикладного </w:t>
      </w:r>
      <w:r w:rsidR="00CF50E8" w:rsidRPr="009B155E"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  <w:t xml:space="preserve">курса «Медицинская география» </w:t>
      </w:r>
    </w:p>
    <w:p w:rsidR="00CF50E8" w:rsidRPr="009B155E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</w:pPr>
      <w:r w:rsidRPr="009B155E"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  <w:t>для учащихся 11 классов естественно – математического направления общеобразовательных школ.</w:t>
      </w:r>
    </w:p>
    <w:p w:rsidR="00CF50E8" w:rsidRPr="009B155E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</w:pPr>
      <w:r w:rsidRPr="009B155E">
        <w:rPr>
          <w:rFonts w:ascii="Times New Roman" w:hAnsi="Times New Roman" w:cs="Times New Roman"/>
          <w:b/>
          <w:color w:val="C00000"/>
          <w:sz w:val="28"/>
          <w:szCs w:val="26"/>
          <w:lang w:val="kk-KZ"/>
        </w:rPr>
        <w:t xml:space="preserve"> Изучение курса рассчитано на 34 часа, 1 раз в неделю.</w:t>
      </w: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lang w:val="kk-KZ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t xml:space="preserve">Раздел I. </w:t>
      </w:r>
      <w:r w:rsidRPr="00CF50E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val="kk-KZ" w:eastAsia="ru-RU"/>
        </w:rPr>
        <w:t>Введение (1 час)</w:t>
      </w:r>
    </w:p>
    <w:p w:rsidR="00CF50E8" w:rsidRPr="00702964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ab/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bCs/>
          <w:i/>
          <w:color w:val="002060"/>
          <w:sz w:val="28"/>
          <w:szCs w:val="28"/>
          <w:lang w:val="kk-KZ" w:eastAsia="ru-RU"/>
        </w:rPr>
        <w:t>Введение</w:t>
      </w:r>
      <w:r w:rsidRPr="00CF50E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Что изучает курс «География и медицина»?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Предмет изучения курса.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Связь с другими науками.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Понятия: «среда обитания», «окружающая среда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</w:t>
      </w:r>
    </w:p>
    <w:p w:rsidR="00CF50E8" w:rsidRPr="00702964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 w:rsidRPr="00CF50E8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Раздел II</w:t>
      </w:r>
      <w:r w:rsidRPr="00CF50E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. Этапы развития медико-географических представлений в древних цивилизациях </w:t>
      </w:r>
      <w:r w:rsidRPr="00CF50E8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t>(4 часа)</w:t>
      </w:r>
    </w:p>
    <w:p w:rsidR="00CF50E8" w:rsidRPr="00702964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CF50E8">
        <w:rPr>
          <w:rFonts w:ascii="Times New Roman" w:eastAsia="Times New Roman" w:hAnsi="Times New Roman" w:cs="Times New Roman"/>
          <w:b/>
          <w:bCs/>
          <w:i/>
          <w:color w:val="002060"/>
          <w:sz w:val="28"/>
          <w:szCs w:val="28"/>
          <w:lang w:val="kk-KZ" w:eastAsia="ru-RU"/>
        </w:rPr>
        <w:t xml:space="preserve">Этапы развития.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Развитие медико-географических представлений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в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Древн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ем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 Египт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е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, Греци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и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,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Месопотамии.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Развитие медико-географических представлений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в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Древн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ем Риме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, Иране, Китае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.</w:t>
      </w:r>
    </w:p>
    <w:p w:rsidR="00CF50E8" w:rsidRPr="00CF50E8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Развитие медико-географических представлений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в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Древн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ей Индии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,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Тибете и в средние века в арабских странах.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Развитие медико-географических представлений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в эпоху Возрождения, в начальный период Новой истории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 и в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 XIX-XX вв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>.</w:t>
      </w:r>
    </w:p>
    <w:p w:rsidR="00CF50E8" w:rsidRPr="00CF50E8" w:rsidRDefault="00CF50E8" w:rsidP="00CF50E8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CF50E8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Раздел III. Формирование медико-географических представлений </w:t>
      </w: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8"/>
          <w:szCs w:val="28"/>
          <w:lang w:val="kk-KZ" w:eastAsia="ru-RU"/>
        </w:rPr>
      </w:pPr>
      <w:r w:rsidRPr="00CF50E8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(14 часов)</w:t>
      </w:r>
    </w:p>
    <w:p w:rsidR="00CF50E8" w:rsidRPr="00702964" w:rsidRDefault="00CF50E8" w:rsidP="00CF50E8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</w:pPr>
      <w:r w:rsidRPr="00CF50E8"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/>
        </w:rPr>
        <w:t>Природные и социально – экономические факторы</w:t>
      </w:r>
      <w:r w:rsidRPr="00CF50E8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 xml:space="preserve">. </w:t>
      </w:r>
      <w:r w:rsidRPr="00CF50E8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Социально – экономические и природные факторы. Механизм акклиматизации.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 xml:space="preserve">Здоровье и болезнь.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Понятие «здоровье».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Здоровье индивидума и здоровье нации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Статистические показатели здоровья.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Ф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акторы здоровья.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Проблемы здоровья и долголетия</w:t>
      </w:r>
      <w:r w:rsidRPr="00CF50E8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>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Продолжительность жизни человека. Предельный возраст. Здоровый образ жизни. Психофизиологические аспекты. Факторы долголетия. Изменения в организме с возрастом и как прожить дольше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География болезней</w:t>
      </w: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Нозоареал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Типы нозоареалов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Болезни локальные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и эндемические.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Болезни повсеместные.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 xml:space="preserve">Солнечная радиация и биосфера.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Взаимодействие солнечной радиации и биосферы. Альбедо.Географические  и геофизические факторы. Зона дефицита ультрафиолетовых лучшей, зона ультрафиолетовой радиаций, зона ультрафиолетового комфорта. Зона дефицита ультрафиолета. Зона ультрафиолетового комфорта. Зона избыточной ультрафиолетовой радиации. Инфракрасное излучение. Снежная слепота. Ультрафиолетовое голодание.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Влияние лунного свечения на жизнедеятельность организмов.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Земной магнетизм. Лунные  ритмы. Магнитные бури. </w:t>
      </w:r>
    </w:p>
    <w:p w:rsidR="00CF50E8" w:rsidRPr="00CF50E8" w:rsidRDefault="00CF50E8" w:rsidP="00CF50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lastRenderedPageBreak/>
        <w:t>Действие климата на организм человека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Понятие «климат», элементы климата. Типы климатов.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Влияние температуры на организм человека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. Гипотермия. Обморожение. Ожоги. Перегревание организма. Солнечный удар. 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Влияние ветра, атмосферного давления, влажности на организм человека.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Влияние ветра на организм человека. Влияние атмосферного давления. Влажность воздуха. Метеотропные реакции.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Геохимические факторы. Биогеохимические провинции.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Геохимические факторы. Биогенная миграция атомов.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Биогеохимические провинции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 «Металлы жизни».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Акклиматизация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>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Общие понятия. </w:t>
      </w:r>
      <w:r w:rsidRPr="00CF50E8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Фазы (периоды) акклиматизации</w:t>
      </w:r>
      <w:r w:rsidRPr="00CF50E8">
        <w:rPr>
          <w:rFonts w:ascii="Calibri" w:eastAsia="Calibri" w:hAnsi="Calibri" w:cs="Times New Roman"/>
          <w:color w:val="002060"/>
          <w:sz w:val="28"/>
          <w:szCs w:val="28"/>
          <w:lang w:val="kk-KZ"/>
        </w:rPr>
        <w:t>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Адаптация</w:t>
      </w: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Понятие «адаптация». Адаптивные типы. 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Адаптационный синдром, болезни адаптации, фазы адаптации.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Болезни адаптации.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Близорукость (миопия)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 Дальтонизм.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Адаптация к суточным ритмам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Суточные ритмы.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Гипоксия. Горная болезнь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</w:t>
      </w:r>
    </w:p>
    <w:p w:rsidR="00CF50E8" w:rsidRPr="00702964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t>Раздел IV. Факторы окружающей среды и здоровье человека  (9 часов)</w:t>
      </w:r>
    </w:p>
    <w:p w:rsidR="00CF50E8" w:rsidRPr="00702964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Город и человек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Calibri" w:hAnsi="Times New Roman" w:cs="Times New Roman"/>
          <w:color w:val="002060"/>
          <w:sz w:val="28"/>
          <w:szCs w:val="28"/>
        </w:rPr>
        <w:t>Общие экологические проблемы городов мира</w:t>
      </w:r>
      <w:r w:rsidRPr="00CF50E8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 xml:space="preserve">.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 </w:t>
      </w:r>
      <w:r w:rsidRPr="00CF50E8">
        <w:rPr>
          <w:rFonts w:ascii="Times New Roman" w:eastAsia="Calibri" w:hAnsi="Times New Roman" w:cs="Times New Roman"/>
          <w:color w:val="002060"/>
          <w:sz w:val="28"/>
          <w:szCs w:val="28"/>
        </w:rPr>
        <w:t>Воздействие окружающей среды на здоровье городского населения</w:t>
      </w:r>
      <w:r w:rsidRPr="00CF50E8">
        <w:rPr>
          <w:rFonts w:ascii="Times New Roman" w:eastAsia="Calibri" w:hAnsi="Times New Roman" w:cs="Times New Roman"/>
          <w:color w:val="002060"/>
          <w:sz w:val="28"/>
          <w:szCs w:val="28"/>
          <w:lang w:val="kk-KZ"/>
        </w:rPr>
        <w:t>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bCs/>
          <w:i/>
          <w:color w:val="002060"/>
          <w:sz w:val="28"/>
          <w:szCs w:val="28"/>
          <w:lang w:eastAsia="ru-RU"/>
        </w:rPr>
        <w:t>Основные источники экологических загрязнений недвижимости</w:t>
      </w:r>
      <w:r w:rsidRPr="00CF50E8">
        <w:rPr>
          <w:rFonts w:ascii="Times New Roman" w:eastAsia="Times New Roman" w:hAnsi="Times New Roman" w:cs="Times New Roman"/>
          <w:b/>
          <w:bCs/>
          <w:i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Воздух в жилых и офисных помещениях</w:t>
      </w:r>
      <w:r w:rsidRPr="00CF50E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        </w:t>
      </w: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Человек и воздух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Экологическое состояние атмосферы, пути и виды ее загрязнения. Влияние загрязнения воздуха на здоровье человека.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Человек и вода</w:t>
      </w: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Свойства воды. Роль воды для человека. Загрязнения воды. Заболевания, вызываемые загрязнением воды.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Минеральная вода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Человек и почвы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Почва как основной элемент биосферы и системы жизнеобеспечения Земли.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Загряз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нители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почв.Сибирская язва. Столбняк.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          </w:t>
      </w: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Погода и самочувствие человека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Суточные ритмы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и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биоритм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ы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,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погодные условия,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самочувствие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Ландшафт как фактор здоро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вья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Городская экосистема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Городской ландшафт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>Питание и здоровье человека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.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Рациональное питание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</w:t>
      </w:r>
    </w:p>
    <w:p w:rsidR="00CF50E8" w:rsidRPr="00702964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t>Раздел V. Болезни, вызываемые природными факторами  (3 часа)</w:t>
      </w:r>
    </w:p>
    <w:p w:rsidR="00CF50E8" w:rsidRPr="00702964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Понятие о природном очаге болезни и природной очаговости.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Природный очаг болезни и природная очаговость. Роль медицинской географии в изучении природной очаговости болезней человека. 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Понятие о тропических болезнях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Тропические болезни. Аллергии, аллергические реакции, аллергены. Поллиноз. Пищевая аллергия.</w:t>
      </w:r>
    </w:p>
    <w:p w:rsid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lastRenderedPageBreak/>
        <w:t>Болезни, вызываемые ядовитыми животными.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Ядовитые животные. Понятие «миазы». Ареалы распространения и пути предупреждения отравлений при контактах с ядовитыми животными.</w:t>
      </w:r>
    </w:p>
    <w:p w:rsidR="009B155E" w:rsidRDefault="009B155E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</w:p>
    <w:p w:rsidR="00A60243" w:rsidRDefault="00A60243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  <w:r w:rsidRPr="00A60243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  <w:t>Раздел VI. Рекреационные и лечебные ресурсы (3 часа)</w:t>
      </w:r>
    </w:p>
    <w:p w:rsidR="00A60243" w:rsidRPr="00A60243" w:rsidRDefault="00A60243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kk-KZ" w:eastAsia="ru-RU"/>
        </w:rPr>
      </w:pP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Лечебные ресурсы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История фитотерапии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 Фитотерапия. Аромотерапия.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География отдыха и туризма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>.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Рекреационные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природные ресурсы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Солнце, воздух и вода. Фототерапия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.</w:t>
      </w:r>
    </w:p>
    <w:p w:rsidR="00CF50E8" w:rsidRPr="00CF50E8" w:rsidRDefault="00CF50E8" w:rsidP="00CF50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</w:pP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Рекреационные ресурсы Южно-Казахстанской области</w:t>
      </w:r>
      <w:r w:rsidRPr="00CF50E8">
        <w:rPr>
          <w:rFonts w:ascii="Times New Roman" w:eastAsia="Times New Roman" w:hAnsi="Times New Roman" w:cs="Times New Roman"/>
          <w:i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kk-KZ" w:eastAsia="ru-RU"/>
        </w:rPr>
        <w:t>Виды отдыха</w:t>
      </w:r>
      <w:r w:rsidRPr="00CF50E8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. </w:t>
      </w:r>
      <w:r w:rsidRPr="00CF50E8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Создание проектов туристических маршрутов. Проект туристического маршрута по ЮКО</w:t>
      </w:r>
    </w:p>
    <w:p w:rsidR="00CF50E8" w:rsidRPr="00CF50E8" w:rsidRDefault="00CF50E8" w:rsidP="00CF50E8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18"/>
          <w:lang w:val="kk-KZ" w:eastAsia="ru-RU"/>
        </w:rPr>
      </w:pPr>
    </w:p>
    <w:p w:rsidR="00CF50E8" w:rsidRDefault="00CF50E8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9B155E" w:rsidRDefault="009B155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463D9E" w:rsidRPr="00CF50E8" w:rsidRDefault="00463D9E" w:rsidP="00CF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A60243" w:rsidRPr="00A60243" w:rsidRDefault="007A3772" w:rsidP="00A6024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A60243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lastRenderedPageBreak/>
        <w:t xml:space="preserve">Долгосрочный план уроков прикладного курса </w:t>
      </w:r>
    </w:p>
    <w:p w:rsidR="00B21745" w:rsidRPr="00A60243" w:rsidRDefault="007A3772" w:rsidP="00A6024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A60243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«Медицинская география»</w:t>
      </w:r>
    </w:p>
    <w:p w:rsidR="00A60243" w:rsidRPr="00A60243" w:rsidRDefault="00A60243" w:rsidP="00A6024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60243" w:rsidRPr="00A60243" w:rsidTr="007A3772">
        <w:tc>
          <w:tcPr>
            <w:tcW w:w="4672" w:type="dxa"/>
          </w:tcPr>
          <w:p w:rsidR="007A3772" w:rsidRPr="00A60243" w:rsidRDefault="007A3772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  <w:r w:rsidRPr="00A60243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  <w:t>I четверть</w:t>
            </w:r>
          </w:p>
        </w:tc>
        <w:tc>
          <w:tcPr>
            <w:tcW w:w="4673" w:type="dxa"/>
          </w:tcPr>
          <w:p w:rsidR="007A3772" w:rsidRPr="00A60243" w:rsidRDefault="007A3772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  <w:r w:rsidRPr="00A60243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  <w:t>II четверть</w:t>
            </w:r>
          </w:p>
        </w:tc>
      </w:tr>
      <w:tr w:rsidR="007A3772" w:rsidTr="007A3772">
        <w:tc>
          <w:tcPr>
            <w:tcW w:w="4672" w:type="dxa"/>
          </w:tcPr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Раздел I. Введение (1 час)</w:t>
            </w:r>
          </w:p>
          <w:p w:rsid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1.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Введение</w:t>
            </w:r>
          </w:p>
        </w:tc>
        <w:tc>
          <w:tcPr>
            <w:tcW w:w="4673" w:type="dxa"/>
          </w:tcPr>
          <w:p w:rsidR="007A3772" w:rsidRDefault="007A3772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Раздел III. Формирование медико – географических представлений (14 часов)</w:t>
            </w:r>
          </w:p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Солнечная радиация и биосфера.</w:t>
            </w:r>
          </w:p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2)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Влияние лунного свечения на жизнедеятельность организмов.</w:t>
            </w:r>
          </w:p>
          <w:p w:rsid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3)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Действие климата на организм человека</w:t>
            </w:r>
          </w:p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4)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Влияние температуры на организм человека</w:t>
            </w:r>
          </w:p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5)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Влияние ветра, атмосферного давления, влажности на организм человека</w:t>
            </w:r>
          </w:p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6)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Геохимические факторы. Биогеохимические провинции.</w:t>
            </w:r>
          </w:p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7)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Акклиматизация</w:t>
            </w:r>
          </w:p>
          <w:p w:rsid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8)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Адаптация. Адаптационные типы</w:t>
            </w:r>
          </w:p>
        </w:tc>
      </w:tr>
      <w:tr w:rsidR="00A60243" w:rsidTr="007A3772">
        <w:tc>
          <w:tcPr>
            <w:tcW w:w="4672" w:type="dxa"/>
          </w:tcPr>
          <w:p w:rsidR="00A60243" w:rsidRPr="007A3772" w:rsidRDefault="00A60243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Раздел II. Этапы развития медико-географических представлений в древних цивилизациях (4 часа)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Развитие медико-географических представлений  в Древнем Египте, Греции, Месопотамии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2)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Развитие медико-географических представлений  в Древнем Риме, Древнем Иране. Древнем Китае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3)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Развитие медико-географических п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редставлений  в Древней Индии, Д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рев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н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ем Тибете и в средние века в арабских странах</w:t>
            </w:r>
          </w:p>
          <w:p w:rsidR="00A60243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4)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Развитие медико-географических представлений  в эпоху Возрождения, в начальный период Новой истории и в ХIХ – ХХ век</w:t>
            </w:r>
          </w:p>
        </w:tc>
        <w:tc>
          <w:tcPr>
            <w:tcW w:w="4673" w:type="dxa"/>
            <w:vMerge w:val="restart"/>
          </w:tcPr>
          <w:p w:rsidR="00A60243" w:rsidRPr="007A3772" w:rsidRDefault="00A60243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Раздел III. Формирование медико – географических представлений (14 часов)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Адаптация к суточным ритмам</w:t>
            </w:r>
          </w:p>
          <w:p w:rsidR="00A60243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</w:tc>
      </w:tr>
      <w:tr w:rsidR="00A60243" w:rsidTr="007A3772">
        <w:tc>
          <w:tcPr>
            <w:tcW w:w="4672" w:type="dxa"/>
          </w:tcPr>
          <w:p w:rsidR="00A60243" w:rsidRDefault="00A60243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Раздел III. Формирование медико – географических представлений (14 часов)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Природные и социально – экономические факторы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2)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Здоровье и болезнь.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lastRenderedPageBreak/>
              <w:t xml:space="preserve">3)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Проблема здоровья и долголетия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География болезней</w:t>
            </w:r>
          </w:p>
        </w:tc>
        <w:tc>
          <w:tcPr>
            <w:tcW w:w="4673" w:type="dxa"/>
            <w:vMerge/>
          </w:tcPr>
          <w:p w:rsidR="00A60243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</w:tc>
      </w:tr>
      <w:tr w:rsidR="00A60243" w:rsidRPr="00A60243" w:rsidTr="007A3772">
        <w:tc>
          <w:tcPr>
            <w:tcW w:w="4672" w:type="dxa"/>
          </w:tcPr>
          <w:p w:rsidR="007A3772" w:rsidRPr="00A60243" w:rsidRDefault="007A3772" w:rsidP="00A602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  <w:r w:rsidRPr="00A60243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  <w:lastRenderedPageBreak/>
              <w:t>III четверть</w:t>
            </w:r>
          </w:p>
        </w:tc>
        <w:tc>
          <w:tcPr>
            <w:tcW w:w="4673" w:type="dxa"/>
          </w:tcPr>
          <w:p w:rsidR="007A3772" w:rsidRPr="00A60243" w:rsidRDefault="007A3772" w:rsidP="00A602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  <w:r w:rsidRPr="00A60243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  <w:t>IV четверть</w:t>
            </w:r>
          </w:p>
        </w:tc>
      </w:tr>
      <w:tr w:rsidR="007A3772" w:rsidTr="007A3772">
        <w:tc>
          <w:tcPr>
            <w:tcW w:w="4672" w:type="dxa"/>
          </w:tcPr>
          <w:p w:rsidR="007A3772" w:rsidRDefault="007A3772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Раздел III. Формирование медико – географических представлений (14 часов)</w:t>
            </w:r>
          </w:p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Адаптация к суточным ритмам</w:t>
            </w:r>
          </w:p>
          <w:p w:rsidR="007A3772" w:rsidRPr="007A3772" w:rsidRDefault="007A3772" w:rsidP="007A3772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2)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Влияние природных условий на жизнь и здоровье человека</w:t>
            </w:r>
          </w:p>
        </w:tc>
        <w:tc>
          <w:tcPr>
            <w:tcW w:w="4673" w:type="dxa"/>
          </w:tcPr>
          <w:p w:rsidR="002919BE" w:rsidRPr="002919BE" w:rsidRDefault="002919BE" w:rsidP="002919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2919B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Раздел IV. Факторы окружающей среды и здоровье человека</w:t>
            </w:r>
          </w:p>
          <w:p w:rsidR="002919BE" w:rsidRDefault="002919BE" w:rsidP="002919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2919B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(9 часов)</w:t>
            </w:r>
          </w:p>
          <w:p w:rsidR="002919BE" w:rsidRPr="007A3772" w:rsidRDefault="002919BE" w:rsidP="002919B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Ландшафт как фактор здоровья</w:t>
            </w:r>
          </w:p>
          <w:p w:rsidR="007A3772" w:rsidRDefault="002919BE" w:rsidP="002919B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2)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Питание и здоровье человека</w:t>
            </w:r>
          </w:p>
        </w:tc>
      </w:tr>
      <w:tr w:rsidR="00A60243" w:rsidTr="007A3772">
        <w:tc>
          <w:tcPr>
            <w:tcW w:w="4672" w:type="dxa"/>
            <w:vMerge w:val="restart"/>
          </w:tcPr>
          <w:p w:rsidR="00A60243" w:rsidRDefault="00A60243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Раздел IV. Факторы окружающей среды и здоровье человека </w:t>
            </w:r>
          </w:p>
          <w:p w:rsidR="00A60243" w:rsidRDefault="00A60243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7A377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(9 часов)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Город и человек.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2)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Основные источники экологических загрязнений недвижимости. Воздух в жилых и офисных помещениях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3)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Человек и воздух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4)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Профилактика болезней передающихся через воздух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5)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Человек и вода</w:t>
            </w:r>
          </w:p>
          <w:p w:rsidR="00A60243" w:rsidRPr="007A3772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6) </w:t>
            </w:r>
            <w:r w:rsidRPr="007A3772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Человек и почвы</w:t>
            </w:r>
          </w:p>
          <w:p w:rsidR="00A60243" w:rsidRPr="002919BE" w:rsidRDefault="00A60243" w:rsidP="007A3772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7) Погода и самочувствие человека.</w:t>
            </w:r>
          </w:p>
        </w:tc>
        <w:tc>
          <w:tcPr>
            <w:tcW w:w="4673" w:type="dxa"/>
          </w:tcPr>
          <w:p w:rsidR="00A60243" w:rsidRDefault="00A60243" w:rsidP="002919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2919B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Раздел IV. Болезни, вызываемые природными и социально – экономическими факторами </w:t>
            </w:r>
          </w:p>
          <w:p w:rsidR="00A60243" w:rsidRDefault="00A60243" w:rsidP="002919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2919BE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(3 часа)</w:t>
            </w:r>
          </w:p>
          <w:p w:rsidR="00A60243" w:rsidRPr="002919BE" w:rsidRDefault="00A60243" w:rsidP="002919B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1) </w:t>
            </w:r>
            <w:r w:rsidRPr="002919BE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Понятие о природном очаге болезни и природной очаговости.</w:t>
            </w:r>
          </w:p>
          <w:p w:rsidR="00A60243" w:rsidRPr="002919BE" w:rsidRDefault="00A60243" w:rsidP="002919B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2) </w:t>
            </w:r>
            <w:r w:rsidRPr="002919BE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Понятие о тропических болезнях</w:t>
            </w:r>
          </w:p>
          <w:p w:rsidR="00A60243" w:rsidRPr="00A60243" w:rsidRDefault="00A60243" w:rsidP="002919B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3) </w:t>
            </w:r>
            <w:r w:rsidRPr="002919BE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Болезни,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вызываемые ядовитыми животными</w:t>
            </w:r>
          </w:p>
        </w:tc>
      </w:tr>
      <w:tr w:rsidR="00A60243" w:rsidTr="007A3772">
        <w:tc>
          <w:tcPr>
            <w:tcW w:w="4672" w:type="dxa"/>
            <w:vMerge/>
          </w:tcPr>
          <w:p w:rsidR="00A60243" w:rsidRPr="007A3772" w:rsidRDefault="00A60243" w:rsidP="007A37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4673" w:type="dxa"/>
          </w:tcPr>
          <w:p w:rsidR="00A60243" w:rsidRDefault="00A60243" w:rsidP="002919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A60243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Раздел VI. Рекреационные и лечебные ресурсы (3 часа)</w:t>
            </w:r>
          </w:p>
          <w:p w:rsidR="00A60243" w:rsidRPr="00A60243" w:rsidRDefault="00A60243" w:rsidP="00A6024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</w:t>
            </w:r>
            <w:r w:rsidRPr="00A6024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) Лечебные ресурсы</w:t>
            </w:r>
          </w:p>
          <w:p w:rsidR="00A60243" w:rsidRPr="00A60243" w:rsidRDefault="00A60243" w:rsidP="00A6024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</w:t>
            </w:r>
            <w:r w:rsidRPr="00A6024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) География  отдыха и туризма</w:t>
            </w:r>
          </w:p>
          <w:p w:rsidR="00A60243" w:rsidRPr="002919BE" w:rsidRDefault="00A60243" w:rsidP="00A60243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3</w:t>
            </w:r>
            <w:r w:rsidRPr="00A6024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) Оценка территории Казахстана по степени благоприятности для отдыха и туризма. Виды отдыха</w:t>
            </w:r>
          </w:p>
        </w:tc>
      </w:tr>
    </w:tbl>
    <w:p w:rsidR="007A3772" w:rsidRDefault="007A3772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60243" w:rsidRDefault="00A60243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60243" w:rsidRDefault="00A60243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60243" w:rsidRDefault="00A60243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60243" w:rsidRDefault="00A60243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60243" w:rsidRDefault="00A60243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60243" w:rsidRDefault="00A60243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  <w:sectPr w:rsidR="00A60243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3D9E" w:rsidRPr="00463D9E" w:rsidRDefault="00463D9E" w:rsidP="00463D9E">
      <w:pPr>
        <w:spacing w:after="160" w:line="259" w:lineRule="auto"/>
        <w:jc w:val="center"/>
        <w:rPr>
          <w:rFonts w:ascii="Times New Roman" w:hAnsi="Times New Roman" w:cs="Times New Roman"/>
          <w:b/>
          <w:color w:val="C00000"/>
          <w:sz w:val="24"/>
        </w:rPr>
      </w:pPr>
      <w:r w:rsidRPr="00463D9E">
        <w:rPr>
          <w:rFonts w:ascii="Times New Roman" w:hAnsi="Times New Roman" w:cs="Times New Roman"/>
          <w:b/>
          <w:color w:val="C00000"/>
          <w:sz w:val="24"/>
        </w:rPr>
        <w:lastRenderedPageBreak/>
        <w:t>Среднесрочное планирование уроков прикладного курса «Медицинская география»</w:t>
      </w:r>
    </w:p>
    <w:p w:rsidR="00463D9E" w:rsidRPr="00463D9E" w:rsidRDefault="00463D9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  <w:r w:rsidRPr="00463D9E">
        <w:rPr>
          <w:rFonts w:ascii="Times New Roman" w:hAnsi="Times New Roman" w:cs="Times New Roman"/>
          <w:color w:val="002060"/>
        </w:rPr>
        <w:t>В среднесрочном планировании прописаны темы уроков, количество часов, формы работы, используемые при активном обучении, Методы и методические приемы, основные ресурсы и модули программы.  В графе ожидаемый результат запланировала, что дети должны знать и уметь по окончании урока.  Просмотрела использование различных видов стратегий 7 модулей уровневой программы, формы работы, внедрение соответствующих модулей для достижения желаемого результата:</w:t>
      </w:r>
    </w:p>
    <w:p w:rsidR="00463D9E" w:rsidRPr="00463D9E" w:rsidRDefault="00463D9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  <w:r w:rsidRPr="00463D9E">
        <w:rPr>
          <w:rFonts w:ascii="Times New Roman" w:hAnsi="Times New Roman" w:cs="Times New Roman"/>
          <w:color w:val="002060"/>
        </w:rPr>
        <w:t>1. Научиться работать в группе в соответствии с установленными правилами.</w:t>
      </w:r>
    </w:p>
    <w:p w:rsidR="00463D9E" w:rsidRPr="00463D9E" w:rsidRDefault="00463D9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  <w:r w:rsidRPr="00463D9E">
        <w:rPr>
          <w:rFonts w:ascii="Times New Roman" w:hAnsi="Times New Roman" w:cs="Times New Roman"/>
          <w:color w:val="002060"/>
        </w:rPr>
        <w:t>2. Смело высказывать свои убеждения и принимать решения</w:t>
      </w:r>
    </w:p>
    <w:p w:rsidR="00463D9E" w:rsidRPr="00463D9E" w:rsidRDefault="00463D9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  <w:r w:rsidRPr="00463D9E">
        <w:rPr>
          <w:rFonts w:ascii="Times New Roman" w:hAnsi="Times New Roman" w:cs="Times New Roman"/>
          <w:color w:val="002060"/>
        </w:rPr>
        <w:t>3. Уметь активно включаться в процесс обучения через диалоговое общение</w:t>
      </w:r>
    </w:p>
    <w:p w:rsidR="00463D9E" w:rsidRPr="00463D9E" w:rsidRDefault="00463D9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  <w:r w:rsidRPr="00463D9E">
        <w:rPr>
          <w:rFonts w:ascii="Times New Roman" w:hAnsi="Times New Roman" w:cs="Times New Roman"/>
          <w:color w:val="002060"/>
        </w:rPr>
        <w:t>4. Получить через диалоговое обучение базовые знания по теме урока</w:t>
      </w:r>
    </w:p>
    <w:p w:rsidR="00463D9E" w:rsidRPr="00463D9E" w:rsidRDefault="00463D9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  <w:r w:rsidRPr="00463D9E">
        <w:rPr>
          <w:rFonts w:ascii="Times New Roman" w:hAnsi="Times New Roman" w:cs="Times New Roman"/>
          <w:color w:val="002060"/>
        </w:rPr>
        <w:t>С целью определения возможностей улучшения обучения, установления обратной связи, запланировала различные техники формативного оценивания и суммативного. Создание коллаборативной среды будет способствовать возникновению у учащихся потребности к самовыражению.</w:t>
      </w:r>
    </w:p>
    <w:p w:rsidR="00463D9E" w:rsidRPr="00463D9E" w:rsidRDefault="00463D9E" w:rsidP="00463D9E">
      <w:pPr>
        <w:spacing w:after="160" w:line="259" w:lineRule="auto"/>
        <w:rPr>
          <w:rFonts w:ascii="Times New Roman" w:hAnsi="Times New Roman" w:cs="Times New Roman"/>
          <w:b/>
          <w:color w:val="C00000"/>
          <w:sz w:val="24"/>
        </w:rPr>
      </w:pPr>
    </w:p>
    <w:tbl>
      <w:tblPr>
        <w:tblStyle w:val="5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1559"/>
        <w:gridCol w:w="3260"/>
        <w:gridCol w:w="2497"/>
        <w:gridCol w:w="2045"/>
        <w:gridCol w:w="2971"/>
        <w:gridCol w:w="1843"/>
      </w:tblGrid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bCs/>
                <w:color w:val="002060"/>
              </w:rPr>
              <w:t>№ урока. Тема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1.Основные цели обучения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color w:val="002060"/>
              </w:rPr>
              <w:t>2.</w:t>
            </w:r>
            <w:r w:rsidRPr="00463D9E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формы работы, используемые при активном обучении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color w:val="002060"/>
              </w:rPr>
              <w:t>3. результаты обучения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color w:val="002060"/>
              </w:rPr>
              <w:t>4. оценивание, включая оценку в целях обучения</w:t>
            </w: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color w:val="002060"/>
              </w:rPr>
              <w:t xml:space="preserve"> 5. Применение модуля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color w:val="002060"/>
                <w:lang w:val="en-US"/>
              </w:rPr>
              <w:t>6</w:t>
            </w:r>
            <w:r w:rsidRPr="00463D9E">
              <w:rPr>
                <w:rFonts w:ascii="Times New Roman" w:hAnsi="Times New Roman" w:cs="Times New Roman"/>
                <w:b/>
                <w:color w:val="002060"/>
              </w:rPr>
              <w:t>. основные ресурсы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</w:p>
        </w:tc>
      </w:tr>
      <w:tr w:rsidR="00463D9E" w:rsidRPr="00463D9E" w:rsidTr="00463D9E">
        <w:tc>
          <w:tcPr>
            <w:tcW w:w="15452" w:type="dxa"/>
            <w:gridSpan w:val="7"/>
          </w:tcPr>
          <w:p w:rsidR="00463D9E" w:rsidRPr="00463D9E" w:rsidRDefault="00463D9E" w:rsidP="00463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463D9E">
              <w:rPr>
                <w:rFonts w:ascii="Times New Roman" w:hAnsi="Times New Roman" w:cs="Times New Roman"/>
                <w:b/>
                <w:color w:val="C00000"/>
              </w:rPr>
              <w:t>Раздел I. Введение (1 час)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1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Введение.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Формировать знания о медицинской географии как науке о здоровье человека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«Паутинка-разминка»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Деление на группы.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Побуждение. Мотивация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Актуализация знаний. Проблемный вопрос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Работа с текстом в группах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Работа в группах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Домашнее задание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Рефлексия. Прием «Продолжите фразу»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</w:t>
            </w:r>
            <w:r w:rsidRPr="00463D9E">
              <w:rPr>
                <w:rFonts w:ascii="Times New Roman" w:hAnsi="Times New Roman" w:cs="Times New Roman"/>
                <w:color w:val="002060"/>
              </w:rPr>
              <w:t>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Давать определение терминам: медицинская география, среда обитания, окружающая среда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группы экологических факторов среды обитания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смысл высказываний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«Паутинка – разминка»,   рефлексия «Продолжи фразу»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: Распределение ролей. Лидерство в группе,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lastRenderedPageBreak/>
              <w:t>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3. Бумага А4, маркеры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 Раздаточные карточки с заданиями.</w:t>
            </w:r>
          </w:p>
        </w:tc>
      </w:tr>
      <w:tr w:rsidR="00463D9E" w:rsidRPr="00463D9E" w:rsidTr="00463D9E">
        <w:tc>
          <w:tcPr>
            <w:tcW w:w="15452" w:type="dxa"/>
            <w:gridSpan w:val="7"/>
          </w:tcPr>
          <w:p w:rsidR="00463D9E" w:rsidRPr="00463D9E" w:rsidRDefault="00463D9E" w:rsidP="00463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463D9E">
              <w:rPr>
                <w:rFonts w:ascii="Times New Roman" w:hAnsi="Times New Roman" w:cs="Times New Roman"/>
                <w:b/>
                <w:color w:val="C00000"/>
              </w:rPr>
              <w:lastRenderedPageBreak/>
              <w:t>Раздел II. Этапы развития медико-географических представлений в древних цивилизациях (4 часа)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2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Развитие медико-географи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ческих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представлений в Древнем Египте, Греции, Месопотамии.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Усвоить информацию о развитии медико-географических представлений в Древнем Египте, Греции и Месопотамии.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Приветствие. Психологический настрой.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Метод «Ассоциации»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«Расчет на 1, 2, 3»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Проверка домашнего задания». Прием «Верю не верю».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Исследовательская работа. Прием «Мудрые совы»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Прием «Что пропущено?»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6. Домашнее задание 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Напишите мини-сочинение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Рефлексия.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Возвращение к таблице «Верю не верю», коррекция знаний.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Прием «На ладошке» (на ладошке написать ответы на вопросы + или </w:t>
            </w: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- )</w:t>
            </w:r>
            <w:proofErr w:type="gramEnd"/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регионы, в которых формировались первые медико-географические представления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развитии медико-географических представлений в Древнем Египте, Греции и Месопотамии.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причины развития медико-географических представлений в Древнем Египте, Греции и Месопотамии.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«Расчет на 1, 2, 3», «Верю не верю»,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«Мудрые совы»,    рефлексия «Продолжи фразу», «Мудрые совы», «Что пропущено?», «На ладошке»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3. Бумага А4, маркеры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 Раздаточные карточки с заданиями.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3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Развитие медико-географи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ческих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представле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ний в Древнем Риме, Древнем Иране, Древнем Китае.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Усвоить информацию о развитии медико-географических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представлений в Древнем Риме, Древнем Иране, Древнем Китае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«Жребий»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3. Проверка домашнего задания».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Предлагает прослушать несколько мини-сочинений учащихся, по – желанию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Прием «Верю не верю».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Изучение нового материала. Работа с текстом. / провести экспертизу/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Работа с тестовым материалом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7. Домашнее задание 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Работа по карте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«Закончи фразу»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регионы, в которых формировались первые медико-географические представления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развитии медико-географических представлений в Древнем Риме, Древнем Иране, Древнем Китае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причины развития медико-географических представлений в Древнем Риме, Древнем Иране, Древнем Китае.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«Жребий», «Верю не верю», «Экспертиза», «Тесты», рефлексия. «Закончи фразу»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Тесты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4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Развитие медико-географи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ческих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представлений в Древней Индии, Древнем Тибете и в средние века в арабских странах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Усвоить информацию о развитии медико-географиче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ских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представле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ний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в Древней Индии, Древнем Тибете и в средние века в арабских странах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«Жребий»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3. Проверка домашнего задания».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По карте растительности в атласе определите характерные для Месопотамии растения.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Исследовательская работа в группах. Обсуждение результатов исследовательской работы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Прием «Ленивые восьмерки»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Прием «Беседа»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«Закончи предложения»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регионы, в которых формировались первые медико-географические представления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развитии медико-географических представлений в Древней Индии, Древнем Тибете и в средние века в арабских странах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Объяснять причины развития медико-</w:t>
            </w: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географических представлений в Древней Индии, Древнем Тибете и в средние века в арабских странах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«Жребий», «Исследовательская работа», «Беседа», рефлексия. «Закончи предложения»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: Распределение ролей. Лидерство в группе,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lastRenderedPageBreak/>
              <w:t>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5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Развитие медико-географи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ческих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представлений в эпоху Возрождения, в начальный период Новой истории и в XIX-XX вв.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Усвоить информацию о развитии медико-географиче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ских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представлений в эпоху Возрождения, в начальный период Новой истории и в XIX-XX вв.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«Пазлы»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Ввод в урок. Прием «Ассоциация»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4. Изучение нового материала. Прием «Чтение с пометками», Прием «Тонкие и толстые вопросы». 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Прием «Шапка для размышлений»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Разгадывание ребуса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«На ладошке»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регионы, в которых формировались первые медико-географические представления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развитии медико-географических представлений в эпоху Возрождения, в начальный период Новой истории и в XIX-XX вв.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причины развития медико-географических представлений в эпоху Возрождения, в начальный период Новой истории и в XIX-XX вв.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>«Пазлы»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, «Ассоциация», «Чтение с пометками», «Тонкие и толстые вопросы», «Шапка для размышлений»,  рефлексия «На ладошке»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5452" w:type="dxa"/>
            <w:gridSpan w:val="7"/>
          </w:tcPr>
          <w:p w:rsidR="00463D9E" w:rsidRPr="00463D9E" w:rsidRDefault="00463D9E" w:rsidP="00463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463D9E">
              <w:rPr>
                <w:rFonts w:ascii="Times New Roman" w:hAnsi="Times New Roman" w:cs="Times New Roman"/>
                <w:b/>
                <w:color w:val="C00000"/>
              </w:rPr>
              <w:t>Раздел III. Формирование медико-географических представлений (14 часов)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6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Природ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ные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и социально экономические факторы. Механизм акклиматизации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Рассмотреть вопрос влияния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природных и социально – экономиче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ских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факторов на здоровье человека.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2. Деление на группы. Прием «Цветочная поляна»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Мотивация. Ввод в тему. Прием «Вводный вопрос»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Прием «Чтение с пометками</w:t>
            </w: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»,  Прием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«Тонкие и толстые вопросы».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Прием «Вижу палец!»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Прием «Работа с тестами»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«Синквейн»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Называть социально – экономические и природные факторы.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влиянии природных и социально – экономических факторов на здоровье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 и аргументировать примеры воздействия природных и социально – экономических факторов на здоровье человека.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«Цветочная поляна», «Вводный вопрос», «Чтение с пометками», «Тонкие и толстые вопросы», «Вижу палец!», «Работа с тестами»,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«Синквейн»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Тестовые задания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rPr>
          <w:trHeight w:val="3166"/>
        </w:trPr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7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Здоровье и болезнь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Формировать понятие термина «здоровье»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«Времена года»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Мотивация. Ввод в тему. Прием «Беседа»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Прием «Работа с текстом», прием «Исследовательская работа», индивидуальное задание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 для улучшения мозгового кровообращения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5. Закрепление учебного материала. Работа в парах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Стратегия «Думай – работай в паре – делись»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Рефлексия. Прием «Продолжи фразу»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Давать характеристику понятию «здоровье»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факторы, влияющие на здоровье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Анализировать статистические данные, работать с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диаграммами, формулирования вывода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«Времена года», «Беседа», «Работа с текстом», прием «Исследовательская работа», индивидуальное задание, «Думай – работай в паре – делись»,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 xml:space="preserve">рефлексия «Продолжи </w:t>
            </w:r>
            <w:proofErr w:type="gramStart"/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фразу»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Работа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выступление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lastRenderedPageBreak/>
              <w:t>спикеров, сообщение ученика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8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Проблема здоровья и долголетия человека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Раскрыть основные аспекты проблем здравоохранения в мире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«Расчет на 1-5»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Мотивация. Ввод в тему. «Притча»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Проблемная ситуация с удивлением (одновременное предъявление противоречивых фактов), прием «Беседа», групповая работа, проверка гипотез, творческий продукт.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Упражнения для снятия зрительного утомления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Домашнее задание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«Пейзаж»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факторы долголетия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Объяснять, как здоровье человека прямо оказывает влияние на продолжительность жизни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от чего все – таки зависит продолжительность жизни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«Расчет на 1-5», «Притча», проблемная ситуация с удивлением, «Беседа», групповая работа, проверка гипотез, творческий продукт,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«Пейзаж»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выступление спикеров,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9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География болезней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Раскрыть основные аспекты проблем здравоохранения в мире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«Геометрические фигуры»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Актуализация знаний. Прием «Мозговой штурм».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Прием «Мини-лекция»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Прием «Суша и вода»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Работа с тестами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Рефлексия. Прием «Выбери предложение»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типы нозоареалов, локальные и эндемические заболеваниях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отличия локальных и эндемических заболеваний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географию нозоареалов, эндемических и локальных заболеваний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работа с тестами</w:t>
            </w: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«Геометрические фигуры», продукт, «Мозговой штурм», «Мини-лекция», «Суша и вода»,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«Выбери предложение»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Тестовые задания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10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Солнечная радиация и биосфера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Формировать систему знаний о взаимодействии солнечной радиации и биосферы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«Воздушные шарики»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Проверка домашнего задания. Прием «Вопрос - ответ».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4. Актуализация знаний. Мотивация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Актуализация знаний и фиксация затруднений в индивидуальной деятельности. Прием «Вводный вопрос». Постановка учебной цели.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Изучение нового материала. Сообщения учащихся. Построение проекта выхода из затруднения. Валеологический компонент.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Прием «Раз - подняться, потянуться»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Первичное закрепление во внешней речи. Прием «Экспресс – опрос». «Самостоятельная работа с самопроверкой»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Рефлексия. Прием «Настроение»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Давать определения терминам и называть ультрафиолетовые зоны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Рассказывать о взаимодействии солнечной радиации и биосферы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отрицательные и положительные стороны влияния солнечной радиации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«Воздушные шарики», «Вопрос - ответ», «Вводный вопрос», сообщения учащихся, валеологический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компонент, «Экспресс – опрос». «Самостоятельная работа с самопроверкой»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«Настроение»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выступление спикеров, сообщения учащихся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11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Влияние лунного свечения на жизнедея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тельность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организ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мов</w:t>
            </w:r>
            <w:proofErr w:type="gramEnd"/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особенности влияния лунного свечения на жизнедеятельность организмов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«Дерево достижений»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группы. Прием «Цветные листочки»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Мотивация. Ввод в тему. Прием «Корзина идей, понятий, имен…»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Прием «Чтение с пометками»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Прием «Тонкие и толстые вопросы»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Рефлексия. Прием «На ладошке»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влиянии лунных ритмов и магнитных бурь на здоровье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значение Луны в жизни Земли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Воспроизводить в памяти знания из курса физики о земном магнетизме и причинах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образования магнитных бурь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>«Дерево достижений», «Цветные листочки», «Корзина идей, понятий, имен…», «Чтение с пометками», «Тонкие и толстые вопросы</w:t>
            </w: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 xml:space="preserve">», 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</w:t>
            </w:r>
            <w:proofErr w:type="gramEnd"/>
            <w:r w:rsidRPr="00463D9E">
              <w:rPr>
                <w:rFonts w:ascii="Times New Roman" w:hAnsi="Times New Roman" w:cs="Times New Roman"/>
                <w:noProof/>
                <w:color w:val="002060"/>
              </w:rPr>
              <w:t xml:space="preserve"> «На ладошке»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Работа с одаренными: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12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Действие климата на организм человека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Формировать систему знаний о действии климата на организм человека.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«Золотая рыбка»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Мотивация. Ввод в тему. «Ребус». Прием “Ключевые слова”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Изучение нового материала. Прием «Мудрые совы». Работа в парах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Прием «День-ночь»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Закрепление учебного материала. Самостоятельная работа с самопроверкой.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Прием «Фишбоун».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Рефлексия. Прием “Написание эссе”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действии климата на организм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Выявлять взаимосвязь между живой и неживой природой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отличия между типами климатов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>«Золотая рыбка», «Ребус», “Ключевые слова”, «Мудрые совы», самостоятельная работа с самопроверкой, «Фишбоун»,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“Написание эссе”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13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Влияние темпера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туры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на организм человека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систему знаний о действии климата на организм человека.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«Волшебная поляна»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Мотивация. Прием «Беру – не беру».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Деление на группы. Прием «Времена года» Защита заданий.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Прием «Буратино»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Исследовательская работа в группах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Прием «Фишбоун».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Домашнее задание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«Телеграмма»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влиянии температуры на организм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причины обморожения, ожогов, солнечного удара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Перечислять степени обморожения и ожогов, определять их особенности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«Волшебная поляна», «Беру – не беру», «Буратино», исследовательская работа в группах, «Фишбоун»,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«Телеграмма»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14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Влияние ветра, атмосфер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ного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давления, влажности на организм человека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систему знаний о действии климата на организм человека.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«Подари улыбку»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Актуализация знаний. Прием «Поймай вопрос».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Деление на группы. Прием «Смайлики»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Прием «Инсерт», работа в группах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 «Ленивые восьмёрки»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5. Закрепление учебного материала. Прием «Фишбоун»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6. Домашнее задание – провести исследование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«Три лица».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влиянии метеорологических факторов на организм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благоприятные неблагоприятные условия для организма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Объяснять какую реакцию проявляет организм на действие метеорологических факторов таких как -ветер, атмосферное давление, влажность воздуха.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«Подари улыбку», «Поймай вопрос», «Смайлики», «Инсерт», работа в группах, «Ленивые восьмёрки», «Фишбоун»,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«Три лица».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15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Геохимические факторы. Биогеохи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мические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провинции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систему знаний о геохимиче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ских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факторах и биогеохимических провинциях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«Подари улыбку»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Актуализация знаний. Прием «Поймай вопрос».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Деление на группы. Прием «Смайлики»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Изучение нового материала. Опережающее задание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 «Танцующий енот»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Прием «Тонкие и толстые вопросы»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Домашнее задание – составить мини-буклет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Рефлексия. Прием «Плюс-минус-интересно».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влиянии метеорологических факторов на организм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«металлы жизни», заболеваниям, возникающие при недостатке металлов в организме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какую реакцию проявляет организм на действие метеорологических факторов таких как -ветер, атмосферное давление, влажность воздуха.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«Подари улыбку», «Поймай вопрос», «Смайлики», «Танцующий енот», «Тонкие и толстые вопросы»,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«Плюс-минус-интересно»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формативное, взаимооценивание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спикеров, сообщение учащихся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lastRenderedPageBreak/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16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Акклиматизация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Сформирова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ть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у учащихся представле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ние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об акклиматиза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ции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как о неизбежном процессе, происходя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щем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в организме человека и связанном с приспособле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нием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организма к новым климатиче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ским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условиям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Метод «Ассоциации»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Деление на группы по собственному желанию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Проверка домашнего задания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Актуализация, целеполагание, мотивация. (</w:t>
            </w: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разгадывание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ребуса)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Изучение нового материала.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Работа в группах. Прием «Кластер»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Психологический тест «Кого вы видите на картинке»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Прием «Мозговой штурм»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Воспитательный момент. «Правила безопасности»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«Что нового узнали на уроке?»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Прием «Синквейн» (по выбору)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факторы, оказывающими влияние на акклиматизацию человека к новым условиям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Разбирать особенности акклиматизации человека к условиям холодного и жаркого климата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общие правила поведения человека в новых климатических условиях для обеспечения его личной безопасности.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«Ассоциации», «Ребус», «Кластер», «Мозговой штурм»,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«Что нового узнали на уроке?» «Синквейн»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спикеров, сообщение учащихся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17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АдаптацияАдапта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ционные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типы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знания о механизмах возникнове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ния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приспособленности человека, адаптацион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ных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типах </w:t>
            </w: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lastRenderedPageBreak/>
              <w:t>человека, болезнях адаптации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 Приветствие. Психологический настрой. Прием «Игра с песком»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Актуализация, целеполагание, мотивация. (</w:t>
            </w: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разгадывание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ребуса). Приём "Фишбоун". Приём "Бортовой журнал" (работа в парах)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3. Изучение нового материала. Приём "Перепутанные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логические цепочки". Работа в группах. Выступление учащихся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Игра «Флюгер»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4. Закрепление учебного материала. Прием «Чайнворд»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Рефлексия. Прием «Закончи предложение»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факторы, оказывающими влияние на акклиматизацию человека к новым условиям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Разбирать особенности акклиматизации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человека к условиям холодного и жаркого климата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общие правила поведения человека в новых климатических условиях для обеспечения его личной безопасности.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«Игра с песком», «Ребус», "Фишбоун", "Бортовой журнал" (работа в парах), "Перепутанные логические цепочки", «Флюгер», «Чайнворд»,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«Закончи предложение»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ab/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спикеров, сообщение учащихся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18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Адаптация к суточным ритмам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вопрос адаптации организма к суточным ритмам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Приветствие. Психологический настрой. Прием «Комплимент»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Проверка знаний. Прием «Мозговой штурм». 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Актуализация. Прием «Бортовой журнал». Работа в парах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Приём "Бортовой журнал"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Приём «Что, если…?»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Рефлексия. Оценка «приращения» знаний и достижения целей.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суть суточных ритмов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Приводить примеры реакции отдельных людей на изменение суточной ритмики: гипоксии, горной болезни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 механизмы возникновения адаптации к суточным ритмам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«Комплимент», «Мозговой штурм», «Бортовой журнал». Работа в парах, «Что, если…?», 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«Оценка «приращения» знаний и достижения целей»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ab/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5452" w:type="dxa"/>
            <w:gridSpan w:val="7"/>
          </w:tcPr>
          <w:p w:rsidR="00463D9E" w:rsidRPr="00463D9E" w:rsidRDefault="00463D9E" w:rsidP="00463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bookmarkStart w:id="0" w:name="_GoBack" w:colFirst="0" w:colLast="6"/>
            <w:r w:rsidRPr="00463D9E">
              <w:rPr>
                <w:rFonts w:ascii="Times New Roman" w:hAnsi="Times New Roman" w:cs="Times New Roman"/>
                <w:b/>
                <w:color w:val="C00000"/>
              </w:rPr>
              <w:lastRenderedPageBreak/>
              <w:t>Раздел IV. Факторы окружающей среды и здоровье человека (9 часов)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19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Влияние природных условий на жизнь и здоровье человека.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влияние природных условий на жизнь и здоровье человека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Актуализация знаний. Прием "Корзина идей".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Деление на группы. Прием «Геометрические фигуры»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Прием «Работа с текстом»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Опережающее задание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Рефлексия. Прием «На какой ступеньке?»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влиянии природных условий на жизнь и здоровье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Приводить примеры реакции отдельных людей на воздействие природных условий на жизнь и здоровье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Объяснять, как влияют природные условия на жизнь и здоровье человека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"Корзина идей", «Геометрические фигуры», «Работа с текстом», физминутка,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«На какой ступеньке?»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20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Город и человек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Рассмотреть проблему крупных городов, выявить </w:t>
            </w: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lastRenderedPageBreak/>
              <w:t>главные факторы загрязнения городской среды.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3. Актуализация знаний. Проблемный вопрос. Прием «Мозговой штурм»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Деление на группы. Прием «Пазлы»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Изучение нового материала. Работа в группах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Прием «Фишбоун»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Домашнее задание - составить буклет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Рефлексия. Прием «Три М».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влиянии города на организм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Приводить примеры реакции отдельных людей на воздействие природных условий на жизнь и здоровье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Объяснять, как влияют природные условия на жизнь и здоровье человека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«Мозговой штурм», «Пазлы», физминутка,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«Фишбоун»,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«Три М».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21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Основные источники экологиче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ских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загрязне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ний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недвижи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мости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>. Воздух в жилых и офисных помеще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ниях</w:t>
            </w:r>
            <w:proofErr w:type="gramEnd"/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основные источники экологического загрязнения недвижимо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сти</w:t>
            </w:r>
            <w:proofErr w:type="gramEnd"/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Игра – приветствие «Пожелания весёлых пальчиков»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 – буклет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3. Мотивация. Ввод в тему. Прием «Беру – не беру». 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Деление на группы. Прием «Воздушный шарик»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Прием «Идеал»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 Домашнее задание - исследование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"Благодарю…".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источник загрязнения жилых и офисных помещений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Объяснять, как загрязняются жилые и офисные помещения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Приводить доказательства загрязнений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«Пожелания весёлых пальчиков», «Беру – не беру», «Воздушный шарик», «Идеал»,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"Благодарю…".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: Распределение ролей. Лидерство в группе,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lastRenderedPageBreak/>
              <w:t>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22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Человек и воздух.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Установить влияние загрязненного воздуха на организм человека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Деление на группы. Прием «Расчет на 1-4»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Актуализация знаний. Прием «Хорошо-плохо». Прием «Генераторы и критики»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Прием «Хочу спросить»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 Домашнее задание – буклет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"Ассоциация".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об определенных путях и видах загрязнителей атмосферы, влиянии загрязнения воздуха на здоровье человека.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Описывать экологическое состояние атмосферы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Приводить доказательства загрязнений атмосферы, анализировать их.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«Расчет на 1-4», «Хорошо-плохо», «Генераторы и критики», «Хочу спросить»,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"Ассоциация".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выступление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23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Профилак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тика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болезней передаю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щихся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через воздух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Выяснить физиологиче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ские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основы понятия о профилактике важнейших заболеваний, передающих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ся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через воздух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 3. Мотивация. Определение темы урока. Прием «Картинки»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Актуализация знаний. Прием «Знаю-хочу узнать – узнал»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Изучение нового материала. Сообщение учащихся. Прием «Генераторы и критики»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Физминутка. Прием «Салют»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Прием «ЗХУ»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Домашнее задание: «Правила профилактики»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Рефлексия. Прием «Вопрос – ответ»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болезни, передающиеся через воздух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Давать характеристку заболеваний, передающихся через воздух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Составлять меры по профилактике заболеваний, передающихся через воздух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«Картинки», «Знаю-хочу узнать – узнал», Сообщение учащихся, «Генераторы и критики», «Правила профилактики»,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«Вопрос – ответ»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lastRenderedPageBreak/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сообщения учащихся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24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Человек и вода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влияние загрязненной воды на организм человека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“Букет настроения”.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Проверка домашнего </w:t>
            </w: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задания  -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буклет</w:t>
            </w:r>
            <w:r w:rsidRPr="00463D9E">
              <w:rPr>
                <w:rFonts w:ascii="Times New Roman" w:hAnsi="Times New Roman" w:cs="Times New Roman"/>
                <w:color w:val="002060"/>
              </w:rPr>
              <w:tab/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Мотивация. Определение темы урока. «Отгадай ребус»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Актуализация знаний. Прием «Знаю-хочу узнать – узнал»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Деление на группы. Прием «Времена года»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Изучение нового материала. Работа в группах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Прием «Австралийский дождь»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Закрепление учебного материала. Прием «ЗХУ»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Домашнее задание – Кодекс туриста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9. Рефлексия. Прием “Букет настроения”.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значении воды в жизни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Давать характеристку заболеваний, передающихся через воду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Составлять меры по профилактике заболеваний, передающихся через воду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“Букет настроения», «Отгадай ребус», «Знаю-хочу узнать – узнал», «Времена года», «Австралийский дождь»,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“Букет настроения”.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выступления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: Распределение ролей. Лидерство в группе, 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lastRenderedPageBreak/>
              <w:t>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25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Человек и почвы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основные проблемы, связанные с использова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нием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загрязненных почв человеком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Игра – приветствие «Что в «Здравствуйте» тебе моём?»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Мотивация. Определение темы урока. Прием «Угадай ребус»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Актуализация знаний. Прием «Знаю-хочу узнать – узнал»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Изучение нового материала. «Аудиозапись». Сообщения учащихся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Прием «Атомы и молекулы»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Закрепление учебного материала. Работа в группах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 Домашнее задание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Рефлексия. Прием «Сигнальные карточки”.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значении почв в жизни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источники загрязнения почвы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Составлять меры по профилактике заболеваний, передающихся через почву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«Что в «Здравствуйте» тебе моём?», «Угадай ребус», «Знаю-хочу узнать – узнал», «Аудиозапись». Сообщения учащихся, «Атомы и молекулы»,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«Сигнальные карточки”.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выступления спикеров, сообщения учащихся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26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Погода и самочув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ствие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человека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Установить, как погода влияет на самочувствие человека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«Подари улыбку»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3. Мотивация. Определение темы урока. «Угадай ребус», «Знаю – изучить»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Прием «Мини – лекция»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Работа в группах. Прием «Ромашка Блума». Работа по вариантам.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 Домашнее задание – анкетирование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Рефлексия. Прием «Закончите предложения”.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влиянии погоды на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Приводить примеры влияния погоды на здоровье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Формулировать выводы о влиянии погоды на организм человека, давать рекомендации людям, сильно подверженным влиянию погодных условий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«Подари улыбку», «Угадай ребус», «Знаю – изучить», «Мини – лекция», «Ромашка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Блума», анкетирование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, рефлексия «Закончите предложения”.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 xml:space="preserve">выступления спикеров,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27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Ландшафт как фактор здоровья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Доказать, что ландшафт является фактором здоровья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«Притча»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 – результаты анкетирования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Ввод в тему. Определение темы урока. «Загадка»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Мотивация. Прием «Вводный вопрос»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Деление на группы. Прием «Виды ландшафтов»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Изучение нового материала. Исследовательская работа в группах.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Прием «Детские рисунки».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7. Закрепление учебного материала. Практическая работа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Рефлексия. Эмоционально-музыкальная концовка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Давать определение терминов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особенности городской экосистемы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Доказывать, что ландшафт является фактором здоровья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практическая работа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«Притча», «Загадка», «Вводный вопрос», «Виды ландшафтов», исследовательская работа в группах, «Детские рисунки», практическая работа,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Эмоционально-музыкальная концовка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 xml:space="preserve">выступления спикеров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28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Питание и здоровье человека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вопрос рационально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го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питания и здоровья человека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«Дерево достижений»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Ввод в тему. Притча «Счастье или Здоровье?»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Мотивация. Проблемный вопрос. Деление на группы.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Изучение нового материала. Исследовательская работа в группах. Проблемный вопрос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Прием «Символ».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Закрепление учебного материала. Работа в парах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Рефлексия. Прием «Звезда»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какое питание является рациональным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факторы эффективного питания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Некоторые учащиеся</w:t>
            </w: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 xml:space="preserve">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 и аргументировать, что рациональное питание является фактором здоровья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«Дерево достижений», «Счастье или Здоровье?», исследовательская работа в группах, проблемный вопрос, «Символ»,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«Звезда»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 xml:space="preserve">выступления спикеров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bookmarkEnd w:id="0"/>
      <w:tr w:rsidR="00463D9E" w:rsidRPr="00463D9E" w:rsidTr="00463D9E">
        <w:tc>
          <w:tcPr>
            <w:tcW w:w="15452" w:type="dxa"/>
            <w:gridSpan w:val="7"/>
          </w:tcPr>
          <w:p w:rsidR="00463D9E" w:rsidRPr="00463D9E" w:rsidRDefault="00463D9E" w:rsidP="00463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463D9E">
              <w:rPr>
                <w:rFonts w:ascii="Times New Roman" w:hAnsi="Times New Roman" w:cs="Times New Roman"/>
                <w:b/>
                <w:color w:val="C00000"/>
              </w:rPr>
              <w:t>Раздел V. Болезни, вызываемые природными факторами (3 часа)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29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Понятие о природном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очаге болезни и природной очаговости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lastRenderedPageBreak/>
              <w:t xml:space="preserve">Рассмотреть вопрос природной </w:t>
            </w: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lastRenderedPageBreak/>
              <w:t>очаговости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 Приветствие. Психологический настрой. Прием «Кто веселее?».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2. Ввод в тему. Прием «Наоборот»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Изучение нового материала. Опережающее задание – подготовка сообщений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Прием «Ассоциация».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Закрепление учебного материала. Прием «Кубик Блума»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Домашнее задание – опережающее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Рефлексия. Прием «Смайлики»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природно-очаговые заюолевания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Раскрывать роль медицинской географии в изучении природной очаговости болезней человека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 и аргументировать роль медицинской географии в изучении природной очаговости болезней человека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«Кто веселее?», «Наоборот», «Ассоциация», «Кубик Блума»,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«Смайлики»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 xml:space="preserve">выступления спикеров, сообщения учащихся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30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Тропиче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ские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болезни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Познакомить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ся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с многообра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зием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тропических болезней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«Кто веселее?».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Ввод в тему.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Вступительное слово учителя.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Изучение нового материала. Опережающее задание – подготовка сообщений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«Танцующий ежик»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Закрепление учебного материала. «Предупреждён – значит спасен»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Рефлексия. Прием «Острова».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Давать определение понятию «тропические болезни»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Рассказывать о географии тропических заболеваний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 и аргументировать опасность тропических болезней для человека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«Кто веселее?», «Предупреждён – значит спасен»,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«Острова».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 xml:space="preserve">выступления спикеров, сообщения учащихся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31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Болезни, вызывае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мые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ядовитыми животны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ми</w:t>
            </w:r>
            <w:proofErr w:type="gramEnd"/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вопрос природной очаговости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«Кто веселее?».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Ввод в тему. Определение темы урока. Прием «Беру – не беру»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Изучение нового материала. Прием «Кластер»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Продолжение работы в группах. Прием «Инсерт»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«А теперь как я»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Закрепление учебного материала. Работа в четверках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Рефлексия. Прием «Чемодан, мясорубка, корзина»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ядовитых животных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и показывать ареалы распространения и пути предупреждения отравлений при контактах с ядовитыми животными.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 и аргументировать опасность ядовитых животных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«Кто веселее?», «Беру – не беру», «Кластер», «Инсерт», «А теперь как я»,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«Чемодан, мясорубка, корзина»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 xml:space="preserve">выступления спикеров, сообщения учащихся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5452" w:type="dxa"/>
            <w:gridSpan w:val="7"/>
          </w:tcPr>
          <w:p w:rsidR="00463D9E" w:rsidRPr="00463D9E" w:rsidRDefault="00463D9E" w:rsidP="00463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463D9E">
              <w:rPr>
                <w:rFonts w:ascii="Times New Roman" w:hAnsi="Times New Roman" w:cs="Times New Roman"/>
                <w:b/>
                <w:color w:val="C00000"/>
              </w:rPr>
              <w:t>Раздел VI. Рекреационные и лечебные ресурсы (3 часа)</w:t>
            </w: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Урок 32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Лечебные ресурсы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Рассмотреть виды лечебных </w:t>
            </w: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lastRenderedPageBreak/>
              <w:t>ресурсов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 Приветствие. Психологический настрой. Приветствие “Здравствуйте!”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2. Ввод в тему. Мотивация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Изучение нового материала. Сообщения учащихся. Прием «Кластер»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Игра «Флюгер»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Закрепление учебного материала. Прием «Пропущенное слово». Работа в парах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Домашнее задание –сказка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6. Рефлексия. Прием «Чемодан, мясорубка, корзина»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виды лечебных ресурсов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Различать виды лечебных ресурсов и давать им определения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 и аргументировать пользу для человека лечебных ресурсов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“Здравствуйте!”, «Кластер», «Флюгер», «Пропущенное слово», сказка,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«Чемодан, мясорубка, корзина»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выступления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33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География отдыха и туризма.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значение отдыха и туризма для здоровья человека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 Прием «Дерево достижений»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 – сказки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Ввод в тему. Мотивация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Актуализация знаний и фиксация затруднений в индивидуальной деятельности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Постановка учебной цели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6. Изучение нового материала. Работа по карте. «Экспресс –опрос». «Анализ текста». «Кластер». Валеологический </w:t>
            </w: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компонент. Прием «Кубик Блума»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Игра «Зоопарк»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Закрепление учебного материала. «Работа с тестами»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8. Домашнее задание – проект маршрута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9. Рефлексия. Прием «Продолжите фразы»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Давать определение термину «рекреационные ресурсы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Классифицировать рекреационные ресурсы, выявлять на карте наиболее и наименее благоприятные районы отдыха.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lastRenderedPageBreak/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 и аргументировать пользу для человека рекреационных ресурсов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«Дерево достижений», «Экспресс –опрос», «Анализ текста», «Кластер», Валеологический компонент, «Кубик Блума», «Зоопарк», «Работа с тестами», </w:t>
            </w: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«Продолжите фразы»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выступления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тестовый материал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463D9E" w:rsidRPr="00463D9E" w:rsidTr="00463D9E">
        <w:tc>
          <w:tcPr>
            <w:tcW w:w="127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lastRenderedPageBreak/>
              <w:t>Урок 34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Оценка рекреационного потенциа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ла</w:t>
            </w:r>
            <w:proofErr w:type="gramEnd"/>
            <w:r w:rsidRPr="00463D9E">
              <w:rPr>
                <w:rFonts w:ascii="Times New Roman" w:hAnsi="Times New Roman" w:cs="Times New Roman"/>
                <w:color w:val="002060"/>
              </w:rPr>
              <w:t xml:space="preserve"> Казахстана по степени благоприятности для отдыха и туризма. Виды отдыха.</w:t>
            </w:r>
          </w:p>
        </w:tc>
        <w:tc>
          <w:tcPr>
            <w:tcW w:w="1559" w:type="dxa"/>
          </w:tcPr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Оценить рекреацион</w:t>
            </w:r>
          </w:p>
          <w:p w:rsidR="00463D9E" w:rsidRPr="00463D9E" w:rsidRDefault="00463D9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ный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 xml:space="preserve"> потенциал Республики Казахстан и ЮКО</w:t>
            </w:r>
          </w:p>
        </w:tc>
        <w:tc>
          <w:tcPr>
            <w:tcW w:w="3260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 Приветствие. Психологический настрой.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Проверка домашнего задания – турпроект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Ввод в тему. Мотивация. Прием «Подбери слово к букве»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Актуализация знаний Прием «Мозговой штурм»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5. Изучение нового материала. Работа в парах. Выступление творческих групп с мини-презентациями.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Физминутка. "Кто есть я?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6. Закрепление учебного материала.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Отгадайте по слайду вид отдыха.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7.  Рефлексия. Прием «Чемодан, мясорубка, корзина»</w:t>
            </w:r>
          </w:p>
        </w:tc>
        <w:tc>
          <w:tcPr>
            <w:tcW w:w="2497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Все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Называть виды и способы отдыха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Большинство учащихся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Составлять проекты туристических маршрутов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63D9E">
              <w:rPr>
                <w:rFonts w:ascii="Times New Roman" w:hAnsi="Times New Roman" w:cs="Times New Roman"/>
                <w:color w:val="002060"/>
                <w:u w:val="single"/>
              </w:rPr>
              <w:t>Некоторые учащиеся смогут: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Доказывать и аргументировать пользу для человека рекреационных ресурсов</w:t>
            </w:r>
          </w:p>
        </w:tc>
        <w:tc>
          <w:tcPr>
            <w:tcW w:w="2045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Формативное оценивание: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1. самооценка своих знаний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2. рефлексия в конце урока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взаимооценива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463D9E">
              <w:rPr>
                <w:rFonts w:ascii="Times New Roman" w:hAnsi="Times New Roman" w:cs="Times New Roman"/>
                <w:color w:val="002060"/>
              </w:rPr>
              <w:t>ние</w:t>
            </w:r>
            <w:proofErr w:type="gramEnd"/>
          </w:p>
        </w:tc>
        <w:tc>
          <w:tcPr>
            <w:tcW w:w="2971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Новые подходы: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создание коллаборативной среды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Критическое мышление: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турпроект, «Подбери слово к букве», «Мозговой штурм», мини-презентации,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рефлексия «Продолжите фразы», "Кто есть я?, рефлексия «Чемодан, мясорубка, корзина»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ОдО и ОО: 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формативное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noProof/>
                <w:color w:val="002060"/>
              </w:rPr>
              <w:t>Работа с одаренными</w:t>
            </w:r>
          </w:p>
          <w:p w:rsidR="00463D9E" w:rsidRPr="00463D9E" w:rsidRDefault="00463D9E" w:rsidP="00463D9E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noProof/>
                <w:color w:val="002060"/>
              </w:rPr>
              <w:t>выступления спикеров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Возрастные особенности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подбор заданий с учетом возрастных особенностей.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ИКТ: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 xml:space="preserve"> просмотр презентации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Управление и лидерство</w:t>
            </w: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: Распределение ролей. Лидерство в группе, организация практической деятельности в группе.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</w:rPr>
              <w:t>Учитель организует, направляет, координирует.</w:t>
            </w:r>
          </w:p>
        </w:tc>
        <w:tc>
          <w:tcPr>
            <w:tcW w:w="1843" w:type="dxa"/>
          </w:tcPr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1.Учебник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2. Презентация.  Демонстрационные слайды.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3. Раздаточные карточки с заданиями.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4. тестовый материал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</w:p>
        </w:tc>
      </w:tr>
    </w:tbl>
    <w:p w:rsidR="00A60243" w:rsidRDefault="00A60243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A60243" w:rsidRPr="00463D9E" w:rsidRDefault="00A60243" w:rsidP="00D9427C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lang w:val="kk-KZ"/>
        </w:rPr>
      </w:pPr>
      <w:r w:rsidRPr="00463D9E">
        <w:rPr>
          <w:rFonts w:ascii="Times New Roman" w:hAnsi="Times New Roman" w:cs="Times New Roman"/>
          <w:b/>
          <w:color w:val="C00000"/>
          <w:sz w:val="24"/>
          <w:lang w:val="kk-KZ"/>
        </w:rPr>
        <w:t>Краткосрочное планирование уроков</w:t>
      </w:r>
      <w:r w:rsidR="00463D9E" w:rsidRPr="00463D9E">
        <w:rPr>
          <w:rFonts w:ascii="Times New Roman" w:hAnsi="Times New Roman" w:cs="Times New Roman"/>
          <w:b/>
          <w:color w:val="C00000"/>
          <w:sz w:val="24"/>
          <w:lang w:val="kk-KZ"/>
        </w:rPr>
        <w:t xml:space="preserve"> прикладного курса «Медицинская география»</w:t>
      </w:r>
    </w:p>
    <w:p w:rsidR="00A60243" w:rsidRPr="00D9427C" w:rsidRDefault="00A60243" w:rsidP="00D9427C">
      <w:pPr>
        <w:spacing w:after="0" w:line="240" w:lineRule="auto"/>
        <w:rPr>
          <w:rFonts w:ascii="Times New Roman" w:hAnsi="Times New Roman" w:cs="Times New Roman"/>
          <w:color w:val="00206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992"/>
        <w:gridCol w:w="8789"/>
        <w:gridCol w:w="2232"/>
      </w:tblGrid>
      <w:tr w:rsidR="00A60243" w:rsidRPr="00387720" w:rsidTr="00A60243">
        <w:trPr>
          <w:trHeight w:val="251"/>
        </w:trPr>
        <w:tc>
          <w:tcPr>
            <w:tcW w:w="3539" w:type="dxa"/>
            <w:gridSpan w:val="2"/>
          </w:tcPr>
          <w:p w:rsidR="00A60243" w:rsidRPr="00387720" w:rsidRDefault="00A60243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387720">
              <w:rPr>
                <w:rFonts w:ascii="Times New Roman" w:eastAsia="Times New Roman" w:hAnsi="Times New Roman" w:cs="Times New Roman"/>
                <w:b/>
                <w:color w:val="C00000"/>
              </w:rPr>
              <w:t>Урок 1</w:t>
            </w:r>
          </w:p>
        </w:tc>
        <w:tc>
          <w:tcPr>
            <w:tcW w:w="11021" w:type="dxa"/>
            <w:gridSpan w:val="2"/>
          </w:tcPr>
          <w:p w:rsidR="00A60243" w:rsidRPr="00387720" w:rsidRDefault="00A60243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A60243" w:rsidRPr="00463D9E" w:rsidTr="00A60243">
        <w:tc>
          <w:tcPr>
            <w:tcW w:w="3539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Введение (1 час)</w:t>
            </w:r>
          </w:p>
        </w:tc>
      </w:tr>
      <w:tr w:rsidR="00A60243" w:rsidRPr="00463D9E" w:rsidTr="00A60243">
        <w:tc>
          <w:tcPr>
            <w:tcW w:w="3539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A60243" w:rsidRPr="00463D9E" w:rsidTr="00A60243">
        <w:tc>
          <w:tcPr>
            <w:tcW w:w="3539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A60243" w:rsidRPr="00463D9E" w:rsidTr="00A60243">
        <w:tc>
          <w:tcPr>
            <w:tcW w:w="3539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A60243" w:rsidRPr="00387720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87720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Введение.</w:t>
            </w:r>
          </w:p>
        </w:tc>
      </w:tr>
      <w:tr w:rsidR="00A60243" w:rsidRPr="00463D9E" w:rsidTr="00A60243">
        <w:tc>
          <w:tcPr>
            <w:tcW w:w="3539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Цели обучения, которые достигаются на данном уроке </w:t>
            </w:r>
            <w:r w:rsidRPr="00387720">
              <w:rPr>
                <w:rFonts w:ascii="Times New Roman" w:eastAsia="Times New Roman" w:hAnsi="Times New Roman" w:cs="Times New Roman"/>
                <w:b/>
                <w:color w:val="002060"/>
                <w:sz w:val="20"/>
              </w:rPr>
              <w:t>(ссылка на учебную программу)</w:t>
            </w:r>
          </w:p>
        </w:tc>
        <w:tc>
          <w:tcPr>
            <w:tcW w:w="11021" w:type="dxa"/>
            <w:gridSpan w:val="2"/>
          </w:tcPr>
          <w:p w:rsidR="00A60243" w:rsidRPr="00463D9E" w:rsidRDefault="00A60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знания о медицинской географии как науке о здоровье человека</w:t>
            </w:r>
          </w:p>
        </w:tc>
      </w:tr>
      <w:tr w:rsidR="00A60243" w:rsidRPr="00463D9E" w:rsidTr="00A60243">
        <w:tc>
          <w:tcPr>
            <w:tcW w:w="3539" w:type="dxa"/>
            <w:gridSpan w:val="2"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</w:t>
            </w:r>
            <w:r w:rsidR="003269AD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ь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урока</w:t>
            </w:r>
          </w:p>
        </w:tc>
        <w:tc>
          <w:tcPr>
            <w:tcW w:w="11021" w:type="dxa"/>
            <w:gridSpan w:val="2"/>
          </w:tcPr>
          <w:p w:rsidR="00A60243" w:rsidRPr="00463D9E" w:rsidRDefault="00A60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Обеспечить в ходе урока усвоение учащимися понятия медицинская география, пре</w:t>
            </w:r>
            <w:r w:rsidR="003269AD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дмет и методы ее исследования; </w:t>
            </w:r>
          </w:p>
        </w:tc>
      </w:tr>
      <w:tr w:rsidR="00A60243" w:rsidRPr="00463D9E" w:rsidTr="00A60243">
        <w:tc>
          <w:tcPr>
            <w:tcW w:w="3539" w:type="dxa"/>
            <w:gridSpan w:val="2"/>
            <w:vMerge w:val="restart"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A60243" w:rsidRPr="00463D9E" w:rsidRDefault="00A60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A60243" w:rsidRPr="00463D9E" w:rsidTr="00A60243">
        <w:tc>
          <w:tcPr>
            <w:tcW w:w="3539" w:type="dxa"/>
            <w:gridSpan w:val="2"/>
            <w:vMerge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A60243" w:rsidRPr="00463D9E" w:rsidRDefault="003269A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Давать определение терминам: медицинская география, среда обитания, окружающая среда</w:t>
            </w:r>
          </w:p>
        </w:tc>
      </w:tr>
      <w:tr w:rsidR="00A60243" w:rsidRPr="00463D9E" w:rsidTr="00A60243">
        <w:tc>
          <w:tcPr>
            <w:tcW w:w="3539" w:type="dxa"/>
            <w:gridSpan w:val="2"/>
            <w:vMerge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A60243" w:rsidRPr="00463D9E" w:rsidRDefault="00A60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A60243" w:rsidRPr="00463D9E" w:rsidTr="00A60243">
        <w:tc>
          <w:tcPr>
            <w:tcW w:w="3539" w:type="dxa"/>
            <w:gridSpan w:val="2"/>
            <w:vMerge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A60243" w:rsidRPr="00463D9E" w:rsidRDefault="003269A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группы экологических факторов среды обитания</w:t>
            </w:r>
          </w:p>
        </w:tc>
      </w:tr>
      <w:tr w:rsidR="00A60243" w:rsidRPr="00463D9E" w:rsidTr="00A60243">
        <w:tc>
          <w:tcPr>
            <w:tcW w:w="3539" w:type="dxa"/>
            <w:gridSpan w:val="2"/>
            <w:vMerge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A60243" w:rsidRPr="00463D9E" w:rsidRDefault="00A60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A60243" w:rsidRPr="00463D9E" w:rsidTr="00A60243">
        <w:tc>
          <w:tcPr>
            <w:tcW w:w="3539" w:type="dxa"/>
            <w:gridSpan w:val="2"/>
            <w:vMerge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A60243" w:rsidRPr="00463D9E" w:rsidRDefault="003269A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смысл высказываний</w:t>
            </w:r>
          </w:p>
        </w:tc>
      </w:tr>
      <w:tr w:rsidR="00DF21BC" w:rsidRPr="00463D9E" w:rsidTr="00A60243">
        <w:tc>
          <w:tcPr>
            <w:tcW w:w="3539" w:type="dxa"/>
            <w:gridSpan w:val="2"/>
            <w:vMerge w:val="restart"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DF21BC" w:rsidRPr="00463D9E" w:rsidTr="00A60243">
        <w:tc>
          <w:tcPr>
            <w:tcW w:w="3539" w:type="dxa"/>
            <w:gridSpan w:val="2"/>
            <w:vMerge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DF21BC" w:rsidRPr="00463D9E" w:rsidTr="00A60243">
        <w:tc>
          <w:tcPr>
            <w:tcW w:w="3539" w:type="dxa"/>
            <w:gridSpan w:val="2"/>
            <w:vMerge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Медицинская география, среда обитания, окружающая среда.</w:t>
            </w:r>
          </w:p>
        </w:tc>
      </w:tr>
      <w:tr w:rsidR="00DF21BC" w:rsidRPr="00463D9E" w:rsidTr="00A60243">
        <w:tc>
          <w:tcPr>
            <w:tcW w:w="3539" w:type="dxa"/>
            <w:gridSpan w:val="2"/>
            <w:vMerge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классе: 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–популярный, медицинский, географический</w:t>
            </w:r>
          </w:p>
        </w:tc>
      </w:tr>
      <w:tr w:rsidR="00DF21BC" w:rsidRPr="00463D9E" w:rsidTr="00A60243">
        <w:tc>
          <w:tcPr>
            <w:tcW w:w="3539" w:type="dxa"/>
            <w:gridSpan w:val="2"/>
            <w:vMerge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DF21BC" w:rsidRPr="00463D9E" w:rsidTr="00A60243">
        <w:tc>
          <w:tcPr>
            <w:tcW w:w="3539" w:type="dxa"/>
            <w:gridSpan w:val="2"/>
            <w:vMerge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организм человека – это сложная система.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медицинская география – это наука, изучающая географическое распространение болезней и патологических состояний человека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окружающая среда — «среда обитания и деятельности человечества, весь окружающий человека мир, включая и природную, и антропогенную среду</w:t>
            </w:r>
          </w:p>
        </w:tc>
      </w:tr>
      <w:tr w:rsidR="00DF21BC" w:rsidRPr="00463D9E" w:rsidTr="00A60243">
        <w:tc>
          <w:tcPr>
            <w:tcW w:w="3539" w:type="dxa"/>
            <w:gridSpan w:val="2"/>
            <w:vMerge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вы понимаете смысл высказывания И.М.Сеченова?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дайте определение терминам «медицинская география», «среда обитания», «окружающая среда».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 какими науками связана медицнская география?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группы экологических факторов среды обитания.</w:t>
            </w:r>
          </w:p>
        </w:tc>
      </w:tr>
      <w:tr w:rsidR="00DF21BC" w:rsidRPr="00463D9E" w:rsidTr="00A60243">
        <w:tc>
          <w:tcPr>
            <w:tcW w:w="3539" w:type="dxa"/>
            <w:gridSpan w:val="2"/>
            <w:vMerge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Можете ли вы сказать,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почему..?</w:t>
            </w:r>
            <w:proofErr w:type="gramEnd"/>
          </w:p>
        </w:tc>
      </w:tr>
      <w:tr w:rsidR="00DF21BC" w:rsidRPr="00463D9E" w:rsidTr="00A60243">
        <w:tc>
          <w:tcPr>
            <w:tcW w:w="3539" w:type="dxa"/>
            <w:gridSpan w:val="2"/>
            <w:vMerge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почему нам нужно изучать курс «Медицинская география»</w:t>
            </w:r>
          </w:p>
        </w:tc>
      </w:tr>
      <w:tr w:rsidR="00A60243" w:rsidRPr="00463D9E" w:rsidTr="00A60243">
        <w:trPr>
          <w:trHeight w:val="474"/>
        </w:trPr>
        <w:tc>
          <w:tcPr>
            <w:tcW w:w="3539" w:type="dxa"/>
            <w:gridSpan w:val="2"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A60243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A60243" w:rsidRPr="00463D9E" w:rsidTr="00A60243">
        <w:tc>
          <w:tcPr>
            <w:tcW w:w="3539" w:type="dxa"/>
            <w:gridSpan w:val="2"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A60243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Биология, история</w:t>
            </w:r>
          </w:p>
        </w:tc>
      </w:tr>
      <w:tr w:rsidR="00A60243" w:rsidRPr="00463D9E" w:rsidTr="00A60243">
        <w:tc>
          <w:tcPr>
            <w:tcW w:w="3539" w:type="dxa"/>
            <w:gridSpan w:val="2"/>
          </w:tcPr>
          <w:p w:rsidR="00A60243" w:rsidRPr="00463D9E" w:rsidRDefault="00A60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A60243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DF21BC" w:rsidRPr="00463D9E" w:rsidTr="00A60243">
        <w:tc>
          <w:tcPr>
            <w:tcW w:w="3539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биологии, истории в </w:t>
            </w:r>
            <w:r w:rsidR="00BF79FB"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8</w:t>
            </w: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-9 классах</w:t>
            </w:r>
          </w:p>
        </w:tc>
      </w:tr>
      <w:tr w:rsidR="00DF21BC" w:rsidRPr="00463D9E" w:rsidTr="00A60243">
        <w:tc>
          <w:tcPr>
            <w:tcW w:w="3539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DF21BC" w:rsidRPr="00463D9E" w:rsidTr="00B401FD">
        <w:tc>
          <w:tcPr>
            <w:tcW w:w="2547" w:type="dxa"/>
            <w:tcBorders>
              <w:top w:val="single" w:sz="8" w:space="0" w:color="2976A4"/>
              <w:bottom w:val="single" w:sz="8" w:space="0" w:color="2976A4"/>
            </w:tcBorders>
          </w:tcPr>
          <w:p w:rsidR="00DF21BC" w:rsidRPr="00463D9E" w:rsidRDefault="00DF21BC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9781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DF21BC" w:rsidRPr="00463D9E" w:rsidRDefault="00DF21BC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F21BC" w:rsidRPr="00463D9E" w:rsidRDefault="00DF21BC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DF21BC" w:rsidRPr="00463D9E" w:rsidTr="00B401FD">
        <w:tc>
          <w:tcPr>
            <w:tcW w:w="2547" w:type="dxa"/>
          </w:tcPr>
          <w:p w:rsidR="00DF21BC" w:rsidRPr="00463D9E" w:rsidRDefault="00DF21B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978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Прием «Паутинка-разминка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» или блиц-опрос, используя мяч: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«Винегрет» – вопросы из разных областей знаний, например: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За сколькими зайцами нельзя угнаться? (За двумя.)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Какая нога собаке ни к чему? (Пятая.)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Золотое колесо в синем небе? (Солнце.)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Сколько букв в русском алфавите? (33)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три последние буквы алфавита. (Э, ю, я.)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Какой сегодня день?</w:t>
            </w:r>
          </w:p>
          <w:p w:rsidR="00DF21BC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Учитель просит сесть в 3 группы по собственному желанию учащихся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3. Побуждение. Мотивация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зачитывает со слайда слова А.Л.Чижевского: «Мы ещё слишком мало знаем природу, чтобы иметь дерзость что-либо отрицать или утверждать. Каждую минуту новое открытие может поколебать наше суждение. Мы должны только искать и искать ответы у природы на вопросы, поставленные нашим умом. И в этих исканиях заключается величайшая радость и счастье, какими только может владеть человек на Земле» и говорит, что они будут эпиграфом нашего урока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Что может быть прекраснее здоровья? Давайте, определим, что такое здоровье?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записывают на листе в столбик слово «здоровье» и подыскивают к каждой букве слово, обсуждают в группах и дают свои ответы.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 – замечательное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 – доброте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 – обязательное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 – разумное и т.д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О –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 -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Ь -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Е  -</w:t>
            </w:r>
            <w:proofErr w:type="gramEnd"/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говорит о том, что существует огромное количество наук, занимающихся изучением здоровья.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-Назовите науки о здоровье человека?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-Перечислите, с какими естественнонаучными дисциплинами могут интегрировать, взаимодействовать данные дисциплины.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отвечают на вопросы учителя и читают высказывания о здоровье со слайдов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Слайды № 2-6</w:t>
            </w:r>
          </w:p>
          <w:p w:rsidR="00DF21BC" w:rsidRPr="00463D9E" w:rsidRDefault="00DF21BC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DF21BC" w:rsidRPr="00463D9E" w:rsidTr="00B401FD">
        <w:tc>
          <w:tcPr>
            <w:tcW w:w="2547" w:type="dxa"/>
          </w:tcPr>
          <w:p w:rsidR="00DF21BC" w:rsidRPr="00463D9E" w:rsidRDefault="00DF21B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DF21BC" w:rsidRPr="00463D9E" w:rsidRDefault="00DF21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</w:tc>
        <w:tc>
          <w:tcPr>
            <w:tcW w:w="9781" w:type="dxa"/>
            <w:gridSpan w:val="2"/>
          </w:tcPr>
          <w:p w:rsidR="00DF21BC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3. Изучение нового материала. Актуализация знаний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говорит, что сегодня на уроке мы познакомимся с новой наукой - Медицинской географией – как наукой о здоровье человека».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Нам предстоит: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1.Познакомиться с понятием «медицинская география».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2.Рассмотреть методы и предмет ее исследований, историю ее становления как науки.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– Что такое организм человека?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– «Родители» медицинской географии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Проблемный вопрос.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- Так что же это такое — медицинская география? Медицина или география?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Сегодня нам предстоит выяснить медицинская география - это географическая наука или медицинская?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просит записать термин «медицинская география»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Далее, учитель говорит, что предметом исследования медицинской географии являются природные и социальные факторы и то, что медицинская география связана со многими науками, просит учащихся назвать их и выполнить задание на постере. </w:t>
            </w:r>
          </w:p>
          <w:p w:rsidR="00DF21BC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познакомиться с методами исследования.</w:t>
            </w:r>
          </w:p>
          <w:p w:rsidR="00DF21BC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читают текст и дают определение среде обитания и окружающей среде, затем сравнивают свои ответы с ответами. Затем обсуждают, называют и сравнивают свои ответы с содержанием слайда. Составляют схему и записывают ее в тетрадь.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F21BC" w:rsidRPr="00387720" w:rsidRDefault="0038772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87720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Слайды № 7 - 23</w:t>
            </w:r>
          </w:p>
        </w:tc>
      </w:tr>
      <w:tr w:rsidR="005A46DE" w:rsidRPr="00463D9E" w:rsidTr="00B401FD">
        <w:tc>
          <w:tcPr>
            <w:tcW w:w="2547" w:type="dxa"/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978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«День и ночь»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проводит тренинг «День-ночь» по снятию усталости глаз и улучшению зрения.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На слово «ночь» – крепко зажмурить глаза на 5 сек.,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слово «день» – открыть глаза на 5 сек.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Повторить 5–8 раз.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Под руководством учителя ученики выполняют упражнения.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387720" w:rsidRDefault="0038772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87720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22</w:t>
            </w:r>
          </w:p>
        </w:tc>
      </w:tr>
      <w:tr w:rsidR="005A46DE" w:rsidRPr="00463D9E" w:rsidTr="005A46DE">
        <w:tc>
          <w:tcPr>
            <w:tcW w:w="2547" w:type="dxa"/>
            <w:vMerge w:val="restart"/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9781" w:type="dxa"/>
            <w:gridSpan w:val="2"/>
          </w:tcPr>
          <w:p w:rsidR="005A46DE" w:rsidRPr="00463D9E" w:rsidRDefault="00540C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>4</w:t>
            </w:r>
            <w:r w:rsidR="005A46D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Закрепление учебного материала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Работа в группах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Учитель дает задания по группам: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 1-й группе: Как вы понимаете высказывание И.М.Сеченова о взаимодействии организма человека и внешней среды?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 2-й группе: Укажите стрелками, к какому термину, какое соответствует определение? </w:t>
            </w:r>
          </w:p>
          <w:p w:rsidR="005A46DE" w:rsidRPr="00463D9E" w:rsidRDefault="00540C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 3-й группе: </w:t>
            </w:r>
            <w:r w:rsidR="005A46DE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Укажите стрелками факторы среды обитания?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работают в группах с постером, обсуждают. Затем выходят спикеры, защищают постер и группы сравнивают свои ответы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387720" w:rsidRDefault="0038772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87720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Слайды № 23-28</w:t>
            </w:r>
          </w:p>
        </w:tc>
      </w:tr>
      <w:tr w:rsidR="005A46DE" w:rsidRPr="00463D9E" w:rsidTr="005A46DE">
        <w:tc>
          <w:tcPr>
            <w:tcW w:w="2547" w:type="dxa"/>
            <w:vMerge/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9781" w:type="dxa"/>
            <w:gridSpan w:val="2"/>
          </w:tcPr>
          <w:p w:rsidR="005A46DE" w:rsidRPr="00463D9E" w:rsidRDefault="00540C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5A46D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Домашнее задание </w:t>
            </w:r>
            <w:r w:rsidR="005A46D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Подобрать материал о влиянии среды обитания или окружающей среды на здоровье человека.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463D9E" w:rsidRDefault="005A46D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5A46DE" w:rsidRPr="00463D9E" w:rsidTr="00B401FD">
        <w:tc>
          <w:tcPr>
            <w:tcW w:w="2547" w:type="dxa"/>
            <w:vMerge/>
            <w:tcBorders>
              <w:bottom w:val="single" w:sz="8" w:space="0" w:color="2976A4"/>
            </w:tcBorders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9781" w:type="dxa"/>
            <w:gridSpan w:val="2"/>
            <w:tcBorders>
              <w:bottom w:val="single" w:sz="8" w:space="0" w:color="2976A4"/>
            </w:tcBorders>
          </w:tcPr>
          <w:p w:rsidR="005A46DE" w:rsidRPr="00463D9E" w:rsidRDefault="00540C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5A46D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Прием «Продолжите фразу»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продолжить фразы: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Сегодня на уроке мне было…………………………….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Комфортно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Интересно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Увлекательно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Трудно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Скучно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387720" w:rsidRDefault="0038772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87720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29</w:t>
            </w:r>
          </w:p>
        </w:tc>
      </w:tr>
    </w:tbl>
    <w:p w:rsidR="00A60243" w:rsidRPr="00463D9E" w:rsidRDefault="00A60243" w:rsidP="00463D9E">
      <w:pPr>
        <w:spacing w:after="0" w:line="240" w:lineRule="auto"/>
        <w:rPr>
          <w:rFonts w:ascii="Times New Roman" w:hAnsi="Times New Roman" w:cs="Times New Roman"/>
          <w:color w:val="00206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5A46DE" w:rsidRPr="00387720" w:rsidTr="00B401FD">
        <w:trPr>
          <w:trHeight w:val="251"/>
        </w:trPr>
        <w:tc>
          <w:tcPr>
            <w:tcW w:w="3539" w:type="dxa"/>
            <w:gridSpan w:val="2"/>
          </w:tcPr>
          <w:p w:rsidR="005A46DE" w:rsidRPr="00387720" w:rsidRDefault="00A343DD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387720">
              <w:rPr>
                <w:rFonts w:ascii="Times New Roman" w:eastAsia="Times New Roman" w:hAnsi="Times New Roman" w:cs="Times New Roman"/>
                <w:b/>
                <w:color w:val="C00000"/>
              </w:rPr>
              <w:t>Урок 2</w:t>
            </w:r>
          </w:p>
        </w:tc>
        <w:tc>
          <w:tcPr>
            <w:tcW w:w="11021" w:type="dxa"/>
            <w:gridSpan w:val="2"/>
          </w:tcPr>
          <w:p w:rsidR="005A46DE" w:rsidRPr="00387720" w:rsidRDefault="005A46DE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A46DE" w:rsidRPr="00463D9E" w:rsidRDefault="00A343D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Этапы развития медико-географических представлений в древних цивилизациях</w:t>
            </w:r>
            <w:r w:rsidR="00E53EB6"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 xml:space="preserve"> 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5A46DE" w:rsidRPr="00387720" w:rsidRDefault="00A343D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87720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Развитие медико-географических представлений в Древнем Египте, Греции, Месопотамии.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5A46DE" w:rsidRPr="00463D9E" w:rsidRDefault="00A343D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Усвоить информацию о развитии медико-географических представлений в Древнем Египте, Греции и Месопотамии.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5A46DE" w:rsidRPr="00463D9E" w:rsidRDefault="00A343D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Формирование знаний учащихся о развитии медико-географических представлений о здоровье человека в разные эпохи и времена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 w:val="restart"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3D5B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регионы, в которых формировались первые медико-географические представления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3D5B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развитии медико-географических представлений в Древнем Египте, Греции и Месопотамии.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Объяснять </w:t>
            </w:r>
            <w:r w:rsidR="003D5BE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причины развития</w:t>
            </w:r>
            <w:r w:rsidR="003D5BE4" w:rsidRPr="00463D9E">
              <w:rPr>
                <w:color w:val="002060"/>
              </w:rPr>
              <w:t xml:space="preserve"> </w:t>
            </w:r>
            <w:r w:rsidR="003D5BE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медико-географических представлений в Древнем Египте, Греции и Месопотамии.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 w:val="restart"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3D5B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Демонология, каста, шумеры, храмовая медицина, медицинские школы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классе: 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–популярный, медицинский, географический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CF42F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</w:t>
            </w:r>
            <w:r w:rsidR="003D5BE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ервые представления о влиянии природных и социально экономических факторов на здоровье людей начали формироваться ещё в глубокой древности</w:t>
            </w:r>
          </w:p>
          <w:p w:rsidR="003D5BE4" w:rsidRPr="00463D9E" w:rsidRDefault="00CF42F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</w:t>
            </w:r>
            <w:r w:rsidR="003D5BE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медицинской деятельности первобытного человека нашли отражение беспомощность человека перед силами природы и непонимание им окружающего мира</w:t>
            </w:r>
          </w:p>
          <w:p w:rsidR="003D5BE4" w:rsidRPr="00463D9E" w:rsidRDefault="00CF42F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м</w:t>
            </w:r>
            <w:r w:rsidR="003D5BE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едицинские знания в Древнем Египте находились на высоком уровне</w:t>
            </w:r>
          </w:p>
          <w:p w:rsidR="003D5BE4" w:rsidRPr="00463D9E" w:rsidRDefault="003D5B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CF42F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 истории и врачевании древней Месопотамии свидетельствуют подлинные тексты того времени, выполненные клинописью на глиняных табличках, предметах из глины, камне, металле</w:t>
            </w:r>
          </w:p>
          <w:p w:rsidR="003D5BE4" w:rsidRPr="00463D9E" w:rsidRDefault="003D5B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="00CF42F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реки знали большое количество заболеваний и способов их лечения, также процветала храмовая медицина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вы понимаете смысл высказывания И.М.</w:t>
            </w:r>
            <w:r w:rsidR="00CF42F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Сеченова?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дайте определение терминам «медицинская география», «среда обитания», «окружающая среда».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 какими науками связана медиц</w:t>
            </w:r>
            <w:r w:rsidR="00CF42F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нская география?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группы экологических факторов среды обитания.</w:t>
            </w:r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Можете ли вы сказать,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почему..?</w:t>
            </w:r>
            <w:proofErr w:type="gramEnd"/>
          </w:p>
        </w:tc>
      </w:tr>
      <w:tr w:rsidR="005A46DE" w:rsidRPr="00463D9E" w:rsidTr="00B401FD">
        <w:tc>
          <w:tcPr>
            <w:tcW w:w="3539" w:type="dxa"/>
            <w:gridSpan w:val="2"/>
            <w:vMerge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почему нам нужно изучать курс «Медицинская география»</w:t>
            </w:r>
          </w:p>
        </w:tc>
      </w:tr>
      <w:tr w:rsidR="005A46DE" w:rsidRPr="00463D9E" w:rsidTr="00B401FD">
        <w:trPr>
          <w:trHeight w:val="474"/>
        </w:trPr>
        <w:tc>
          <w:tcPr>
            <w:tcW w:w="3539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Биология, история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истории в 8-9 классах</w:t>
            </w:r>
          </w:p>
        </w:tc>
      </w:tr>
      <w:tr w:rsidR="005A46DE" w:rsidRPr="00463D9E" w:rsidTr="00B401FD">
        <w:tc>
          <w:tcPr>
            <w:tcW w:w="3539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5A46DE" w:rsidRPr="00463D9E" w:rsidTr="00060CC4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463D9E" w:rsidRDefault="005A46D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5A46DE" w:rsidRPr="00463D9E" w:rsidRDefault="005A46D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463D9E" w:rsidRDefault="005A46D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5A46DE" w:rsidRPr="00463D9E" w:rsidTr="00387720">
        <w:trPr>
          <w:trHeight w:val="1116"/>
        </w:trPr>
        <w:tc>
          <w:tcPr>
            <w:tcW w:w="2122" w:type="dxa"/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B401FD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Метод «Ассоциации»: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ассоциации возникают у вас, когда слышите слово «комфорт»? (Слова должны начинаться с букв данного слова.)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Выполняют задание учителя</w:t>
            </w:r>
          </w:p>
          <w:tbl>
            <w:tblPr>
              <w:tblW w:w="0" w:type="auto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1871"/>
            </w:tblGrid>
            <w:tr w:rsidR="00B401FD" w:rsidRPr="00463D9E" w:rsidTr="00B401F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lastRenderedPageBreak/>
                    <w:t>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– красота…</w:t>
                  </w:r>
                </w:p>
              </w:tc>
            </w:tr>
            <w:tr w:rsidR="00B401FD" w:rsidRPr="00463D9E" w:rsidTr="00B401F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– органичность…</w:t>
                  </w:r>
                </w:p>
              </w:tc>
            </w:tr>
            <w:tr w:rsidR="00B401FD" w:rsidRPr="00463D9E" w:rsidTr="00B401F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– мама…</w:t>
                  </w:r>
                </w:p>
              </w:tc>
            </w:tr>
            <w:tr w:rsidR="00B401FD" w:rsidRPr="00463D9E" w:rsidTr="00B401F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Ф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– фантазия…</w:t>
                  </w:r>
                </w:p>
              </w:tc>
            </w:tr>
            <w:tr w:rsidR="00B401FD" w:rsidRPr="00463D9E" w:rsidTr="00B401F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– отдых…</w:t>
                  </w:r>
                </w:p>
              </w:tc>
            </w:tr>
            <w:tr w:rsidR="00B401FD" w:rsidRPr="00463D9E" w:rsidTr="00B401F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Р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– радость…</w:t>
                  </w:r>
                </w:p>
              </w:tc>
            </w:tr>
            <w:tr w:rsidR="00B401FD" w:rsidRPr="00463D9E" w:rsidTr="00B401F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B401FD" w:rsidRPr="00463D9E" w:rsidRDefault="00B401F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– тепло…</w:t>
                  </w:r>
                </w:p>
              </w:tc>
            </w:tr>
          </w:tbl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="00B401FD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«Расчет на 1, 2, 3»</w:t>
            </w:r>
          </w:p>
          <w:p w:rsidR="00B401FD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</w:t>
            </w:r>
            <w:r w:rsidR="00B401FD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Проверка домашнего задания». Прием «Верю не верю». 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Учитель задает вопросы учащимся, 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1.Первые представления о влиянии природных и социально экономических факторов на здоровье людей начали формироваться ещё в глубокой древности?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2. Природа в представлении первобытного человека заселена многообразными духами, сверхъестественными существами?</w:t>
            </w:r>
          </w:p>
          <w:p w:rsidR="00B401FD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3. Египет – од</w:t>
            </w:r>
            <w:r w:rsidR="00B401FD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из древнейших цивилизаций?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4. Медицина Египта была неразрывно связана с религией?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5. Врачи Месопатамии обладали навыками извлечения экстрактов, смешивания и сохранения препаратов?</w:t>
            </w:r>
          </w:p>
          <w:p w:rsidR="00B401FD" w:rsidRPr="00463D9E" w:rsidRDefault="003877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6. Из пло</w:t>
            </w:r>
            <w:r w:rsidR="00B401FD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дов, косточек фиников приготовлялись лекарственные пре­параты?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7. Змея была одним из атрибутов древнегреческого бога – Асклепия?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8. Сыновей Асклепия почитали как легендарных лекарей. Известнейшим их потомком считали Гиппократа?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9. Примерами источников медицинских знаний были поэмы Гомера – «Одиссея» и «Иллиада»?</w:t>
            </w:r>
          </w:p>
          <w:p w:rsidR="00B401FD" w:rsidRPr="00463D9E" w:rsidRDefault="00B401F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10. Греки умели извлекать из тела стрелы, останавливать кровь, накладывать фиксирующие и давящие повязки?</w:t>
            </w:r>
          </w:p>
          <w:p w:rsidR="005A46D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вносят слова «верю» или «не верю» в таблицу</w:t>
            </w:r>
          </w:p>
          <w:p w:rsidR="00463D9E" w:rsidRPr="00463D9E" w:rsidRDefault="00463D9E" w:rsidP="00463D9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2060"/>
                <w:kern w:val="36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kern w:val="36"/>
                <w:lang w:eastAsia="ru-RU"/>
              </w:rPr>
              <w:t>Оформляем таблицу 1.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980"/>
              <w:gridCol w:w="742"/>
              <w:gridCol w:w="742"/>
              <w:gridCol w:w="742"/>
              <w:gridCol w:w="743"/>
              <w:gridCol w:w="742"/>
              <w:gridCol w:w="742"/>
              <w:gridCol w:w="743"/>
              <w:gridCol w:w="742"/>
              <w:gridCol w:w="742"/>
              <w:gridCol w:w="833"/>
            </w:tblGrid>
            <w:tr w:rsidR="00463D9E" w:rsidRPr="00463D9E" w:rsidTr="00463D9E">
              <w:tc>
                <w:tcPr>
                  <w:tcW w:w="1980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В начале урока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№1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 2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 3</w:t>
                  </w: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 4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 5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№6</w:t>
                  </w: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№7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№8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№9</w:t>
                  </w:r>
                </w:p>
              </w:tc>
              <w:tc>
                <w:tcPr>
                  <w:tcW w:w="83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  <w:t>№ 10</w:t>
                  </w:r>
                </w:p>
              </w:tc>
            </w:tr>
            <w:tr w:rsidR="00463D9E" w:rsidRPr="00463D9E" w:rsidTr="00463D9E">
              <w:tc>
                <w:tcPr>
                  <w:tcW w:w="1980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«</w:t>
                  </w:r>
                  <w:proofErr w:type="gramStart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верю</w:t>
                  </w:r>
                  <w:proofErr w:type="gramEnd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»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83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</w:tr>
            <w:tr w:rsidR="00463D9E" w:rsidRPr="00463D9E" w:rsidTr="00463D9E">
              <w:tc>
                <w:tcPr>
                  <w:tcW w:w="1980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lastRenderedPageBreak/>
                    <w:t>«</w:t>
                  </w:r>
                  <w:proofErr w:type="gramStart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не</w:t>
                  </w:r>
                  <w:proofErr w:type="gramEnd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 xml:space="preserve"> верю»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83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</w:tr>
            <w:tr w:rsidR="00463D9E" w:rsidRPr="00463D9E" w:rsidTr="00463D9E">
              <w:tc>
                <w:tcPr>
                  <w:tcW w:w="1980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В конце урока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83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</w:tr>
            <w:tr w:rsidR="00463D9E" w:rsidRPr="00463D9E" w:rsidTr="00463D9E">
              <w:tc>
                <w:tcPr>
                  <w:tcW w:w="1980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«</w:t>
                  </w:r>
                  <w:proofErr w:type="gramStart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верю</w:t>
                  </w:r>
                  <w:proofErr w:type="gramEnd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»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83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</w:tr>
            <w:tr w:rsidR="00463D9E" w:rsidRPr="00463D9E" w:rsidTr="00463D9E">
              <w:tc>
                <w:tcPr>
                  <w:tcW w:w="1980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«</w:t>
                  </w:r>
                  <w:proofErr w:type="gramStart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>не</w:t>
                  </w:r>
                  <w:proofErr w:type="gramEnd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  <w:t xml:space="preserve"> верю»</w:t>
                  </w: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742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  <w:tc>
                <w:tcPr>
                  <w:tcW w:w="833" w:type="dxa"/>
                </w:tcPr>
                <w:p w:rsidR="00463D9E" w:rsidRPr="00463D9E" w:rsidRDefault="00463D9E" w:rsidP="00463D9E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</w:p>
              </w:tc>
            </w:tr>
          </w:tbl>
          <w:p w:rsidR="00463D9E" w:rsidRPr="00387720" w:rsidRDefault="00387720" w:rsidP="00387720">
            <w:pPr>
              <w:spacing w:after="160" w:line="240" w:lineRule="auto"/>
              <w:rPr>
                <w:color w:val="002060"/>
              </w:rPr>
            </w:pPr>
            <w:r>
              <w:rPr>
                <w:color w:val="002060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A46DE" w:rsidRPr="00387720" w:rsidRDefault="005A46D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87720" w:rsidRPr="00387720" w:rsidRDefault="0038772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87720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Слайды № 2-3</w:t>
            </w:r>
          </w:p>
        </w:tc>
      </w:tr>
      <w:tr w:rsidR="005A46DE" w:rsidRPr="00463D9E" w:rsidTr="00060CC4">
        <w:tc>
          <w:tcPr>
            <w:tcW w:w="2122" w:type="dxa"/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</w:tc>
        <w:tc>
          <w:tcPr>
            <w:tcW w:w="10206" w:type="dxa"/>
            <w:gridSpan w:val="2"/>
          </w:tcPr>
          <w:p w:rsidR="005A46DE" w:rsidRPr="00463D9E" w:rsidRDefault="00540C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5A46D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060CC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Исследовательская работа. Прием «Мудрые совы»</w:t>
            </w:r>
          </w:p>
          <w:p w:rsidR="00060CC4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прочитать текст и провести небольшую исследовательскую работу, выяснить, как развивались медико-географические представления в древних цивилизациях?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Примеры заданий: 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Азы работы над текстом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.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Найдите в тексте основные (новые) понятия и запишите их в алфавитном порядке.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Что не ждали?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Выберите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из текста новую информацию, которая для вас является неожиданной, т.к. проиворечит Вашим ожиданиям и преовначальным представлениям.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 xml:space="preserve">Главная жизненная мудрость.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Постарайтесь выразить главную мысль текста одной фразой. Или какая из фраз каждого раздела является центральным высказыванием, какие фразы являются ключевыми?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Известное или неизвестное.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Найдите в тексте ту информацию, которая для вас является известной, и ту информацию, которая была ранее известной.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Иллюстративное изображение.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Постарайтесь проиллюстрировать основную мысль текста и, если возможно, вашу реакцию на нее в виде рисунка, схемы, карикатуры и т.д.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Поучительный вывод.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Можно ли сделать из прочитанного такие выводы, которые были бы значимы для будущей деятельности и жизни?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Важные темы для обсуждения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Найдите в тексте такие высказывания, которые заслуживают особого внимания, и достойны обсуждения в рамках общей дискуссии на уроке.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Учащимся предлагается самостоятельно проработать содержание текста учебника (в группе). Затем ученики получают рабочий лист с конкретными вопросами и заданиями с целью обработки содержащейся в тексте информации.    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Формативное оценивание                                                                         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                                                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387720" w:rsidRDefault="0038772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87720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Слайды </w:t>
            </w:r>
            <w:r w:rsidR="006569DD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№ 4 - 6</w:t>
            </w:r>
          </w:p>
        </w:tc>
      </w:tr>
      <w:tr w:rsidR="005A46DE" w:rsidRPr="00463D9E" w:rsidTr="00060CC4">
        <w:tc>
          <w:tcPr>
            <w:tcW w:w="2122" w:type="dxa"/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5A46DE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«Буратино»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Выполняют сидя. Откинувшись на спинку стула, делают глубокий вдох. Наклонившись вперед, к стулу, – выдох. Повторяют 5–10 раз.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463D9E" w:rsidRDefault="005A46D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5A46DE" w:rsidRPr="00463D9E" w:rsidTr="00060CC4">
        <w:tc>
          <w:tcPr>
            <w:tcW w:w="2122" w:type="dxa"/>
            <w:vMerge w:val="restart"/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Закрепление учебного материала</w:t>
            </w:r>
            <w:r w:rsidR="00540C77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Прием «Что пропущено?»</w:t>
            </w:r>
          </w:p>
          <w:p w:rsidR="00060CC4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060CC4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задание: используя текст, закончите предложения или заполните пропуски. 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работают с текстом, вставляют окончания предложений: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1.Медицинское знание существовало в Древней Греции на … 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уровне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. 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Медицинские знания неразрывно связано с … и …. 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 xml:space="preserve">2.Бог-целитель Асклепий был ... медицины в Древней Греции. 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3.Греки знали большое количество … и способов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… ,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также процветала … медицина. 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4.В Древней Греции сооружались так называемые ..., в центре которых располагались … и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… .</w:t>
            </w:r>
            <w:proofErr w:type="gramEnd"/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5.Таким образом первые святилища были прообразом первых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… .</w:t>
            </w:r>
            <w:proofErr w:type="gramEnd"/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6.Практиковался там … – состояние, которое достигалось применением … и ….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7.Семейной традицией было … в Древней Греции.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8.Греки умели извлекать из …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… .</w:t>
            </w:r>
            <w:proofErr w:type="gramEnd"/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9.Обрабатывать раны умели не только …, но и сами ….</w:t>
            </w:r>
          </w:p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6569DD" w:rsidRDefault="006569D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6569DD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 № 7</w:t>
            </w:r>
          </w:p>
        </w:tc>
      </w:tr>
      <w:tr w:rsidR="005A46DE" w:rsidRPr="00463D9E" w:rsidTr="00060CC4">
        <w:tc>
          <w:tcPr>
            <w:tcW w:w="2122" w:type="dxa"/>
            <w:vMerge/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A46DE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6. Домашнее задание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5A46DE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Напишите мини-сочинение о развитии медико – географических исследований в древних цивилизациях: Древней Греции, Древнем Египте, Древне Месопатамии (по выбору)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463D9E" w:rsidRDefault="006569D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6569DD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Слайд № </w:t>
            </w: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8</w:t>
            </w:r>
          </w:p>
        </w:tc>
      </w:tr>
      <w:tr w:rsidR="005A46DE" w:rsidRPr="00463D9E" w:rsidTr="00060CC4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5A46DE" w:rsidRPr="00463D9E" w:rsidRDefault="005A46D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060CC4" w:rsidRPr="00463D9E" w:rsidRDefault="005A46D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Рефлексия. </w:t>
            </w:r>
          </w:p>
          <w:p w:rsidR="00060CC4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Возвращаемся к таблице «Верю не верю», корректируем свои знания.</w:t>
            </w:r>
          </w:p>
          <w:p w:rsidR="00463D9E" w:rsidRPr="00463D9E" w:rsidRDefault="00463D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Обсуждение результатов работы. Заполнение таблицы:  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95"/>
              <w:gridCol w:w="2495"/>
              <w:gridCol w:w="2126"/>
              <w:gridCol w:w="2864"/>
            </w:tblGrid>
            <w:tr w:rsidR="00463D9E" w:rsidRPr="00463D9E" w:rsidTr="00463D9E">
              <w:tc>
                <w:tcPr>
                  <w:tcW w:w="2495" w:type="dxa"/>
                </w:tcPr>
                <w:p w:rsidR="00463D9E" w:rsidRPr="00463D9E" w:rsidRDefault="00463D9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V (уже знал)</w:t>
                  </w:r>
                </w:p>
              </w:tc>
              <w:tc>
                <w:tcPr>
                  <w:tcW w:w="2495" w:type="dxa"/>
                </w:tcPr>
                <w:p w:rsidR="00463D9E" w:rsidRPr="00463D9E" w:rsidRDefault="00463D9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+ (новое)</w:t>
                  </w:r>
                </w:p>
              </w:tc>
              <w:tc>
                <w:tcPr>
                  <w:tcW w:w="2126" w:type="dxa"/>
                </w:tcPr>
                <w:p w:rsidR="00463D9E" w:rsidRPr="00463D9E" w:rsidRDefault="00463D9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- (думал иначе)</w:t>
                  </w:r>
                </w:p>
              </w:tc>
              <w:tc>
                <w:tcPr>
                  <w:tcW w:w="2864" w:type="dxa"/>
                </w:tcPr>
                <w:p w:rsidR="00463D9E" w:rsidRPr="00463D9E" w:rsidRDefault="00463D9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proofErr w:type="gramStart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?(</w:t>
                  </w:r>
                  <w:proofErr w:type="gramEnd"/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не понял, есть вопросы)</w:t>
                  </w:r>
                </w:p>
              </w:tc>
            </w:tr>
            <w:tr w:rsidR="00463D9E" w:rsidRPr="00463D9E" w:rsidTr="00463D9E">
              <w:tc>
                <w:tcPr>
                  <w:tcW w:w="2495" w:type="dxa"/>
                </w:tcPr>
                <w:p w:rsidR="00463D9E" w:rsidRPr="00463D9E" w:rsidRDefault="00463D9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495" w:type="dxa"/>
                </w:tcPr>
                <w:p w:rsidR="00463D9E" w:rsidRPr="00463D9E" w:rsidRDefault="00463D9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126" w:type="dxa"/>
                </w:tcPr>
                <w:p w:rsidR="00463D9E" w:rsidRPr="00463D9E" w:rsidRDefault="00463D9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864" w:type="dxa"/>
                </w:tcPr>
                <w:p w:rsidR="00463D9E" w:rsidRPr="00463D9E" w:rsidRDefault="00463D9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</w:tr>
          </w:tbl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2. Прием «На ладошке» (на ладошке написать ответы на вопросы + или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)</w:t>
            </w:r>
            <w:proofErr w:type="gramEnd"/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Рисуют ладошку и записывают на каждом пальчике: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Сегодня я научился чему-то новому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Сегодня я активно участвовал в работе группы 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внес весомый вклад в проект</w:t>
            </w:r>
          </w:p>
          <w:p w:rsidR="00060CC4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Мне было комфортно</w:t>
            </w:r>
          </w:p>
          <w:p w:rsidR="005A46DE" w:rsidRPr="00463D9E" w:rsidRDefault="00060CC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жду следующего занятия, т.к. мне было интересно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A46DE" w:rsidRPr="006569DD" w:rsidRDefault="006569D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6569DD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7</w:t>
            </w:r>
          </w:p>
        </w:tc>
      </w:tr>
    </w:tbl>
    <w:p w:rsidR="005A46DE" w:rsidRPr="00463D9E" w:rsidRDefault="005A46D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BF0AA2" w:rsidRPr="006569DD" w:rsidTr="0067741E">
        <w:trPr>
          <w:trHeight w:val="251"/>
        </w:trPr>
        <w:tc>
          <w:tcPr>
            <w:tcW w:w="3539" w:type="dxa"/>
            <w:gridSpan w:val="2"/>
          </w:tcPr>
          <w:p w:rsidR="00BF0AA2" w:rsidRPr="006569DD" w:rsidRDefault="00BF0AA2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6569DD">
              <w:rPr>
                <w:rFonts w:ascii="Times New Roman" w:eastAsia="Times New Roman" w:hAnsi="Times New Roman" w:cs="Times New Roman"/>
                <w:b/>
                <w:color w:val="C00000"/>
              </w:rPr>
              <w:t>Урок 3</w:t>
            </w:r>
          </w:p>
        </w:tc>
        <w:tc>
          <w:tcPr>
            <w:tcW w:w="11021" w:type="dxa"/>
            <w:gridSpan w:val="2"/>
          </w:tcPr>
          <w:p w:rsidR="00BF0AA2" w:rsidRPr="006569DD" w:rsidRDefault="00BF0AA2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Этапы развития медико-географических представлений в древних цивилизациях</w:t>
            </w:r>
            <w:r w:rsidR="00E53EB6"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 xml:space="preserve"> 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BF0AA2" w:rsidRPr="006569DD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6569DD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Развитие медико-географических представлений в Древнем Риме, Древнем Иране, Древнем Китае.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Цели обучения, которые достигаются на данном уроке </w:t>
            </w:r>
            <w:r w:rsidRPr="006569DD">
              <w:rPr>
                <w:rFonts w:ascii="Times New Roman" w:eastAsia="Times New Roman" w:hAnsi="Times New Roman" w:cs="Times New Roman"/>
                <w:b/>
                <w:color w:val="002060"/>
                <w:sz w:val="20"/>
              </w:rPr>
              <w:t>(ссылка на учебную программу)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Усвоить информацию о развитии медико-географических представлений в Древнем Риме, Древнем Иране, Древнем Китае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Формирование знаний учащихся о развитии медико-географических представлений о здоровье человека в разные эпохи и времена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 w:val="restart"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регионы, в которых формировались первые медико-географические представления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развитии медико-географических представлений в Древнем Риме, Древнем Иране, Древнем Китае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причины развития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медико-географических представлений в Древнем Риме, Древнем Иране, Древнем Китае.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 w:val="restart"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Кровь, флегма, слоновость, жрец, инь, янь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классе: 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–популярный, медицинский, географический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4C6B4B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медицинские знания Древнего Рима в большинстве своем были основаны на учении греческого врача – Гиппократа</w:t>
            </w:r>
          </w:p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4C6B4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крупнейшим римским врачом был Гален (II в. н. э.), который, кроме практической деятельности, занимался философией, анатомией и физиологией</w:t>
            </w:r>
          </w:p>
          <w:p w:rsidR="004C6B4B" w:rsidRPr="00463D9E" w:rsidRDefault="004C6B4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сведения о жизни, болезнях и здоровье древних иранцев можно получить не только из археологических данных</w:t>
            </w:r>
          </w:p>
          <w:p w:rsidR="004C6B4B" w:rsidRPr="00463D9E" w:rsidRDefault="004C6B4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«кровь, флегма и два сорта желчи всегда то взаимно борются, то поддерживают друг друга в теле человека, что дает начало болезни или здоровью»</w:t>
            </w:r>
          </w:p>
          <w:p w:rsidR="004C6B4B" w:rsidRPr="00463D9E" w:rsidRDefault="004C6B4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«Вырви недуг прежде, чем он коснется тебя»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4C6B4B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4C6B4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каких медицинских взглядов придерживался древний римский ученый Асклепиад?</w:t>
            </w:r>
          </w:p>
          <w:p w:rsidR="004C6B4B" w:rsidRPr="00463D9E" w:rsidRDefault="004C6B4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 именем какого ученого связано развитие лекарствоведения в Древнем Риме?</w:t>
            </w:r>
          </w:p>
          <w:p w:rsidR="004C6B4B" w:rsidRPr="00463D9E" w:rsidRDefault="004C6B4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 какому источнику были восстановлены представления древних иранцев о болезнях, здоровье?</w:t>
            </w:r>
          </w:p>
          <w:p w:rsidR="004C6B4B" w:rsidRPr="00463D9E" w:rsidRDefault="004C6B4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чему в Древнем Иране придавалось важное значение?</w:t>
            </w:r>
          </w:p>
          <w:p w:rsidR="00BF0AA2" w:rsidRPr="00463D9E" w:rsidRDefault="004C6B4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болезни были известны в Древнем Китае и как они лечились?</w:t>
            </w:r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Можете ли вы сказать,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почему..?</w:t>
            </w:r>
            <w:proofErr w:type="gramEnd"/>
          </w:p>
        </w:tc>
      </w:tr>
      <w:tr w:rsidR="00BF0AA2" w:rsidRPr="00463D9E" w:rsidTr="0067741E">
        <w:tc>
          <w:tcPr>
            <w:tcW w:w="3539" w:type="dxa"/>
            <w:gridSpan w:val="2"/>
            <w:vMerge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почему </w:t>
            </w:r>
            <w:r w:rsidR="00DD2C5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начальных этапах медицина была неразрывно связана с религией и магией?</w:t>
            </w:r>
          </w:p>
        </w:tc>
      </w:tr>
      <w:tr w:rsidR="00BF0AA2" w:rsidRPr="00463D9E" w:rsidTr="0067741E">
        <w:trPr>
          <w:trHeight w:val="474"/>
        </w:trPr>
        <w:tc>
          <w:tcPr>
            <w:tcW w:w="3539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Биология, история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истории в 8-9 классах</w:t>
            </w:r>
          </w:p>
        </w:tc>
      </w:tr>
      <w:tr w:rsidR="00BF0AA2" w:rsidRPr="00463D9E" w:rsidTr="0067741E">
        <w:tc>
          <w:tcPr>
            <w:tcW w:w="3539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BF0AA2" w:rsidRPr="00463D9E" w:rsidTr="0067741E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BF0AA2" w:rsidRPr="00463D9E" w:rsidRDefault="00BF0AA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BF0AA2" w:rsidRPr="00463D9E" w:rsidRDefault="00BF0AA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AA2" w:rsidRPr="00463D9E" w:rsidRDefault="00BF0AA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BF0AA2" w:rsidRPr="00463D9E" w:rsidTr="0067741E">
        <w:tc>
          <w:tcPr>
            <w:tcW w:w="2122" w:type="dxa"/>
          </w:tcPr>
          <w:p w:rsidR="00BF0AA2" w:rsidRPr="00463D9E" w:rsidRDefault="00BF0AA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Поднимите руку те, кто готов к уроку, опустите себе на голову и погладьте себя со словами: «Я — умница!» Наш урок начнем с пожелания друг друга добра.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Я желаю тебе добра, ты желаешь мне добра.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Если будет трудно- я тебе помогу.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Я рада, что у нас отличное настроение. </w:t>
            </w:r>
          </w:p>
          <w:p w:rsidR="00BF0AA2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Надеюсь, что урок пройдет интересно и увлекательно. </w:t>
            </w:r>
          </w:p>
          <w:p w:rsidR="00DD2C5B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Прием </w:t>
            </w:r>
            <w:r w:rsidR="00DD2C5B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«Жребий»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выбирают карточки листочки разного цвета. Делятся на 3 группы</w:t>
            </w:r>
          </w:p>
          <w:p w:rsidR="00DD2C5B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Проверка домашнего задания». </w:t>
            </w:r>
          </w:p>
          <w:p w:rsidR="00BF0AA2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Предлагает прослушать несколько мини-сочинений учащихся, по – желанию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4. Прием «Верю не верю».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задает вопросы учащимся: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Медицинские знания Древнего Рима были основаны на учении Гиппократа?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Лекари обучались в военных госпиталях?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Большое распространение в Древнем Риме получила травология?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4.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Представления древних иранцев об оркжуюащей природе, жизни и смерти новили мифологический характер?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5.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Древние иранцы составили огромный список болезней.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6.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В Древнем Иране трупы людей не закапывали в землю.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7.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В Древнем Китае медицина была развита достаточно хорошо?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8.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Медицина в Древнем Китае была связана с религией и магией?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9.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В Древнем Китае умели определять пульс?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10.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Активно применялись хирургические вмешательства?</w:t>
            </w:r>
          </w:p>
          <w:p w:rsidR="007B54CA" w:rsidRPr="007B54CA" w:rsidRDefault="00DD2C5B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вносят слова «верю» или </w:t>
            </w:r>
            <w:proofErr w:type="gramStart"/>
            <w:r w:rsidRPr="007B54CA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« не</w:t>
            </w:r>
            <w:proofErr w:type="gramEnd"/>
            <w:r w:rsidRPr="007B54CA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верю» в таблицу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38"/>
              <w:gridCol w:w="722"/>
              <w:gridCol w:w="723"/>
              <w:gridCol w:w="723"/>
              <w:gridCol w:w="723"/>
              <w:gridCol w:w="723"/>
              <w:gridCol w:w="723"/>
              <w:gridCol w:w="723"/>
              <w:gridCol w:w="723"/>
              <w:gridCol w:w="723"/>
              <w:gridCol w:w="865"/>
            </w:tblGrid>
            <w:tr w:rsidR="007B54CA" w:rsidRPr="007B54CA" w:rsidTr="009B155E">
              <w:tc>
                <w:tcPr>
                  <w:tcW w:w="1838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В начале урока</w:t>
                  </w:r>
                </w:p>
              </w:tc>
              <w:tc>
                <w:tcPr>
                  <w:tcW w:w="722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№1</w:t>
                  </w: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 2</w:t>
                  </w: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 3</w:t>
                  </w: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 4</w:t>
                  </w: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 5</w:t>
                  </w: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№6</w:t>
                  </w: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№7</w:t>
                  </w: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№8</w:t>
                  </w: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№9</w:t>
                  </w:r>
                </w:p>
              </w:tc>
              <w:tc>
                <w:tcPr>
                  <w:tcW w:w="865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  <w:lang w:val="kk-KZ"/>
                    </w:rPr>
                    <w:t>№ 10</w:t>
                  </w:r>
                </w:p>
              </w:tc>
            </w:tr>
            <w:tr w:rsidR="007B54CA" w:rsidRPr="007B54CA" w:rsidTr="009B155E">
              <w:tc>
                <w:tcPr>
                  <w:tcW w:w="1838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«</w:t>
                  </w:r>
                  <w:proofErr w:type="gramStart"/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верю</w:t>
                  </w:r>
                  <w:proofErr w:type="gramEnd"/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»</w:t>
                  </w:r>
                </w:p>
              </w:tc>
              <w:tc>
                <w:tcPr>
                  <w:tcW w:w="722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865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</w:tr>
            <w:tr w:rsidR="007B54CA" w:rsidRPr="007B54CA" w:rsidTr="009B155E">
              <w:tc>
                <w:tcPr>
                  <w:tcW w:w="1838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«</w:t>
                  </w:r>
                  <w:proofErr w:type="gramStart"/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не</w:t>
                  </w:r>
                  <w:proofErr w:type="gramEnd"/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 xml:space="preserve"> верю»</w:t>
                  </w:r>
                </w:p>
              </w:tc>
              <w:tc>
                <w:tcPr>
                  <w:tcW w:w="722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865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</w:tr>
            <w:tr w:rsidR="007B54CA" w:rsidRPr="007B54CA" w:rsidTr="009B155E">
              <w:tc>
                <w:tcPr>
                  <w:tcW w:w="1838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В конце урока</w:t>
                  </w:r>
                </w:p>
              </w:tc>
              <w:tc>
                <w:tcPr>
                  <w:tcW w:w="722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865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</w:tr>
            <w:tr w:rsidR="007B54CA" w:rsidRPr="007B54CA" w:rsidTr="009B155E">
              <w:tc>
                <w:tcPr>
                  <w:tcW w:w="1838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«</w:t>
                  </w:r>
                  <w:proofErr w:type="gramStart"/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верю</w:t>
                  </w:r>
                  <w:proofErr w:type="gramEnd"/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»</w:t>
                  </w:r>
                </w:p>
              </w:tc>
              <w:tc>
                <w:tcPr>
                  <w:tcW w:w="722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865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</w:tr>
            <w:tr w:rsidR="007B54CA" w:rsidRPr="007B54CA" w:rsidTr="009B155E">
              <w:tc>
                <w:tcPr>
                  <w:tcW w:w="1838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«</w:t>
                  </w:r>
                  <w:proofErr w:type="gramStart"/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>не</w:t>
                  </w:r>
                  <w:proofErr w:type="gramEnd"/>
                  <w:r w:rsidRPr="007B54CA">
                    <w:rPr>
                      <w:rFonts w:ascii="Times New Roman" w:hAnsi="Times New Roman" w:cs="Times New Roman"/>
                      <w:bCs/>
                      <w:color w:val="002060"/>
                    </w:rPr>
                    <w:t xml:space="preserve"> верю»</w:t>
                  </w:r>
                </w:p>
              </w:tc>
              <w:tc>
                <w:tcPr>
                  <w:tcW w:w="722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723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  <w:tc>
                <w:tcPr>
                  <w:tcW w:w="865" w:type="dxa"/>
                </w:tcPr>
                <w:p w:rsidR="007B54CA" w:rsidRPr="007B54CA" w:rsidRDefault="007B54CA" w:rsidP="007B54C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2060"/>
                    </w:rPr>
                  </w:pPr>
                </w:p>
              </w:tc>
            </w:tr>
          </w:tbl>
          <w:p w:rsidR="007B54CA" w:rsidRPr="007B54CA" w:rsidRDefault="007B54CA" w:rsidP="007B54CA">
            <w:pPr>
              <w:spacing w:after="160" w:line="240" w:lineRule="auto"/>
              <w:rPr>
                <w:rFonts w:ascii="Times New Roman" w:hAnsi="Times New Roman" w:cs="Times New Roman"/>
                <w:b/>
                <w:color w:val="002060"/>
                <w:lang w:val="kk-KZ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463D9E" w:rsidRDefault="006569DD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</w:t>
            </w:r>
          </w:p>
          <w:p w:rsidR="00BF0AA2" w:rsidRPr="00463D9E" w:rsidRDefault="00BF0AA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AA2" w:rsidRPr="006569DD" w:rsidRDefault="006569DD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6569DD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3</w:t>
            </w:r>
          </w:p>
        </w:tc>
      </w:tr>
      <w:tr w:rsidR="00BF0AA2" w:rsidRPr="00463D9E" w:rsidTr="00DD2C5B">
        <w:trPr>
          <w:trHeight w:val="2655"/>
        </w:trPr>
        <w:tc>
          <w:tcPr>
            <w:tcW w:w="2122" w:type="dxa"/>
          </w:tcPr>
          <w:p w:rsidR="00BF0AA2" w:rsidRPr="00463D9E" w:rsidRDefault="00BF0AA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</w:tc>
        <w:tc>
          <w:tcPr>
            <w:tcW w:w="10206" w:type="dxa"/>
            <w:gridSpan w:val="2"/>
          </w:tcPr>
          <w:p w:rsidR="00DD2C5B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BF0AA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DD2C5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Работа с текстом.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раздает заранее подготовленные тексты. Предлагает прочитать и провести экспертизу развития медицины в разных регионах, отразить результаты в прайс-листах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группах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Группа 1. 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На чьих </w:t>
            </w:r>
            <w:proofErr w:type="gramStart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учениях  были</w:t>
            </w:r>
            <w:proofErr w:type="gramEnd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основаны медицинские знания Древнего Рима?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использовали римляне для лечения?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знания являлись основой медицинских учений Древнего Рима?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Чем должен был владеть врач?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еще для лечения применяли в Древнем Риме?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Какая наука получила широкое развитие в Древнем Риме?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Кто такой Галлен? Какие открытие в медицине он сделал?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8.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Чем отличались взгляды Галлена от взглядов Аристотеля?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Группа 2. 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Охарактеризуйте природу Ирана.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proofErr w:type="gramStart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</w:t>
            </w:r>
            <w:proofErr w:type="gramEnd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чем испытывает недостаток территория Ирана?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Откуда можно получить сведения о жизни, болезнях и здоровье древних иранцев?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Какой </w:t>
            </w:r>
            <w:proofErr w:type="gramStart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характер  носили</w:t>
            </w:r>
            <w:proofErr w:type="gramEnd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представления древних иранцев ло природе, жизни и смерти?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proofErr w:type="gramStart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</w:t>
            </w:r>
            <w:proofErr w:type="gramEnd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чем сочетались эти взгляды?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Список каких болезней составили древние иранцы? Какие лекарственные средства использовали древние иранцы?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Почему в Древнем Иране трупы не закапывали в землю?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8.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Чему в древнем Иране придавалось особое значение?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Группа 3. 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proofErr w:type="gramStart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</w:t>
            </w:r>
            <w:proofErr w:type="gramEnd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каком состояниии находилась медицина в Древнем Китае?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proofErr w:type="gramStart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</w:t>
            </w:r>
            <w:proofErr w:type="gramEnd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кем связывают развитие медицины в Древнем Китае? 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proofErr w:type="gramStart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</w:t>
            </w:r>
            <w:proofErr w:type="gramEnd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чем была связаан древнекитайская медицина?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умели делать китайцы?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процедуры проводили древние китайцы?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Верно ли, что до нашего времени сохранились лекарства, которые использовались в Древнем Китае?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Профилактику против какой болезни могли проводить китайцы?</w:t>
            </w:r>
          </w:p>
          <w:p w:rsidR="00DD2C5B" w:rsidRPr="00463D9E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8.</w:t>
            </w: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Какой раздел медицины перестал существовать в Древнем </w:t>
            </w:r>
            <w:proofErr w:type="gramStart"/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Китае?</w:t>
            </w:r>
            <w:r w:rsidR="00DD2C5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Выступление</w:t>
            </w:r>
            <w:proofErr w:type="gramEnd"/>
            <w:r w:rsidR="00DD2C5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спикеров</w:t>
            </w:r>
          </w:p>
          <w:p w:rsidR="00DD2C5B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  <w:r w:rsidR="00DD2C5B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.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  <w:p w:rsidR="00BF0AA2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Предлагает спикеру группы дать оценку работе каждому члену группы</w:t>
            </w:r>
            <w:r w:rsidR="00BF0AA2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                                     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                        </w:t>
            </w:r>
            <w:r w:rsidR="00BF0AA2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                                        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AA2" w:rsidRPr="006569DD" w:rsidRDefault="006569DD" w:rsidP="006569D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6569DD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Слайды № 4 - </w:t>
            </w: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9</w:t>
            </w:r>
          </w:p>
        </w:tc>
      </w:tr>
      <w:tr w:rsidR="00BF0AA2" w:rsidRPr="00463D9E" w:rsidTr="0067741E">
        <w:tc>
          <w:tcPr>
            <w:tcW w:w="2122" w:type="dxa"/>
          </w:tcPr>
          <w:p w:rsidR="00BF0AA2" w:rsidRPr="00463D9E" w:rsidRDefault="00BF0AA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BF0AA2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Мозговая гимнастика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Качания головой (упражнение стимулирует мыслительные процессы):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Дышите глубоко, расслабьте плечи и уроните голову вперёд.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Позвольте голове медленно качаться из стороны в сторону, пока при помощи дыхания уходит напряжение.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Подбородок вычерчивает слегка изогнутую линию на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груди по мере расслабления шеи. Выполнять 30 секунд.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AA2" w:rsidRPr="006569DD" w:rsidRDefault="006569D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6569DD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 № 10</w:t>
            </w:r>
          </w:p>
        </w:tc>
      </w:tr>
      <w:tr w:rsidR="00BF0AA2" w:rsidRPr="00463D9E" w:rsidTr="0067741E">
        <w:tc>
          <w:tcPr>
            <w:tcW w:w="2122" w:type="dxa"/>
            <w:vMerge w:val="restart"/>
          </w:tcPr>
          <w:p w:rsidR="00BF0AA2" w:rsidRPr="00463D9E" w:rsidRDefault="00BF0AA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Конец урока</w:t>
            </w:r>
          </w:p>
          <w:p w:rsidR="00BF0AA2" w:rsidRPr="00463D9E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F0AA2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BF0AA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Закрепление учебного материала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Работа с тестовым материалом</w:t>
            </w:r>
          </w:p>
          <w:p w:rsidR="007B54CA" w:rsidRDefault="00BF0A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</w:t>
            </w:r>
            <w:r w:rsidR="00DD2C5B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предлагает ответить на вопросы тестов</w:t>
            </w:r>
          </w:p>
          <w:p w:rsidR="007B54CA" w:rsidRPr="007B54CA" w:rsidRDefault="00DD2C5B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r w:rsidR="007B54CA"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Приложение 3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Выберите правильный ответ: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Тесты:</w:t>
            </w: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1. Медицинские знания Древнего Рима были основаны на учении: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 xml:space="preserve">А) Галлена 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Аристотеля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Гиппократа*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2. Большое распространение в Древнем Риме получила: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хирургия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травология*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Древний Рим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терапия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3. Какой древней стране уделялось огромное влияние профилактике болезни «Вырви недуг прежде, чем он коснется тебя»?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Древний Китай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Древний Тибет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Древний Иран*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4. Укажите имя ученого, который сяитал, что лекарственные растения наряду с полезными эффектами могут оказывать и вредное действие?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Галлен*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Аристотель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Гиппократ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5. Основную роль в диагностике многих болезней играло определение в Древнем Китае: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давления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пульса*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слуха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6. Сколько разновидностей пульса было описано в Древнем Китае?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100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150</w:t>
            </w:r>
          </w:p>
          <w:p w:rsidR="007B54CA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200</w:t>
            </w:r>
          </w:p>
          <w:p w:rsidR="00DD2C5B" w:rsidRPr="007B54CA" w:rsidRDefault="007B54CA" w:rsidP="007B54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7B54CA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Ключ ответов: 1 – В, 2 – Б, 3 – В, 4 – А, 5 – Б, 6 – В</w:t>
            </w:r>
          </w:p>
          <w:p w:rsidR="00BF0AA2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 xml:space="preserve">Учащиеся выполняют тестовые задания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Взаимопроверка. Взаимооценивание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AA2" w:rsidRPr="00831571" w:rsidRDefault="006569DD" w:rsidP="0083157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Слайды № 1</w:t>
            </w:r>
            <w:r w:rsidR="00831571"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0</w:t>
            </w: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- </w:t>
            </w:r>
            <w:r w:rsidR="00831571"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11</w:t>
            </w:r>
          </w:p>
        </w:tc>
      </w:tr>
      <w:tr w:rsidR="00BF0AA2" w:rsidRPr="00463D9E" w:rsidTr="0067741E">
        <w:tc>
          <w:tcPr>
            <w:tcW w:w="2122" w:type="dxa"/>
            <w:vMerge/>
          </w:tcPr>
          <w:p w:rsidR="00BF0AA2" w:rsidRPr="00463D9E" w:rsidRDefault="00BF0AA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F0AA2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</w:t>
            </w:r>
            <w:r w:rsidR="00BF0AA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Домашнее задание </w:t>
            </w:r>
            <w:r w:rsidR="00BF0AA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BF0AA2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Работа по карте. По карте растительности в атласе определите характерные для Месопотамии растения. Какие из них могли использоваться в качестве лекарственного сырья?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AA2" w:rsidRPr="00463D9E" w:rsidRDefault="00BF0AA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BF0AA2" w:rsidRPr="00463D9E" w:rsidTr="0067741E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BF0AA2" w:rsidRPr="00463D9E" w:rsidRDefault="00BF0AA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BF0AA2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8</w:t>
            </w:r>
            <w:r w:rsidR="00BF0AA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="00DD2C5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«Закончи фразу»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Ребята по кругу высказываются одним предложением, выбирая начало фразы из рефлексивного экрана на доске: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1. Сегодня я узнал…             7. Я научился…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2. Было интересно…              8. У меня получилось …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3. Было трудно…                    9. Я смог…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4. Я выполнял задания…      10. Я попробую… </w:t>
            </w:r>
          </w:p>
          <w:p w:rsidR="00DD2C5B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5. Теперь я могу…                 11. Урок дал мне для жизни… </w:t>
            </w:r>
          </w:p>
          <w:p w:rsidR="00BF0AA2" w:rsidRPr="00463D9E" w:rsidRDefault="00DD2C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 Я приобрел…                     12. Мне захотелось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AA2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12</w:t>
            </w:r>
          </w:p>
        </w:tc>
      </w:tr>
    </w:tbl>
    <w:p w:rsidR="00BF0AA2" w:rsidRPr="00463D9E" w:rsidRDefault="00BF0AA2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120089" w:rsidRPr="00831571" w:rsidTr="0067741E">
        <w:trPr>
          <w:trHeight w:val="251"/>
        </w:trPr>
        <w:tc>
          <w:tcPr>
            <w:tcW w:w="3539" w:type="dxa"/>
            <w:gridSpan w:val="2"/>
          </w:tcPr>
          <w:p w:rsidR="00120089" w:rsidRPr="00831571" w:rsidRDefault="0012008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831571">
              <w:rPr>
                <w:rFonts w:ascii="Times New Roman" w:eastAsia="Times New Roman" w:hAnsi="Times New Roman" w:cs="Times New Roman"/>
                <w:b/>
                <w:color w:val="C00000"/>
              </w:rPr>
              <w:t>Урок 4</w:t>
            </w:r>
          </w:p>
        </w:tc>
        <w:tc>
          <w:tcPr>
            <w:tcW w:w="11021" w:type="dxa"/>
            <w:gridSpan w:val="2"/>
          </w:tcPr>
          <w:p w:rsidR="00120089" w:rsidRPr="00831571" w:rsidRDefault="0012008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Этапы развития медико-географических представлений в древних цивилизациях</w:t>
            </w:r>
            <w:r w:rsidR="00E53EB6"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 xml:space="preserve"> 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120089" w:rsidRPr="00831571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83157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Развитие медико-географических представлений в Древней Индии, Древнем Тибете и в средние века в арабских странах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Усвоить информацию о развитии медико-географических представлений в Древней Индии, Древнем Тибете и в средние века в арабских странах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Формирование знаний учащихся о развитии медико-географических представлений о здоровье человека в разные эпохи и времена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 w:val="restart"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регионы, в которых формировались первые медико-географические представления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развитии медико-географических представлений в Древней Индии, Древнем Тибете и в средние века в арабских странах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причины развития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медико-географических представлений в Древней Индии, Древнем Тибете и в средние века в арабских странах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 w:val="restart"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Веды, брамины, касты, гуру, гигиена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классе: 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–популярный, медицинский, географический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великом памятнике литературы – Ведах – содержались не только мифы и предания о богах и мудрецах, но и медицинские предписания и рекомендации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медицина древнего Тибета – уникальный синтез научных и философских знаний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основа медицины Древнего Тибета – учение о трех сущностях – ньепа, к которым относятся слизь, ветер и желчь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основными принципами терапии являлись: «лечить больного, а не болезнь», «лечить там, откуда боль приходит, а не там, где болит», «организм нужно лечить как единое целое».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под влиянием чего формировалась тибетская медицина?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составляет основу древнетибетской медицины?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объясните, что способствовало и тормозило развитие медицины в средние века? 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чему посвящено медицинское сочинение «Канон врачебной науки»? Кто его автор?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Выскажите свое мнение </w:t>
            </w:r>
          </w:p>
        </w:tc>
      </w:tr>
      <w:tr w:rsidR="00120089" w:rsidRPr="00463D9E" w:rsidTr="0067741E">
        <w:tc>
          <w:tcPr>
            <w:tcW w:w="3539" w:type="dxa"/>
            <w:gridSpan w:val="2"/>
            <w:vMerge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. Согласны ли вы</w:t>
            </w:r>
            <w:r w:rsidR="0067741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с мнением Ибн Сина о роли окру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жающей среды в возникновении заболеваний, поддержании здоровья?</w:t>
            </w:r>
          </w:p>
        </w:tc>
      </w:tr>
      <w:tr w:rsidR="00120089" w:rsidRPr="00463D9E" w:rsidTr="0067741E">
        <w:trPr>
          <w:trHeight w:val="474"/>
        </w:trPr>
        <w:tc>
          <w:tcPr>
            <w:tcW w:w="3539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Биология, история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истории в 8-9 классах</w:t>
            </w:r>
          </w:p>
        </w:tc>
      </w:tr>
      <w:tr w:rsidR="00120089" w:rsidRPr="00463D9E" w:rsidTr="0067741E">
        <w:tc>
          <w:tcPr>
            <w:tcW w:w="3539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120089" w:rsidRPr="00463D9E" w:rsidTr="0067741E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120089" w:rsidRPr="00463D9E" w:rsidRDefault="00120089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120089" w:rsidRPr="00463D9E" w:rsidRDefault="00120089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120089" w:rsidRPr="00463D9E" w:rsidRDefault="00120089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120089" w:rsidRPr="00463D9E" w:rsidTr="0067741E">
        <w:tc>
          <w:tcPr>
            <w:tcW w:w="2122" w:type="dxa"/>
          </w:tcPr>
          <w:p w:rsidR="00120089" w:rsidRPr="00463D9E" w:rsidRDefault="0012008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Давайте улыбнемся друг другу, я рада вновь видеть ваши улыбки и думаю, что сегодняшний день принесет нам радость общения друг с другом. Успехов вам и удач! Каким вы хотите видеть сегодняшний урок? Учащиеся улыбаются друг другу, желают удачи и успехов на уроке и отвечают на вопрос каким бы они хотели видеть свой урок?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Прием «Жребий» 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выбирают карточки листочки разного цвета. Делятся на 3 группы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 xml:space="preserve">3. Проверка домашнего задания». </w:t>
            </w:r>
          </w:p>
          <w:p w:rsidR="00120089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 карте растительности в атласе определите характерные для Месопотамии растения.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120089" w:rsidRPr="00463D9E" w:rsidRDefault="0012008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20089" w:rsidRPr="00463D9E" w:rsidRDefault="0012008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20089" w:rsidRPr="00463D9E" w:rsidRDefault="0012008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20089" w:rsidRPr="00463D9E" w:rsidRDefault="0012008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20089" w:rsidRPr="00463D9E" w:rsidRDefault="0012008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20089" w:rsidRPr="00463D9E" w:rsidRDefault="0012008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67741E" w:rsidRPr="00463D9E" w:rsidTr="0067741E">
        <w:trPr>
          <w:trHeight w:val="1422"/>
        </w:trPr>
        <w:tc>
          <w:tcPr>
            <w:tcW w:w="2122" w:type="dxa"/>
            <w:vMerge w:val="restart"/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67741E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67741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Исследовательская работа в группах </w:t>
            </w:r>
          </w:p>
          <w:p w:rsidR="0067741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взять эпиграфом следующие слова: «Когда мы обращаемся к медицине древнего периода, то даже если она берёт своё начало от такого просветлённого источника, как Будда Медицины, наше высокомерие часто заставляет нас полагать, что всё это устарело и неприменимо в современном мире» и записать тему урока. Далее предлагает провести небольшую исследовательскую работу по вопросу развития медико-географических представлений, раздает листы с заданиями и текстами.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Задание 1- ой группе: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 развивалась медицина в Древней Индии?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Кто такие брамины? Что каста – ведия?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такое шалия?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Чему было посвящено большая часть медицинских трудов? Почему?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Задания 2-о группе: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представляла собой медицина Древнего Тибета?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является основой медицины Древнего Тибета?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основные методы терапии.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основной принцип терапии Древнего Тибета?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Задание 3- ой группе: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представляла собой медицина в Средние века в арабских странах?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Какое развитие получила медицина в Халифате?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Какой вклад внес Ибн Сина в развитие медицины?</w:t>
            </w:r>
          </w:p>
          <w:p w:rsidR="00130A77" w:rsidRPr="00463D9E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Какую информацию содержал труд Ибн Сина «Канон»?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Слайды № 2 - 15</w:t>
            </w:r>
          </w:p>
        </w:tc>
      </w:tr>
      <w:tr w:rsidR="0067741E" w:rsidRPr="00463D9E" w:rsidTr="0067741E">
        <w:tc>
          <w:tcPr>
            <w:tcW w:w="2122" w:type="dxa"/>
            <w:vMerge/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7741E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</w:t>
            </w:r>
            <w:r w:rsidR="0067741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«Ленивые восьмерки»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выполнить упражнение, активизирующие структуры мозга, обеспечивающие запоминание, повышает устойчивость внимания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рисуют в воздухе в горизонтальной плоскости «восьмёрки» по три раза каждой рукой, а затем обеими руками.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11</w:t>
            </w:r>
          </w:p>
        </w:tc>
      </w:tr>
      <w:tr w:rsidR="0067741E" w:rsidRPr="00463D9E" w:rsidTr="0067741E">
        <w:tc>
          <w:tcPr>
            <w:tcW w:w="2122" w:type="dxa"/>
            <w:vMerge/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Обсуждение результатов исследовательской работы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Спикеры выходят к доске, защищают постеры, остальные слушают, по необходимости дополняют или задают вопросы.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463D9E" w:rsidRDefault="0067741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120089" w:rsidRPr="00463D9E" w:rsidTr="0067741E">
        <w:tc>
          <w:tcPr>
            <w:tcW w:w="2122" w:type="dxa"/>
            <w:vMerge w:val="restart"/>
          </w:tcPr>
          <w:p w:rsidR="00120089" w:rsidRPr="00463D9E" w:rsidRDefault="0012008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120089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12008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Закрепление учебного материала</w:t>
            </w:r>
            <w:r w:rsidR="0067741E" w:rsidRPr="00463D9E">
              <w:rPr>
                <w:color w:val="002060"/>
              </w:rPr>
              <w:t xml:space="preserve">. </w:t>
            </w:r>
            <w:r w:rsidR="0067741E" w:rsidRPr="00463D9E">
              <w:rPr>
                <w:rFonts w:ascii="Times New Roman" w:hAnsi="Times New Roman" w:cs="Times New Roman"/>
                <w:b/>
                <w:color w:val="002060"/>
              </w:rPr>
              <w:t>П</w:t>
            </w:r>
            <w:r w:rsidR="0067741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рием «Беседа»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учащимся ответить на вопрос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вы можете сказать о способах лечения болезней в Древней Индии?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Кто такие брамины? Назовите главную особенность индийских врачей?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медицинские процедуры широко практиковались в Древней Индии?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4.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Чему было посвящено большинство древнеиндийских медицинских трудов?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Почему медицину Древнего Тибета считают уникальной?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основной принцип древнетибетской медицины?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крупнейшего и выдающегося врача средних веков?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8.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Чему в медицине Ибн - Сина придавал огромное значение?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 xml:space="preserve">Чему посвящены строки его стихотворения: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 xml:space="preserve">Подвижный, быстрый человек      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>С гимнастикой дружи, всегда веселым будь,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 xml:space="preserve">Гордится стройным станом,   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>И проживешь сто лет, а может быть, и более.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 xml:space="preserve">Сидящий сиднем целый век     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>Микстуры, порошки — к здоровью ложный путь,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 xml:space="preserve">Подвержен всем изъянам.       </w:t>
            </w:r>
          </w:p>
          <w:p w:rsidR="00120089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>Природою лечись — в саду и чистом поле?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Отвечают на вопросы учителя, объясняют значение стихотворения Ибн Сина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Просит дать оценку деятельности каждого ученика в группе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выбирают одного ученика и предлагают ему провести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120089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Слайды № 16-17</w:t>
            </w:r>
          </w:p>
        </w:tc>
      </w:tr>
      <w:tr w:rsidR="00120089" w:rsidRPr="00463D9E" w:rsidTr="0067741E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120089" w:rsidRPr="00463D9E" w:rsidRDefault="0012008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120089" w:rsidRPr="00463D9E" w:rsidRDefault="0012008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Рефлексия. Прием «Закончи </w:t>
            </w:r>
            <w:r w:rsidR="0067741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предложения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»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закончить предложения, выбирая начало фразы.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Ребята по кругу высказываются одним предложением, выбирая начало фразы из рефлексивного экрана на доске: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1. Сегодня я узнал…          7. Я научился…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2. Было интересно…           8. У меня получилось …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 Было трудно…                9. Я смог…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4. Я выполнял задания…   10. Я попробую…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 Теперь я могу…              11. Урок дал мне для жизни</w:t>
            </w:r>
          </w:p>
          <w:p w:rsidR="00120089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 Я приобрел…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120089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Слайд № </w:t>
            </w: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</w:t>
            </w: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8</w:t>
            </w:r>
          </w:p>
        </w:tc>
      </w:tr>
    </w:tbl>
    <w:p w:rsidR="00120089" w:rsidRPr="00463D9E" w:rsidRDefault="00120089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67741E" w:rsidRPr="00831571" w:rsidTr="0067741E">
        <w:trPr>
          <w:trHeight w:val="251"/>
        </w:trPr>
        <w:tc>
          <w:tcPr>
            <w:tcW w:w="3539" w:type="dxa"/>
            <w:gridSpan w:val="2"/>
          </w:tcPr>
          <w:p w:rsidR="0067741E" w:rsidRPr="00831571" w:rsidRDefault="0067741E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831571">
              <w:rPr>
                <w:rFonts w:ascii="Times New Roman" w:eastAsia="Times New Roman" w:hAnsi="Times New Roman" w:cs="Times New Roman"/>
                <w:b/>
                <w:color w:val="C00000"/>
              </w:rPr>
              <w:t>Урок 5</w:t>
            </w:r>
          </w:p>
        </w:tc>
        <w:tc>
          <w:tcPr>
            <w:tcW w:w="11021" w:type="dxa"/>
            <w:gridSpan w:val="2"/>
          </w:tcPr>
          <w:p w:rsidR="0067741E" w:rsidRPr="00831571" w:rsidRDefault="0067741E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Этапы развития медико-географических представлений в древних цивилизациях</w:t>
            </w:r>
            <w:r w:rsidR="00E53EB6"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 xml:space="preserve"> 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67741E" w:rsidRPr="00831571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83157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Развитие медико-географических представлений в эпоху Возрождения, в начальный период Новой истории и в XIX-XX вв.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Цели обучения, которые достигаются на данном уроке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(ссылка на учебную программу)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lastRenderedPageBreak/>
              <w:t xml:space="preserve">Усвоить информацию о развитии медико-географических представлений </w:t>
            </w:r>
            <w:r w:rsidR="007D72A3"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в эпоху Возрождения, в начальный период Новой истории и в XIX-XX вв.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Цель урока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Формирование знаний учащихся о развитии медико-географических представлений о здоровье человека в разные эпохи и времена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 w:val="restart"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регионы, в которых формировались первые медико-географические представления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Рассказывать о развитии медико-географических представлений </w:t>
            </w:r>
            <w:r w:rsidR="007D72A3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 эпоху Возрождения, в начальный период Новой истории и в XIX-XX вв.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причины развития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медико-географических представлений </w:t>
            </w:r>
            <w:r w:rsidR="007D72A3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 эпоху Возрождения, в начальный период Новой истории и в XIX-XX вв.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 w:val="restart"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7D72A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Медицинская география, медико-географические карты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7D72A3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«Врач много странствовать должен, английские болезни не то, что венгерские, неаполитанские не то, что прусские; поэтому ты туда пойти должен, где они находятся. Такова книг а законов природы, и так следует страницы перелистывать. Что ни страна, то страница»   </w:t>
            </w:r>
          </w:p>
          <w:p w:rsidR="007D72A3" w:rsidRPr="00463D9E" w:rsidRDefault="007D72A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Д. К. Заболотный доказал, поставив на себе опыты, что введение холерной вакцины через рот предохраняет от заболевания холерой</w:t>
            </w:r>
          </w:p>
          <w:p w:rsidR="007D72A3" w:rsidRPr="00463D9E" w:rsidRDefault="007D72A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-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здравоохранение требовало комплексных медико-географических исследований при освоении новых территорий, что возродило интерес к медицинской географии.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44453A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44453A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какие медико – географические представления складывались в Эпоху Возрождения?</w:t>
            </w:r>
          </w:p>
          <w:p w:rsidR="0044453A" w:rsidRPr="00463D9E" w:rsidRDefault="004445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какое </w:t>
            </w:r>
          </w:p>
          <w:p w:rsidR="0044453A" w:rsidRPr="00463D9E" w:rsidRDefault="004445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каков вклад Е.Н. Павловского в развитие медицинской географии?</w:t>
            </w:r>
          </w:p>
          <w:p w:rsidR="0067741E" w:rsidRPr="00463D9E" w:rsidRDefault="004445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чем заключается заслуга А.А. Шошина в развитии медицинской географии?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B127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Ответьте почему…?</w:t>
            </w:r>
            <w:r w:rsidR="0067741E"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 </w:t>
            </w:r>
          </w:p>
        </w:tc>
      </w:tr>
      <w:tr w:rsidR="0067741E" w:rsidRPr="00463D9E" w:rsidTr="0067741E">
        <w:tc>
          <w:tcPr>
            <w:tcW w:w="3539" w:type="dxa"/>
            <w:gridSpan w:val="2"/>
            <w:vMerge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B127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большое влияние оказали Великие Географические открытия на развитие географии, картографии и медицины?</w:t>
            </w:r>
          </w:p>
        </w:tc>
      </w:tr>
      <w:tr w:rsidR="0067741E" w:rsidRPr="00463D9E" w:rsidTr="0067741E">
        <w:trPr>
          <w:trHeight w:val="474"/>
        </w:trPr>
        <w:tc>
          <w:tcPr>
            <w:tcW w:w="3539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Биология, история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Предварительные знания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истории в 8-9 классах</w:t>
            </w:r>
          </w:p>
        </w:tc>
      </w:tr>
      <w:tr w:rsidR="0067741E" w:rsidRPr="00463D9E" w:rsidTr="0067741E">
        <w:tc>
          <w:tcPr>
            <w:tcW w:w="3539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67741E" w:rsidRPr="00463D9E" w:rsidTr="0067741E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463D9E" w:rsidRDefault="0067741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67741E" w:rsidRPr="00463D9E" w:rsidRDefault="0067741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463D9E" w:rsidRDefault="0067741E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67741E" w:rsidRPr="00463D9E" w:rsidTr="0067741E">
        <w:tc>
          <w:tcPr>
            <w:tcW w:w="2122" w:type="dxa"/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B1278C" w:rsidRPr="00463D9E" w:rsidRDefault="00B127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Добрый день, дорогие ребята! Если день начинать с улыбки, то можно надеяться, что он пройдет удачно. Давайте сегодняшнее занятие проведем с улыбкой. Главная задача – быть внимательными, активными, находчивыми, а главное – трудолюбивыми. Показывать, что мы знаем и как умеем работать.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="00B1278C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«Пазлы»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</w:t>
            </w:r>
            <w:r w:rsidR="00B1278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берут пазлы, собирают целую картинку и формируют 3 группы</w:t>
            </w:r>
          </w:p>
          <w:p w:rsidR="00B1278C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</w:t>
            </w:r>
            <w:r w:rsidR="00107293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Ввод в урок. </w:t>
            </w:r>
            <w:r w:rsidR="00B1278C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Прием «Ассоциация» </w:t>
            </w:r>
          </w:p>
          <w:p w:rsidR="00B1278C" w:rsidRPr="00463D9E" w:rsidRDefault="00B127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прочитать тему урока и ответить на вопрос: </w:t>
            </w:r>
          </w:p>
          <w:p w:rsidR="00B1278C" w:rsidRPr="00463D9E" w:rsidRDefault="00B127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О чем может пойти речь на уроке? </w:t>
            </w:r>
          </w:p>
          <w:p w:rsidR="00B1278C" w:rsidRPr="00463D9E" w:rsidRDefault="00B127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ассоциации у вас возникают, когда вы слышите слова: “Эпоха Возрождения”, «Период Новой истории»?</w:t>
            </w:r>
          </w:p>
          <w:p w:rsidR="00B1278C" w:rsidRPr="00463D9E" w:rsidRDefault="00B127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Записывает возникшие у учащихся ассоциации на доске вместе с учениками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67741E" w:rsidRPr="00463D9E" w:rsidRDefault="00B127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перечисляют все возникшие ассоциации, которые учитель также записывают на листе бумаги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463D9E" w:rsidRDefault="0067741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831571" w:rsidRDefault="00831571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</w:t>
            </w:r>
          </w:p>
        </w:tc>
      </w:tr>
      <w:tr w:rsidR="0067741E" w:rsidRPr="00463D9E" w:rsidTr="0067741E">
        <w:trPr>
          <w:trHeight w:val="1422"/>
        </w:trPr>
        <w:tc>
          <w:tcPr>
            <w:tcW w:w="2122" w:type="dxa"/>
            <w:vMerge w:val="restart"/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30A77" w:rsidRDefault="00130A7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67741E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67741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5D08E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«Чтение с пометками»  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раздает заранее подготовленные тексты по группам, просит прочитать их и сделать соответствующие пометки на полях. Затем заполнить таблицу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работают с текстом и делают пометки на полях: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«+» - если считают, что это им известно;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«-» - если считают, что это противоречит тем знаниям, которые у них есть;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v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» - если то, что прочитали, является новым;</w:t>
            </w:r>
          </w:p>
          <w:p w:rsidR="0067741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«?» - если то, что прочитали, оказалось непонятным и требует разъяснений.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337"/>
            </w:tblGrid>
            <w:tr w:rsidR="00130A77" w:rsidRPr="00130A77" w:rsidTr="009B155E">
              <w:tc>
                <w:tcPr>
                  <w:tcW w:w="2336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  <w:t>«+»</w:t>
                  </w:r>
                </w:p>
              </w:tc>
              <w:tc>
                <w:tcPr>
                  <w:tcW w:w="2336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bCs/>
                      <w:iCs/>
                      <w:color w:val="002060"/>
                      <w:szCs w:val="48"/>
                      <w:lang w:eastAsia="ru-RU"/>
                    </w:rPr>
                    <w:t>«-»</w:t>
                  </w:r>
                </w:p>
              </w:tc>
              <w:tc>
                <w:tcPr>
                  <w:tcW w:w="2336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bCs/>
                      <w:iCs/>
                      <w:color w:val="002060"/>
                      <w:szCs w:val="48"/>
                      <w:lang w:eastAsia="ru-RU"/>
                    </w:rPr>
                    <w:t>«</w:t>
                  </w:r>
                  <w:r w:rsidRPr="00130A77">
                    <w:rPr>
                      <w:rFonts w:ascii="Times New Roman" w:eastAsia="Times New Roman" w:hAnsi="Times New Roman" w:cs="Times New Roman"/>
                      <w:bCs/>
                      <w:iCs/>
                      <w:color w:val="002060"/>
                      <w:szCs w:val="48"/>
                      <w:lang w:val="en-US" w:eastAsia="ru-RU"/>
                    </w:rPr>
                    <w:t>V</w:t>
                  </w:r>
                  <w:r w:rsidRPr="00130A77">
                    <w:rPr>
                      <w:rFonts w:ascii="Times New Roman" w:eastAsia="Times New Roman" w:hAnsi="Times New Roman" w:cs="Times New Roman"/>
                      <w:bCs/>
                      <w:iCs/>
                      <w:color w:val="002060"/>
                      <w:szCs w:val="48"/>
                      <w:lang w:eastAsia="ru-RU"/>
                    </w:rPr>
                    <w:t>»</w:t>
                  </w:r>
                </w:p>
              </w:tc>
              <w:tc>
                <w:tcPr>
                  <w:tcW w:w="2337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bCs/>
                      <w:iCs/>
                      <w:color w:val="002060"/>
                      <w:szCs w:val="48"/>
                      <w:lang w:eastAsia="ru-RU"/>
                    </w:rPr>
                    <w:t>«?»</w:t>
                  </w:r>
                </w:p>
              </w:tc>
            </w:tr>
            <w:tr w:rsidR="00130A77" w:rsidRPr="00130A77" w:rsidTr="009B155E">
              <w:tc>
                <w:tcPr>
                  <w:tcW w:w="2336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2336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2336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2337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szCs w:val="20"/>
                      <w:lang w:val="kk-KZ" w:eastAsia="ru-RU"/>
                    </w:rPr>
                  </w:pPr>
                </w:p>
              </w:tc>
            </w:tr>
          </w:tbl>
          <w:p w:rsidR="00130A77" w:rsidRPr="00463D9E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463D9E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Слайд № 3</w:t>
            </w:r>
          </w:p>
        </w:tc>
      </w:tr>
      <w:tr w:rsidR="0067741E" w:rsidRPr="00463D9E" w:rsidTr="0067741E">
        <w:tc>
          <w:tcPr>
            <w:tcW w:w="2122" w:type="dxa"/>
            <w:vMerge/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D08E0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</w:t>
            </w:r>
            <w:r w:rsidR="005D08E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«Шапка для размышлений»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выполнить упражнения для глаз. «Наденьте шапку», то есть мягко заверните уши от верхней точки до мочки три раза. Моргайте на каждый вдох и выдох.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67741E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выполняют упражнения вслед за учителем коррегирующую гимнастику для глаз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6</w:t>
            </w:r>
          </w:p>
        </w:tc>
      </w:tr>
      <w:tr w:rsidR="0067741E" w:rsidRPr="00463D9E" w:rsidTr="0067741E">
        <w:tc>
          <w:tcPr>
            <w:tcW w:w="2122" w:type="dxa"/>
            <w:vMerge/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D08E0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4. </w:t>
            </w:r>
            <w:r w:rsidR="005D08E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«Тонкие и толстые вопросы». 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каждой группе таблицу, содержащей тонкие и толстые вопросы и просит на них ответить.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67741E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Учащиеся распределяют тонкие и толстые вопросы, обсуждают, отвечают.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463D9E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</w:t>
            </w: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ы</w:t>
            </w: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№ 4 - 5</w:t>
            </w:r>
          </w:p>
        </w:tc>
      </w:tr>
      <w:tr w:rsidR="0067741E" w:rsidRPr="00463D9E" w:rsidTr="0067741E">
        <w:tc>
          <w:tcPr>
            <w:tcW w:w="2122" w:type="dxa"/>
            <w:vMerge w:val="restart"/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Конец урока</w:t>
            </w:r>
          </w:p>
          <w:p w:rsidR="0067741E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7741E" w:rsidRPr="00463D9E" w:rsidRDefault="0010729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67741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Закрепление учебного материала</w:t>
            </w:r>
            <w:r w:rsidR="0067741E" w:rsidRPr="00463D9E">
              <w:rPr>
                <w:color w:val="002060"/>
              </w:rPr>
              <w:t xml:space="preserve">. </w:t>
            </w:r>
            <w:r w:rsidRPr="00463D9E">
              <w:rPr>
                <w:rFonts w:ascii="Times New Roman" w:hAnsi="Times New Roman" w:cs="Times New Roman"/>
                <w:b/>
                <w:color w:val="002060"/>
              </w:rPr>
              <w:t>Разгадывание ребуса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выполнить несколько заданий: разгадать ребус и назовите имя известного врача эпохи Возрождения, а также выполните тестовые задания </w:t>
            </w:r>
          </w:p>
          <w:p w:rsidR="005D08E0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разгадывают ребус (Парацельс), получают дополнительную информацию об ученом. Далее работают с тестовым материалом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1. Укажите имя ученого, который дополнил учение Гиппократа о влиянии природных условий на здоровье человека: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А) Парацельс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Б) Боден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В) Раммацини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 xml:space="preserve">2. В книге какого ученого были описаны </w:t>
            </w:r>
            <w:r w:rsidRPr="00130A77">
              <w:rPr>
                <w:rFonts w:ascii="Times New Roman" w:eastAsiaTheme="minorEastAsia" w:hAnsi="Times New Roman"/>
                <w:color w:val="002060"/>
                <w:kern w:val="24"/>
                <w:sz w:val="20"/>
                <w:szCs w:val="20"/>
                <w:lang w:val="kk-KZ" w:eastAsia="ru-RU"/>
              </w:rPr>
              <w:t>у</w:t>
            </w:r>
            <w:r w:rsidRPr="00130A77">
              <w:rPr>
                <w:rFonts w:ascii="Times New Roman" w:eastAsia="Times New Roman" w:hAnsi="Times New Roman"/>
                <w:color w:val="002060"/>
                <w:kern w:val="24"/>
                <w:sz w:val="20"/>
                <w:szCs w:val="20"/>
                <w:lang w:val="kk-KZ" w:eastAsia="ru-RU"/>
              </w:rPr>
              <w:t>словия труда более 60 профессий и заболевания?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А) Парацельса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Б) Бодена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В) Раммацини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 xml:space="preserve">3. </w:t>
            </w:r>
            <w:r w:rsidRPr="00130A77">
              <w:rPr>
                <w:rFonts w:ascii="Times New Roman" w:eastAsiaTheme="minorEastAsia" w:hAnsi="Times New Roman"/>
                <w:color w:val="002060"/>
                <w:kern w:val="24"/>
                <w:sz w:val="20"/>
                <w:szCs w:val="20"/>
                <w:lang w:eastAsia="ru-RU"/>
              </w:rPr>
              <w:t>Укажите имя ученого, ставившего на себе опыты, тем самым доказав, что</w:t>
            </w:r>
            <w:r w:rsidRPr="00130A77">
              <w:rPr>
                <w:rFonts w:ascii="Times New Roman" w:eastAsia="Times New Roman" w:hAnsi="Times New Roman"/>
                <w:color w:val="002060"/>
                <w:kern w:val="24"/>
                <w:sz w:val="20"/>
                <w:szCs w:val="20"/>
                <w:lang w:eastAsia="ru-RU"/>
              </w:rPr>
              <w:t xml:space="preserve"> введение холерной вакцины через рот предохраняет от заболевания холерой: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А) Заболотный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Б) Павловский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В) Шошин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 xml:space="preserve">4. </w:t>
            </w:r>
            <w:r w:rsidRPr="00130A77">
              <w:rPr>
                <w:rFonts w:ascii="Times New Roman" w:eastAsia="Times New Roman" w:hAnsi="Times New Roman" w:cs="Times New Roman"/>
                <w:color w:val="002060"/>
                <w:kern w:val="24"/>
                <w:sz w:val="20"/>
                <w:szCs w:val="20"/>
                <w:lang w:eastAsia="ru-RU"/>
              </w:rPr>
              <w:t xml:space="preserve">Под руководством этого ученого и при личном участии проведено 170 комплексных </w:t>
            </w:r>
            <w:r w:rsidRPr="00130A77">
              <w:rPr>
                <w:rFonts w:ascii="Times New Roman" w:eastAsia="Times New Roman" w:hAnsi="Times New Roman"/>
                <w:color w:val="002060"/>
                <w:kern w:val="24"/>
                <w:sz w:val="20"/>
                <w:szCs w:val="20"/>
                <w:lang w:eastAsia="ru-RU"/>
              </w:rPr>
              <w:t>экспедиций по исследованию клещевого воз</w:t>
            </w:r>
            <w:r w:rsidRPr="00130A77">
              <w:rPr>
                <w:rFonts w:ascii="Times New Roman" w:eastAsia="Times New Roman" w:hAnsi="Times New Roman"/>
                <w:color w:val="002060"/>
                <w:kern w:val="24"/>
                <w:sz w:val="20"/>
                <w:szCs w:val="20"/>
                <w:lang w:eastAsia="ru-RU"/>
              </w:rPr>
              <w:softHyphen/>
              <w:t>вратного тифа, лихорадок, туляремии. Укажите имя ученого: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А) Заболотный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Б) Павловский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В) Шошин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5. Укажите автора определения «медицинская география»: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А) Заболотный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Б) Павловский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30A77">
              <w:rPr>
                <w:rFonts w:ascii="Times New Roman" w:eastAsiaTheme="minorEastAsia" w:hAnsi="Times New Roman" w:cs="Times New Roman"/>
                <w:color w:val="002060"/>
                <w:kern w:val="24"/>
                <w:sz w:val="20"/>
                <w:szCs w:val="20"/>
                <w:lang w:val="kk-KZ" w:eastAsia="ru-RU"/>
              </w:rPr>
              <w:t>В) Шошин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0"/>
              </w:rPr>
            </w:pPr>
            <w:r w:rsidRPr="00130A77">
              <w:rPr>
                <w:rFonts w:ascii="Times New Roman" w:hAnsi="Times New Roman" w:cs="Times New Roman"/>
                <w:color w:val="002060"/>
                <w:sz w:val="20"/>
              </w:rPr>
              <w:t>Ключи ответов: 1 – Б, 2 – В, 3 – А, 4 – Б, 5 - В</w:t>
            </w:r>
          </w:p>
          <w:p w:rsidR="0067741E" w:rsidRPr="00463D9E" w:rsidRDefault="005D08E0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оценить работу каждого ученика (формативное оценивание). Ученики проводят 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Слайды № 13-14</w:t>
            </w:r>
          </w:p>
        </w:tc>
      </w:tr>
      <w:tr w:rsidR="0067741E" w:rsidRPr="00463D9E" w:rsidTr="0067741E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67741E" w:rsidRPr="00463D9E" w:rsidRDefault="0067741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5D08E0" w:rsidRPr="00463D9E" w:rsidRDefault="0067741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Рефлексия. </w:t>
            </w:r>
            <w:r w:rsidR="005D08E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«На ладошке» 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нарисовать свою ладошку и отметить знаками + или – ответы на вопросы.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Рисуют ладошку и отмечают + или – ответы на вопросы: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Сегодня я научился чему-то новому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Сегодня я активно участвовал в работе группы 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внес весомый вклад в проект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Мне было комфортно</w:t>
            </w:r>
          </w:p>
          <w:p w:rsidR="0067741E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жду следующего занятия, т.к. мне было интересно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7741E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 № 15</w:t>
            </w:r>
          </w:p>
        </w:tc>
      </w:tr>
    </w:tbl>
    <w:p w:rsidR="0067741E" w:rsidRPr="00463D9E" w:rsidRDefault="0067741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5D08E0" w:rsidRPr="00831571" w:rsidTr="00EC5F91">
        <w:trPr>
          <w:trHeight w:val="251"/>
        </w:trPr>
        <w:tc>
          <w:tcPr>
            <w:tcW w:w="3539" w:type="dxa"/>
            <w:gridSpan w:val="2"/>
          </w:tcPr>
          <w:p w:rsidR="005D08E0" w:rsidRPr="00831571" w:rsidRDefault="005D08E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831571">
              <w:rPr>
                <w:rFonts w:ascii="Times New Roman" w:eastAsia="Times New Roman" w:hAnsi="Times New Roman" w:cs="Times New Roman"/>
                <w:b/>
                <w:color w:val="C00000"/>
              </w:rPr>
              <w:t>Урок 6</w:t>
            </w:r>
          </w:p>
        </w:tc>
        <w:tc>
          <w:tcPr>
            <w:tcW w:w="11021" w:type="dxa"/>
            <w:gridSpan w:val="2"/>
          </w:tcPr>
          <w:p w:rsidR="005D08E0" w:rsidRPr="00831571" w:rsidRDefault="005D08E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5D08E0" w:rsidRPr="00831571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83157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Природные и социально – экономические факторы. Механизм акклиматизации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вопрос влияния природных и социально – экономических факторов на здоровье человека.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Изучить структурные элементы окружающей среды и механизм акклиматизации;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 w:val="restart"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социально – экономические и природные факторы.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AE512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влиянии природных и социально – экономических факторов на здоровье человека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AE512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Доказывать и аргументировать примеры воздействия природных и социально – экономических факторов на здоровье человека.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 w:val="restart"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Факторы: природные, социальные, биологические, социально – экономические, городская среда, акклиматизация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человек в течение всей своей жизни находится под постоянным воздействием факторов окружающей среды – от экологических до социальных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городская среда — это искусственный мир, созданный человеком, не имеющий аналогов в природе и способный существовать только при постоянном обновлении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акклиматизация — это процесс, когда организм приспосабливается к новым условиям, которые возникают за пределами его привычного ареола обитания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5D08E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</w:t>
            </w:r>
            <w:r w:rsidR="005D08E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азовите структурные единицы окружающей среды.</w:t>
            </w:r>
          </w:p>
          <w:p w:rsidR="005D08E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</w:t>
            </w:r>
            <w:r w:rsidR="005D08E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охранилась ли природная среда? Приведите примеры.</w:t>
            </w:r>
          </w:p>
          <w:p w:rsidR="005D08E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</w:t>
            </w:r>
            <w:r w:rsidR="005D08E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ак вы понимаете термин «городская (урбанизированная)» среда?</w:t>
            </w:r>
          </w:p>
          <w:p w:rsidR="005D08E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</w:t>
            </w:r>
            <w:r w:rsidR="005D08E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ак вы понимаете термин «механизм акклиматизации»?</w:t>
            </w:r>
          </w:p>
          <w:p w:rsidR="005D08E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- ч</w:t>
            </w:r>
            <w:r w:rsidR="005D08E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ем отличаются полная </w:t>
            </w:r>
            <w:r w:rsidR="00B07EC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 относительная акклиматизации?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5D08E0" w:rsidRPr="00463D9E" w:rsidTr="00EC5F91">
        <w:tc>
          <w:tcPr>
            <w:tcW w:w="3539" w:type="dxa"/>
            <w:gridSpan w:val="2"/>
            <w:vMerge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</w:t>
            </w:r>
            <w:r w:rsidR="00B07EC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акклиматизацию человека можно считать сложным социально-биологическим процессом?</w:t>
            </w:r>
          </w:p>
        </w:tc>
      </w:tr>
      <w:tr w:rsidR="005D08E0" w:rsidRPr="00463D9E" w:rsidTr="00EC5F91">
        <w:trPr>
          <w:trHeight w:val="474"/>
        </w:trPr>
        <w:tc>
          <w:tcPr>
            <w:tcW w:w="3539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Биология, история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истории в 8-9 классах</w:t>
            </w:r>
          </w:p>
        </w:tc>
      </w:tr>
      <w:tr w:rsidR="005D08E0" w:rsidRPr="00463D9E" w:rsidTr="00EC5F91">
        <w:tc>
          <w:tcPr>
            <w:tcW w:w="3539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5D08E0" w:rsidRPr="00463D9E" w:rsidTr="00EC5F91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5D08E0" w:rsidRPr="00463D9E" w:rsidRDefault="005D08E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5D08E0" w:rsidRPr="00463D9E" w:rsidRDefault="005D08E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D08E0" w:rsidRPr="00463D9E" w:rsidRDefault="005D08E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5D08E0" w:rsidRPr="00463D9E" w:rsidTr="00EC5F91">
        <w:tc>
          <w:tcPr>
            <w:tcW w:w="2122" w:type="dxa"/>
          </w:tcPr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Встаньте прямо, расправьте плечи, приподнимите головку, подарите мне свою улыбку. Я желаю вам хорошей плодотворной работы на уроке. Чтобы наш урок прошел интересным, мы многому научились. Пусть девизом нашего урока будут слова: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«Умеешь сам - научи другого»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</w:t>
            </w:r>
            <w:r w:rsidR="00B07EC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Цветочная поляна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</w:t>
            </w:r>
            <w:r w:rsidR="00B07EC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выбирают понравившийся цветок на поляне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и формируют </w:t>
            </w:r>
            <w:r w:rsidR="00B07EC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7 групп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</w:t>
            </w:r>
            <w:r w:rsidR="00B07EC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Мотивация. Ввод в тему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ответить на вопросы: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Под влиянием чего в течение всей своей жизни находится человек? (Окружающая среда)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Приведите примеры влияния природной среды на организм человека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Учитель: Итак, сегодня на уроке мы поговорим о факторах влияния окружающей среды на организм человек.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5D08E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дают предположительный ответ на вопрос – окружающая среда и приводят примеры факторов влияния ее на организм человека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D08E0" w:rsidRPr="00463D9E" w:rsidRDefault="005D08E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831571" w:rsidRDefault="00831571" w:rsidP="00831571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</w:t>
            </w:r>
          </w:p>
        </w:tc>
      </w:tr>
      <w:tr w:rsidR="005D08E0" w:rsidRPr="00463D9E" w:rsidTr="00B07EC0">
        <w:trPr>
          <w:trHeight w:val="819"/>
        </w:trPr>
        <w:tc>
          <w:tcPr>
            <w:tcW w:w="2122" w:type="dxa"/>
            <w:vMerge w:val="restart"/>
          </w:tcPr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31571" w:rsidRDefault="00831571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31571" w:rsidRDefault="00831571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 xml:space="preserve">3. Изучение нового материала. Прием «Чтение с пометками» 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познакомиться с вопросами, которые будут изучены в ходе урока. Раздает заранее подготовленные тексты и предлагает выполнить задания в виде схем: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1-ой группе: Элементы окружающей среды.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2-ой группе: Потребности человека.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3-ой группе: Результаты положительного и отрицательного воздействия окс на организм человека.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4-ой группе: Факторы, увеличивающие риск заболеваний. 5 - ой группе: Городская среда и окс.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 xml:space="preserve">6-ой группе: Пути избежания отрицательного воздействия окс на организм человека. </w:t>
            </w:r>
          </w:p>
          <w:p w:rsidR="005D08E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7-ой группе: Механизм акклиматизации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Составление постеров. Выступление спикеров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D08E0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83157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Слайды № 3-16</w:t>
            </w:r>
          </w:p>
        </w:tc>
      </w:tr>
      <w:tr w:rsidR="005D08E0" w:rsidRPr="00463D9E" w:rsidTr="00EC5F91">
        <w:tc>
          <w:tcPr>
            <w:tcW w:w="2122" w:type="dxa"/>
            <w:vMerge/>
          </w:tcPr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07EC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</w:t>
            </w:r>
            <w:r w:rsidR="00B07EC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«Вижу палец!»</w:t>
            </w:r>
          </w:p>
          <w:p w:rsidR="005D08E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указательный палец правой руки держать перед носом на расстоянии 25-30 см, смотреть на палец в течение 4-5 секунд, затем закрыть ладонью левой руки левый глаз на 4-6 секунд, смотреть на палец правым глазом, затем открыть левый глаз и смотреть на палец двумя глазами. Проделать то же, но закрыть правый глаз. Повторить 4-6 раз.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D08E0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17</w:t>
            </w:r>
          </w:p>
        </w:tc>
      </w:tr>
      <w:tr w:rsidR="005D08E0" w:rsidRPr="00463D9E" w:rsidTr="00EC5F91">
        <w:tc>
          <w:tcPr>
            <w:tcW w:w="2122" w:type="dxa"/>
            <w:vMerge/>
          </w:tcPr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«Тонкие и толстые вопросы». 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каждой группе таблицу, содержащей тонкие и толстые вопросы и просит на них ответить.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распределяют тонкие и толстые вопросы, обсуждают, отвечают.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D08E0" w:rsidRPr="00463D9E" w:rsidRDefault="005D08E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</w:tr>
      <w:tr w:rsidR="005D08E0" w:rsidRPr="00463D9E" w:rsidTr="00EC5F91">
        <w:tc>
          <w:tcPr>
            <w:tcW w:w="2122" w:type="dxa"/>
            <w:vMerge w:val="restart"/>
          </w:tcPr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D08E0" w:rsidRPr="00463D9E" w:rsidRDefault="005D08E0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Закрепление учебного материала</w:t>
            </w:r>
            <w:r w:rsidRPr="00463D9E">
              <w:rPr>
                <w:color w:val="002060"/>
              </w:rPr>
              <w:t xml:space="preserve">. </w:t>
            </w:r>
            <w:r w:rsidR="00B07EC0" w:rsidRPr="00463D9E">
              <w:rPr>
                <w:rFonts w:ascii="Times New Roman" w:hAnsi="Times New Roman" w:cs="Times New Roman"/>
                <w:b/>
                <w:color w:val="002060"/>
              </w:rPr>
              <w:t>Прием «Работа с тестами»</w:t>
            </w:r>
          </w:p>
          <w:p w:rsidR="00B07EC0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выполнить тестовые задания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1. Под влиянием чего человек находится в течение всей своей жизни: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цивилизаций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окс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климата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2. Укажите материальную основу производства: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НТР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солнце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природные богатства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3. Как называется искусственный мир, созданный человеком?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окружающая среды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городская среда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НТР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4. Процесс приспособления организма к новым условиям, которые возникают за пределами его привычного ореола существования: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акклиматизация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адаптация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приспособление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5. Укажите вид акклиматизации при которой организм всего лишь адаптируется к новым условиям: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полная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 xml:space="preserve">Б) относительная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избирательная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6. Укажите вид акклиматизации характеризующийся более совершенным приспособлением человека к внешним влияниям: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полная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lastRenderedPageBreak/>
              <w:t xml:space="preserve">Б) относительная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избирательная</w:t>
            </w:r>
          </w:p>
          <w:p w:rsidR="00130A77" w:rsidRPr="00130A77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Ключ к вопросам: 1 – Б, 2 – В, 3 – Б, 4 – А, 5 – А, 6 - Б</w:t>
            </w:r>
          </w:p>
          <w:p w:rsidR="005D08E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Взаимопроверка. Взаимооценивание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D08E0" w:rsidRPr="00831571" w:rsidRDefault="00831571" w:rsidP="0083157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Слайды № 18 - 19</w:t>
            </w:r>
          </w:p>
        </w:tc>
      </w:tr>
      <w:tr w:rsidR="005D08E0" w:rsidRPr="00463D9E" w:rsidTr="00EC5F91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5D08E0" w:rsidRPr="00463D9E" w:rsidRDefault="005D08E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B07EC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Рефлексия. </w:t>
            </w:r>
            <w:r w:rsidR="00B07EC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«Синквейн»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составить синквейн по выбору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Составляют синквейн на слова (по выбору):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326"/>
              <w:gridCol w:w="3327"/>
              <w:gridCol w:w="3327"/>
            </w:tblGrid>
            <w:tr w:rsidR="00B07EC0" w:rsidRPr="00463D9E" w:rsidTr="00B07EC0">
              <w:tc>
                <w:tcPr>
                  <w:tcW w:w="3326" w:type="dxa"/>
                </w:tcPr>
                <w:p w:rsidR="00B07EC0" w:rsidRPr="00463D9E" w:rsidRDefault="00B07EC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1 вариант</w:t>
                  </w:r>
                </w:p>
              </w:tc>
              <w:tc>
                <w:tcPr>
                  <w:tcW w:w="3327" w:type="dxa"/>
                </w:tcPr>
                <w:p w:rsidR="00B07EC0" w:rsidRPr="00463D9E" w:rsidRDefault="00B07EC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2 вариант</w:t>
                  </w:r>
                </w:p>
              </w:tc>
              <w:tc>
                <w:tcPr>
                  <w:tcW w:w="3327" w:type="dxa"/>
                </w:tcPr>
                <w:p w:rsidR="00B07EC0" w:rsidRPr="00463D9E" w:rsidRDefault="00B07EC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3 вариант</w:t>
                  </w:r>
                </w:p>
              </w:tc>
            </w:tr>
            <w:tr w:rsidR="00B07EC0" w:rsidRPr="00463D9E" w:rsidTr="00B07EC0">
              <w:tc>
                <w:tcPr>
                  <w:tcW w:w="3326" w:type="dxa"/>
                </w:tcPr>
                <w:p w:rsidR="00B07EC0" w:rsidRPr="00463D9E" w:rsidRDefault="00B07EC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Акклиматизация</w:t>
                  </w:r>
                </w:p>
              </w:tc>
              <w:tc>
                <w:tcPr>
                  <w:tcW w:w="3327" w:type="dxa"/>
                </w:tcPr>
                <w:p w:rsidR="00B07EC0" w:rsidRPr="00463D9E" w:rsidRDefault="00B07EC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Город</w:t>
                  </w:r>
                </w:p>
              </w:tc>
              <w:tc>
                <w:tcPr>
                  <w:tcW w:w="3327" w:type="dxa"/>
                </w:tcPr>
                <w:p w:rsidR="00B07EC0" w:rsidRPr="00463D9E" w:rsidRDefault="00B07EC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Природа</w:t>
                  </w:r>
                </w:p>
              </w:tc>
            </w:tr>
          </w:tbl>
          <w:p w:rsidR="005D08E0" w:rsidRPr="00463D9E" w:rsidRDefault="005D08E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D08E0" w:rsidRPr="00831571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20</w:t>
            </w:r>
          </w:p>
        </w:tc>
      </w:tr>
    </w:tbl>
    <w:p w:rsidR="005D08E0" w:rsidRPr="00463D9E" w:rsidRDefault="005D08E0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B07EC0" w:rsidRPr="00831571" w:rsidTr="00EC5F91">
        <w:trPr>
          <w:trHeight w:val="251"/>
        </w:trPr>
        <w:tc>
          <w:tcPr>
            <w:tcW w:w="3539" w:type="dxa"/>
            <w:gridSpan w:val="2"/>
          </w:tcPr>
          <w:p w:rsidR="00B07EC0" w:rsidRPr="00831571" w:rsidRDefault="00B07EC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831571">
              <w:rPr>
                <w:rFonts w:ascii="Times New Roman" w:eastAsia="Times New Roman" w:hAnsi="Times New Roman" w:cs="Times New Roman"/>
                <w:b/>
                <w:color w:val="C00000"/>
              </w:rPr>
              <w:t>Урок 7</w:t>
            </w:r>
          </w:p>
        </w:tc>
        <w:tc>
          <w:tcPr>
            <w:tcW w:w="11021" w:type="dxa"/>
            <w:gridSpan w:val="2"/>
          </w:tcPr>
          <w:p w:rsidR="00B07EC0" w:rsidRPr="00831571" w:rsidRDefault="00B07EC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B07EC0" w:rsidRPr="00831571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83157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Здоровье и болезнь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понятие термина «здоровье»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Изучить факторы здоровья, установить различие между терминами «здоровье индивиду</w:t>
            </w:r>
            <w:r w:rsidR="00B7695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ма» и «здоровье нации»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 w:val="restart"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Давать характеристику понятию «здоровье»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факторы, влияющие на здоровье человека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Анализировать статистические данные, работать с диаграммами, формулирования вывода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 w:val="restart"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Здоровье, ВОЗ, здоровье индивидуума, здоровье нации, внешняя среда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B7695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здоровье - состояние, характеризующееся не только отсутствием болезней или физических дефектов, но и полным физическим, духовным и социальным благополучием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состояние здоровья населения является важным показателем устойчивого развития любого государства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здоровье индивидуума тесно связано с понятием „норма", т. е. состоянием организма, отклонение от которого можно считать болезнью, патологией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главный фактор здоровья – образ жизни.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6958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-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 каким понятием связано здоровье индивидуума? 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 каком приоритете в стратегии модернизации государства в своих посланиях народу Казахстана говорит Н.А. Назарбаев?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статистические показатели здоровья.</w:t>
            </w:r>
          </w:p>
          <w:p w:rsidR="00B07EC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факторы здоровья. Какой из них является главным фактором?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B07EC0" w:rsidRPr="00463D9E" w:rsidTr="00EC5F91">
        <w:tc>
          <w:tcPr>
            <w:tcW w:w="3539" w:type="dxa"/>
            <w:gridSpan w:val="2"/>
            <w:vMerge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</w:t>
            </w:r>
            <w:r w:rsidR="00B7695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Президент Казахстана Н.А.Назарбаев одним из приоритетов в стратегии модернизации государства провозглашает реформирование системы здравоохранения?</w:t>
            </w:r>
          </w:p>
        </w:tc>
      </w:tr>
      <w:tr w:rsidR="00B07EC0" w:rsidRPr="00463D9E" w:rsidTr="00EC5F91">
        <w:trPr>
          <w:trHeight w:val="474"/>
        </w:trPr>
        <w:tc>
          <w:tcPr>
            <w:tcW w:w="3539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Биология, история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истории в 8-9 классах</w:t>
            </w:r>
          </w:p>
        </w:tc>
      </w:tr>
      <w:tr w:rsidR="00B07EC0" w:rsidRPr="00463D9E" w:rsidTr="00EC5F91">
        <w:tc>
          <w:tcPr>
            <w:tcW w:w="3539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B07EC0" w:rsidRPr="00463D9E" w:rsidTr="00EC5F91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B07EC0" w:rsidRPr="00463D9E" w:rsidRDefault="00B07EC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B07EC0" w:rsidRPr="00463D9E" w:rsidRDefault="00B07EC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07EC0" w:rsidRPr="00463D9E" w:rsidRDefault="00B07EC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B07EC0" w:rsidRPr="00463D9E" w:rsidTr="00EC5F91">
        <w:tc>
          <w:tcPr>
            <w:tcW w:w="2122" w:type="dxa"/>
          </w:tcPr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Настал новый урок. Я улыбнусь вам, а вы улыбнетесь друг другу. И подумаете: как хорошо, что мы сегодня здесь все вместе. Мы скромны и добры, приветливы и ласковы. Мы все здоровы. 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Глубоко вдохните и выдохните. Выдохните вчерашнюю обиду, злобу и беспокойство. Я желаю всем нам хорошего урока  </w:t>
            </w:r>
          </w:p>
          <w:p w:rsidR="00B76958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Прием </w:t>
            </w:r>
            <w:r w:rsidR="00B76958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«Времена года»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выбирают понравившийся цветок на поляне и формируют </w:t>
            </w:r>
            <w:r w:rsidR="00B7695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4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групп</w:t>
            </w:r>
            <w:r w:rsidR="00B7695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ы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3. Мотивация. Ввод в тему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учащимся ответить на вопросы. 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Кто может сказать, что такое здоровье? Болезнь? 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Почему считают, что решающее влияние на формирование здоровья человека оказывает его образ жизни?</w:t>
            </w:r>
          </w:p>
          <w:p w:rsidR="00B07EC0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Предлагает группам написать в столбик слова «здоровье» и «болезнь» и к каждой букве подобрать слово</w:t>
            </w:r>
          </w:p>
          <w:p w:rsidR="00B76958" w:rsidRPr="00463D9E" w:rsidRDefault="00B7695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отвечают на вопросы, работают в группах, подбирают слова к каждой букве слов «здоровье», «болезнь». Спикеры от группы знакомит с вариантами ответов.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07EC0" w:rsidRPr="00463D9E" w:rsidRDefault="00B07EC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Default="00B07EC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  <w:p w:rsidR="00831571" w:rsidRDefault="00831571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  <w:p w:rsidR="00831571" w:rsidRPr="00831571" w:rsidRDefault="00831571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</w:t>
            </w:r>
          </w:p>
        </w:tc>
      </w:tr>
      <w:tr w:rsidR="00B07EC0" w:rsidRPr="00463D9E" w:rsidTr="00EC5F91">
        <w:trPr>
          <w:trHeight w:val="819"/>
        </w:trPr>
        <w:tc>
          <w:tcPr>
            <w:tcW w:w="2122" w:type="dxa"/>
            <w:vMerge w:val="restart"/>
          </w:tcPr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B1083C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3. Изучение нового материала. </w:t>
            </w:r>
            <w:r w:rsidR="00B1083C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«Работа с текстом» </w:t>
            </w:r>
          </w:p>
          <w:p w:rsidR="00B07EC0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раздает заранее подготовленные тексты и предлагает составить постеры на темы (название тем в конвертах)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Один от группы ученик выбирает конверт с названием темы. Читают тексты, составляют постеры. 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Здоровье индивидуума 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Здоровье нации 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Статистические показатели здоровья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Факторы здоровья.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Слушают, обсуждают, составляют постер. Спикеры групп вкратце знакомят класс с содержанием тем.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07EC0" w:rsidRPr="00463D9E" w:rsidRDefault="0083157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Слайды №</w:t>
            </w:r>
            <w:r w:rsidR="00F338E5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3 - 8</w:t>
            </w:r>
          </w:p>
        </w:tc>
      </w:tr>
      <w:tr w:rsidR="00B07EC0" w:rsidRPr="00463D9E" w:rsidTr="00EC5F91">
        <w:tc>
          <w:tcPr>
            <w:tcW w:w="2122" w:type="dxa"/>
            <w:vMerge/>
          </w:tcPr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 для улучшения мозгового кровообращения </w:t>
            </w:r>
          </w:p>
          <w:p w:rsidR="00B1083C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B1083C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выполнить следующие упражнения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Исходное положение (и.п.) - сидя на стуле, 1-2 - плавно наклонить голову назад, 3-4 - голову наклонить вперед, плечи не поднимать. Повторить 4-6 раз. Темп медленный.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И.п. - сидя, руки на поясе. 1 - поворот головы направо, 2 - и.п., 3 -поворот головы налево, 4 - и.п. Повторить 6-8 раз. Темп медленный.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И.п. - стоя или сидя, руки на поясе. 1 - махом левую руку занести через</w:t>
            </w:r>
          </w:p>
          <w:p w:rsidR="00B1083C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правое плечо, голову повернуть налево, 2 - и.п., 3-4 - то же правой рукой.</w:t>
            </w:r>
          </w:p>
          <w:p w:rsidR="00B07EC0" w:rsidRPr="00463D9E" w:rsidRDefault="00B1083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Повторить 4-6 раз. Темп медленный.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выполняют упражнения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07EC0" w:rsidRP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9</w:t>
            </w:r>
          </w:p>
        </w:tc>
      </w:tr>
      <w:tr w:rsidR="00B07EC0" w:rsidRPr="00463D9E" w:rsidTr="00EC5F91">
        <w:tc>
          <w:tcPr>
            <w:tcW w:w="2122" w:type="dxa"/>
            <w:vMerge/>
          </w:tcPr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«Исследовательская работа»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группам провести анализ статистических данных. Раздает тексты, диаграммы.</w:t>
            </w:r>
          </w:p>
          <w:p w:rsidR="00B07EC0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конце исследования предлагает спикерам групп познакомить с результатами работ.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проводят анализ статистических данных: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 –я группа - Динамика показателей рождаемости на 1000 человек.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 – я группа: Динамика смертности по Республике Казахстан.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3 – я группа: Динамика материнской смертности по Республике Казахстан.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4- я группа: Динамика младенческой смертности по Республике Казахстан.  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Спикеры групп знакомят с результатами работ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07EC0" w:rsidRPr="00463D9E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Слайды № 10-14</w:t>
            </w:r>
          </w:p>
        </w:tc>
      </w:tr>
      <w:tr w:rsidR="000179CD" w:rsidRPr="00463D9E" w:rsidTr="00EC5F91">
        <w:tc>
          <w:tcPr>
            <w:tcW w:w="2122" w:type="dxa"/>
          </w:tcPr>
          <w:p w:rsidR="000179CD" w:rsidRPr="00463D9E" w:rsidRDefault="000179C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Индивидуальное задание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послушать сообщение ученика о факторах здоровья.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Ученик заранее подготовил сообщение и выступает с ним.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179CD" w:rsidRPr="00463D9E" w:rsidRDefault="000179C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</w:tr>
      <w:tr w:rsidR="00B07EC0" w:rsidRPr="00463D9E" w:rsidTr="00EC5F91">
        <w:tc>
          <w:tcPr>
            <w:tcW w:w="2122" w:type="dxa"/>
            <w:vMerge w:val="restart"/>
          </w:tcPr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179CD" w:rsidRPr="00463D9E" w:rsidRDefault="00B07EC0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Закрепление учебного материала</w:t>
            </w:r>
            <w:r w:rsidRPr="00463D9E">
              <w:rPr>
                <w:color w:val="002060"/>
              </w:rPr>
              <w:t xml:space="preserve">. </w:t>
            </w:r>
            <w:r w:rsidR="000179CD" w:rsidRPr="00463D9E">
              <w:rPr>
                <w:rFonts w:ascii="Times New Roman" w:hAnsi="Times New Roman" w:cs="Times New Roman"/>
                <w:b/>
                <w:color w:val="002060"/>
              </w:rPr>
              <w:t xml:space="preserve">Работа в парах </w:t>
            </w:r>
          </w:p>
          <w:p w:rsidR="00B07EC0" w:rsidRPr="00463D9E" w:rsidRDefault="000179CD" w:rsidP="00463D9E">
            <w:pPr>
              <w:spacing w:after="0" w:line="240" w:lineRule="auto"/>
              <w:rPr>
                <w:rFonts w:ascii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hAnsi="Times New Roman" w:cs="Times New Roman"/>
                <w:b/>
                <w:color w:val="002060"/>
              </w:rPr>
              <w:t>Стратегия «Думай – работай в паре – делись»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выполнить задания в парах (по выбору)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 1.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Анализируют диаграмму, назовите главные факторы здоровья?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Задание 2.</w:t>
            </w:r>
          </w:p>
          <w:p w:rsidR="00B07EC0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Почему считают образ жизни главным фактором здоровья человека?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выполняют работу в парах. Пожеланию ученики знакомят с результатами работы в парах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07EC0" w:rsidRPr="00F338E5" w:rsidRDefault="00F338E5" w:rsidP="00F338E5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Слайды № 15 - 19</w:t>
            </w:r>
          </w:p>
        </w:tc>
      </w:tr>
      <w:tr w:rsidR="00B07EC0" w:rsidRPr="00463D9E" w:rsidTr="00EC5F91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B07EC0" w:rsidRPr="00463D9E" w:rsidRDefault="00B07EC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B07EC0" w:rsidRPr="00463D9E" w:rsidRDefault="00B07EC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Рефлексия. </w:t>
            </w:r>
            <w:r w:rsidR="000179C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«Продолжи фразу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»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Ученики проводят рефлексию 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Сегодня на уроке мне было…………………………….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Было неинтересно</w:t>
            </w:r>
          </w:p>
          <w:p w:rsidR="000179CD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ничего не понял и с нетерпением ждал конца урока</w:t>
            </w:r>
          </w:p>
          <w:p w:rsidR="00B07EC0" w:rsidRPr="00463D9E" w:rsidRDefault="000179C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Я все понял, урок понравился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07EC0" w:rsidRP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20</w:t>
            </w:r>
          </w:p>
        </w:tc>
      </w:tr>
    </w:tbl>
    <w:p w:rsidR="00B07EC0" w:rsidRPr="00463D9E" w:rsidRDefault="00B07EC0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F67229" w:rsidRPr="00F338E5" w:rsidTr="00EC5F91">
        <w:trPr>
          <w:trHeight w:val="251"/>
        </w:trPr>
        <w:tc>
          <w:tcPr>
            <w:tcW w:w="3539" w:type="dxa"/>
            <w:gridSpan w:val="2"/>
          </w:tcPr>
          <w:p w:rsidR="00F67229" w:rsidRPr="00F338E5" w:rsidRDefault="00F6722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F338E5">
              <w:rPr>
                <w:rFonts w:ascii="Times New Roman" w:eastAsia="Times New Roman" w:hAnsi="Times New Roman" w:cs="Times New Roman"/>
                <w:b/>
                <w:color w:val="C00000"/>
              </w:rPr>
              <w:t>Урок 8</w:t>
            </w:r>
          </w:p>
        </w:tc>
        <w:tc>
          <w:tcPr>
            <w:tcW w:w="11021" w:type="dxa"/>
            <w:gridSpan w:val="2"/>
          </w:tcPr>
          <w:p w:rsidR="00F67229" w:rsidRPr="00F338E5" w:rsidRDefault="00F6722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F67229" w:rsidRPr="00F338E5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F338E5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Проблема здоровья и долголетия человека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Раскрыть основные аспекты проблем здравоохранения в мире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Изучить проблему здоровья и долголетия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 w:val="restart"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46423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факторы долголетия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</w:t>
            </w:r>
            <w:r w:rsidR="0046423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как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="0046423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здоровье человека прямо оказывает влияние на продолжительность жизни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46423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от чего все – таки зависит продолжительность жизни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 w:val="restart"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Здоровье, долголетие, 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здоровье - состояние, характеризующееся не только отсутствием болезней или физических дефектов, но и полным физическим, духовным и социальным благополучием</w:t>
            </w:r>
          </w:p>
          <w:p w:rsidR="0046423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46423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визуально один человек в 50 лет выглядит сравнительно молодым, а другой такого же возраста «носит» в себе печать преждевременной дряхлости</w:t>
            </w:r>
          </w:p>
          <w:p w:rsidR="00F67229" w:rsidRPr="00463D9E" w:rsidRDefault="0046423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- наша жизнь, как замечает Джоан Коллинз, представляет собой пьесу, состоящую из трех актов. Первый акт — от рождения до тридцати лет — молодость. Второй — от тридцати до шестидесяти — «возраст зрелости». Третий — от шестидесяти и дальше</w:t>
            </w:r>
          </w:p>
          <w:p w:rsidR="00464239" w:rsidRPr="00463D9E" w:rsidRDefault="0046423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 продолжительность жизни явно влияют 2 фактора: наследственность и окружающая среда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46423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- </w:t>
            </w:r>
            <w:r w:rsidR="0046423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как здоровье человека прямо оказывает влияние на продолжительность жизни?</w:t>
            </w:r>
          </w:p>
          <w:p w:rsidR="00464239" w:rsidRPr="00463D9E" w:rsidRDefault="0046423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как Джоан Коллинз представляет жизнь представляет, как пьесу? </w:t>
            </w:r>
          </w:p>
          <w:p w:rsidR="00464239" w:rsidRPr="00463D9E" w:rsidRDefault="0046423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влияют ли образ жизни, характер питания, двигательная активность, регион проживания, национальность, врожденные особенности, индивидуальные различия на старение?</w:t>
            </w:r>
          </w:p>
          <w:p w:rsidR="00F67229" w:rsidRPr="00463D9E" w:rsidRDefault="0046423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какую роль в долголетии играют психофизиологические аспекты?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F67229" w:rsidRPr="00463D9E" w:rsidTr="00EC5F91">
        <w:tc>
          <w:tcPr>
            <w:tcW w:w="3539" w:type="dxa"/>
            <w:gridSpan w:val="2"/>
            <w:vMerge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</w:t>
            </w:r>
            <w:r w:rsidR="00EC5F91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говорят, что долгожительство зависит от исторической эпохи, а проще — от социально-политического строя общества?</w:t>
            </w:r>
          </w:p>
        </w:tc>
      </w:tr>
      <w:tr w:rsidR="00F67229" w:rsidRPr="00463D9E" w:rsidTr="00EC5F91">
        <w:trPr>
          <w:trHeight w:val="474"/>
        </w:trPr>
        <w:tc>
          <w:tcPr>
            <w:tcW w:w="3539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Биология, история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истории в 8-9 классах</w:t>
            </w:r>
          </w:p>
        </w:tc>
      </w:tr>
      <w:tr w:rsidR="00F67229" w:rsidRPr="00463D9E" w:rsidTr="00EC5F91">
        <w:tc>
          <w:tcPr>
            <w:tcW w:w="3539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F67229" w:rsidRPr="00463D9E" w:rsidTr="00EC5F91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F67229" w:rsidRPr="00463D9E" w:rsidRDefault="00F67229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F67229" w:rsidRPr="00463D9E" w:rsidRDefault="00F67229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67229" w:rsidRPr="00463D9E" w:rsidRDefault="00F67229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F67229" w:rsidRPr="00463D9E" w:rsidTr="00EC5F91">
        <w:tc>
          <w:tcPr>
            <w:tcW w:w="2122" w:type="dxa"/>
          </w:tcPr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EC5F91" w:rsidRPr="00463D9E" w:rsidRDefault="00EC5F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Давайте наш урок начнем с пожелания друг другу добра.</w:t>
            </w:r>
          </w:p>
          <w:p w:rsidR="00EC5F91" w:rsidRPr="00463D9E" w:rsidRDefault="00EC5F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Я желаю тебе добра, ты желаешь мне добра, мы желаем друг другу добра. Если будет трудно - я тебе помогу.</w:t>
            </w:r>
          </w:p>
          <w:p w:rsidR="00EC5F91" w:rsidRPr="00463D9E" w:rsidRDefault="00EC5F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Я рада, что у нас отличное настроение. Надеюсь, что урок пройдет интересно и увлекательно.</w:t>
            </w:r>
          </w:p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</w:t>
            </w:r>
            <w:r w:rsidR="00EC5F91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Расчет на 1-5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выбирают понравившийся цветок на поляне и формируют </w:t>
            </w:r>
            <w:r w:rsidR="00EC5F91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5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групп</w:t>
            </w:r>
          </w:p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3. Мотивация. Ввод в тему</w:t>
            </w:r>
          </w:p>
          <w:p w:rsidR="00EC5F91" w:rsidRPr="00463D9E" w:rsidRDefault="00EC5F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читает учащимся притчу и просит их объяснить значение ее: «у курдов есть притча о возрасте, отпущенном человеку всемогущим Создателем. Вначале Бог определил всем живым существам по 30 лет земного срока – поровну, без обид. Но царю природы этого показалось мало. Тогда Бог прибавил ему 15 лет, взяв их у ишака, которого тяготила нелегкая доля вьючного животного. Когда же и этого оказалось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недостаточно, Всевышний подарил человеку еще 15 лет, отняв полжизни у собаки. Человек и на сей раз не угомонился. Тогда Создатель на 15 лет укоротил ради него век обезьяны. С тех пор первые 30 лет человек радуется жизни; следующие 15 наживает свое добро, вкалывая как ишак; затем, словно ревнивый пес, старается сберечь свое состояние; а в последние 15 годков уподобляется своему дальнему сородичу.</w:t>
            </w:r>
          </w:p>
          <w:p w:rsidR="00F67229" w:rsidRPr="00463D9E" w:rsidRDefault="00EC5F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   Однако с точки зрения современной науки курдская притча не совсем верна: оказывается, “для венца творенья” 75 лет – не вечер, а всего лишь полдень жизни.</w:t>
            </w:r>
          </w:p>
          <w:p w:rsidR="00EC5F91" w:rsidRPr="00463D9E" w:rsidRDefault="00EC5F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слушают и высказывают свое мнение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67229" w:rsidRPr="00463D9E" w:rsidRDefault="00F6722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F338E5" w:rsidRDefault="00F338E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</w:t>
            </w:r>
          </w:p>
        </w:tc>
      </w:tr>
      <w:tr w:rsidR="00F67229" w:rsidRPr="00463D9E" w:rsidTr="00EC5F91">
        <w:trPr>
          <w:trHeight w:val="819"/>
        </w:trPr>
        <w:tc>
          <w:tcPr>
            <w:tcW w:w="2122" w:type="dxa"/>
            <w:vMerge w:val="restart"/>
          </w:tcPr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F67229" w:rsidRPr="00463D9E" w:rsidRDefault="00F67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24BCC" w:rsidRPr="00463D9E" w:rsidRDefault="00B24BC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24BCC" w:rsidRPr="00463D9E" w:rsidRDefault="00B24BC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24BCC" w:rsidRPr="00463D9E" w:rsidRDefault="00B24BC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4. Проблемная ситуация с удивлением (одновременное предъявление противоречивых фактов).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решить проблемные вопросы.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Какое противоречие здесь налицо? Что вас удивило?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Какой возникает вопрос?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Почему продолжительность жизни человека невелика?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От каких факторов зависит продолжительность жизни человека?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Какую проблему мы будем сегодня изучать?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Что нам нужно узнать о данной проблеме? По какому плану мы изучаем глобальные проблемы?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Почему данная проблема является глобальной? Суть проблемы.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Каковы причины кризиса здоровья? Пути решения проблемы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F67229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внимательно слушают и отвечают на вопросы учителя, участвуют в поиске решения. Выдвигают гипотезы.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67229" w:rsidRPr="00463D9E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Слайды № 3-10</w:t>
            </w:r>
          </w:p>
        </w:tc>
      </w:tr>
      <w:tr w:rsidR="00F67229" w:rsidRPr="00463D9E" w:rsidTr="00EC5F91">
        <w:tc>
          <w:tcPr>
            <w:tcW w:w="2122" w:type="dxa"/>
            <w:vMerge/>
          </w:tcPr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Упражнения для снятия зрительного утомления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учащимся следующие упражнения: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Зажмурить глаза. Открыть глаза (5 раз).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 Круговые движения глазами. Головой не вращать (10 раз).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 Не поворачивая головы, отвести глаза как можно дальше влево. Не моргать. Посмотреть прямо. Несколько раз моргнуть. Закрыть глаза и отдохнуть. То же самое вправо (2-3 раза).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 Смотреть на какой-либо предмет, находящийся перед собой, и поворачивать голову вправо и влево, не отрывая взгляда от этого предмета (2-3 раза).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 Смотреть в окно вдаль в течение 1 минуты.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 Поморгать 10-15 с. Отдохнуть, закрыв глаза.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F67229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Выполняют упражнения.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67229" w:rsidRP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9</w:t>
            </w:r>
          </w:p>
        </w:tc>
      </w:tr>
      <w:tr w:rsidR="00F67229" w:rsidRPr="00463D9E" w:rsidTr="00EC5F91">
        <w:tc>
          <w:tcPr>
            <w:tcW w:w="2122" w:type="dxa"/>
            <w:vMerge/>
          </w:tcPr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F67229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</w:t>
            </w:r>
            <w:r w:rsidR="00F6722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Беседа</w:t>
            </w:r>
            <w:r w:rsidR="00F6722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»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ответить на вопросы: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Что такое здоровье? (Выслушивает варианты определения, данные учащимися).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Сравнение 2 определений здоровья.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Изменилось ли определение понятия со временем? Что добавилось в определении здоровья ВОЗ?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Ребята, на ваш взгляд, от чего зависит здоровье и долголетие человека?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Давайте сгруппируем названные вами гипотезы по направлениям (аспектам).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Учащиеся отвечают на вопросы учителя и формулируют вывод: здоровье – категория синтетическая (состоящая из многих аспектов).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6. Групповая работа. Проверка гипотез.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говорит, что продолжительность жизни и здоровье человека – сложное понятие. Поэтому, давайте раскроем его фактологические пункты. Они равноценны (это все факты), поэтому работаем группами.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Дает задание: прочитав материалы, выделите основную черту аспекта проблемы здоровья в мире. Запишите ее в виде ключевого слова или словосочетания на листе, разместите на доске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Каждая группа рассматривает аспекты кризиса здоровья в мире.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 группа – Питание и здоровье.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 группа – Медицинский аспект (география заболеваний)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 группа – Социально-экономический аспект (урбанизация)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 группа – Демографический аспект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 группа – Социально-экономический аспект (ВВП, неравенство между странами, грамотность населения, младенческая смертность)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Каждая из 5 групп характеризует пункт плана по раздаточному материалу, предложенному учителем.</w:t>
            </w:r>
          </w:p>
          <w:p w:rsidR="00F67229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Подведение итогов групповой работы Перегруппировка. Прием «Расчет на 1-3»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67229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 № 11 - 13</w:t>
            </w:r>
          </w:p>
          <w:p w:rsidR="00F338E5" w:rsidRPr="00463D9E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</w:tr>
      <w:tr w:rsidR="00F67229" w:rsidRPr="00463D9E" w:rsidTr="00EC5F91">
        <w:tc>
          <w:tcPr>
            <w:tcW w:w="2122" w:type="dxa"/>
          </w:tcPr>
          <w:p w:rsidR="00F67229" w:rsidRPr="00463D9E" w:rsidRDefault="00F67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говорит: итак, мы многое узнали о проблеме здоровья и долголетия человека.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Скажите, можно ли различить масштабы проявления этой проблемы? Предложите свою классификацию (работа у доски). Дает задание: распределить составляющие данной проблемы на 3 группы.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вновь делятся на 3 группы. Публичное представление продукта (выступление групп)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 группа – глобальная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 группа – региональная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 группа – локальная</w:t>
            </w:r>
          </w:p>
          <w:p w:rsidR="00F67229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Желтая лихорадка – Ю.А. и Африка (2), клещевой энцефалит (Иркутская обл., Дальний восток, Алтай) (3), сердечно-сосудистые заболевания (1), СПИД (1), “сонная болезнь” (2).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7. Творческий продукт.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последней четверти ХХ века появилось множество нетрадиционных методик и систем оздоровления. Попробуйте составить собственный кодекс здоровья.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Учитель предлагает учащимся поговорки, пословицы и высказывания великих людей по теме. Необходимо на основании содержания данных пословиц составить формулу здоровья, добавив и материал домашнего задания (то же).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B24BCC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Учащиеся читают предложенный материал, составляют кодекс здоровья. Каждая группа предлагает свои варианты кодекса здоровья.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u w:val="single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/>
                <w:bCs/>
                <w:color w:val="002060"/>
                <w:u w:val="single"/>
                <w:lang w:eastAsia="en-GB"/>
              </w:rPr>
              <w:lastRenderedPageBreak/>
              <w:t xml:space="preserve">Кодекс здоровья.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Узнавайте свой организм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Дерево не может быть зеленым весь год, человек не может быть цветущим весь век.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Живите в согласии с природой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Умеренность – мать здоровья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Нарушение гармонии не остается безнаказанным.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Укрепляйте в себе уверенность, что вы здоровы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Здоровье не купишь, его разум дарит.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От здоровья не лечатся.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Закаляйтесь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Чистая вода для хвори беда.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Каждый шаг босиком – лишняя минута жизни.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Ледяная вода полезна для тела и ума.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5.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Правильное питание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Разумно есть – долго жить.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Укороти ужин – удлини жизнь.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Сладко естся, да плохо спится.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Человек есть то, что он ест.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Есть, чтобы жить, а не жить, чтобы есть.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6.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Давайте себе физическую нагрузку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Быстрого и ловкого болезнь не догонит.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Если не бегаешь, пока здоров, будешь бегать, когда заболеешь.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7.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Еженедельно баня или сауна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Баня парит, баня правит.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Баня – мать наша: кости распаришь, все тело поправишь.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8.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Ограничьте употребление лекарств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Аптека не прибавит века.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Играй – не отыгрывайся, лечись – не залечивайся.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9.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Режим дня.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Рано в кровать, рано вставать – боли и хвори не будете знать.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10.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Здоровый образ жизни.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Курить – здоровью вредить.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11.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  <w:t>Сохранение здоровья – это тоже труд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 xml:space="preserve">            Здоровье не купишь, им можно только расплачиваться.</w:t>
            </w:r>
          </w:p>
          <w:p w:rsidR="00130A77" w:rsidRPr="00130A77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 xml:space="preserve">            Береги платье снову, а здоровье смолоду. </w:t>
            </w:r>
          </w:p>
          <w:p w:rsidR="00B24BCC" w:rsidRPr="00463D9E" w:rsidRDefault="00B24BC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Самооценивание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67229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 № 14</w:t>
            </w: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338E5" w:rsidRPr="00463D9E" w:rsidRDefault="00F338E5" w:rsidP="00F338E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Слайды № 15-18</w:t>
            </w:r>
          </w:p>
        </w:tc>
      </w:tr>
      <w:tr w:rsidR="00340E05" w:rsidRPr="00463D9E" w:rsidTr="00EC5F91">
        <w:tc>
          <w:tcPr>
            <w:tcW w:w="2122" w:type="dxa"/>
            <w:vMerge w:val="restart"/>
          </w:tcPr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Конец урока</w:t>
            </w:r>
          </w:p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Этап «Домашнее задание».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дает домашнее задание: Изобразить в тетради материал темы в виде схемы, удобной для запоминания.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F338E5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20</w:t>
            </w:r>
          </w:p>
        </w:tc>
      </w:tr>
      <w:tr w:rsidR="00340E05" w:rsidRPr="00463D9E" w:rsidTr="00EC5F91">
        <w:tc>
          <w:tcPr>
            <w:tcW w:w="2122" w:type="dxa"/>
            <w:vMerge/>
          </w:tcPr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«Завершение работы». 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Итак, у человека огромный запас скрытых резервов и возможностей. До сих пор они еще до конца не изучены. Но открывать их в себе и пытаться использовать может каждый из нас. И тогда излишним будет вопрос, поставленный когда-то О. Мальденштамом: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Дано мне тело – что мне делать с ним,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Таким единым и таким моим?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463D9E" w:rsidRDefault="00340E0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340E05" w:rsidRPr="00463D9E" w:rsidTr="00EC5F91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Рефлексия. Прием «Пейзаж» 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Проводит рефлексию: На лоне какого пейзажа вы хотели бы сейчас оказаться?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F338E5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21</w:t>
            </w:r>
          </w:p>
        </w:tc>
      </w:tr>
    </w:tbl>
    <w:p w:rsidR="00F67229" w:rsidRPr="00463D9E" w:rsidRDefault="00F67229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40E05" w:rsidRPr="00F338E5" w:rsidTr="00296726">
        <w:trPr>
          <w:trHeight w:val="251"/>
        </w:trPr>
        <w:tc>
          <w:tcPr>
            <w:tcW w:w="3539" w:type="dxa"/>
            <w:gridSpan w:val="2"/>
          </w:tcPr>
          <w:p w:rsidR="00340E05" w:rsidRPr="00F338E5" w:rsidRDefault="00340E05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F338E5">
              <w:rPr>
                <w:rFonts w:ascii="Times New Roman" w:eastAsia="Times New Roman" w:hAnsi="Times New Roman" w:cs="Times New Roman"/>
                <w:b/>
                <w:color w:val="C00000"/>
              </w:rPr>
              <w:t>Урок 9</w:t>
            </w:r>
          </w:p>
        </w:tc>
        <w:tc>
          <w:tcPr>
            <w:tcW w:w="11021" w:type="dxa"/>
            <w:gridSpan w:val="2"/>
          </w:tcPr>
          <w:p w:rsidR="00340E05" w:rsidRPr="00F338E5" w:rsidRDefault="00340E05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340E05" w:rsidRPr="00F338E5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F338E5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География болезней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Раскрыть основные аспекты проблем здравоохранения в мире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Изучить </w:t>
            </w:r>
            <w:r w:rsidR="00655DB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новый термин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«нозоареал»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 w:val="restart"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типы нозоареалов, локальные и эндемические заболеваниях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</w:t>
            </w:r>
            <w:r w:rsidR="00655DB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отличия локальных и эндемических заболеваний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Объяснять </w:t>
            </w:r>
            <w:r w:rsidR="00655DB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географию нозоареалов, эндемических и локальных заболеваний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 w:val="restart"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Нозоареал, глобальные, зональные, региональные, локализованные</w:t>
            </w:r>
            <w:r w:rsidR="00340E05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655DB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нозоареал - совокупность территорий, на которых имеются в настоящее время или были в недалёком прошлом                                                                                                                                                                                     активные очаги болезни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границы нозоареалов могут изменяться под влиянием различных природных и социально-экономических факторов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издавна было замечено, что многие болезни человека встречаются лишь в определённых частях земного шара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655DBE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lastRenderedPageBreak/>
              <w:t xml:space="preserve">- </w:t>
            </w:r>
            <w:r w:rsidR="00655DB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могут ли изменяться границы нозоареалов?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приведите примеры заболеваний, распространяемых животными.</w:t>
            </w:r>
          </w:p>
          <w:p w:rsidR="00340E05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чем отличаются локальные болезни от эндемических?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340E05" w:rsidRPr="00463D9E" w:rsidTr="00296726">
        <w:tc>
          <w:tcPr>
            <w:tcW w:w="3539" w:type="dxa"/>
            <w:gridSpan w:val="2"/>
            <w:vMerge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</w:t>
            </w:r>
            <w:r w:rsidR="00655DB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границы нозоареалов могут изменяться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340E05" w:rsidRPr="00463D9E" w:rsidTr="00296726">
        <w:trPr>
          <w:trHeight w:val="474"/>
        </w:trPr>
        <w:tc>
          <w:tcPr>
            <w:tcW w:w="3539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340E05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истории в 8-9 классах</w:t>
            </w:r>
          </w:p>
        </w:tc>
      </w:tr>
      <w:tr w:rsidR="00340E05" w:rsidRPr="00463D9E" w:rsidTr="00296726">
        <w:tc>
          <w:tcPr>
            <w:tcW w:w="3539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340E05" w:rsidRPr="00463D9E" w:rsidTr="00296726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463D9E" w:rsidRDefault="00340E0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340E05" w:rsidRPr="00463D9E" w:rsidRDefault="00340E0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463D9E" w:rsidRDefault="00340E0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340E05" w:rsidRPr="00463D9E" w:rsidTr="00296726">
        <w:tc>
          <w:tcPr>
            <w:tcW w:w="2122" w:type="dxa"/>
          </w:tcPr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Повернитесь друг к другу, посмотрите друг другу в глаза, улыбнитесь друг к другу, пожелайте друг другу хорошего рабочего настроения на уроке. Теперь посмотрите на меня. Я тоже желаю вам работать дружно, открыть что-то нового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</w:t>
            </w:r>
            <w:r w:rsidR="00655DBE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Геометрические фигуры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выбирают </w:t>
            </w:r>
            <w:r w:rsidR="00655DB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геометрическую фигуру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 формируют 5 групп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</w:t>
            </w:r>
            <w:r w:rsidR="00655DBE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Прием «Мозговой штурм». 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1. Что означает термин «здоровье»? 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2. С каким понятием связано здоровье индивидуума? 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3. О каком приоритете в стратегии модернизации государства в своих посланиях народу Казахстана говорит Н.А. Назарбаев одним из приоритетов в стратегии модернизации государства?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4. Назовите статистические показатели здоровья.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5. Назовите факторы здоровья.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6. Какой из них является главным фактором?</w:t>
            </w:r>
          </w:p>
          <w:p w:rsidR="00655DBE" w:rsidRPr="00463D9E" w:rsidRDefault="00655DB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отвечают на вопросы мозгового штурма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463D9E" w:rsidRDefault="00340E0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40E05" w:rsidRPr="00463D9E" w:rsidRDefault="00340E0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40E05" w:rsidRPr="00463D9E" w:rsidRDefault="00340E0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40E05" w:rsidRPr="00463D9E" w:rsidRDefault="00340E0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40E05" w:rsidRPr="00463D9E" w:rsidRDefault="00340E0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40E05" w:rsidRPr="00F338E5" w:rsidRDefault="00F338E5" w:rsidP="00F338E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 № 2</w:t>
            </w:r>
          </w:p>
        </w:tc>
      </w:tr>
      <w:tr w:rsidR="00340E05" w:rsidRPr="00463D9E" w:rsidTr="00296726">
        <w:trPr>
          <w:trHeight w:val="819"/>
        </w:trPr>
        <w:tc>
          <w:tcPr>
            <w:tcW w:w="2122" w:type="dxa"/>
            <w:vMerge w:val="restart"/>
          </w:tcPr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Разминка</w:t>
            </w:r>
          </w:p>
        </w:tc>
        <w:tc>
          <w:tcPr>
            <w:tcW w:w="10206" w:type="dxa"/>
            <w:gridSpan w:val="2"/>
          </w:tcPr>
          <w:p w:rsidR="00340E05" w:rsidRPr="00463D9E" w:rsidRDefault="00340E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 xml:space="preserve">4. </w:t>
            </w:r>
            <w:r w:rsidR="0091439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Изучение нового материала. Прием «Мини-лекция»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объясняет новую тему, знакомит учащихся с понятием «нозоареал»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340E05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слушают объяснение, делают соответствующие записи в тетради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Слайды № 3 - 14 </w:t>
            </w:r>
          </w:p>
        </w:tc>
      </w:tr>
      <w:tr w:rsidR="00340E05" w:rsidRPr="00463D9E" w:rsidTr="00296726">
        <w:tc>
          <w:tcPr>
            <w:tcW w:w="2122" w:type="dxa"/>
            <w:vMerge/>
          </w:tcPr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340E05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«Суша и вода»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Выбирает ведущего. Остальные учащиеся встают из- за парт. Ведущий говорит «вода», ученики прыгают. Когда говорит «суша» приседают на корточки или на стул.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Вместо слова «вода» ведущий может сказать «озеро», «болото», «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Гибралтарский пролив», «Хуанхэ», «Инд» и.т.д. А слово «суша» заменить на «остров», «берег», «Урал», «Сахара», «Гималаи» и. т.д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F338E5" w:rsidRDefault="00F338E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Слайд № 12</w:t>
            </w:r>
          </w:p>
        </w:tc>
      </w:tr>
      <w:tr w:rsidR="00340E05" w:rsidRPr="00463D9E" w:rsidTr="00296726">
        <w:tc>
          <w:tcPr>
            <w:tcW w:w="2122" w:type="dxa"/>
            <w:vMerge w:val="restart"/>
          </w:tcPr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Конец урока</w:t>
            </w:r>
          </w:p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340E05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Закрепление учебного материала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поработать с тестовым материалом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Взаимопроверка и взаимооценивание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1E00A1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Слайды № 15-16</w:t>
            </w:r>
          </w:p>
        </w:tc>
      </w:tr>
      <w:tr w:rsidR="00340E05" w:rsidRPr="00463D9E" w:rsidTr="00296726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340E05" w:rsidRPr="00463D9E" w:rsidRDefault="00340E0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340E05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340E0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«Выбери предложение</w:t>
            </w:r>
            <w:r w:rsidR="00340E0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» 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провести рефлексию устно. 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Выбери одно предложение. </w:t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Пользы от урока я получил мало и не было интересно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914392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удовлетворен уроком, урок был полезен для меня и получил заслуженную оценку.</w:t>
            </w:r>
          </w:p>
          <w:p w:rsidR="00340E05" w:rsidRPr="00463D9E" w:rsidRDefault="009143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Урок был интересен, урок был в определенной степени полезен для меня.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40E05" w:rsidRPr="001E00A1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№ 17</w:t>
            </w:r>
          </w:p>
        </w:tc>
      </w:tr>
    </w:tbl>
    <w:p w:rsidR="00296726" w:rsidRPr="00463D9E" w:rsidRDefault="00296726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296726" w:rsidRPr="001E00A1" w:rsidTr="00296726">
        <w:trPr>
          <w:trHeight w:val="251"/>
        </w:trPr>
        <w:tc>
          <w:tcPr>
            <w:tcW w:w="3539" w:type="dxa"/>
            <w:gridSpan w:val="2"/>
          </w:tcPr>
          <w:p w:rsidR="00296726" w:rsidRPr="001E00A1" w:rsidRDefault="00296726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color w:val="C00000"/>
              </w:rPr>
              <w:t>Урок 10</w:t>
            </w:r>
          </w:p>
        </w:tc>
        <w:tc>
          <w:tcPr>
            <w:tcW w:w="11021" w:type="dxa"/>
            <w:gridSpan w:val="2"/>
          </w:tcPr>
          <w:p w:rsidR="00296726" w:rsidRPr="001E00A1" w:rsidRDefault="00296726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296726" w:rsidRPr="001E00A1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Солнечная радиация и биосфера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296726" w:rsidRPr="00463D9E" w:rsidRDefault="00E53EB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систему знаний о взаимодействии солнечной радиации и биосферы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296726" w:rsidRPr="00463D9E" w:rsidRDefault="00E53EB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Выявлять взаимосвязь между живой и неживой природой;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 w:val="restart"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352AD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Давать определения терминам и называть ультрафиолетовые зоны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352AD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взаимодействии солнечной радиации и биосферы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352AD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отрицательные и положительные стороны влияния солнечной радиации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 w:val="restart"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E53EB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Солнечная радиация, биосфера</w:t>
            </w:r>
            <w:r w:rsidR="00352AD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альбедо, географические факторы, геофизические факторы, зона дефицита ультрафиолета, зона ультрафиолетового комфорта, зона избыточной ультрафиолетовой радиации</w:t>
            </w:r>
            <w:r w:rsidR="00352AD8" w:rsidRPr="00463D9E">
              <w:rPr>
                <w:color w:val="002060"/>
              </w:rPr>
              <w:t>, и</w:t>
            </w:r>
            <w:r w:rsidR="00352AD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нфракрасное излучение, снежная слепота, ультрафиолетовое голодание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tabs>
                <w:tab w:val="left" w:pos="73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352AD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 биосферой Земли постоянно взаимодействует солнечная радиация</w:t>
            </w:r>
            <w:r w:rsidR="00352AD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352AD8" w:rsidRPr="00463D9E" w:rsidRDefault="00352AD8" w:rsidP="00463D9E">
            <w:pPr>
              <w:tabs>
                <w:tab w:val="left" w:pos="73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альбедо — способность поверхностей или отдельных тел отражать солнечную радиацию</w:t>
            </w:r>
          </w:p>
          <w:p w:rsidR="00352AD8" w:rsidRPr="00463D9E" w:rsidRDefault="00352AD8" w:rsidP="00463D9E">
            <w:pPr>
              <w:tabs>
                <w:tab w:val="left" w:pos="73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понятие «географические факторы» включаются рельеф, климат, почвы, воды суши, моря и океаны, растительный и животный мир</w:t>
            </w:r>
          </w:p>
          <w:p w:rsidR="00352AD8" w:rsidRPr="00463D9E" w:rsidRDefault="00352AD8" w:rsidP="00463D9E">
            <w:pPr>
              <w:tabs>
                <w:tab w:val="left" w:pos="73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под геофизическими факторами окружающей среды понимают совокупность многих физических явлений, происходящих в околоземном пространстве и внутри Земли</w:t>
            </w:r>
          </w:p>
          <w:p w:rsidR="00352AD8" w:rsidRPr="00463D9E" w:rsidRDefault="00352AD8" w:rsidP="00463D9E">
            <w:pPr>
              <w:tabs>
                <w:tab w:val="left" w:pos="73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 снежная слепота - это ожог конъюнктивы и роговой оболочки глаза ультрафиолетовыми лучами солнца, отраженными от снежных кристаллов</w:t>
            </w:r>
          </w:p>
          <w:p w:rsidR="00352AD8" w:rsidRPr="00463D9E" w:rsidRDefault="00352AD8" w:rsidP="00463D9E">
            <w:pPr>
              <w:tabs>
                <w:tab w:val="left" w:pos="73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ультрафиолетовое голодание -  это нарушение жизнедеятельности организма человека в результате длительного отсутствия или недостаточного непосредственного действия солнечного света на кожные покровы.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352AD8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352AD8" w:rsidRPr="00463D9E" w:rsidRDefault="00352AD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-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что такое альбедо? Приведите примеры.</w:t>
            </w:r>
          </w:p>
          <w:p w:rsidR="00352AD8" w:rsidRPr="00463D9E" w:rsidRDefault="00352AD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назовите зоны по степени интенсивности ультрафиолетового излучения на земном шаре </w:t>
            </w:r>
          </w:p>
          <w:p w:rsidR="00352AD8" w:rsidRPr="00463D9E" w:rsidRDefault="00352AD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заболевания могут возникнуть при длительном воздействии инфракрасного излучения?</w:t>
            </w:r>
          </w:p>
          <w:p w:rsidR="00296726" w:rsidRPr="00463D9E" w:rsidRDefault="00352AD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причины возникновения и профилактику такого заболевания, как снежная слепота. Как можно вылечить снежную слепоту?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296726" w:rsidRPr="00463D9E" w:rsidTr="00296726">
        <w:tc>
          <w:tcPr>
            <w:tcW w:w="3539" w:type="dxa"/>
            <w:gridSpan w:val="2"/>
            <w:vMerge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</w:t>
            </w:r>
            <w:r w:rsidR="0029786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нам нужны знания о взаимодействии солнечной радиации и биосферы?</w:t>
            </w:r>
          </w:p>
        </w:tc>
      </w:tr>
      <w:tr w:rsidR="00296726" w:rsidRPr="00463D9E" w:rsidTr="00296726">
        <w:trPr>
          <w:trHeight w:val="474"/>
        </w:trPr>
        <w:tc>
          <w:tcPr>
            <w:tcW w:w="3539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</w:t>
            </w:r>
            <w:r w:rsidR="0029786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физика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</w:t>
            </w:r>
            <w:r w:rsidR="00297860"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биологии, физики</w:t>
            </w: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 в 8-9 классах</w:t>
            </w:r>
          </w:p>
        </w:tc>
      </w:tr>
      <w:tr w:rsidR="00296726" w:rsidRPr="00463D9E" w:rsidTr="00296726">
        <w:tc>
          <w:tcPr>
            <w:tcW w:w="3539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296726" w:rsidRPr="00463D9E" w:rsidTr="00296726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296726" w:rsidRPr="00463D9E" w:rsidRDefault="00296726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296726" w:rsidRPr="00463D9E" w:rsidRDefault="00296726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96726" w:rsidRPr="00463D9E" w:rsidRDefault="00296726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296726" w:rsidRPr="00463D9E" w:rsidTr="00296726">
        <w:tc>
          <w:tcPr>
            <w:tcW w:w="2122" w:type="dxa"/>
          </w:tcPr>
          <w:p w:rsidR="00296726" w:rsidRPr="00463D9E" w:rsidRDefault="0029672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297860" w:rsidRPr="00463D9E" w:rsidRDefault="002978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Давайте улыбнемся друг другу. Пусть сегодняшний урок принесет нам всем радость общения. Сегодня на уроке, ребята, вас ожидает много интересных заданий, новых открытий, а помощниками вам будут: внимание, находчивость, смекалка.</w:t>
            </w:r>
          </w:p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</w:t>
            </w:r>
            <w:r w:rsidR="0029786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Воздушные шарики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Учащиеся выбирают </w:t>
            </w:r>
            <w:r w:rsidR="0029786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воздушный шар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и формируют 5 групп</w:t>
            </w:r>
          </w:p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</w:t>
            </w:r>
            <w:r w:rsidR="00285F57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Проверка домашнего задания.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</w:t>
            </w:r>
            <w:r w:rsidR="00285F57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Вопрос - ответ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».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1.Какие заболевания возникают из-за недостатка железа?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2. Какие продукты содержат железо?</w:t>
            </w:r>
          </w:p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отвечают на вопросы мозгового штурма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4. Мотивация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говорит, что уже сотни людей побывали в космосе и через иллюминаторы космических летательных аппаратов видели внешний облик нашей планеты. Но ещё в начале XX века В.И. Вернадский сумел взглянуть на Землю с ещё более далёкого расстояния и силой могучего воображения увидел главное, что отличает Землю от других планет – наличие на ней “проникнутой жизнью оболочки!” “…Сейчас в ней происходит бурный рассвет. Мы знаем только маленькую частичку этой непонятной, неясной, всеобъемлющей загадки…” В.И. Вернадский.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О чём идёт речь?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Размышляют, отвечают на вопрос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Актуализация знаний и фиксация затруднений в индивидуальной деятельности. Прием «Вводный вопрос»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задает вопросы: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-Где вы встречались с терминами: биосфера, солнечная радиация??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Что входит в понятия «солнечная радиация» и “биосфера”?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-Вспомните, какие сферы Земли составляют биосферу.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Ответ дайте в виде схемы.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Если биосфера объединяет эти сферы, то существуют её границы. Где они проходят по вашему предположению? Какие гипотезы можете выдвинуть?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Что такое солнечная радиация? Назовите ее виды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Что такое альбедо? У какой поверхности альбедо больше?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Итак, каждый из вас для себя может определить, что он знает и что хотел бы узнать о взаимодействии солнечной радиации и биосферы. Ответ внесите в таблицу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рассуждают, оформляют схему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noProof/>
                <w:color w:val="002060"/>
                <w:lang w:eastAsia="ru-RU"/>
              </w:rPr>
              <w:drawing>
                <wp:inline distT="0" distB="0" distL="0" distR="0" wp14:anchorId="5487D912" wp14:editId="7A9F5B9B">
                  <wp:extent cx="2364457" cy="565079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791" cy="5706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Постановка учебной цели.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Каковы же цели нашего урока?  При решении этих задач нам помогут слова Б. Васильева: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“Мне необходимо разобраться самому, а чтобы разобраться самому, надо думать сообща”.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У каждого на столе “Лист достижений ученика”, который вы заполнять будете в течение урока.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96726" w:rsidRPr="00463D9E" w:rsidRDefault="0029672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96726" w:rsidRPr="00463D9E" w:rsidRDefault="0029672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96726" w:rsidRPr="00463D9E" w:rsidRDefault="0029672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96726" w:rsidRPr="00463D9E" w:rsidRDefault="0029672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96726" w:rsidRPr="00463D9E" w:rsidRDefault="001E00A1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</w:p>
          <w:p w:rsidR="00296726" w:rsidRPr="00463D9E" w:rsidRDefault="0029672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296726" w:rsidRPr="00463D9E" w:rsidTr="00296726">
        <w:trPr>
          <w:trHeight w:val="819"/>
        </w:trPr>
        <w:tc>
          <w:tcPr>
            <w:tcW w:w="2122" w:type="dxa"/>
            <w:vMerge w:val="restart"/>
          </w:tcPr>
          <w:p w:rsidR="00296726" w:rsidRPr="00463D9E" w:rsidRDefault="0029672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296726" w:rsidRPr="00463D9E" w:rsidRDefault="0029672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96726" w:rsidRPr="00463D9E" w:rsidRDefault="0029672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96726" w:rsidRPr="00463D9E" w:rsidRDefault="0029672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96726" w:rsidRPr="00463D9E" w:rsidRDefault="0029672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6. Изучение нового материала.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прослушать сообщения учащихся.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Эпиграф нашего урока будут слова В. Вернадского: “…Сейчас в ней происходит бурный рассвет. Мы знаем только малую частичку этой непонятной, неясной, всеобъемлющей загадки…”.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Выступление учащихся с сообщениями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Взаимодействие солнечной радиации и биосферы.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Альбедо.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Географические и геофизические факторы. Зона дефицита ультрафиолетовых лучей, зона ультрафиолетовой радиаций, зона ультрафиолетового комфорта.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Инфракрасное излучение.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Снежная слепота.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Ультрафиолетовое голодание.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96726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296726" w:rsidRPr="00463D9E" w:rsidTr="00296726">
        <w:tc>
          <w:tcPr>
            <w:tcW w:w="2122" w:type="dxa"/>
            <w:vMerge/>
          </w:tcPr>
          <w:p w:rsidR="00296726" w:rsidRPr="00463D9E" w:rsidRDefault="0029672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«Раз - подняться, потянуться»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одному из учеников провести небольшую разминку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Раз - подняться, потянуться,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Два - нагнуть, разогнуться,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Три - в ладоши, три хлопка,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Головою три кивка.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На четыре - руки шире,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Пять - руками помахать, </w:t>
            </w:r>
          </w:p>
          <w:p w:rsidR="00296726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Шесть - на место ти...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96726" w:rsidRPr="00463D9E" w:rsidRDefault="00296726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285F57" w:rsidRPr="00463D9E" w:rsidTr="00296726">
        <w:tc>
          <w:tcPr>
            <w:tcW w:w="2122" w:type="dxa"/>
          </w:tcPr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Середина урока</w:t>
            </w:r>
          </w:p>
        </w:tc>
        <w:tc>
          <w:tcPr>
            <w:tcW w:w="10206" w:type="dxa"/>
            <w:gridSpan w:val="2"/>
          </w:tcPr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7. Построение проекта выхода из затруднения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u w:val="single"/>
                <w:lang w:eastAsia="ru-RU"/>
              </w:rPr>
              <w:t>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 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1) Учитель раздает заранее подготовленные тексты и дает задание: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- Выберите главную мысль о взаимодействии солнечной радиации и биосферы. 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- А знаете ли вы, что витамин «Д» образуется под влиянием солнечных лучей?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- Сделайте предположение об искусственном ультрафиолетовом излучении.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- Что такое альбедо?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 xml:space="preserve">- Не забудьте оценить ваши действия на данном этапе.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ab/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Учащиеся читают текст, выбирают главную мысль о взаимодействии солнечной радиации и биосферы, делают предположение об искусственном ультрафиолетовом излучении, дают пояснение термину «альбедо».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val="kk-KZ" w:eastAsia="ru-RU"/>
              </w:rPr>
              <w:t>Оценивают свои действия на данном этапе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ru-RU"/>
              </w:rPr>
              <w:t>8. Валеологический компонент.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  <w:t>2) Учитель задает вопрос: Кто может вспомнить и рассказать о влиянии ультрафиолетовых лучей на организм? Слушайте, дополните, что вы ещё знаете. Назовите географические факторы и ответ оформите в виде схемы.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  <w:lastRenderedPageBreak/>
              <w:t>3) По степени интенсивности ультрафиолетового излучения на земном шаре выделяют несколько зон.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  <w:t>Учитель предлагает заполнить таблицу, в которую нужно вписать особенности зон ультрафиолетового излучения.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  <w:t xml:space="preserve">- Проверяем (высвечивается таблица на доске). 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  <w:t xml:space="preserve">4) Дает следующее задание: По схеме «Альбедо разных подстилающих поверхностей», предложенной вам, сделайте вывод об разнице отражения солнечных лучей разной подстилающей поверхностью (на столах схема) 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  <w:t xml:space="preserve">5) Предлагает послушать сообщение ученика: «Инфракрасное излучение». </w:t>
            </w:r>
          </w:p>
          <w:p w:rsidR="00285F57" w:rsidRPr="00463D9E" w:rsidRDefault="00285F57" w:rsidP="00463D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ru-RU"/>
              </w:rPr>
              <w:t>Просмотр видеосюжета «Снежная слепота». Обсуждение видеосюжета.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85F57" w:rsidRPr="00463D9E" w:rsidRDefault="001E00A1" w:rsidP="001E00A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Презентация</w:t>
            </w:r>
            <w:r w:rsidRPr="001E00A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</w:tr>
      <w:tr w:rsidR="00285F57" w:rsidRPr="00463D9E" w:rsidTr="00296726">
        <w:tc>
          <w:tcPr>
            <w:tcW w:w="2122" w:type="dxa"/>
            <w:vMerge w:val="restart"/>
          </w:tcPr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Конец урока</w:t>
            </w:r>
          </w:p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9. Первичное закрепление во внешней речи. Прием «Экспресс – опрос»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В качестве закрепления учитель предлагает экспресс-опрос: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изменения в организме человека возникают в результате значительного поглощения энергии вследствие ультрафиолетового облучения?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такое альбедо? Приведите примеры.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зоны по степени интенсивности ультрафиолетового излучения на земном шаре.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заболевания могут возникнуть при длительном воздействии инфракрасного излучения?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причины возникновения и профилактику такого заболевания, как снежная слепота. Как можно вылечить снежную слепоту?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 ты понимаешь термин «ультрафиолетовое голодание»?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Принимают активное участие в проведении экспресс-опроса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«Самостоятельная работа с самопроверкой»</w:t>
            </w:r>
          </w:p>
          <w:p w:rsidR="00130A77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качестве закрепления я вам предлагает поработать с тест</w:t>
            </w:r>
            <w:r w:rsid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</w:t>
            </w:r>
            <w:r w:rsid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и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.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1. Понятие нозоареал применяют преимущественно к болезням: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сердечно - сосудистым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обмена веществ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инфекционным*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2. По величине различают нозоареалов: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2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3*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4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3. Нозооареалы, охватывающие все населённые территории земного шара: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глобальные*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зональные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региональные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4. Нозоареалы, приуроченные к определённому географическому поясу: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глобальные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зональные*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lastRenderedPageBreak/>
              <w:t>В) региональные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5. Нозоареалы, приуроченные к определённым районам: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глобальные</w:t>
            </w: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ab/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зональные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региональные*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6. Болезни человека встречающиеся лишь в определённых частях земного шара: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эндемические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локализованные*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шгеографические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7. Заболевания, связанные с аномальным содержанием некоторых элементов в почве, водоемах той или иной географической зоны: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А) эндемические*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Б) локализованные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В) географические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</w:pPr>
          </w:p>
          <w:p w:rsidR="00285F57" w:rsidRPr="00463D9E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lang w:eastAsia="en-GB"/>
              </w:rPr>
              <w:t>Ключи к вопросам: 1 – в 2 – Б, 3 – А, 4 – Б, 5 – В, 6 – Б, 7 - А</w:t>
            </w:r>
            <w:r w:rsidR="00285F57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По завершении работы, учащиеся проверяют свою работу.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Отмечают в “Листе достижений ученика”.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подвести итоги по листам достижений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подсчитывают результаты работы.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85F57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285F57" w:rsidRPr="00463D9E" w:rsidTr="00296726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285F57" w:rsidRPr="00463D9E" w:rsidRDefault="00285F5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10. Рефлексия. Прием «Настроение» 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 каким животным ассоциируется ваша деятельность на уроке?</w:t>
            </w:r>
          </w:p>
          <w:p w:rsidR="00285F57" w:rsidRPr="00463D9E" w:rsidRDefault="00285F5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Выбирают животного, с которым ученик ассоциируют свою деятельность.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85F57" w:rsidRPr="00463D9E" w:rsidRDefault="00285F57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340E05" w:rsidRPr="00463D9E" w:rsidRDefault="00340E05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565B4F" w:rsidRPr="001E00A1" w:rsidTr="00586D96">
        <w:trPr>
          <w:trHeight w:val="251"/>
        </w:trPr>
        <w:tc>
          <w:tcPr>
            <w:tcW w:w="3539" w:type="dxa"/>
            <w:gridSpan w:val="2"/>
          </w:tcPr>
          <w:p w:rsidR="00565B4F" w:rsidRPr="001E00A1" w:rsidRDefault="00565B4F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color w:val="C00000"/>
              </w:rPr>
              <w:t>Урок 11</w:t>
            </w:r>
          </w:p>
        </w:tc>
        <w:tc>
          <w:tcPr>
            <w:tcW w:w="11021" w:type="dxa"/>
            <w:gridSpan w:val="2"/>
          </w:tcPr>
          <w:p w:rsidR="00565B4F" w:rsidRPr="001E00A1" w:rsidRDefault="00565B4F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565B4F" w:rsidRPr="001E00A1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Влияние лунного свечения на жизнедеятельность организмов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Объяснять особенности влияния лунного свечения на жизнедеятельность организмов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Рассмотреть основные воздействия Луны на Землю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 w:val="restart"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влиянии лунных ритмов и магнитных бурь на здоровье человека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Объяснять </w:t>
            </w:r>
            <w:r w:rsidR="00FE66F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значение Луны в жизни Земли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Воспроизводить в памяти знания из курса физики о земном магнетизме и причинах образования магнитных бурь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 w:val="restart"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</w:t>
            </w:r>
            <w:r w:rsidR="00FE66F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емной магнетизм,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лунные сутки, магнитные бури, фазы Луны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FE66F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 нашей планеты есть еще одно удивительное свойство. Земля — огромный, хотя и слабенький магнит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шара</w:t>
            </w:r>
          </w:p>
          <w:p w:rsidR="00FE66FC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без Луны жизни на Земле в том виде, в каком мы ее проживаем и наблюдаем сейчас, просто не было бы</w:t>
            </w:r>
          </w:p>
          <w:p w:rsidR="00FE66FC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каждый месяц мы проходим через постоянно сменяющийся набор космических ритмов и энергий</w:t>
            </w:r>
          </w:p>
          <w:p w:rsidR="00FE66FC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знание лунного календаря, который ведет счет лунным ритмам, может помочь человеку рациональным способом объяснить много загадочного в Природе</w:t>
            </w:r>
          </w:p>
          <w:p w:rsidR="00FE66FC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-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характер воздействия Луны на человека зависит в значительной степени от фазы лунного цикла, каждая фаза которого длится примерно неделю</w:t>
            </w:r>
          </w:p>
          <w:p w:rsidR="00FE66FC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магнитные бури вызываются потоками солнечной плазмы из активных областей Солнца, накладывающиеся на спокойный солнечный ветер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FE66FC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- </w:t>
            </w:r>
            <w:r w:rsidR="00FE66F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что вы можете сказать о земном магнетизме?</w:t>
            </w:r>
          </w:p>
          <w:p w:rsidR="00FE66FC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сколько времени длятся лунные сутки?</w:t>
            </w:r>
          </w:p>
          <w:p w:rsidR="00FE66FC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определяет в человеке характер лунных суток?</w:t>
            </w:r>
          </w:p>
          <w:p w:rsidR="00FE66FC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чем состоят основные воздействия Луны на Землю?</w:t>
            </w:r>
          </w:p>
          <w:p w:rsidR="00565B4F" w:rsidRPr="00463D9E" w:rsidRDefault="00FE66F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такое магнитные бури? Где они образуются? Какое влияние они оказывают на здоровье человека?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565B4F" w:rsidRPr="00463D9E" w:rsidTr="00586D96">
        <w:tc>
          <w:tcPr>
            <w:tcW w:w="3539" w:type="dxa"/>
            <w:gridSpan w:val="2"/>
            <w:vMerge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</w:t>
            </w:r>
            <w:r w:rsidR="00CA17FA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нам нужно знать о влиянии Луны на жизнедеятельность человека?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565B4F" w:rsidRPr="00463D9E" w:rsidTr="00586D96">
        <w:trPr>
          <w:trHeight w:val="474"/>
        </w:trPr>
        <w:tc>
          <w:tcPr>
            <w:tcW w:w="3539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Биология</w:t>
            </w:r>
            <w:r w:rsidR="00CA17FA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физика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биологии, </w:t>
            </w:r>
            <w:r w:rsidR="00CA17FA"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физики </w:t>
            </w:r>
          </w:p>
        </w:tc>
      </w:tr>
      <w:tr w:rsidR="00565B4F" w:rsidRPr="00463D9E" w:rsidTr="00586D96">
        <w:tc>
          <w:tcPr>
            <w:tcW w:w="3539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565B4F" w:rsidRPr="00463D9E" w:rsidTr="00586D96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565B4F" w:rsidRPr="00463D9E" w:rsidRDefault="00565B4F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565B4F" w:rsidRPr="00463D9E" w:rsidRDefault="00565B4F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65B4F" w:rsidRPr="00463D9E" w:rsidRDefault="00565B4F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565B4F" w:rsidRPr="00463D9E" w:rsidTr="00586D96">
        <w:tc>
          <w:tcPr>
            <w:tcW w:w="2122" w:type="dxa"/>
          </w:tcPr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Начало урока</w:t>
            </w:r>
          </w:p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  <w:r w:rsidR="00CA17F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«Дерево достижений»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Обратите внимание на наше одинокое дерево. У каждого из вас есть листочки разного цвета. Я попрошу вас взять один из них (любого цвета) и помочь нашему дереву покрыться разноцветной листвой.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Тех, кто выбрал зеленый лист, ожидает успех на сегодняшнем занятии.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Те, кто выбрал красный, — желают общаться.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Желтый — проявят активность.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Синий — будут настойчивы.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Помните, что красота дерева зависит от вас, ваших стремлений и ожиданий.</w:t>
            </w:r>
          </w:p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Деление на группы.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</w:t>
            </w:r>
            <w:r w:rsidR="00CA17F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Цветные листочки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  <w:p w:rsidR="00CA17FA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</w:t>
            </w:r>
            <w:r w:rsidR="00CA17FA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делятся на группы по выбранному листочку.</w:t>
            </w:r>
          </w:p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</w:t>
            </w:r>
            <w:r w:rsidR="00CA17F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Мотивация. Ввод в тему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отгадать загадки и назвать тему урока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Этот жадный предмет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Все железо хватает.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Для него нормы нет,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Прилипанием страдает.</w:t>
            </w:r>
          </w:p>
          <w:p w:rsidR="00CA17FA" w:rsidRPr="00463D9E" w:rsidRDefault="000045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u w:val="single"/>
                <w:lang w:eastAsia="en-GB"/>
              </w:rPr>
              <w:t>Ответ: Магнит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Бывает маленьким, большим.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Железо очень дружит с ним.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 ним и незрячий, непременно,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Найдет иголку в куче сена.</w:t>
            </w:r>
          </w:p>
          <w:p w:rsidR="00CA17FA" w:rsidRPr="00463D9E" w:rsidRDefault="00CA17F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u w:val="single"/>
                <w:lang w:eastAsia="en-GB"/>
              </w:rPr>
              <w:t>Ответ: Магнит</w:t>
            </w:r>
          </w:p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</w:t>
            </w:r>
            <w:r w:rsidR="00CA17FA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отгадывают загадки и называют тему и цель урока</w:t>
            </w:r>
          </w:p>
          <w:p w:rsidR="00004520" w:rsidRPr="00463D9E" w:rsidRDefault="000045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«Корзина идей, понятий, имен…»</w:t>
            </w:r>
          </w:p>
          <w:p w:rsidR="00004520" w:rsidRPr="00463D9E" w:rsidRDefault="000045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ставит перед детьми проблему:</w:t>
            </w:r>
          </w:p>
          <w:p w:rsidR="00004520" w:rsidRPr="00463D9E" w:rsidRDefault="000045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Напишите за 1 минуту, что вы знаете о магнетизме, о влиянии Луны на Землю?</w:t>
            </w:r>
          </w:p>
          <w:p w:rsidR="00004520" w:rsidRPr="00463D9E" w:rsidRDefault="000045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Обменяйтесь информацией в группах.</w:t>
            </w:r>
          </w:p>
          <w:p w:rsidR="00004520" w:rsidRPr="00463D9E" w:rsidRDefault="000045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Сбрасывание информации в корзину, запись на доске или ватмане.</w:t>
            </w:r>
          </w:p>
          <w:p w:rsidR="00004520" w:rsidRPr="00463D9E" w:rsidRDefault="000045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Обсуждение собранной информации. Обобщение, вывод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65B4F" w:rsidRPr="00463D9E" w:rsidRDefault="00565B4F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65B4F" w:rsidRPr="00463D9E" w:rsidRDefault="00565B4F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65B4F" w:rsidRPr="00463D9E" w:rsidRDefault="001E00A1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  <w:p w:rsidR="00565B4F" w:rsidRPr="00463D9E" w:rsidRDefault="00565B4F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65B4F" w:rsidRPr="00463D9E" w:rsidRDefault="00565B4F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65B4F" w:rsidRPr="00463D9E" w:rsidRDefault="00565B4F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565B4F" w:rsidRPr="00463D9E" w:rsidTr="00586D96">
        <w:trPr>
          <w:trHeight w:val="819"/>
        </w:trPr>
        <w:tc>
          <w:tcPr>
            <w:tcW w:w="2122" w:type="dxa"/>
            <w:vMerge w:val="restart"/>
          </w:tcPr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>4. Изучение ново</w:t>
            </w:r>
            <w:r w:rsidR="0000452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го материала. Прием «Чтение с пометками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»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проработать текст параграфа учебника, используя установленную знаковую систему.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внимательно знакомятся с текстом, делая карандашом соответствующие пометки на полях текста: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V – то, что было известно учащимся ранее;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+ – новая, неожиданная информация;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– – информация, противоречащая взглядам учащихся;</w:t>
            </w:r>
          </w:p>
          <w:p w:rsidR="00565B4F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? – информация до конца не выяснена (не вполне понятна).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После прочтения текста учащиеся заполняют таблицу, количество граф которой соответствует числу знаков маркировки: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88"/>
              <w:gridCol w:w="1842"/>
              <w:gridCol w:w="1701"/>
              <w:gridCol w:w="1985"/>
            </w:tblGrid>
            <w:tr w:rsidR="00DB4263" w:rsidRPr="00463D9E" w:rsidTr="00DB4263">
              <w:tc>
                <w:tcPr>
                  <w:tcW w:w="1588" w:type="dxa"/>
                </w:tcPr>
                <w:p w:rsidR="00DB4263" w:rsidRPr="00463D9E" w:rsidRDefault="00DB4263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V</w:t>
                  </w:r>
                </w:p>
              </w:tc>
              <w:tc>
                <w:tcPr>
                  <w:tcW w:w="1842" w:type="dxa"/>
                </w:tcPr>
                <w:p w:rsidR="00DB4263" w:rsidRPr="00463D9E" w:rsidRDefault="00DB4263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+</w:t>
                  </w:r>
                </w:p>
              </w:tc>
              <w:tc>
                <w:tcPr>
                  <w:tcW w:w="1701" w:type="dxa"/>
                </w:tcPr>
                <w:p w:rsidR="00DB4263" w:rsidRPr="00463D9E" w:rsidRDefault="00DB4263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-</w:t>
                  </w:r>
                </w:p>
              </w:tc>
              <w:tc>
                <w:tcPr>
                  <w:tcW w:w="1985" w:type="dxa"/>
                </w:tcPr>
                <w:p w:rsidR="00DB4263" w:rsidRPr="00463D9E" w:rsidRDefault="00DB4263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?</w:t>
                  </w:r>
                </w:p>
              </w:tc>
            </w:tr>
            <w:tr w:rsidR="00DB4263" w:rsidRPr="00463D9E" w:rsidTr="00DB4263">
              <w:tc>
                <w:tcPr>
                  <w:tcW w:w="1588" w:type="dxa"/>
                </w:tcPr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842" w:type="dxa"/>
                </w:tcPr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701" w:type="dxa"/>
                </w:tcPr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985" w:type="dxa"/>
                </w:tcPr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</w:tr>
          </w:tbl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Обсуждение прочитанного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65B4F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565B4F" w:rsidRPr="00463D9E" w:rsidTr="00586D96">
        <w:tc>
          <w:tcPr>
            <w:tcW w:w="2122" w:type="dxa"/>
            <w:vMerge/>
          </w:tcPr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65B4F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Сядьте так, как вам удобно, закройте глаза и слушайте своё дыхание.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 Следите за воздухом, как он проходит через нос при вдохе и выдохе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 Не пытайтесь сдерживать или направлять дыхание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• Произнесите про себя «вдох» и «выдох»</w:t>
            </w:r>
          </w:p>
          <w:p w:rsidR="00565B4F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 Пусть ваше тело расслабится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65B4F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565B4F" w:rsidRPr="00463D9E" w:rsidTr="00586D96">
        <w:tc>
          <w:tcPr>
            <w:tcW w:w="2122" w:type="dxa"/>
            <w:vMerge w:val="restart"/>
          </w:tcPr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DB4263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Закрепление учебного материала</w:t>
            </w:r>
            <w:r w:rsidR="00DB426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Прием «Тонкие и толстые вопросы»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13"/>
              <w:gridCol w:w="2977"/>
            </w:tblGrid>
            <w:tr w:rsidR="00DB4263" w:rsidRPr="00463D9E" w:rsidTr="00DB4263">
              <w:tc>
                <w:tcPr>
                  <w:tcW w:w="2013" w:type="dxa"/>
                </w:tcPr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  <w:t>Тонкие?</w:t>
                  </w:r>
                </w:p>
              </w:tc>
              <w:tc>
                <w:tcPr>
                  <w:tcW w:w="2977" w:type="dxa"/>
                </w:tcPr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  <w:t>Толстые?</w:t>
                  </w:r>
                </w:p>
              </w:tc>
            </w:tr>
            <w:tr w:rsidR="00DB4263" w:rsidRPr="00463D9E" w:rsidTr="00DB4263">
              <w:tc>
                <w:tcPr>
                  <w:tcW w:w="2013" w:type="dxa"/>
                </w:tcPr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Кто...? Что...?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Когда...? Может...?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Будет...? Могли...?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Как звать...?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Было ли...?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Согласны ли вы...?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Верно ли...?</w:t>
                  </w:r>
                </w:p>
              </w:tc>
              <w:tc>
                <w:tcPr>
                  <w:tcW w:w="2977" w:type="dxa"/>
                </w:tcPr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Дайте три объяснения: почему?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Объясните: почему...?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Почему вы думаете...?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Почему вы считаете...?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В чем различие...?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Предположите: что будет, если...?</w:t>
                  </w:r>
                </w:p>
                <w:p w:rsidR="00DB4263" w:rsidRPr="00463D9E" w:rsidRDefault="00DB4263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Что, если...?</w:t>
                  </w:r>
                </w:p>
              </w:tc>
            </w:tr>
          </w:tbl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По ходу работы с таблицей в правую колонку записываются вопросы, требующие простого, односложного ответа. </w:t>
            </w:r>
          </w:p>
          <w:p w:rsidR="00565B4F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В левой колонке - вопросы, требующие подробного, развернутого ответа. 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Обс</w:t>
            </w:r>
            <w:r w:rsidR="000109B1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уж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дение вопросов.</w:t>
            </w:r>
          </w:p>
          <w:p w:rsidR="00DB4263" w:rsidRPr="00463D9E" w:rsidRDefault="00DB42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65B4F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565B4F" w:rsidRPr="00463D9E" w:rsidTr="00586D96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565B4F" w:rsidRPr="00463D9E" w:rsidRDefault="00565B4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565B4F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6. Рефлексия. </w:t>
            </w:r>
            <w:r w:rsidR="000109B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«На ладошке»</w:t>
            </w:r>
          </w:p>
          <w:p w:rsidR="000109B1" w:rsidRPr="00463D9E" w:rsidRDefault="00565B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0109B1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нарисовать свою ладонь и отметить знаками + или – свое отношение к уроку</w:t>
            </w:r>
            <w:r w:rsidR="000109B1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0109B1" w:rsidRPr="00463D9E" w:rsidRDefault="000109B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Рисуют учащиеся свою ладонь и отмечают знаками + или -. Отвечая на вопросы:</w:t>
            </w:r>
          </w:p>
          <w:p w:rsidR="000109B1" w:rsidRPr="00463D9E" w:rsidRDefault="000109B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Сегодня я научился чему-то новому</w:t>
            </w:r>
          </w:p>
          <w:p w:rsidR="000109B1" w:rsidRPr="00463D9E" w:rsidRDefault="000109B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Сегодня я активно участвовал в работе группы </w:t>
            </w:r>
          </w:p>
          <w:p w:rsidR="000109B1" w:rsidRPr="00463D9E" w:rsidRDefault="000109B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внес весомый вклад в проект</w:t>
            </w:r>
          </w:p>
          <w:p w:rsidR="000109B1" w:rsidRPr="00463D9E" w:rsidRDefault="000109B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Мне было комфортно</w:t>
            </w:r>
          </w:p>
          <w:p w:rsidR="00565B4F" w:rsidRPr="00463D9E" w:rsidRDefault="000109B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Я жду следующего занятия, т.к. мне было интересно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65B4F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Презентация</w:t>
            </w:r>
          </w:p>
        </w:tc>
      </w:tr>
    </w:tbl>
    <w:p w:rsidR="00565B4F" w:rsidRPr="00463D9E" w:rsidRDefault="00565B4F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EB7F8D" w:rsidRPr="001E00A1" w:rsidTr="00586D96">
        <w:trPr>
          <w:trHeight w:val="251"/>
        </w:trPr>
        <w:tc>
          <w:tcPr>
            <w:tcW w:w="3539" w:type="dxa"/>
            <w:gridSpan w:val="2"/>
          </w:tcPr>
          <w:p w:rsidR="00EB7F8D" w:rsidRPr="001E00A1" w:rsidRDefault="00EB7F8D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color w:val="C00000"/>
              </w:rPr>
              <w:t>Урок 12</w:t>
            </w:r>
          </w:p>
        </w:tc>
        <w:tc>
          <w:tcPr>
            <w:tcW w:w="11021" w:type="dxa"/>
            <w:gridSpan w:val="2"/>
          </w:tcPr>
          <w:p w:rsidR="00EB7F8D" w:rsidRPr="001E00A1" w:rsidRDefault="00EB7F8D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EB7F8D" w:rsidRPr="001E00A1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Действие климата на организм человека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систему знаний о действии климата на организм человека.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Рассмотреть основные воздействия Луны на Землю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 w:val="restart"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действии климата на организм человека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Выявлять взаимосвязь между живой и неживой природой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отличия между типами климатов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 w:val="restart"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Климат, элементы климата  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E14A4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человек всегда находится под влиянием климата той местности, где он живет</w:t>
            </w:r>
          </w:p>
          <w:p w:rsidR="00E14A4E" w:rsidRPr="00463D9E" w:rsidRDefault="00E14A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 в понятие климата необходимо включать не только смену метеорологических показателей, но и солнечную радиацию, атмосферное электричество, ландшафт местности и т. д.</w:t>
            </w:r>
          </w:p>
          <w:p w:rsidR="00E14A4E" w:rsidRPr="00463D9E" w:rsidRDefault="00E14A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отдельные элементы климата оказывают различное влияние на организм</w:t>
            </w:r>
          </w:p>
          <w:p w:rsidR="00E14A4E" w:rsidRPr="00463D9E" w:rsidRDefault="00E14A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медицинская климатология различает несколько климатов, которые могут оказывать на человека определенное физиологическое влияние суммой всех своих компонентов.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-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какое влияние оказывает климат на организм человека?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какое влияние оказывает высокая температура на организм человека?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какую роль играет влажность воздуха?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чему способствует сочетание лечебных процедур с новыми климатическими условиями?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EB7F8D" w:rsidRPr="00463D9E" w:rsidTr="00586D96">
        <w:tc>
          <w:tcPr>
            <w:tcW w:w="3539" w:type="dxa"/>
            <w:gridSpan w:val="2"/>
            <w:vMerge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влиянии Луны на жизнедеятельность человека??</w:t>
            </w:r>
          </w:p>
        </w:tc>
      </w:tr>
      <w:tr w:rsidR="00EB7F8D" w:rsidRPr="00463D9E" w:rsidTr="00586D96">
        <w:trPr>
          <w:trHeight w:val="474"/>
        </w:trPr>
        <w:tc>
          <w:tcPr>
            <w:tcW w:w="3539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EB7F8D" w:rsidRPr="00463D9E" w:rsidRDefault="00E14A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</w:t>
            </w:r>
            <w:r w:rsidR="00E14A4E"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физической географии</w:t>
            </w: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 </w:t>
            </w:r>
          </w:p>
        </w:tc>
      </w:tr>
      <w:tr w:rsidR="00EB7F8D" w:rsidRPr="00463D9E" w:rsidTr="00586D96">
        <w:tc>
          <w:tcPr>
            <w:tcW w:w="3539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EB7F8D" w:rsidRPr="00463D9E" w:rsidTr="00586D96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EB7F8D" w:rsidRPr="00463D9E" w:rsidRDefault="00EB7F8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EB7F8D" w:rsidRPr="00463D9E" w:rsidRDefault="00EB7F8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EB7F8D" w:rsidRPr="00463D9E" w:rsidRDefault="00EB7F8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EB7F8D" w:rsidRPr="00463D9E" w:rsidTr="00586D96">
        <w:tc>
          <w:tcPr>
            <w:tcW w:w="2122" w:type="dxa"/>
          </w:tcPr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Прием «</w:t>
            </w:r>
            <w:r w:rsidR="00E14A4E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Золотая рыбка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  <w:p w:rsidR="00E14A4E" w:rsidRPr="00463D9E" w:rsidRDefault="00E14A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столе стоит аквариум (или его имитация), в нем находятся картонные рыбки золотистого цвета.</w:t>
            </w:r>
          </w:p>
          <w:p w:rsidR="00E14A4E" w:rsidRPr="00463D9E" w:rsidRDefault="00E14A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 ватмана вырезаны контуры большой рыбы (прорисованы только глаза и рот).</w:t>
            </w:r>
          </w:p>
          <w:p w:rsidR="00E14A4E" w:rsidRPr="00463D9E" w:rsidRDefault="00E14A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Нам всем хочется поймать «золотую рыбку», которая выполнила бы все наши желания. Я попрошу каждого подойти к аквариуму и поймать свою «золотую рыбку». Загадайте желание на сегодняшний урок. Теперь попытаемся сделать из маленьких рыбок одну огромную «золотую рыбу» (учащиеся приклеивают маленьких рыбок, которые выполняют роль чешуи).</w:t>
            </w:r>
          </w:p>
          <w:p w:rsidR="00EB7F8D" w:rsidRPr="00463D9E" w:rsidRDefault="00E14A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 пусть все желания, которые вы загадали, сбудутся. А с помощью этой «золотой рыбки» нам на уроке будут сопутствовать удача и успех!</w:t>
            </w:r>
          </w:p>
          <w:p w:rsidR="00EB7F8D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</w:t>
            </w:r>
            <w:r w:rsidR="00EB7F8D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. Мотивация. Ввод в тему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</w:t>
            </w:r>
            <w:r w:rsidR="00475D8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разгадать ребус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и назвать тему урока</w:t>
            </w:r>
          </w:p>
          <w:p w:rsidR="00475D86" w:rsidRPr="00463D9E" w:rsidRDefault="00475D8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noProof/>
                <w:color w:val="002060"/>
                <w:lang w:eastAsia="ru-RU"/>
              </w:rPr>
              <w:drawing>
                <wp:inline distT="0" distB="0" distL="0" distR="0" wp14:anchorId="4E8A41DE" wp14:editId="290DC588">
                  <wp:extent cx="2691829" cy="818371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6404" t="9588" r="26514" b="54156"/>
                          <a:stretch/>
                        </pic:blipFill>
                        <pic:spPr bwMode="auto">
                          <a:xfrm>
                            <a:off x="0" y="0"/>
                            <a:ext cx="2712215" cy="824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</w:t>
            </w:r>
            <w:r w:rsidR="00475D8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разгадывают ребус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и называют тему и цель урока</w:t>
            </w:r>
          </w:p>
          <w:p w:rsidR="00475D86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Прием </w:t>
            </w:r>
            <w:r w:rsidR="00475D86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“Ключевые слова”</w:t>
            </w:r>
          </w:p>
          <w:p w:rsidR="00475D86" w:rsidRPr="00463D9E" w:rsidRDefault="00475D8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называет ключевые слова: климат и организм человека и предлагает по ним придумать рассказ.</w:t>
            </w:r>
          </w:p>
          <w:p w:rsidR="00EB7F8D" w:rsidRPr="00463D9E" w:rsidRDefault="00475D8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Рассказ читают желающие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EB7F8D" w:rsidRPr="00463D9E" w:rsidRDefault="00EB7F8D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1E00A1" w:rsidRDefault="001E00A1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EB7F8D" w:rsidRPr="00463D9E" w:rsidTr="00586D96">
        <w:trPr>
          <w:trHeight w:val="819"/>
        </w:trPr>
        <w:tc>
          <w:tcPr>
            <w:tcW w:w="2122" w:type="dxa"/>
            <w:vMerge w:val="restart"/>
          </w:tcPr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62C88" w:rsidRPr="00463D9E" w:rsidRDefault="00062C8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62C88" w:rsidRPr="00463D9E" w:rsidRDefault="00062C8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62C88" w:rsidRPr="00463D9E" w:rsidRDefault="00062C8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62C88" w:rsidRPr="00463D9E" w:rsidRDefault="00062C8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62C88" w:rsidRPr="00463D9E" w:rsidRDefault="00062C8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EB7F8D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>3</w:t>
            </w:r>
            <w:r w:rsidR="00EB7F8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«Мудрые совы». Работа в парах</w:t>
            </w:r>
          </w:p>
          <w:p w:rsidR="000416DC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Учащимся предлагается самостоятельно проработать содержание текста учебника (индивидуально или в группе). Затем ученики получают рабочий лист с конкретными вопросами и заданиями с целью обработки содержащейся в тексте информации. </w:t>
            </w:r>
          </w:p>
          <w:p w:rsidR="000416DC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lastRenderedPageBreak/>
              <w:t>Азы работы над текстом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 Найдите в тексте основные (новые) понятия и запишите их в алфавитном порядке.</w:t>
            </w:r>
          </w:p>
          <w:p w:rsidR="000416DC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Что не ждали?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Выберите из текста новую информацию, которая является для Вас неожиданной, так как противоречит Вашим ожиданиям и первоначальным представлениям.</w:t>
            </w:r>
          </w:p>
          <w:p w:rsidR="000416DC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Ты уже знаешь, последние новости?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Запишите ту информацию, которая является для Вас новой.</w:t>
            </w:r>
          </w:p>
          <w:p w:rsidR="000416DC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Главная жизненная мудрость.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Постарайтесь выразить главную мысль текста одной фразой. Или какая из фраз каждого раздела является центральным высказыванием, какие фразы являются ключевыми?</w:t>
            </w:r>
          </w:p>
          <w:p w:rsidR="000416DC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 xml:space="preserve">Известное и неизвестное.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Найдите в тексте ту информацию, которая является для Вас известной, и ту информацию, которая была ранее известной.</w:t>
            </w:r>
          </w:p>
          <w:p w:rsidR="000416DC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Иллюстративное изображение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 Постарайтесь проиллюстрировать основную мысль текста и, если возможно, Вашу реакцию на нее в виде рисунка, схемы, карикатуры и т.д.</w:t>
            </w:r>
          </w:p>
          <w:p w:rsidR="000416DC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Поучительный вывод.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Можно ли сделать из прочитанного такие выводы, которые были бы значимы для будущей деятельности и жизни?</w:t>
            </w:r>
          </w:p>
          <w:p w:rsidR="000416DC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Важные темы для обсуждения.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Найдите в тексте такие высказывания, которые заслуживают особого внимания, и достойны обсуждения в рамках общей дискуссии на уроке.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33"/>
              <w:gridCol w:w="3849"/>
              <w:gridCol w:w="3963"/>
            </w:tblGrid>
            <w:tr w:rsidR="00130A77" w:rsidRPr="007F288D" w:rsidTr="009B155E">
              <w:tc>
                <w:tcPr>
                  <w:tcW w:w="1533" w:type="dxa"/>
                </w:tcPr>
                <w:p w:rsidR="00130A77" w:rsidRPr="00130A77" w:rsidRDefault="00130A77" w:rsidP="00130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  <w:t>Тип климата</w:t>
                  </w:r>
                </w:p>
              </w:tc>
              <w:tc>
                <w:tcPr>
                  <w:tcW w:w="3849" w:type="dxa"/>
                </w:tcPr>
                <w:p w:rsidR="00130A77" w:rsidRPr="00130A77" w:rsidRDefault="00130A77" w:rsidP="00130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  <w:t>Особенности природных условий</w:t>
                  </w:r>
                </w:p>
              </w:tc>
              <w:tc>
                <w:tcPr>
                  <w:tcW w:w="3963" w:type="dxa"/>
                </w:tcPr>
                <w:p w:rsidR="00130A77" w:rsidRPr="00130A77" w:rsidRDefault="00130A77" w:rsidP="00130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  <w:t>Влияние на здоровье</w:t>
                  </w:r>
                </w:p>
              </w:tc>
            </w:tr>
            <w:tr w:rsidR="00130A77" w:rsidRPr="007F288D" w:rsidTr="009B155E">
              <w:tc>
                <w:tcPr>
                  <w:tcW w:w="1533" w:type="dxa"/>
                </w:tcPr>
                <w:p w:rsidR="00130A77" w:rsidRPr="00130A77" w:rsidRDefault="00130A77" w:rsidP="00130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</w:pPr>
                </w:p>
              </w:tc>
              <w:tc>
                <w:tcPr>
                  <w:tcW w:w="3849" w:type="dxa"/>
                </w:tcPr>
                <w:p w:rsidR="00130A77" w:rsidRPr="00130A77" w:rsidRDefault="00130A77" w:rsidP="00130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</w:pPr>
                </w:p>
              </w:tc>
              <w:tc>
                <w:tcPr>
                  <w:tcW w:w="3963" w:type="dxa"/>
                </w:tcPr>
                <w:p w:rsidR="00130A77" w:rsidRPr="00130A77" w:rsidRDefault="00130A77" w:rsidP="00130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2060"/>
                      <w:szCs w:val="18"/>
                      <w:lang w:val="kk-KZ" w:eastAsia="ru-RU"/>
                    </w:rPr>
                  </w:pPr>
                </w:p>
              </w:tc>
            </w:tr>
          </w:tbl>
          <w:p w:rsidR="00EB7F8D" w:rsidRPr="00463D9E" w:rsidRDefault="00041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Далее организуется обсуждение результатов работ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EB7F8D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EB7F8D" w:rsidRPr="00463D9E" w:rsidTr="00586D96">
        <w:tc>
          <w:tcPr>
            <w:tcW w:w="2122" w:type="dxa"/>
            <w:vMerge/>
          </w:tcPr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62C88" w:rsidRPr="00463D9E" w:rsidRDefault="00062C8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«День-ночь»</w:t>
            </w:r>
          </w:p>
          <w:p w:rsidR="00062C88" w:rsidRPr="00463D9E" w:rsidRDefault="00062C8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Проводит тренинг по снятию усталости глаз и улучшению зрения </w:t>
            </w:r>
          </w:p>
          <w:p w:rsidR="00062C88" w:rsidRPr="00463D9E" w:rsidRDefault="00062C8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Выполняют упражнения вместе с учителем:</w:t>
            </w:r>
          </w:p>
          <w:p w:rsidR="00062C88" w:rsidRPr="00463D9E" w:rsidRDefault="00062C8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 слово «ночь» – крепко зажмурить глаза на 5 сек., на слово «день» – открыть глаза на 5 сек.</w:t>
            </w:r>
          </w:p>
          <w:p w:rsidR="00EB7F8D" w:rsidRPr="00463D9E" w:rsidRDefault="00062C8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Повторяют 5–8 раз.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EB7F8D" w:rsidRPr="00463D9E" w:rsidRDefault="00EB7F8D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EB7F8D" w:rsidRPr="00463D9E" w:rsidTr="00586D96">
        <w:tc>
          <w:tcPr>
            <w:tcW w:w="2122" w:type="dxa"/>
            <w:vMerge w:val="restart"/>
          </w:tcPr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62C88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Закрепление учебного материала. </w:t>
            </w:r>
            <w:r w:rsidR="00062C88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Самостоятельная работа с самопроверкой.</w:t>
            </w:r>
          </w:p>
          <w:p w:rsidR="00062C88" w:rsidRPr="00463D9E" w:rsidRDefault="00062C8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«Фишбоун». </w:t>
            </w:r>
          </w:p>
          <w:p w:rsidR="00062C88" w:rsidRPr="00463D9E" w:rsidRDefault="00062C8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Ставит перед учениками проблему: «Результаты воздействия климатов на организм человека» и предлагает результаты оформить в виде схемы через прием «Фишбоун»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EB7F8D" w:rsidRPr="00463D9E" w:rsidRDefault="00062C8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Думают, рассуждают. Выполняют прием «Фишбоун».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EB7F8D" w:rsidRPr="001E00A1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EB7F8D" w:rsidRPr="00463D9E" w:rsidTr="00586D96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EB7F8D" w:rsidRPr="00463D9E" w:rsidRDefault="00EB7F8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0416DC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6. Рефлексия. </w:t>
            </w:r>
            <w:r w:rsidR="000416DC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“Написание эссе”</w:t>
            </w:r>
          </w:p>
          <w:p w:rsidR="00EB7F8D" w:rsidRPr="00463D9E" w:rsidRDefault="00EB7F8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0416DC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написать эссе о том, каким образом влияет климат на их здоровье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EB7F8D" w:rsidRPr="001E00A1" w:rsidRDefault="001E00A1" w:rsidP="001E00A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EB7F8D" w:rsidRPr="00463D9E" w:rsidRDefault="00EB7F8D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586D96" w:rsidRPr="001E00A1" w:rsidTr="00586D96">
        <w:trPr>
          <w:trHeight w:val="251"/>
        </w:trPr>
        <w:tc>
          <w:tcPr>
            <w:tcW w:w="3539" w:type="dxa"/>
            <w:gridSpan w:val="2"/>
          </w:tcPr>
          <w:p w:rsidR="00586D96" w:rsidRPr="001E00A1" w:rsidRDefault="00586D96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color w:val="C00000"/>
              </w:rPr>
              <w:t>Урок 1</w:t>
            </w:r>
            <w:r w:rsidRPr="001E00A1"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  <w:t>3</w:t>
            </w:r>
          </w:p>
        </w:tc>
        <w:tc>
          <w:tcPr>
            <w:tcW w:w="11021" w:type="dxa"/>
            <w:gridSpan w:val="2"/>
          </w:tcPr>
          <w:p w:rsidR="00586D96" w:rsidRPr="001E00A1" w:rsidRDefault="00586D96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586D96" w:rsidRPr="001E00A1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Влияние температуры на организм человека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систему знаний о действии климата на организм человека.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Рассмотреть вопрос влияния температуры на организм человека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 w:val="restart"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влиянии температуры на организм человека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причины обморожения, ожогов, солнечного удара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Перечислять степени обморожения и ожогов, определять их особенности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 w:val="restart"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Гипотермия, ожоги, обморожения, термические, химические, солнечные ожоги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гипотермия - охлаждение, понижение температуры тела у теплокровных животных и человека в результате отдачи тепла, превосходящей его образование в организме</w:t>
            </w: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обморожение представляет собой местное повреждение какой-либо части тела в результате воздействия низких температур</w:t>
            </w: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перегревание организма — болезненное состояние, которое развивается в результате длительного воздействия на организм повышенной температуры внешней среды</w:t>
            </w: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солнечный удар развивается при перегревании головы, не защищенной от прямого действия солнечных лучей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586D96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-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</w:t>
            </w:r>
            <w:r w:rsidR="00586D9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акие изменения в организме происходят при гипотермии?</w:t>
            </w:r>
          </w:p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</w:t>
            </w:r>
            <w:r w:rsidR="00586D9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то такое обморожение?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ожоги?</w:t>
            </w:r>
            <w:r w:rsidR="00586D9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586D96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</w:t>
            </w:r>
            <w:r w:rsidR="00586D9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акие изменения происходят в организме человека при перегревании организма?</w:t>
            </w:r>
          </w:p>
          <w:p w:rsidR="00586D96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в </w:t>
            </w:r>
            <w:r w:rsidR="00586D9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каком случае развивается солнечный удар? 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586D96" w:rsidRPr="00463D9E" w:rsidTr="00586D96">
        <w:tc>
          <w:tcPr>
            <w:tcW w:w="3539" w:type="dxa"/>
            <w:gridSpan w:val="2"/>
            <w:vMerge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влиянии </w:t>
            </w:r>
            <w:r w:rsidR="0061370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температуры на организм человека?</w:t>
            </w:r>
          </w:p>
        </w:tc>
      </w:tr>
      <w:tr w:rsidR="00586D96" w:rsidRPr="00463D9E" w:rsidTr="00586D96">
        <w:trPr>
          <w:trHeight w:val="474"/>
        </w:trPr>
        <w:tc>
          <w:tcPr>
            <w:tcW w:w="3539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физической географии</w:t>
            </w:r>
            <w:r w:rsidR="0061370B"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, биологии</w:t>
            </w: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 </w:t>
            </w:r>
          </w:p>
        </w:tc>
      </w:tr>
      <w:tr w:rsidR="00586D96" w:rsidRPr="00463D9E" w:rsidTr="00586D96">
        <w:tc>
          <w:tcPr>
            <w:tcW w:w="3539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Ход урока</w:t>
            </w:r>
          </w:p>
        </w:tc>
        <w:tc>
          <w:tcPr>
            <w:tcW w:w="11021" w:type="dxa"/>
            <w:gridSpan w:val="2"/>
          </w:tcPr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586D96" w:rsidRPr="00463D9E" w:rsidTr="00586D96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586D96" w:rsidRPr="00463D9E" w:rsidRDefault="00586D96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586D96" w:rsidRPr="00463D9E" w:rsidRDefault="00586D96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86D96" w:rsidRPr="00463D9E" w:rsidRDefault="00586D96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586D96" w:rsidRPr="00463D9E" w:rsidTr="00586D96">
        <w:tc>
          <w:tcPr>
            <w:tcW w:w="2122" w:type="dxa"/>
          </w:tcPr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</w:t>
            </w:r>
            <w:r w:rsidR="00586D96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Приветствие. Психологический настрой. Прием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«Волшебная поляна»</w:t>
            </w:r>
          </w:p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Для проведения настроя необходимы вырезанные цветы разного цвета. </w:t>
            </w:r>
          </w:p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улице осень, отцвели цветы, осыпались листья. Все эти цветы раньше росли на большой солнечной поляне. Представьте, что наш кабинет и есть волшебная поляна. Прикрепите цветок там, где вам понравится. Посмотрите — в комнате стало теплее и веселее, потому что зацвели ваши цветы. Пусть так будет всегда!</w:t>
            </w: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. Мотивация. </w:t>
            </w:r>
            <w:r w:rsidR="0061370B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«Беру – не беру».</w:t>
            </w:r>
          </w:p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раздает карточки с заранее подготовленными картинками с фотографиями элементов погоды и решает «брать или брать». Учащиеся находят те карточки, которые соответствуют новой теме, Далее учащиеся самостоятельно формулируют тему и цель урока.</w:t>
            </w:r>
          </w:p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    Сегодня на уроке мы проведем небольшое исследование о том, какое влияние оказывает температура на организм человека, разработаем рекомендации по защите организма от обморожения и ожогов и мерах предосторожности.</w:t>
            </w:r>
          </w:p>
          <w:p w:rsidR="00586D96" w:rsidRPr="00463D9E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</w:t>
            </w:r>
            <w:r w:rsidR="0061370B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Деление на группы. Прием «Времена года»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86D96" w:rsidRPr="00463D9E" w:rsidRDefault="00586D9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1E00A1" w:rsidRDefault="001E00A1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586D96" w:rsidRPr="00463D9E" w:rsidTr="00586D96">
        <w:trPr>
          <w:trHeight w:val="819"/>
        </w:trPr>
        <w:tc>
          <w:tcPr>
            <w:tcW w:w="2122" w:type="dxa"/>
            <w:vMerge w:val="restart"/>
          </w:tcPr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586D96" w:rsidRPr="00463D9E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586D96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61370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Исследовательская работа в группах</w:t>
            </w:r>
          </w:p>
          <w:p w:rsidR="0061370B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каждой группе провести исследовательскую работу вопроса влияния температуры на организм человека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Группа 1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Разгадайте ребус и узнайте исследование значение какого термина вы будете проводить?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такое гипотермия?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Что защищает человека от гипотермии?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proofErr w:type="gramStart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Выясните,  что</w:t>
            </w:r>
            <w:proofErr w:type="gramEnd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происходит с организмом человека притемпературах:  0—4 °С, 33—32°С, ниже 30°С, при 27—26°С, около 23—20°С?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У каких живых органимов наблюдается гипотермия? Приведите примеры.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Известно, что при гипотермии жизнедеятельность организма снижается, что приводит к уменьшению потребности в кислороде. Выясните, где используется это обстоятельство?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факторы развития гипотермии.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8.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Какую помощь нужно оказать больному гипотермией.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 группа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Разгадайте ребус и узнайте исследование значение какого термина вы будете прооводить?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представляет собой обморожение? В каких случаях оно может возникнуть?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proofErr w:type="gramStart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</w:t>
            </w:r>
            <w:proofErr w:type="gramEnd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результате чего происходят сложные изменения в организме человека? При каких температурах чаще всего возникают обморожения?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Выясните, сколько существует степеней обморожения? Какая степень считается самой легкой, какая самой тяжелой?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изменения в организме происходят в результате обморожения I степени?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изменения в организме происходят в результате обморожения II степени?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Какие изменения в организме происходят в результате обморожения III степени?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8.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изменения в организме происходят в результате обморожения IV степени?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3 группа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Разгадайте ребус и узнайте исследование значение какого термина вы будете прооводить?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представляет собой ожог? В каких случаях он может возникнуть?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proofErr w:type="gramStart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</w:t>
            </w:r>
            <w:proofErr w:type="gramEnd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результате чего происходят сложные изменения в организме человека? Какие ожоги бывают?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Выясните, сколько существует степеней ожогов? Какая степень считается самой легкой, какая самой тяжелой?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изменения в организме происходят в результате получения ожога I степени?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изменения в организме происходят в результате получения ожога II степени?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Какие изменения в организме происходят в результате получения ожога III степени?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8.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изменения в организме происходят в результате получения ожог</w:t>
            </w:r>
            <w:r w:rsidR="001E00A1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 IV степени?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 группа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Разгадайте ребус и узнайте исследование значение какого термина вы будете проводить?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 Что представляет собой перегревание организма? В каких случаях оно может возникнуть?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 Выясните, какие последствия возникают в организме при его перегревании?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 В каких случаях возникает солнечный удар?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 Как реагирует организм на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получение солнечного удара?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6. В каких случаях риск получить солнечный удар увеличивается? </w:t>
            </w:r>
          </w:p>
          <w:p w:rsidR="00130A77" w:rsidRPr="00463D9E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 Какие меры необходимо предпринимать, чтобы не получить солнечный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удар?</w:t>
            </w:r>
          </w:p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Спикерам групп предлагает результаты экспертизы отразить в схемах и пояснить причины проявления гипотермии, результаты воздействия низких и высоких температур на организм человека.</w:t>
            </w:r>
          </w:p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Получают задание, читают, выполняют работу в группах </w:t>
            </w:r>
          </w:p>
          <w:p w:rsidR="0061370B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Защита заданий. </w:t>
            </w:r>
          </w:p>
          <w:p w:rsidR="00586D96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Приглашает спикеров к доске для ознакомления с результатами работы. У доски спикеры защищают свои рабо</w:t>
            </w:r>
            <w:r w:rsid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ты. Остальные учащиеся слушают.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86D96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Презентация</w:t>
            </w:r>
            <w:r w:rsidR="00586D96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</w:tc>
      </w:tr>
      <w:tr w:rsidR="00586D96" w:rsidRPr="00463D9E" w:rsidTr="00586D96">
        <w:tc>
          <w:tcPr>
            <w:tcW w:w="2122" w:type="dxa"/>
            <w:vMerge/>
          </w:tcPr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1370B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</w:t>
            </w:r>
            <w:r w:rsidR="0061370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«Буратино»</w:t>
            </w:r>
          </w:p>
          <w:p w:rsidR="00586D96" w:rsidRPr="00463D9E" w:rsidRDefault="0061370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Выполняют упражнения сидя. Откинувшись на спинку стула, делают глубокий вдох. Наклонившись вперед, к стулу, – выдох. Повторяют 5–10 раз.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86D96" w:rsidRPr="00463D9E" w:rsidRDefault="00586D96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586D96" w:rsidRPr="00463D9E" w:rsidTr="00586D96">
        <w:tc>
          <w:tcPr>
            <w:tcW w:w="2122" w:type="dxa"/>
            <w:vMerge w:val="restart"/>
          </w:tcPr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856032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Закрепление учебного материала. </w:t>
            </w:r>
            <w:r w:rsidR="0085603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«Фишбоун. </w:t>
            </w:r>
            <w:r w:rsidR="0085603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130A77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формулирует проблему: «Определите результаты воздействия температуры на организм человека» и предлагает отразить ее в виде схемы</w:t>
            </w:r>
          </w:p>
          <w:p w:rsidR="00130A77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ab/>
            </w:r>
            <w:r w:rsidR="00130A77">
              <w:rPr>
                <w:rFonts w:ascii="Times New Roman" w:eastAsia="Times New Roman" w:hAnsi="Times New Roman" w:cs="Times New Roman"/>
                <w:bCs/>
                <w:noProof/>
                <w:color w:val="002060"/>
                <w:lang w:eastAsia="ru-RU"/>
              </w:rPr>
              <w:drawing>
                <wp:inline distT="0" distB="0" distL="0" distR="0" wp14:anchorId="70C75BF5">
                  <wp:extent cx="1986471" cy="107342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61" cy="10808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86D96" w:rsidRPr="00463D9E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Работают в группах, отражают работу в схеме «Фишбоун». Знакомят с вариантами ответов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86D96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856032" w:rsidRPr="00463D9E" w:rsidTr="00586D96">
        <w:tc>
          <w:tcPr>
            <w:tcW w:w="2122" w:type="dxa"/>
            <w:vMerge/>
          </w:tcPr>
          <w:p w:rsidR="00856032" w:rsidRPr="00463D9E" w:rsidRDefault="0085603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856032" w:rsidRPr="00463D9E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6. «Домашнее задание»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856032" w:rsidRPr="00463D9E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дает задание: Составить синквейн со словами гипотермия, обморожение,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ожог(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 выбору)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56032" w:rsidRPr="00463D9E" w:rsidRDefault="0085603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586D96" w:rsidRPr="00463D9E" w:rsidTr="00586D96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586D96" w:rsidRPr="00463D9E" w:rsidRDefault="00586D96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856032" w:rsidRPr="00463D9E" w:rsidRDefault="00586D9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6. Рефлексия. </w:t>
            </w:r>
            <w:r w:rsidR="0085603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«Телеграмма» </w:t>
            </w:r>
            <w:r w:rsidR="0085603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  <w:t xml:space="preserve">   </w:t>
            </w:r>
          </w:p>
          <w:p w:rsidR="00856032" w:rsidRPr="00463D9E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Составьте телеграмму об итогах урока своему учителю.</w:t>
            </w:r>
          </w:p>
          <w:p w:rsidR="00586D96" w:rsidRPr="00463D9E" w:rsidRDefault="0085603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Составляют телеграмму, по желанию могут зачитать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86D96" w:rsidRPr="001E00A1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Презентация</w:t>
            </w:r>
          </w:p>
        </w:tc>
      </w:tr>
    </w:tbl>
    <w:p w:rsidR="00586D96" w:rsidRPr="00463D9E" w:rsidRDefault="00586D96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074DA5" w:rsidRPr="001E00A1" w:rsidTr="00527384">
        <w:trPr>
          <w:trHeight w:val="251"/>
        </w:trPr>
        <w:tc>
          <w:tcPr>
            <w:tcW w:w="3539" w:type="dxa"/>
            <w:gridSpan w:val="2"/>
          </w:tcPr>
          <w:p w:rsidR="00074DA5" w:rsidRPr="001E00A1" w:rsidRDefault="00074DA5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color w:val="C00000"/>
              </w:rPr>
              <w:t>Урок 1</w:t>
            </w:r>
            <w:r w:rsidRPr="001E00A1"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  <w:t>4</w:t>
            </w:r>
          </w:p>
        </w:tc>
        <w:tc>
          <w:tcPr>
            <w:tcW w:w="11021" w:type="dxa"/>
            <w:gridSpan w:val="2"/>
          </w:tcPr>
          <w:p w:rsidR="00074DA5" w:rsidRPr="001E00A1" w:rsidRDefault="00074DA5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074DA5" w:rsidRPr="001E00A1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Влияние ветра, атмосферного давления, влажности на организм человека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систему знаний о действии климата на организм человека.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Рассмотреть влияние метеорологических факторов на организм человека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 w:val="restart"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влиянии метеорологических факторов на организм человека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благоприятные неблагоприятные условия для организма человека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какую реакцию проявляет организм на действие метеорологических факторов таких как -ветер, атмосферное давление, влажность воздуха.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 w:val="restart"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Ветер, атмосферное давление, влажность воздуха, метеотропные реакции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ветер оказывает влияние на организм человека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- в течение этого времени человек может ощущать некоторое чувство дискомфорта, поскольку при изменении атмосферного давления всего на несколько мм. рт. ст. общее давление на поверхность тела изменяется на десятки килограммов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отрицательно влияет на здоровье и высокая влажность воздуха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метеотропными называются все виды реакций организма человека, развивающиеся под влиянием погодных факторов.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какое влияние оказывает ветер на организм человека?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перепады атмосферного давления сказываются на организме человека?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от чего зависит влажность воздуха? 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погодные условия наиболее благоприятны для человека?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реакции</w:t>
            </w: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называют метеотропными? 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074DA5" w:rsidRPr="00463D9E" w:rsidTr="00527384">
        <w:tc>
          <w:tcPr>
            <w:tcW w:w="3539" w:type="dxa"/>
            <w:gridSpan w:val="2"/>
            <w:vMerge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влиянии метеотропных факторах на организм человека?</w:t>
            </w:r>
          </w:p>
        </w:tc>
      </w:tr>
      <w:tr w:rsidR="00074DA5" w:rsidRPr="00463D9E" w:rsidTr="00527384">
        <w:trPr>
          <w:trHeight w:val="474"/>
        </w:trPr>
        <w:tc>
          <w:tcPr>
            <w:tcW w:w="3539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физической географии, биологии </w:t>
            </w:r>
          </w:p>
        </w:tc>
      </w:tr>
      <w:tr w:rsidR="00074DA5" w:rsidRPr="00463D9E" w:rsidTr="00527384">
        <w:tc>
          <w:tcPr>
            <w:tcW w:w="3539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074DA5" w:rsidRPr="00463D9E" w:rsidTr="00527384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074DA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074DA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074DA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074DA5" w:rsidRPr="00463D9E" w:rsidTr="00527384">
        <w:tc>
          <w:tcPr>
            <w:tcW w:w="2122" w:type="dxa"/>
          </w:tcPr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Прием «Подари улыбку»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цветной бумаги нарисованы красивые улыбающиеся мордашки.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Улыбка ничего не стоит, но много дает. Она обогащает тех, кто ее получает, не обедняя при этом тех, кто ею одаривает. Она длится мгновение, а в памяти остается порой навсегда. Она создает счастье в доме, порождает атмосферу доброжелательности в деловых взаимоотношениях и служит паролем для друзей. Подарите друг другу улыбку. Улыбайтесь, и вы будете нравиться людям. Вместе с улыбкой дети обмениваются картинками.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Актуализация знаний. Прием «Поймай вопрос».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задает вопросы из курса географии: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такое ветер?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причину образования ветра?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- какова роль ветра в жизни человека?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1B0B7A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что такое атмосферное давление?</w:t>
            </w:r>
          </w:p>
          <w:p w:rsidR="001B0B7A" w:rsidRPr="00463D9E" w:rsidRDefault="001B0B7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причину формирования АД?</w:t>
            </w:r>
          </w:p>
          <w:p w:rsidR="001B0B7A" w:rsidRPr="00463D9E" w:rsidRDefault="001B0B7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вида АД?</w:t>
            </w:r>
          </w:p>
          <w:p w:rsidR="00892594" w:rsidRPr="00463D9E" w:rsidRDefault="0089259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изменяется давление с высотой?</w:t>
            </w:r>
          </w:p>
          <w:p w:rsidR="001B0B7A" w:rsidRPr="00463D9E" w:rsidRDefault="001B0B7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что такое влажность? </w:t>
            </w:r>
          </w:p>
          <w:p w:rsidR="001B0B7A" w:rsidRPr="00463D9E" w:rsidRDefault="001B0B7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какой воздух считается влажным?</w:t>
            </w:r>
          </w:p>
          <w:p w:rsidR="00892594" w:rsidRPr="00463D9E" w:rsidRDefault="0089259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Формативное оценивание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3. Деление на группы. Прием «</w:t>
            </w:r>
            <w:r w:rsidR="00FE6D22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Смайлики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074DA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1E00A1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1E00A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Презентация</w:t>
            </w:r>
          </w:p>
        </w:tc>
      </w:tr>
      <w:tr w:rsidR="00074DA5" w:rsidRPr="00463D9E" w:rsidTr="00CC76DF">
        <w:trPr>
          <w:trHeight w:val="406"/>
        </w:trPr>
        <w:tc>
          <w:tcPr>
            <w:tcW w:w="2122" w:type="dxa"/>
            <w:vMerge w:val="restart"/>
          </w:tcPr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E6D22" w:rsidRPr="00463D9E" w:rsidRDefault="00FE6D2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FE6D22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4. Изучение нового материала. </w:t>
            </w:r>
            <w:r w:rsidR="00FE6D2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«Инсерт» </w:t>
            </w:r>
            <w:r w:rsidR="00FE6D2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раздает заранее подготовленные текст.</w:t>
            </w:r>
          </w:p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«Беглое» чтение текста. Тема: «Влияние ветра, атмосферного давления, влажности на организм человека». Учащиеся читают текст, маркируя его специальными значками:</w:t>
            </w:r>
          </w:p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V — я это знаю;</w:t>
            </w:r>
          </w:p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+ — это новая информация для меня;</w:t>
            </w:r>
          </w:p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— я думал по-другому, это противоречит тому, что я знал;</w:t>
            </w:r>
          </w:p>
          <w:p w:rsidR="00074DA5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? — это мне непонятно, нужны объяснения, уточнения.</w:t>
            </w:r>
          </w:p>
          <w:p w:rsidR="00FE6D22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Заполняется таблица</w:t>
            </w:r>
          </w:p>
          <w:p w:rsidR="00130A77" w:rsidRPr="00463D9E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95"/>
              <w:gridCol w:w="2495"/>
              <w:gridCol w:w="2495"/>
              <w:gridCol w:w="2495"/>
            </w:tblGrid>
            <w:tr w:rsidR="00FE6D22" w:rsidRPr="00463D9E" w:rsidTr="00130A77">
              <w:trPr>
                <w:trHeight w:val="404"/>
              </w:trPr>
              <w:tc>
                <w:tcPr>
                  <w:tcW w:w="2495" w:type="dxa"/>
                </w:tcPr>
                <w:p w:rsidR="00FE6D22" w:rsidRPr="00463D9E" w:rsidRDefault="00130A77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V</w:t>
                  </w:r>
                </w:p>
              </w:tc>
              <w:tc>
                <w:tcPr>
                  <w:tcW w:w="2495" w:type="dxa"/>
                </w:tcPr>
                <w:p w:rsidR="00FE6D22" w:rsidRPr="00463D9E" w:rsidRDefault="00130A77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+</w:t>
                  </w:r>
                </w:p>
              </w:tc>
              <w:tc>
                <w:tcPr>
                  <w:tcW w:w="2495" w:type="dxa"/>
                </w:tcPr>
                <w:p w:rsidR="00FE6D22" w:rsidRPr="00463D9E" w:rsidRDefault="00130A77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—</w:t>
                  </w:r>
                </w:p>
              </w:tc>
              <w:tc>
                <w:tcPr>
                  <w:tcW w:w="2495" w:type="dxa"/>
                </w:tcPr>
                <w:p w:rsidR="00FE6D22" w:rsidRPr="00463D9E" w:rsidRDefault="00130A77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?</w:t>
                  </w:r>
                </w:p>
              </w:tc>
            </w:tr>
            <w:tr w:rsidR="00FE6D22" w:rsidRPr="00463D9E" w:rsidTr="00FE6D22">
              <w:tc>
                <w:tcPr>
                  <w:tcW w:w="2495" w:type="dxa"/>
                </w:tcPr>
                <w:p w:rsidR="00FE6D22" w:rsidRPr="00463D9E" w:rsidRDefault="00FE6D22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Здесь тезисно записываются термины и понятия, встречающиеся в тексте, которые уже были известны.</w:t>
                  </w:r>
                </w:p>
                <w:p w:rsidR="00FE6D22" w:rsidRPr="00463D9E" w:rsidRDefault="00FE6D22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495" w:type="dxa"/>
                </w:tcPr>
                <w:p w:rsidR="00FE6D22" w:rsidRPr="00463D9E" w:rsidRDefault="00FE6D22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Отмечается все новое, что стало известно из текста</w:t>
                  </w:r>
                </w:p>
                <w:p w:rsidR="00FE6D22" w:rsidRPr="00463D9E" w:rsidRDefault="00FE6D22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495" w:type="dxa"/>
                </w:tcPr>
                <w:p w:rsidR="00FE6D22" w:rsidRPr="00463D9E" w:rsidRDefault="00FE6D22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Отмечаются противоречия. То есть, ученик отмечает то, что идет вразрез с его знаниями и убеждениями.</w:t>
                  </w:r>
                </w:p>
                <w:p w:rsidR="00FE6D22" w:rsidRPr="00463D9E" w:rsidRDefault="00FE6D22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495" w:type="dxa"/>
                </w:tcPr>
                <w:p w:rsidR="00FE6D22" w:rsidRPr="00463D9E" w:rsidRDefault="00FE6D22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Перечисляются непонятные моменты, те, что требуют уточнения или вопросы, возникшие по мере прочтения текста.</w:t>
                  </w:r>
                </w:p>
              </w:tc>
            </w:tr>
          </w:tbl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Чтение таблицы несколькими учениками (выборочно). Никакого обсуждения, просто зачитывание тезисов.</w:t>
            </w:r>
          </w:p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Повторное чтение текста. Эта стадия переводит урок уже в этап осмысления. При этом таблица может пополниться, либо какие-то тезисы уже перейдут из одной колонки в другую.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074DA5" w:rsidRPr="00463D9E" w:rsidTr="00527384">
        <w:tc>
          <w:tcPr>
            <w:tcW w:w="2122" w:type="dxa"/>
            <w:vMerge/>
          </w:tcPr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 «Ленивые восьмёрки»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  <w:t xml:space="preserve"> </w:t>
            </w:r>
          </w:p>
          <w:p w:rsidR="00FE6D22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отдохнуть и провести физминутку одному из учеников.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074DA5" w:rsidRPr="00463D9E" w:rsidRDefault="00FE6D2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Рисуют в воздухе в горизонтальной плоскости «восьмёрки» по три раза каждой рукой, а затем обеими руками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D15B19" w:rsidRPr="00463D9E" w:rsidTr="00527384">
        <w:tc>
          <w:tcPr>
            <w:tcW w:w="2122" w:type="dxa"/>
          </w:tcPr>
          <w:p w:rsidR="00D15B19" w:rsidRPr="00463D9E" w:rsidRDefault="00D15B1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группах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поработать в группах, дает вопросы, которые нужно обсудить</w:t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Обсуждают вопросы</w:t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 группа - Влияние АД на организм человека. </w:t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 группа – Влияние ветра на организм человека</w:t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 группа - Влияние влажности воздуха на организм человека.</w:t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 группа - Метеотропные реакции.</w:t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Выступление спикеров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15B19" w:rsidRPr="001E00A1" w:rsidRDefault="001E00A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074DA5" w:rsidRPr="00463D9E" w:rsidTr="00527384">
        <w:tc>
          <w:tcPr>
            <w:tcW w:w="2122" w:type="dxa"/>
            <w:vMerge w:val="restart"/>
          </w:tcPr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D15B19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Закрепление учебного материала. </w:t>
            </w:r>
            <w:r w:rsidR="00D15B1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«Фишбоун»</w:t>
            </w:r>
            <w:r w:rsidR="00D15B19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="00D15B19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определяет проблему: «Какое влияние оказывают ветер, атмосферное давление и влажность на организм человека?». Предлагает отразить в виде схемы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D15B19" w:rsidRPr="00463D9E" w:rsidRDefault="00D15B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Обсуждают проблему, вносят ответы в схему «Фишбоун»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053D7B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074DA5" w:rsidRPr="00463D9E" w:rsidTr="00527384">
        <w:tc>
          <w:tcPr>
            <w:tcW w:w="2122" w:type="dxa"/>
            <w:vMerge/>
          </w:tcPr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74DA5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6. Домашнее задание</w:t>
            </w:r>
            <w:r w:rsidR="00074DA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– провести исследование</w:t>
            </w:r>
            <w:r w:rsidR="00074DA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074DA5" w:rsidRPr="00463D9E" w:rsidRDefault="00074DA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2150D2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провести небольшое исследование среди своих родных или соседей, узнайте у них оказывают ли и как, на их здоровье метеорологические факторы?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074DA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074DA5" w:rsidRPr="00463D9E" w:rsidTr="00527384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074DA5" w:rsidRPr="00463D9E" w:rsidRDefault="00074DA5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2150D2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</w:t>
            </w:r>
            <w:r w:rsidR="00074DA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="002150D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«Три лица».</w:t>
            </w:r>
          </w:p>
          <w:p w:rsidR="002150D2" w:rsidRPr="00463D9E" w:rsidRDefault="002150D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показывает учащимся карточки с изображением трех лиц: веселого, нейтрального и грустного.</w:t>
            </w:r>
          </w:p>
          <w:p w:rsidR="00074DA5" w:rsidRPr="00463D9E" w:rsidRDefault="002150D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Учащимся предлагается выбрать рисунок, который соответствует их настроен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74DA5" w:rsidRPr="00463D9E" w:rsidRDefault="00074DA5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586D96" w:rsidRPr="00463D9E" w:rsidRDefault="00586D96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C82D12" w:rsidRPr="00053D7B" w:rsidTr="00527384">
        <w:trPr>
          <w:trHeight w:val="251"/>
        </w:trPr>
        <w:tc>
          <w:tcPr>
            <w:tcW w:w="3539" w:type="dxa"/>
            <w:gridSpan w:val="2"/>
          </w:tcPr>
          <w:p w:rsidR="00C82D12" w:rsidRPr="00053D7B" w:rsidRDefault="00C82D12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053D7B">
              <w:rPr>
                <w:rFonts w:ascii="Times New Roman" w:eastAsia="Times New Roman" w:hAnsi="Times New Roman" w:cs="Times New Roman"/>
                <w:b/>
                <w:color w:val="C00000"/>
              </w:rPr>
              <w:t>Урок 1</w:t>
            </w:r>
            <w:r w:rsidRPr="00053D7B"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  <w:t>5</w:t>
            </w:r>
          </w:p>
        </w:tc>
        <w:tc>
          <w:tcPr>
            <w:tcW w:w="11021" w:type="dxa"/>
            <w:gridSpan w:val="2"/>
          </w:tcPr>
          <w:p w:rsidR="00C82D12" w:rsidRPr="00053D7B" w:rsidRDefault="00C82D12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C82D12" w:rsidRPr="00053D7B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053D7B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Геохимические факторы. Биогеохимические провинции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систему знаний о геохимических факторах и биогеохимических провинциях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Рассмотреть вопрос о геохимических факторах и биогеохимических провинциях.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 w:val="restart"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влиянии метеорологических факторов на организм человека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«металлы жизни», заболеваниям, возникающие при недостатке металлов в организме человека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какую реакцию проявляет организм на действие метеорологических факторов таких как -ветер, атмосферное давление, влажность воздуха.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 w:val="restart"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Языковые цели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Геохимические факторы, биогенная миграция атомов, </w:t>
            </w:r>
            <w:r w:rsidR="009309EA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биогеохимические провинции, металлы жизни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геохимические факторы проявляются в закономерностях образования и миграции углеводородов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биологический круговорот - циклически повторяющиеся перемещения биогенных элементов в биосфере, в которых участвуют живые организмы и абиотическая среда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наше время люди влияют на состояние биосферы, изменяя ее физический и химический состав, условия сбалансированной веками биогенной миграции атомов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биогеохимические провинции – это области на поверхности Земли, различающиеся по содержанию (в их почвах, водах и т.п.) химических элементов (или соединений), с которыми связаны определённые биологические реакции со стороны местной флоры и фауны</w:t>
            </w:r>
          </w:p>
          <w:p w:rsidR="009309EA" w:rsidRPr="00463D9E" w:rsidRDefault="009309E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сравнительно давно уже было известно: полное отсутствие металлов в рационе ведет к тяжелым и даже гибельным заболеваниям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9309EA" w:rsidRPr="00463D9E" w:rsidRDefault="009309E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-скак проявляются геохимические факторы? </w:t>
            </w:r>
          </w:p>
          <w:p w:rsidR="009309EA" w:rsidRPr="00463D9E" w:rsidRDefault="009309E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вы думаете, можно ли навоз считать геохимическим фактором?</w:t>
            </w:r>
          </w:p>
          <w:p w:rsidR="009309EA" w:rsidRPr="00463D9E" w:rsidRDefault="009309E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кто является автором закона биогенной миграции атомов? </w:t>
            </w:r>
          </w:p>
          <w:p w:rsidR="009309EA" w:rsidRPr="00463D9E" w:rsidRDefault="009309E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что такое биогеохимические провинции? </w:t>
            </w:r>
          </w:p>
          <w:p w:rsidR="00C82D12" w:rsidRPr="00463D9E" w:rsidRDefault="009309E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 чему приводит полное отсутствие металлов в рационе?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C82D12" w:rsidRPr="00463D9E" w:rsidTr="00527384">
        <w:tc>
          <w:tcPr>
            <w:tcW w:w="3539" w:type="dxa"/>
            <w:gridSpan w:val="2"/>
            <w:vMerge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024EBA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значении металлов в жизни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человека?</w:t>
            </w:r>
          </w:p>
        </w:tc>
      </w:tr>
      <w:tr w:rsidR="00C82D12" w:rsidRPr="00463D9E" w:rsidTr="00527384">
        <w:trPr>
          <w:trHeight w:val="474"/>
        </w:trPr>
        <w:tc>
          <w:tcPr>
            <w:tcW w:w="3539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физической географии, биологии </w:t>
            </w:r>
          </w:p>
        </w:tc>
      </w:tr>
      <w:tr w:rsidR="00C82D12" w:rsidRPr="00463D9E" w:rsidTr="00527384">
        <w:tc>
          <w:tcPr>
            <w:tcW w:w="3539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C82D12" w:rsidRPr="00463D9E" w:rsidTr="00527384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C82D1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C82D1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C82D1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C82D12" w:rsidRPr="00463D9E" w:rsidTr="00527384">
        <w:tc>
          <w:tcPr>
            <w:tcW w:w="2122" w:type="dxa"/>
          </w:tcPr>
          <w:p w:rsidR="00C82D12" w:rsidRPr="00463D9E" w:rsidRDefault="00C82D1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Прием «Подари улыбку»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цветной бумаги нарисованы красивые улыбающиеся мордашки.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Улыбка ничего не стоит, но много дает. Она обогащает тех, кто ее получает, не обедняя при этом тех, кто ею одаривает. Она длится мгновение, а в памяти остается порой навсегда. Она создает счастье в доме, порождает атмосферу доброжелательности в деловых взаимоотношениях и служит паролем для друзей. Подарите друг другу улыбку. Улыбайтесь, и вы будете нравиться людям. Вместе с улыбкой дети обмениваются картинками.</w:t>
            </w:r>
          </w:p>
          <w:p w:rsidR="00527384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Проверка домашнего задания</w:t>
            </w: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по желанию 3-4 ученикам познакомить с результатами домашней работы. Учащиеся знакомят с результатами исследований среди своих родных или соседей, узнайте у них оказывают ли и как, на их здоровье метеорологические факторы</w:t>
            </w:r>
          </w:p>
          <w:p w:rsidR="00C82D12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3</w:t>
            </w:r>
            <w:r w:rsidR="00C82D12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. </w:t>
            </w:r>
            <w:r w:rsidR="00C82D12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Актуализация знаний. Прием «Поймай вопрос».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задает вопросы из курса географии: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такое ветер?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причину образования ветра?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какова роль ветра в жизни человека?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такое атмосферное давление?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причину формирования АД?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вида АД?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изменяется давление с высотой?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что такое влажность? 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какой воздух считается влажным?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Формативное оценивание</w:t>
            </w:r>
          </w:p>
          <w:p w:rsidR="00C82D12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</w:t>
            </w:r>
            <w:r w:rsidR="00C82D12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. Деление на группы. Прием «Смайлики»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C82D1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82D12" w:rsidRPr="00463D9E" w:rsidRDefault="00C82D1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82D12" w:rsidRPr="00463D9E" w:rsidRDefault="00C82D1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82D12" w:rsidRPr="00463D9E" w:rsidRDefault="00C82D1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82D12" w:rsidRPr="00463D9E" w:rsidRDefault="00C82D12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82D12" w:rsidRPr="00053D7B" w:rsidRDefault="00053D7B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C82D12" w:rsidRPr="00463D9E" w:rsidTr="00527384">
        <w:trPr>
          <w:trHeight w:val="819"/>
        </w:trPr>
        <w:tc>
          <w:tcPr>
            <w:tcW w:w="2122" w:type="dxa"/>
            <w:vMerge w:val="restart"/>
          </w:tcPr>
          <w:p w:rsidR="00C82D12" w:rsidRPr="00463D9E" w:rsidRDefault="00C82D1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C82D12" w:rsidRPr="00463D9E" w:rsidRDefault="00C82D1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527384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C82D1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52738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Опережающее задание</w:t>
            </w: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прослушать подготовленные заранее доклады учащихся</w:t>
            </w:r>
            <w:r w:rsidR="00C82D12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 следующие темы:</w:t>
            </w:r>
          </w:p>
          <w:p w:rsidR="00C82D12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«Геохимические факторы»</w:t>
            </w: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«Биогенная миграция атомов»</w:t>
            </w: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«Биогеохимические провинции»</w:t>
            </w:r>
          </w:p>
          <w:p w:rsidR="00527384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«Металлы жизни»</w:t>
            </w:r>
          </w:p>
          <w:p w:rsidR="00C82D12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053D7B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C82D12" w:rsidRPr="00463D9E" w:rsidTr="00527384">
        <w:tc>
          <w:tcPr>
            <w:tcW w:w="2122" w:type="dxa"/>
            <w:vMerge/>
          </w:tcPr>
          <w:p w:rsidR="00C82D12" w:rsidRPr="00463D9E" w:rsidRDefault="00C82D1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27384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 </w:t>
            </w:r>
            <w:r w:rsidR="0052738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«Танцующий енот»</w:t>
            </w:r>
            <w:r w:rsidR="0052738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C82D12" w:rsidRPr="00463D9E" w:rsidRDefault="0052738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отдохнуть вместе с енотом.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C82D1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82D12" w:rsidRPr="00463D9E" w:rsidTr="00527384">
        <w:tc>
          <w:tcPr>
            <w:tcW w:w="2122" w:type="dxa"/>
            <w:vMerge w:val="restart"/>
          </w:tcPr>
          <w:p w:rsidR="00C82D12" w:rsidRPr="00463D9E" w:rsidRDefault="00C82D1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C82D12" w:rsidRPr="00463D9E" w:rsidRDefault="00C82D1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82D12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C82D1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Закрепление учебного материала. Прием «</w:t>
            </w:r>
            <w:r w:rsidR="0052738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Тонкие и толстые вопросы»</w:t>
            </w:r>
            <w:r w:rsidR="00C82D12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527384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составить вопросы по разделу «Металлы жизни»</w:t>
            </w:r>
          </w:p>
          <w:p w:rsidR="0064143E" w:rsidRPr="00463D9E" w:rsidRDefault="006414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Обсуждают результаты работы</w:t>
            </w:r>
          </w:p>
          <w:p w:rsidR="0064143E" w:rsidRPr="00463D9E" w:rsidRDefault="006414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C82D1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82D12" w:rsidRPr="00463D9E" w:rsidTr="00527384">
        <w:tc>
          <w:tcPr>
            <w:tcW w:w="2122" w:type="dxa"/>
            <w:vMerge/>
          </w:tcPr>
          <w:p w:rsidR="00C82D12" w:rsidRPr="00463D9E" w:rsidRDefault="00C82D1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82D12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7. Домашнее задание – составить мини-буклет</w:t>
            </w:r>
            <w:r w:rsidR="00C82D1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  <w:r w:rsidR="00C82D1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C82D12" w:rsidRPr="00463D9E" w:rsidRDefault="00C82D1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64143E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подготовить мини-буклет о недостатках «металлов жизни» в организме человека (по выбору)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C82D12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82D12" w:rsidRPr="00463D9E" w:rsidTr="00527384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C82D12" w:rsidRPr="00463D9E" w:rsidRDefault="00C82D1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8F5776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8</w:t>
            </w:r>
            <w:r w:rsidR="00C82D1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Прием </w:t>
            </w:r>
            <w:r w:rsidR="008F5776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«Плюс-минус-интересно».</w:t>
            </w:r>
          </w:p>
          <w:p w:rsidR="00C82D12" w:rsidRPr="00463D9E" w:rsidRDefault="008F577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графу «П» - «плюс» - учащиеся записывают все, что понравилось на уроке. В графу «М» - «минус» - записывают все, что не понравилось на уроке, показалось скучным, вызвало неприязнь, осталось непонятным.  В графу «И» - «интересно» - учащиеся вписывают все любопытные факты, о которых узнали на уроке, что бы еще хотелось узнать по данной проблеме, вопросы к учителю.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13"/>
              <w:gridCol w:w="2410"/>
              <w:gridCol w:w="2268"/>
            </w:tblGrid>
            <w:tr w:rsidR="008F5776" w:rsidRPr="00463D9E" w:rsidTr="008F5776">
              <w:tc>
                <w:tcPr>
                  <w:tcW w:w="2013" w:type="dxa"/>
                </w:tcPr>
                <w:p w:rsidR="008F5776" w:rsidRPr="00463D9E" w:rsidRDefault="008F5776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  <w:t>Плюс</w:t>
                  </w:r>
                </w:p>
              </w:tc>
              <w:tc>
                <w:tcPr>
                  <w:tcW w:w="2410" w:type="dxa"/>
                </w:tcPr>
                <w:p w:rsidR="008F5776" w:rsidRPr="00463D9E" w:rsidRDefault="008F5776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  <w:t>Минус</w:t>
                  </w:r>
                </w:p>
              </w:tc>
              <w:tc>
                <w:tcPr>
                  <w:tcW w:w="2268" w:type="dxa"/>
                </w:tcPr>
                <w:p w:rsidR="008F5776" w:rsidRPr="00463D9E" w:rsidRDefault="008F5776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en-GB"/>
                    </w:rPr>
                    <w:t>Интересно</w:t>
                  </w:r>
                </w:p>
              </w:tc>
            </w:tr>
            <w:tr w:rsidR="008F5776" w:rsidRPr="00463D9E" w:rsidTr="008F5776">
              <w:tc>
                <w:tcPr>
                  <w:tcW w:w="2013" w:type="dxa"/>
                </w:tcPr>
                <w:p w:rsidR="008F5776" w:rsidRPr="00463D9E" w:rsidRDefault="008F5776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410" w:type="dxa"/>
                </w:tcPr>
                <w:p w:rsidR="008F5776" w:rsidRPr="00463D9E" w:rsidRDefault="008F5776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268" w:type="dxa"/>
                </w:tcPr>
                <w:p w:rsidR="008F5776" w:rsidRPr="00463D9E" w:rsidRDefault="008F5776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</w:p>
              </w:tc>
            </w:tr>
          </w:tbl>
          <w:p w:rsidR="008F5776" w:rsidRPr="00463D9E" w:rsidRDefault="008F577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82D12" w:rsidRPr="00463D9E" w:rsidRDefault="00053D7B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</w:tbl>
    <w:p w:rsidR="00C82D12" w:rsidRPr="00463D9E" w:rsidRDefault="00C82D12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927110" w:rsidRPr="00053D7B" w:rsidTr="009110BC">
        <w:trPr>
          <w:trHeight w:val="251"/>
        </w:trPr>
        <w:tc>
          <w:tcPr>
            <w:tcW w:w="3539" w:type="dxa"/>
            <w:gridSpan w:val="2"/>
          </w:tcPr>
          <w:p w:rsidR="00927110" w:rsidRPr="00053D7B" w:rsidRDefault="0092711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053D7B">
              <w:rPr>
                <w:rFonts w:ascii="Times New Roman" w:eastAsia="Times New Roman" w:hAnsi="Times New Roman" w:cs="Times New Roman"/>
                <w:b/>
                <w:color w:val="C00000"/>
              </w:rPr>
              <w:t>Урок 1</w:t>
            </w:r>
            <w:r w:rsidRPr="00053D7B"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  <w:t>6</w:t>
            </w:r>
          </w:p>
        </w:tc>
        <w:tc>
          <w:tcPr>
            <w:tcW w:w="11021" w:type="dxa"/>
            <w:gridSpan w:val="2"/>
          </w:tcPr>
          <w:p w:rsidR="00927110" w:rsidRPr="00053D7B" w:rsidRDefault="0092711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927110" w:rsidRPr="00053D7B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053D7B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Акклиматизация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Сформировать у учащихся представление об акклиматизации как о неизбежном процессе, происходящем в организме человека и связанном с приспособлением организма к новым климатическим условиям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Рассмотреть вопрос о процессе акклиматизации.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 w:val="restart"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CC76DF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факторы, оказывающими влияние на акклиматизацию человека к новым условиям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Разбирать особенности акклиматизации человека к условиям холодного и жаркого климата 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общие правила поведения человека в новых климатических условиях для обеспечения его личной безопасности.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 w:val="restart"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Акклиматизация, фазы акклиматизации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4204E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акклиматизация, как уже говорилось раннее, это приспособление растений, животных и человека к новым климатическим условиям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чем более здоровый образ жизни ведет человек, тем проще ему адаптироваться к новой среде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- реакклиматизация — это возвращение организма к своему обычному состоянию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4204E4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="004204E4" w:rsidRPr="00463D9E">
              <w:rPr>
                <w:color w:val="002060"/>
              </w:rPr>
              <w:t xml:space="preserve"> </w:t>
            </w:r>
            <w:r w:rsidR="004204E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сколько времени продолжается в среднем акклиматизация?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изменения в организме человека происходят на каждой фазе акклиматизации?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приходилось ли вам или вашим родственникам во время путешествия ощущать на себе процесс акклиматизации? 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расскажите, что вы чувствовали при этом?</w:t>
            </w:r>
          </w:p>
          <w:p w:rsidR="00927110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чем проявляется реакклиматизация?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927110" w:rsidRPr="00463D9E" w:rsidTr="009110BC">
        <w:tc>
          <w:tcPr>
            <w:tcW w:w="3539" w:type="dxa"/>
            <w:gridSpan w:val="2"/>
            <w:vMerge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4204E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процессе акклиматизации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927110" w:rsidRPr="00463D9E" w:rsidTr="009110BC">
        <w:trPr>
          <w:trHeight w:val="474"/>
        </w:trPr>
        <w:tc>
          <w:tcPr>
            <w:tcW w:w="3539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физической географии, биологии </w:t>
            </w:r>
          </w:p>
        </w:tc>
      </w:tr>
      <w:tr w:rsidR="00927110" w:rsidRPr="00463D9E" w:rsidTr="009110BC">
        <w:tc>
          <w:tcPr>
            <w:tcW w:w="3539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927110" w:rsidRPr="00463D9E" w:rsidTr="009110BC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92711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92711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92711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927110" w:rsidRPr="00463D9E" w:rsidTr="009110BC">
        <w:tc>
          <w:tcPr>
            <w:tcW w:w="2122" w:type="dxa"/>
          </w:tcPr>
          <w:p w:rsidR="00927110" w:rsidRPr="00463D9E" w:rsidRDefault="0092711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4204E4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Прием </w:t>
            </w:r>
            <w:r w:rsidR="004204E4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Метод «Ассоциации»: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ассоциации возникают у вас, когда слышите слово «Красота»? (Слова должны начинаться с букв данного слова.)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Выполняют задание учителя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– комфорт…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– радость…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– август…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– смелость…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– отдых…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– тепло…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– апрель…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Деление на группы. 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просит сесть в 3 группы по собственному желанию учащихся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Проверка домашнего задания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посмотреть мини-буклеты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4204E4" w:rsidRPr="00463D9E" w:rsidRDefault="004204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Группы презентуют мини-буклеты о недостатках «металлов жизни» в организме человека.</w:t>
            </w:r>
          </w:p>
          <w:p w:rsidR="004204E4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4. Актуализация, целеполагание, мотивация. (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разгадывание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ребуса)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разгадать ребус и назвать тему сегодняшнего урока. 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Этот термин, вероятно, уже знаком Вам. Какой смысл вы ему придаёте? В каких случаях используете? Все ли люди одинаково переносят процесс акклиматизации? </w:t>
            </w:r>
          </w:p>
          <w:p w:rsidR="00927110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разгадывают ребус и называют тему урока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92711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053D7B" w:rsidRDefault="00053D7B" w:rsidP="00463D9E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053D7B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927110" w:rsidRPr="00463D9E" w:rsidTr="009110BC">
        <w:trPr>
          <w:trHeight w:val="819"/>
        </w:trPr>
        <w:tc>
          <w:tcPr>
            <w:tcW w:w="2122" w:type="dxa"/>
            <w:vMerge w:val="restart"/>
          </w:tcPr>
          <w:p w:rsidR="00927110" w:rsidRPr="00463D9E" w:rsidRDefault="0092711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927110" w:rsidRPr="00463D9E" w:rsidRDefault="0092711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927110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92711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Учитель: Акклиматизация – это определенная перестройка, привыкание к новым климатогеографическим условиям. Врачи полагают, что акклиматизация — это вполне нормальное явление. Так организм напоминает о себе, «выражает свою заинтересованность» в новых условиях жизни. Некоторые доктора даже рекомендуют своим пациентам сменять места обитания — чем чаще организм будет переживать акклиматизацию, тем лучше для него — многие хронические заболевания могут и вовсе отступить.</w:t>
            </w:r>
          </w:p>
          <w:p w:rsidR="00927110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 Кстати говоря, чем более здоровый образ жизни ведет человек, тем проще ему адаптироваться к новой среде. Если иммунная система ослаблена, то акклиматизации не избежать.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группах.</w:t>
            </w:r>
            <w:r w:rsidR="00CC76D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Прием «Кластер»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дает задание прочитать текст и составить кластер по одной из фаз акклиматизации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 группа - Первая фаза — ориентировочная.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 группа - Вторая фаза — высокой реактивности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 группа - Третья фаза — выравнивание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 группа - Четвертая фаза – полная акклиматизация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053D7B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  <w:tr w:rsidR="00927110" w:rsidRPr="00463D9E" w:rsidTr="009110BC">
        <w:tc>
          <w:tcPr>
            <w:tcW w:w="2122" w:type="dxa"/>
            <w:vMerge/>
          </w:tcPr>
          <w:p w:rsidR="00927110" w:rsidRPr="00463D9E" w:rsidRDefault="0092711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E73421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 </w:t>
            </w:r>
            <w:r w:rsidR="00E7342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Психологический тест «Кого вы видите на картинке»</w:t>
            </w:r>
            <w:r w:rsidR="00E7342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927110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Выбирают одно изображение. Слушают результат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92711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E73421" w:rsidRPr="00463D9E" w:rsidTr="009110BC">
        <w:tc>
          <w:tcPr>
            <w:tcW w:w="2122" w:type="dxa"/>
          </w:tcPr>
          <w:p w:rsidR="00E73421" w:rsidRPr="00463D9E" w:rsidRDefault="00E73421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Выступление спикеров защита работы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E73421" w:rsidRPr="00463D9E" w:rsidRDefault="00E73421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27110" w:rsidRPr="00463D9E" w:rsidTr="009110BC">
        <w:tc>
          <w:tcPr>
            <w:tcW w:w="2122" w:type="dxa"/>
            <w:vMerge w:val="restart"/>
          </w:tcPr>
          <w:p w:rsidR="00927110" w:rsidRPr="00463D9E" w:rsidRDefault="0092711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927110" w:rsidRPr="00463D9E" w:rsidRDefault="0092711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Закрепление учебного материала. </w:t>
            </w:r>
            <w:r w:rsidR="00E7342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«Мозговой штурм»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E73421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ответить на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вопросы 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Сколько фаз выделяют в процессе акклиматизации?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 называется первая фаза акклиматизации? 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физиологические изменения происходят в организме человека в этой фазе?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 называется вторая фаза акклиматизации? 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физиологические изменения происходят в организме человека в этой фазе?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6.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 называется третья фаза акклиматизации? 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7.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физиологические изменения происходят в организме человека в этой фазе?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8.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 называется четвертая фаза акклиматизации? 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9.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физиологические изменения происходят в организме человека в этой фазе?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10.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Перечислите общие правила поведения человека в новых климатических условиях для обеспечения его личной безопасности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Дайте объяснение термину «реакклиматизация»?</w:t>
            </w:r>
          </w:p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053D7B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927110" w:rsidRPr="00463D9E" w:rsidTr="009110BC">
        <w:tc>
          <w:tcPr>
            <w:tcW w:w="2122" w:type="dxa"/>
            <w:vMerge/>
          </w:tcPr>
          <w:p w:rsidR="00927110" w:rsidRPr="00463D9E" w:rsidRDefault="0092711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E73421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6. </w:t>
            </w:r>
            <w:r w:rsidR="00E7342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Воспитательный момент. «Правила безопасности»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знакомит учащихся с общими правилами поведения человека в новых климатических условиях для обеспечения его личной безопасности.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927110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Изучают правила, комментируют.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927110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27110" w:rsidRPr="00463D9E" w:rsidTr="009110BC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927110" w:rsidRPr="00463D9E" w:rsidRDefault="0092711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E73421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</w:t>
            </w:r>
            <w:r w:rsidR="0092711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Прием «Что нового узнали на уроке?»</w:t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Прием «Синквейн» (по выбору)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E73421" w:rsidRPr="00463D9E" w:rsidRDefault="00E7342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Составляют стих «Синквейн»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46"/>
              <w:gridCol w:w="1559"/>
              <w:gridCol w:w="1559"/>
            </w:tblGrid>
            <w:tr w:rsidR="00E73421" w:rsidRPr="00463D9E" w:rsidTr="00E73421">
              <w:tc>
                <w:tcPr>
                  <w:tcW w:w="1446" w:type="dxa"/>
                </w:tcPr>
                <w:p w:rsidR="00E73421" w:rsidRPr="00463D9E" w:rsidRDefault="00E73421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1 вариант</w:t>
                  </w:r>
                </w:p>
              </w:tc>
              <w:tc>
                <w:tcPr>
                  <w:tcW w:w="1559" w:type="dxa"/>
                </w:tcPr>
                <w:p w:rsidR="00E73421" w:rsidRPr="00463D9E" w:rsidRDefault="00E73421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2 вариант</w:t>
                  </w:r>
                </w:p>
              </w:tc>
              <w:tc>
                <w:tcPr>
                  <w:tcW w:w="1559" w:type="dxa"/>
                </w:tcPr>
                <w:p w:rsidR="00E73421" w:rsidRPr="00463D9E" w:rsidRDefault="00E73421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3 вариант</w:t>
                  </w:r>
                </w:p>
              </w:tc>
            </w:tr>
            <w:tr w:rsidR="00E73421" w:rsidRPr="00463D9E" w:rsidTr="00E73421">
              <w:tc>
                <w:tcPr>
                  <w:tcW w:w="1446" w:type="dxa"/>
                </w:tcPr>
                <w:p w:rsidR="00E73421" w:rsidRPr="00463D9E" w:rsidRDefault="00E73421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Отдых</w:t>
                  </w:r>
                </w:p>
              </w:tc>
              <w:tc>
                <w:tcPr>
                  <w:tcW w:w="1559" w:type="dxa"/>
                </w:tcPr>
                <w:p w:rsidR="00E73421" w:rsidRPr="00463D9E" w:rsidRDefault="00E73421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Болезнь</w:t>
                  </w:r>
                </w:p>
              </w:tc>
              <w:tc>
                <w:tcPr>
                  <w:tcW w:w="1559" w:type="dxa"/>
                </w:tcPr>
                <w:p w:rsidR="00E73421" w:rsidRPr="00463D9E" w:rsidRDefault="00E73421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Cs/>
                      <w:color w:val="002060"/>
                      <w:lang w:eastAsia="en-GB"/>
                    </w:rPr>
                    <w:t>Климат</w:t>
                  </w:r>
                </w:p>
              </w:tc>
            </w:tr>
          </w:tbl>
          <w:p w:rsidR="00927110" w:rsidRPr="00463D9E" w:rsidRDefault="0092711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27110" w:rsidRPr="00463D9E" w:rsidRDefault="00053D7B" w:rsidP="00463D9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Презентация</w:t>
            </w:r>
          </w:p>
        </w:tc>
      </w:tr>
    </w:tbl>
    <w:p w:rsidR="00927110" w:rsidRPr="00463D9E" w:rsidRDefault="00927110" w:rsidP="00053D7B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D73B90" w:rsidRPr="00053D7B" w:rsidTr="009110BC">
        <w:trPr>
          <w:trHeight w:val="251"/>
        </w:trPr>
        <w:tc>
          <w:tcPr>
            <w:tcW w:w="3539" w:type="dxa"/>
            <w:gridSpan w:val="2"/>
          </w:tcPr>
          <w:p w:rsidR="00D73B90" w:rsidRPr="00053D7B" w:rsidRDefault="00D73B9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053D7B">
              <w:rPr>
                <w:rFonts w:ascii="Times New Roman" w:eastAsia="Times New Roman" w:hAnsi="Times New Roman" w:cs="Times New Roman"/>
                <w:b/>
                <w:color w:val="C00000"/>
              </w:rPr>
              <w:t>Урок 1</w:t>
            </w:r>
            <w:r w:rsidRPr="00053D7B"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  <w:t>7</w:t>
            </w:r>
          </w:p>
        </w:tc>
        <w:tc>
          <w:tcPr>
            <w:tcW w:w="11021" w:type="dxa"/>
            <w:gridSpan w:val="2"/>
          </w:tcPr>
          <w:p w:rsidR="00D73B90" w:rsidRPr="00053D7B" w:rsidRDefault="00D73B9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D73B90" w:rsidRPr="00053D7B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053D7B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Адаптация. Адаптационные типы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Формировать знания о механизмах возникновения приспособленности человека, адаптационных типах человека, болезнях адаптации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Продолжить изучение понятия «адаптация»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 w:val="restart"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факторы, оказывающими влияние на акклиматизацию человека к новым условиям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Разбирать особенности акклиматизации человека к условиям холодного и жаркого климата 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общие правила поведения человека в новых климатических условиях для обеспечения его личной безопасности.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 w:val="restart"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Адаптация, адаптационные типы, биотические и абиотические факторы, адаптационный синдром, болезни адаптации, фазы адаптации, стресс, миопия, дальтонизм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адаптация - приспособление человека к окружающему миру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организм клинически здорового человека с высокими адаптивными способностями обладает значительным потенциалом саморегуляции и самовосстановления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при близорукости удаленные объекты видны плохо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дальтонизм - неспособность правильно определять те или иные цвета, может иметь наследственную природу или быть вызванным заболеванием зрительного нерва или сетчатки.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назовите адаптационные типы человека. Чем они отличаются друг от друга?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такое адаптационный синдром? Назовите стадии адаптационного синдрома.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болезни чаще других выступают в качестве адаптации?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такое близорукость?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называют заболевание, при котором человек не может различать цвета?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D73B90" w:rsidRPr="00463D9E" w:rsidTr="009110BC">
        <w:tc>
          <w:tcPr>
            <w:tcW w:w="3539" w:type="dxa"/>
            <w:gridSpan w:val="2"/>
            <w:vMerge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процессе адаптации и адаптационных типах?</w:t>
            </w:r>
          </w:p>
        </w:tc>
      </w:tr>
      <w:tr w:rsidR="00D73B90" w:rsidRPr="00463D9E" w:rsidTr="009110BC">
        <w:trPr>
          <w:trHeight w:val="474"/>
        </w:trPr>
        <w:tc>
          <w:tcPr>
            <w:tcW w:w="3539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</w:t>
            </w:r>
            <w:r w:rsidR="009847B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биология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физической географии, биологии </w:t>
            </w:r>
          </w:p>
        </w:tc>
      </w:tr>
      <w:tr w:rsidR="00D73B90" w:rsidRPr="00463D9E" w:rsidTr="009110BC">
        <w:tc>
          <w:tcPr>
            <w:tcW w:w="3539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D73B90" w:rsidRPr="00463D9E" w:rsidTr="009110BC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D73B90" w:rsidRPr="00463D9E" w:rsidTr="009110BC">
        <w:tc>
          <w:tcPr>
            <w:tcW w:w="2122" w:type="dxa"/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D02ECF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Прием </w:t>
            </w:r>
            <w:r w:rsidR="00D02ECF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«Игра с песком»</w:t>
            </w:r>
          </w:p>
          <w:p w:rsidR="00D02ECF" w:rsidRPr="00463D9E" w:rsidRDefault="00D02EC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Проводится под звуки морского прибоя и крики чаек.</w:t>
            </w:r>
          </w:p>
          <w:p w:rsidR="00D02ECF" w:rsidRPr="00463D9E" w:rsidRDefault="00D02EC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детям закрыть глаза: «Представьте, что вы на берегу моря. Теплое ласковое солнышко согревает и ласкает вас, ветер теребит ваши волосы. Представьте, как на солнце сверкает песок, возьмите песок в руки (вдох), сильно сожмите пальцы в кулак (задержите дыхание). Посыпьте колени песком, постепенно раскрывая пальцы (выдох). Уроните обессилено руки вдоль тела, расслабьтесь. Откройте глаза.</w:t>
            </w:r>
          </w:p>
          <w:p w:rsidR="00D73B90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</w:t>
            </w:r>
            <w:r w:rsidR="00D73B9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. Актуализация, целеполагание, мотивация. (</w:t>
            </w:r>
            <w:proofErr w:type="gramStart"/>
            <w:r w:rsidR="00D73B9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разгадывание</w:t>
            </w:r>
            <w:proofErr w:type="gramEnd"/>
            <w:r w:rsidR="00D73B9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ребуса)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Предлагает разгадать ребус и определить тему и цель урока.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1) Этот термин, вероятно, уже знаком Вам.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Учащиеся разгадывают ребус и называют тему урока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Какой смысл вы ему придаёте?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В каких случаях используете?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 чему можно адаптироваться?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2) Предположите, что будет с размножением, если создать благоприятные условия существования для живых организмов (то их размножение будет неограниченным).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3) Холерная бацилла за сутки даст массу 100 тыс. тонн, потомство пары воробьёв за 35 лет покроет весь земной шар, 1 одуванчик за 10 лет займёт пространство в 15 раз больше суши земного шара.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  Происходит такое в природе? Почему?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4) Сформулируйте вывод, ответит на вопрос: что же является результатом естественного отбора? Сегодня на уроке, мы рассмотрим термин «адаптация» для человека.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   Объясняет термин «Адаптация».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Приём "Фишбоун" (рыбный скелет):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Учитель: прошу вас всё, что мы сказали, структурировать в виде схемы скелета рыбы. Формулирует проблему: «Приспособление человека к окружающей среде»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D73B90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В "голове" этого скелета ребята обозначают проблему, которая рассматривалась в ходе беседы. На верхних "отростках" отмечают причины возникновения этой проблемы, на нижних "косточках" учащиеся описывают факты, подтверждающие существование сформулированных ими причин. В "хвосте" рыбы записывают вывод 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Приём "Бортовой журнал" (работа в парах):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Учитель: запишите в правой колонке таблицы, всё, что вы уже знаете по этой теме.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Далее учитель вместе с детьми заполняет 1 колонку таблицы на доске. (Вторая колонка таблицы заполняется в конце урока).</w:t>
            </w:r>
          </w:p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Работают индивидуально. Каждый член пары ведёт записи в обеих частях таблицы самостоятельно, результаты работы обсуждаются в паре, а затем в классе.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5B521C" w:rsidRPr="00463D9E" w:rsidTr="005B521C">
              <w:tc>
                <w:tcPr>
                  <w:tcW w:w="4990" w:type="dxa"/>
                </w:tcPr>
                <w:p w:rsidR="005B521C" w:rsidRPr="00463D9E" w:rsidRDefault="005B521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Что мне известно по данной теме?</w:t>
                  </w:r>
                </w:p>
              </w:tc>
              <w:tc>
                <w:tcPr>
                  <w:tcW w:w="4990" w:type="dxa"/>
                </w:tcPr>
                <w:p w:rsidR="005B521C" w:rsidRPr="00463D9E" w:rsidRDefault="005B521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Что нового узнал я в ходе урока?</w:t>
                  </w:r>
                </w:p>
              </w:tc>
            </w:tr>
            <w:tr w:rsidR="005B521C" w:rsidRPr="00463D9E" w:rsidTr="005B521C">
              <w:tc>
                <w:tcPr>
                  <w:tcW w:w="4990" w:type="dxa"/>
                </w:tcPr>
                <w:p w:rsidR="005B521C" w:rsidRPr="00463D9E" w:rsidRDefault="005B521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4990" w:type="dxa"/>
                </w:tcPr>
                <w:p w:rsidR="005B521C" w:rsidRPr="00463D9E" w:rsidRDefault="005B521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</w:tr>
          </w:tbl>
          <w:p w:rsidR="005B521C" w:rsidRPr="00463D9E" w:rsidRDefault="005B521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53D7B" w:rsidRDefault="00053D7B" w:rsidP="00053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53D7B" w:rsidRDefault="00053D7B" w:rsidP="00053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53D7B" w:rsidRDefault="00053D7B" w:rsidP="00053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053D7B" w:rsidRDefault="00053D7B" w:rsidP="00053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053D7B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D73B90" w:rsidRPr="00463D9E" w:rsidTr="009110BC">
        <w:trPr>
          <w:trHeight w:val="819"/>
        </w:trPr>
        <w:tc>
          <w:tcPr>
            <w:tcW w:w="2122" w:type="dxa"/>
            <w:vMerge w:val="restart"/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D73B90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>3</w:t>
            </w:r>
            <w:r w:rsidR="00D73B9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7102B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Приём "Перепутанные логические цепочки"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1) Учащимся предлагает несколько вариантов понятия «адаптация», необходимо выбрать наиболее соответствующее определение, дать аргументированный ответ, записать в тетрадь это определение. 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Адаптация-соответствие только физиологических функций организма условиям их обитания.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Адаптация-совокупность тех особенностей поведения, которые обеспечивают для данного вида возможность специфического образа жизни в определённых условиях внешней среды.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Адаптация - это совокупность тех особенностей строения, физиологии и поведения, которые обеспечивают для данного вида возможность специфического образа жизни в определенных условиях внешней среды.</w:t>
            </w:r>
          </w:p>
          <w:p w:rsidR="007102BD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>Работа</w:t>
            </w:r>
            <w:r w:rsidR="007102B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в группах.</w:t>
            </w:r>
            <w:r w:rsidR="007102BD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Учащиеся читают определения слова «адаптация». Выбирают наиболее соответствующее. Аргументируют ответ и записывают выбранное определение в тетрадь.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2) Учитель просит раскрыть сущность вопроса об адаптационных типах человека, используя прием «Дерево предсказаний»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3) Объясняет понятие «адаптационный синдром». </w:t>
            </w:r>
          </w:p>
          <w:p w:rsidR="00130A77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Учитель: а теперь, ребята, посмотрите на таблицу 1, где я поместила характеристику стадий адаптационного синдрома.</w:t>
            </w:r>
          </w:p>
          <w:p w:rsidR="00130A77" w:rsidRPr="00130A77" w:rsidRDefault="007102BD" w:rsidP="00130A77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="00130A77" w:rsidRPr="00130A77">
              <w:rPr>
                <w:rFonts w:ascii="Times New Roman" w:hAnsi="Times New Roman" w:cs="Times New Roman"/>
                <w:color w:val="002060"/>
              </w:rPr>
              <w:t>Таблица 1. Стадии адаптационного синдрома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13"/>
              <w:gridCol w:w="2268"/>
              <w:gridCol w:w="2727"/>
              <w:gridCol w:w="2337"/>
            </w:tblGrid>
            <w:tr w:rsidR="00130A77" w:rsidRPr="00130A77" w:rsidTr="00130A77">
              <w:tc>
                <w:tcPr>
                  <w:tcW w:w="2013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С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тадия тревоги</w:t>
                  </w:r>
                </w:p>
              </w:tc>
              <w:tc>
                <w:tcPr>
                  <w:tcW w:w="2268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Стадия сопротивления</w:t>
                  </w:r>
                </w:p>
              </w:tc>
              <w:tc>
                <w:tcPr>
                  <w:tcW w:w="2727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Стадия истощения адаптационных возможностей</w:t>
                  </w:r>
                </w:p>
              </w:tc>
              <w:tc>
                <w:tcPr>
                  <w:tcW w:w="2337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 xml:space="preserve">Стадия 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полного истощени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я</w:t>
                  </w:r>
                </w:p>
              </w:tc>
            </w:tr>
            <w:tr w:rsidR="00130A77" w:rsidRPr="00130A77" w:rsidTr="00130A77">
              <w:tc>
                <w:tcPr>
                  <w:tcW w:w="2013" w:type="dxa"/>
                </w:tcPr>
                <w:p w:rsidR="00130A77" w:rsidRPr="00130A77" w:rsidRDefault="00130A77" w:rsidP="00130A7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Мобилиз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 xml:space="preserve">ование 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компенсаторных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 xml:space="preserve"> 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возможност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 xml:space="preserve">ей 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организма с целью восстановления нарушенного гомеостаза;</w:t>
                  </w:r>
                </w:p>
              </w:tc>
              <w:tc>
                <w:tcPr>
                  <w:tcW w:w="2268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proofErr w:type="gramStart"/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Формирование  определенного</w:t>
                  </w:r>
                  <w:proofErr w:type="gramEnd"/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 xml:space="preserve"> гомеостаза  в условиях продолжающегося воздействия стрессоров;</w:t>
                  </w:r>
                </w:p>
              </w:tc>
              <w:tc>
                <w:tcPr>
                  <w:tcW w:w="2727" w:type="dxa"/>
                </w:tcPr>
                <w:p w:rsidR="00130A77" w:rsidRPr="00130A77" w:rsidRDefault="00130A77" w:rsidP="00130A77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Воздействи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е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 xml:space="preserve"> стрессоров и сохранение гомеостаза путем использования всех 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 xml:space="preserve">своих 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 xml:space="preserve">адаптационных возможностей; при их истощении организм переходит к патологическому функционированию </w:t>
                  </w:r>
                </w:p>
              </w:tc>
              <w:tc>
                <w:tcPr>
                  <w:tcW w:w="2337" w:type="dxa"/>
                </w:tcPr>
                <w:p w:rsidR="00130A77" w:rsidRPr="00130A77" w:rsidRDefault="00130A77" w:rsidP="00130A77">
                  <w:pPr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002060"/>
                      <w:kern w:val="36"/>
                      <w:lang w:val="kk-KZ" w:eastAsia="ru-RU"/>
                    </w:rPr>
                  </w:pP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 xml:space="preserve">Изменения в организме приводят к его гибели, 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 xml:space="preserve">при адаптационном синдроме 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ф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ормир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уется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 xml:space="preserve"> суицидально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е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 xml:space="preserve"> поведени</w:t>
                  </w:r>
                  <w:r w:rsidRPr="00130A77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е</w:t>
                  </w:r>
                </w:p>
              </w:tc>
            </w:tr>
          </w:tbl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  <w:p w:rsidR="00D73B90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4)  Учитель: суицидальная активность может встречаться в любой его стадии, однако наибольшую суицидальную опасность представляют стадии тревоги и истощения. Предлагает послушать индивидуальное задание учащихся - сообщения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73B90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  <w:r w:rsidR="00D73B9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</w:tc>
      </w:tr>
      <w:tr w:rsidR="00D73B90" w:rsidRPr="00463D9E" w:rsidTr="009110BC">
        <w:tc>
          <w:tcPr>
            <w:tcW w:w="2122" w:type="dxa"/>
            <w:vMerge/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</w:t>
            </w:r>
            <w:r w:rsidR="007102B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Игра «Флюгер»</w:t>
            </w:r>
          </w:p>
          <w:p w:rsidR="00D73B90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Ученик называет сторону горизонта, остальные поворачиваются в сторону горизонта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D73B90" w:rsidRPr="00463D9E" w:rsidTr="009110BC">
        <w:tc>
          <w:tcPr>
            <w:tcW w:w="2122" w:type="dxa"/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Выступление </w:t>
            </w:r>
            <w:r w:rsidR="007102B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учащихся</w:t>
            </w:r>
            <w:r w:rsidR="007102BD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 Темы выступления: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«Болезни адаптации»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«Миопия»</w:t>
            </w:r>
          </w:p>
          <w:p w:rsidR="007102BD" w:rsidRPr="00463D9E" w:rsidRDefault="007102B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 «Дальтонизм» </w:t>
            </w:r>
          </w:p>
          <w:p w:rsidR="00D73B90" w:rsidRPr="00463D9E" w:rsidRDefault="00D73B9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D73B90" w:rsidRPr="00463D9E" w:rsidTr="009110BC">
        <w:tc>
          <w:tcPr>
            <w:tcW w:w="2122" w:type="dxa"/>
            <w:vMerge w:val="restart"/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D73B90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D73B9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Закрепление учебного материала. Прием «</w:t>
            </w:r>
            <w:r w:rsidR="0094777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Чайнворд</w:t>
            </w:r>
            <w:r w:rsidR="00D73B9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»</w:t>
            </w:r>
            <w:r w:rsidR="00D73B9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D73B90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Разгадайте чайнворд!</w:t>
            </w:r>
          </w:p>
          <w:p w:rsidR="00130A77" w:rsidRPr="00463D9E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2060"/>
                <w:lang w:eastAsia="ru-RU"/>
              </w:rPr>
              <w:lastRenderedPageBreak/>
              <w:drawing>
                <wp:inline distT="0" distB="0" distL="0" distR="0" wp14:anchorId="01D07A3B">
                  <wp:extent cx="1612890" cy="904460"/>
                  <wp:effectExtent l="0" t="0" r="698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795" cy="9072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73B90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D73B90" w:rsidRPr="00463D9E" w:rsidTr="009110BC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D73B90" w:rsidRPr="00463D9E" w:rsidRDefault="00D73B9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947774" w:rsidRPr="00463D9E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провести рефлексию. Выбрать предложение и закончить его.</w:t>
            </w:r>
          </w:p>
          <w:p w:rsidR="00130A77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Далее предлагает заполнить 2 колонку бортового журнала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947774" w:rsidRPr="00463D9E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выбирают предложение и заканчивают его.</w:t>
            </w:r>
          </w:p>
          <w:p w:rsidR="00947774" w:rsidRPr="00463D9E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Сегодня на уроке:</w:t>
            </w:r>
          </w:p>
          <w:p w:rsidR="00947774" w:rsidRPr="00463D9E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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Я вспомнил (-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а)...</w:t>
            </w:r>
            <w:proofErr w:type="gramEnd"/>
          </w:p>
          <w:p w:rsidR="00947774" w:rsidRPr="00463D9E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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Я повторил (-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а)...</w:t>
            </w:r>
            <w:proofErr w:type="gramEnd"/>
          </w:p>
          <w:p w:rsidR="00947774" w:rsidRPr="00463D9E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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Мне понравилось...</w:t>
            </w:r>
          </w:p>
          <w:p w:rsidR="00947774" w:rsidRPr="00463D9E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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Мне было трудно ...</w:t>
            </w:r>
          </w:p>
          <w:p w:rsidR="00D73B90" w:rsidRPr="00463D9E" w:rsidRDefault="0094777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Заполняют 2 колонку в "бортовом журнале"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D73B90" w:rsidRPr="00303A82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927110" w:rsidRPr="00463D9E" w:rsidRDefault="00927110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9110BC">
        <w:trPr>
          <w:trHeight w:val="251"/>
        </w:trPr>
        <w:tc>
          <w:tcPr>
            <w:tcW w:w="3539" w:type="dxa"/>
            <w:gridSpan w:val="2"/>
          </w:tcPr>
          <w:p w:rsidR="002C1CC3" w:rsidRPr="00303A82" w:rsidRDefault="002C1CC3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1</w:t>
            </w:r>
            <w:r w:rsidRPr="00303A82"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  <w:t>8</w:t>
            </w:r>
          </w:p>
        </w:tc>
        <w:tc>
          <w:tcPr>
            <w:tcW w:w="11021" w:type="dxa"/>
            <w:gridSpan w:val="2"/>
          </w:tcPr>
          <w:p w:rsidR="002C1CC3" w:rsidRPr="00303A82" w:rsidRDefault="002C1CC3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2C1CC3" w:rsidRPr="00303A82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Адаптация к суточным ритмам.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вопрос адаптации организма к суточным ритмам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Формировать знания о механизмах возникновения адаптации к суточным ритмам, познакомить учащихся с причинами возникновения болезней «гипоксия» и «горная болезнь».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 w:val="restart"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суть суточных ритмов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Приводить примеры реакции отдельных людей на изменение суточной ритмики: гипоксии, горной болезни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 механизмы возникновения адаптации к суточным ритмам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 w:val="restart"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Суточные ритмы, гипоксия, горная болезнь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наряду с длиной дня организмы эволюционно адаптировались к другим видам периодических явлений в природе: суточная и сезонная ритмика, приливно-отливные явления, ритмы, обусловливаемым солнечной активностью, лунные фазы и другими явления, повторяющиеся со строгой периодичностью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реакции отдельных людей индивидуальны на изменение суточной ритмики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поразительна высокая и разнообразная адаптивность некоторых организмов к подобным природным ритмам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гипоксия – это кислородное голодание, которое возникает при недостаточном снабжении тканей организма кислородом или нарушенном поглощении его тканями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горная болезнь, болезненное состояние, развивающееся при подъёме на большие высоты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в чем суть суточных ритмов? 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представляет собой гипоксия?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чем отличается острая гипоксия от хронической?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каком случае возникает горная болезнь?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2C1CC3" w:rsidRPr="00463D9E" w:rsidTr="009110BC">
        <w:tc>
          <w:tcPr>
            <w:tcW w:w="3539" w:type="dxa"/>
            <w:gridSpan w:val="2"/>
            <w:vMerge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суточных ритмах?</w:t>
            </w:r>
          </w:p>
        </w:tc>
      </w:tr>
      <w:tr w:rsidR="002C1CC3" w:rsidRPr="00463D9E" w:rsidTr="009110BC">
        <w:trPr>
          <w:trHeight w:val="474"/>
        </w:trPr>
        <w:tc>
          <w:tcPr>
            <w:tcW w:w="3539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физической географии, биологии </w:t>
            </w:r>
          </w:p>
        </w:tc>
      </w:tr>
      <w:tr w:rsidR="002C1CC3" w:rsidRPr="00463D9E" w:rsidTr="009110BC">
        <w:tc>
          <w:tcPr>
            <w:tcW w:w="3539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2C1CC3" w:rsidRPr="00463D9E" w:rsidTr="009110BC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2C1CC3" w:rsidRPr="00463D9E" w:rsidTr="009110BC">
        <w:tc>
          <w:tcPr>
            <w:tcW w:w="2122" w:type="dxa"/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2C1CC3" w:rsidRPr="00303A82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1. Приветствие. Психологический настрой. </w:t>
            </w:r>
            <w:r w:rsidR="00CC76DF"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Прием «Комплимент»</w:t>
            </w:r>
          </w:p>
          <w:p w:rsidR="009110BC" w:rsidRPr="00303A82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2. </w:t>
            </w:r>
            <w:r w:rsidR="009110BC"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Проверка знаний. Прием «Мозговой штурм». </w:t>
            </w:r>
            <w:r w:rsidR="009110BC"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проводит опрос домашнего задания, используя прием «Мозговой штурм»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1.</w:t>
            </w: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Что такое адаптация?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2.</w:t>
            </w: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Назовите адаптационные типы человека. Чем они отличаются друг от друга?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3.</w:t>
            </w: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Что такое адаптационный синдром? Назовите стадии адаптационного синдрома.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4.</w:t>
            </w: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Какие болезни чаще других выступают в качестве адаптации?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5.</w:t>
            </w: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Что такое близорукость. Назовите причины миопии. Можно ли вылечить миопию?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6.</w:t>
            </w: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Как называют заболевание, при котором человек не может различать цвета? Можно ли вылечить его?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Отвечают на вопросы мозгового штурма. Подводят итоги опроса.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3. Актуализация. Прием</w:t>
            </w:r>
            <w:r w:rsidR="002C1CC3"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«Бортовой журнал». Работа в парах</w:t>
            </w:r>
          </w:p>
          <w:p w:rsidR="009110BC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заполнить таблицу.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38"/>
              <w:gridCol w:w="1276"/>
              <w:gridCol w:w="2693"/>
            </w:tblGrid>
            <w:tr w:rsidR="009110BC" w:rsidRPr="00303A82" w:rsidTr="009110BC">
              <w:tc>
                <w:tcPr>
                  <w:tcW w:w="2438" w:type="dxa"/>
                </w:tcPr>
                <w:p w:rsidR="009110BC" w:rsidRPr="00303A82" w:rsidRDefault="009110B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303A82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Что я знаю по теме</w:t>
                  </w:r>
                </w:p>
              </w:tc>
              <w:tc>
                <w:tcPr>
                  <w:tcW w:w="1276" w:type="dxa"/>
                </w:tcPr>
                <w:p w:rsidR="009110BC" w:rsidRPr="00303A82" w:rsidRDefault="009110B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303A82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+ или —</w:t>
                  </w:r>
                </w:p>
                <w:p w:rsidR="009110BC" w:rsidRPr="00303A82" w:rsidRDefault="009110B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693" w:type="dxa"/>
                </w:tcPr>
                <w:p w:rsidR="009110BC" w:rsidRPr="00303A82" w:rsidRDefault="009110B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303A82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Что узнал нового</w:t>
                  </w:r>
                </w:p>
              </w:tc>
            </w:tr>
            <w:tr w:rsidR="009110BC" w:rsidRPr="00303A82" w:rsidTr="009110BC">
              <w:tc>
                <w:tcPr>
                  <w:tcW w:w="2438" w:type="dxa"/>
                </w:tcPr>
                <w:p w:rsidR="009110BC" w:rsidRPr="00303A82" w:rsidRDefault="009110B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276" w:type="dxa"/>
                </w:tcPr>
                <w:p w:rsidR="009110BC" w:rsidRPr="00303A82" w:rsidRDefault="009110B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2693" w:type="dxa"/>
                </w:tcPr>
                <w:p w:rsidR="009110BC" w:rsidRPr="00303A82" w:rsidRDefault="009110B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</w:tr>
          </w:tbl>
          <w:p w:rsidR="002C1CC3" w:rsidRPr="00303A82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заполняют первую графу таблицы. Желающие зачитывают ответы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C1CC3" w:rsidRPr="00303A82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303A82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303A82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303A82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303A82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303A82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2C1CC3" w:rsidRPr="00463D9E" w:rsidTr="009110BC">
        <w:trPr>
          <w:trHeight w:val="819"/>
        </w:trPr>
        <w:tc>
          <w:tcPr>
            <w:tcW w:w="2122" w:type="dxa"/>
            <w:vMerge w:val="restart"/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2C1CC3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2C1CC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Изучение нового материала. Приём "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Бортовой журнал</w:t>
            </w:r>
            <w:r w:rsidR="002C1CC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"</w:t>
            </w:r>
          </w:p>
          <w:p w:rsidR="008A40A2" w:rsidRPr="00463D9E" w:rsidRDefault="008A40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Эпиграфом нашего урока я выбрала следующее высказывание:</w:t>
            </w:r>
          </w:p>
          <w:p w:rsidR="008A40A2" w:rsidRPr="00463D9E" w:rsidRDefault="008A40A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«Неграмотным человеком завтрашнего дня будет не тот, кто не умеет читать, а тот, кто</w:t>
            </w:r>
            <w:r w:rsidR="0028592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не научился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при этом учиться» А. Тофлер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слушают выступления одноклассников и записывают во 2 столбик, соотносят свои утверждения с новой информацией. По ходу прослушивания сообщений они отмечают, правы они были или нет.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Темы сообщений: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«Суточные ритмы»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«Гипоксия» (просмотр видеофильма)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«Горная болезнь» (просмотр видеофильма)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После просдушивания сообщения и просмотра видеофильма учащиеся начинают работать с 3 столбиком таблицы, в которой в виде тезисов записывают все то новое, что было в тексте.</w:t>
            </w:r>
          </w:p>
          <w:p w:rsidR="002C1CC3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Взаимооценивание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C1CC3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2C1CC3" w:rsidRPr="00463D9E" w:rsidTr="009110BC">
        <w:tc>
          <w:tcPr>
            <w:tcW w:w="2122" w:type="dxa"/>
            <w:vMerge/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9110BC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Закройте глаза, расслабьте тело,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Представьте – вы птицы, вы вдруг полетели!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Теперь в океане дельфином плывете,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Теперь в саду яблоки спелые рвете.</w:t>
            </w:r>
          </w:p>
          <w:p w:rsidR="009110BC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Налево, направо, вокруг посмотрели,</w:t>
            </w:r>
          </w:p>
          <w:p w:rsidR="002C1CC3" w:rsidRPr="00463D9E" w:rsidRDefault="009110B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Открыли глаза, и снова за дело!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2C1CC3" w:rsidRPr="00463D9E" w:rsidTr="009110BC">
        <w:tc>
          <w:tcPr>
            <w:tcW w:w="2122" w:type="dxa"/>
            <w:vMerge w:val="restart"/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285920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Закрепление учебного материала. </w:t>
            </w:r>
            <w:r w:rsidR="0028592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Приём «Что, если…?»</w:t>
            </w:r>
          </w:p>
          <w:p w:rsidR="00285920" w:rsidRPr="00463D9E" w:rsidRDefault="002859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в качестве закрепления составить вопросы по изученной теме, начиная со слов: «Что, если…?» </w:t>
            </w:r>
          </w:p>
          <w:p w:rsidR="002C1CC3" w:rsidRPr="00463D9E" w:rsidRDefault="0028592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Данные вопросы позволяют учащимся по-новому, с другой стороны посмотреть на проблему, выдвинуть свои предположения, свои гипотезы развития событий, расширяя тем самым опыт спонтанного общения, способствуя развитию мышления учащихся.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C1CC3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2C1CC3" w:rsidRPr="00463D9E" w:rsidTr="009110BC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6. Рефлексия. </w:t>
            </w:r>
            <w:r w:rsidR="0028592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Оценка «приращения» знаний и достижения целей.</w:t>
            </w:r>
          </w:p>
          <w:p w:rsidR="002C1CC3" w:rsidRPr="00463D9E" w:rsidRDefault="002C1C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</w:t>
            </w:r>
            <w:r w:rsidR="0028592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предлагает провести рефлексию, продолжить высказывания: Я не знал… - Теперь я знаю…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C1CC3" w:rsidRPr="00463D9E" w:rsidRDefault="002C1C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2C1CC3" w:rsidRPr="00463D9E" w:rsidRDefault="002C1CC3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E86053">
        <w:trPr>
          <w:trHeight w:val="251"/>
        </w:trPr>
        <w:tc>
          <w:tcPr>
            <w:tcW w:w="3539" w:type="dxa"/>
            <w:gridSpan w:val="2"/>
          </w:tcPr>
          <w:p w:rsidR="00BF0BE9" w:rsidRPr="00303A82" w:rsidRDefault="00BF0BE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1</w:t>
            </w:r>
            <w:r w:rsidRPr="00303A82"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  <w:t>9</w:t>
            </w:r>
          </w:p>
        </w:tc>
        <w:tc>
          <w:tcPr>
            <w:tcW w:w="11021" w:type="dxa"/>
            <w:gridSpan w:val="2"/>
          </w:tcPr>
          <w:p w:rsidR="00BF0BE9" w:rsidRPr="00303A82" w:rsidRDefault="00BF0BE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Формирование медико-географических представлений.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BF0BE9" w:rsidRPr="00303A82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Влияние природных условий на жизнь и здоровье человека.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влияние природных условий на жизнь и здоровье человека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Формировать представление о непосредственном влиянии природных условий (климатических, геохимических и биохимических) на здоровье человека, влиянии на жизнь человека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 w:val="restart"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2F26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влиянии природных условий на жизнь и здоровье человека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Приводить примеры реакции отдельных людей на </w:t>
            </w:r>
            <w:r w:rsidR="002F264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воздействие природных условий на жизнь и здоровье человека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</w:t>
            </w:r>
            <w:r w:rsidR="002F264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="002F264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как влияют природные условия на жизнь и здоровье человека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 w:val="restart"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2F26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Рекреация, биологические условия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2F264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снижение иммунной системы организма человека при смене природных условий в районе проживания</w:t>
            </w:r>
          </w:p>
          <w:p w:rsidR="002F264F" w:rsidRPr="00463D9E" w:rsidRDefault="002F26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адаптация влияет на здоровье человека</w:t>
            </w:r>
          </w:p>
          <w:p w:rsidR="002F264F" w:rsidRPr="00463D9E" w:rsidRDefault="002F264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влияние климатических, геохимических, биологических условий на организм человека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в чем суть суточных ритмов? </w:t>
            </w: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представляет собой гипоксия?</w:t>
            </w: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чем отличается острая гипоксия от хронической?</w:t>
            </w: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каком случае возникает горная болезнь?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BF0BE9" w:rsidRPr="00463D9E" w:rsidTr="00E86053">
        <w:tc>
          <w:tcPr>
            <w:tcW w:w="3539" w:type="dxa"/>
            <w:gridSpan w:val="2"/>
            <w:vMerge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суточных ритмах?</w:t>
            </w:r>
          </w:p>
        </w:tc>
      </w:tr>
      <w:tr w:rsidR="00BF0BE9" w:rsidRPr="00463D9E" w:rsidTr="00E86053">
        <w:trPr>
          <w:trHeight w:val="474"/>
        </w:trPr>
        <w:tc>
          <w:tcPr>
            <w:tcW w:w="3539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Межпредметные связи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</w:t>
            </w:r>
            <w:r w:rsidR="009847B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биология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физической географии, биологии </w:t>
            </w:r>
          </w:p>
        </w:tc>
      </w:tr>
      <w:tr w:rsidR="00BF0BE9" w:rsidRPr="00463D9E" w:rsidTr="00E86053">
        <w:tc>
          <w:tcPr>
            <w:tcW w:w="3539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BF0BE9" w:rsidRPr="00463D9E" w:rsidTr="00E86053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BF0BE9" w:rsidRPr="00463D9E" w:rsidTr="00E86053">
        <w:tc>
          <w:tcPr>
            <w:tcW w:w="2122" w:type="dxa"/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9847BB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9847BB" w:rsidRPr="00463D9E" w:rsidRDefault="009847B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Давайте улыбнемся друг другу, я рада вновь видеть ваши улыбки и думаю, что сегодняшний день принесет нам радость общения друг с другом. Успехов вам и удач! Каким вы хотите видеть сегодняшний урок?</w:t>
            </w:r>
          </w:p>
          <w:p w:rsidR="009847BB" w:rsidRPr="00463D9E" w:rsidRDefault="009847B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улыбаются друг другу, желают удачи и успехов на уроке и отвечают на вопрос каким бы они хотели видеть свой урок?</w:t>
            </w:r>
          </w:p>
          <w:p w:rsidR="0037345A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</w:t>
            </w:r>
            <w:r w:rsidR="0037345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Актуализация знаний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. </w:t>
            </w:r>
            <w:r w:rsidR="0037345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Прием "Корзина идей". </w:t>
            </w:r>
          </w:p>
          <w:p w:rsidR="0037345A" w:rsidRPr="00463D9E" w:rsidRDefault="003734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объявляет тему урока. </w:t>
            </w:r>
          </w:p>
          <w:p w:rsidR="0037345A" w:rsidRPr="00463D9E" w:rsidRDefault="003734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u w:val="single"/>
                <w:lang w:eastAsia="en-GB"/>
              </w:rPr>
              <w:t>Индивидуальная работа.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Каждый ученик тезисно записывает в тетради все, что ему известно по теме. </w:t>
            </w:r>
          </w:p>
          <w:p w:rsidR="0037345A" w:rsidRPr="00463D9E" w:rsidRDefault="003734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u w:val="single"/>
                <w:lang w:eastAsia="en-GB"/>
              </w:rPr>
              <w:t>Работа в парах или в группах.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обмениваются информацией, выясняя, в чем совпали их мнения, а в чем возникли разногласия.</w:t>
            </w:r>
          </w:p>
          <w:p w:rsidR="0037345A" w:rsidRPr="00463D9E" w:rsidRDefault="003734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u w:val="single"/>
                <w:lang w:eastAsia="en-GB"/>
              </w:rPr>
              <w:t>Работа с классом.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этом этапе каждая группа высказывает свое мнение по теме, приводит свои знания или высказывает идеи по данному вопросу. Причем ответы не должны повторятся. Все высказывания учитель кратко записывает на доске.</w:t>
            </w:r>
          </w:p>
          <w:p w:rsidR="0037345A" w:rsidRPr="00463D9E" w:rsidRDefault="003734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 "корзину" скидывается все, что имеет отношение к теме урока: идеи, имена, даты, факты, предположения, термины и т.д.</w:t>
            </w:r>
          </w:p>
          <w:p w:rsidR="0037345A" w:rsidRPr="00463D9E" w:rsidRDefault="003734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Предложения, предположения и идеи не критикуются и не оцениваются. На данном этапе идет просто сбор информации.</w:t>
            </w:r>
          </w:p>
          <w:p w:rsidR="00BF0BE9" w:rsidRPr="00463D9E" w:rsidRDefault="003734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Все идеи и предложения осмысливаются и анализируются в дальнейшем ходе урока. Постепенно из "корзины" должны исчезнуть все неправильные или некорректные утверждения, а остаться "выжимка" из верных.</w:t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3. Деление на группы. Прием «Геометрические фигуры»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303A82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BF0BE9" w:rsidRPr="00463D9E" w:rsidTr="00E86053">
        <w:trPr>
          <w:trHeight w:val="819"/>
        </w:trPr>
        <w:tc>
          <w:tcPr>
            <w:tcW w:w="2122" w:type="dxa"/>
            <w:vMerge w:val="restart"/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3C622B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 xml:space="preserve">4. Изучение нового материала. </w:t>
            </w:r>
            <w:r w:rsidR="003C622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«Работа с текстом» </w:t>
            </w:r>
            <w:r w:rsidR="003C622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провести исследовательскую работу и найти ответ на вопрос: «Как влияют климатические, геохимические биологические условия на организм человека?»</w:t>
            </w:r>
          </w:p>
          <w:p w:rsidR="003C622B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Изучение нового материала организует в группах.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Группа 1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Задание: Выясните, как влияют климатические условия на здоровье человека. При ответе используйте дополнительный материал Интернет - ресурсов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Вопросы: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 влияют на здоровье человека климатические условия Заполярья, пустыни и горный климат (высокогорья Алтая).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Найдите положительное влияние и отрицательное влияние на здоровье человека в каждом из трех регионов. Один из них замените своей местностью.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Определите влияние на здоровье количества солнечной радиации, температуры воздуха зимой и летом, скорости ветра, относительной влажности воздухе степени изменчивости погоды, частоты перепадов атмосферного давление амплитуды температур лета и зимы.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Сравните благоприятность условий вашей местности и предложенных для сравнения районов мира.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Группа 2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Задание: Выясните влияние геохимических условий на организм человека. При ответе ис¬пользуйте дополнительный материал Интернет- ресурсов. Вопросы: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Каким образом элементы, содержащиеся в окружающей среде, действуют на организм человека? Приведите примеры влияния на организм человека недос¬татка йода, фтора и др. элементов.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Почему действие геохимических условий снизилось в настоящее время? Как можно избежать влияния на организм недостатка йода в окружающей среде?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Почему в некоторых районах из-за антропогенного влияния ухудшилась гео¬химическая обстановка?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химические элементы в вашей местности содержатся в окружающей среде в избытке или недостатке?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Группа 3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Задание: Выясните, как биотические условия влияют на организм человека. При ответе ис¬пользуйте дополнительный материал Интернет- ресурсов. Вопросы: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животные и растения представляют опасность для человека и почему? Какие из них имеются в вашей местности?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животные мешают находиться человеку на открытом воздухе?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Надо ли уничтожать всех вредных для людей животных?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Группа 4 </w:t>
            </w:r>
          </w:p>
          <w:p w:rsidR="00130A77" w:rsidRPr="00463D9E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Задание: Разработайте «Кодекс туриста» (7-8 правил поведения человека в природе, це¬лью которых было бы сохранение природы.) Объясните предлагаемые правила. Например: Охрана природы полезная и сам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ая важная обязанность человека.</w:t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Каждая группа получает карточку с заданием и готовится, распределив вопросы и затем обсудив в группе итог работы, группа готовит общий ответ. (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см.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Приложение ) </w:t>
            </w:r>
          </w:p>
          <w:p w:rsidR="00BF0BE9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После подготовки группа обсуждает свой отчет и определяет спикера.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BE9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BF0BE9" w:rsidRPr="00463D9E" w:rsidTr="00E86053">
        <w:tc>
          <w:tcPr>
            <w:tcW w:w="2122" w:type="dxa"/>
            <w:vMerge/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</w:p>
          <w:p w:rsidR="00BF0BE9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Супер физкультминутка для урока www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.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val="en-US" w:eastAsia="en-GB"/>
              </w:rPr>
              <w:t>youtube</w:t>
            </w:r>
            <w:proofErr w:type="gramEnd"/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BF0BE9" w:rsidRPr="00463D9E" w:rsidTr="00E86053">
        <w:tc>
          <w:tcPr>
            <w:tcW w:w="2122" w:type="dxa"/>
            <w:vMerge w:val="restart"/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Конец урока</w:t>
            </w:r>
          </w:p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F0BE9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Закрепление учебного материала. </w:t>
            </w:r>
            <w:r w:rsidR="003C622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Приём «Беседа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»</w:t>
            </w:r>
          </w:p>
          <w:p w:rsidR="003C622B" w:rsidRPr="00463D9E" w:rsidRDefault="00BF0B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3C622B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проводит беседу для закрепления нового материала</w:t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 климатические условия влияют на организм человека? Назовите положительные и отрицательные факторы.</w:t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 чему приводит недостаток йода в организме? </w:t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Какую опасность несут лесные клещи? </w:t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Какие животные являются переносчиками геморрагической лихорадки? </w:t>
            </w:r>
          </w:p>
          <w:p w:rsidR="00BF0BE9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Может ли человек изменить влияние природных условий на здоровье и жизнь человека</w:t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BE9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3C622B" w:rsidRPr="00463D9E" w:rsidTr="00E86053">
        <w:tc>
          <w:tcPr>
            <w:tcW w:w="2122" w:type="dxa"/>
            <w:vMerge/>
          </w:tcPr>
          <w:p w:rsidR="003C622B" w:rsidRPr="00463D9E" w:rsidRDefault="003C622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3C622B" w:rsidRPr="00463D9E" w:rsidRDefault="00CC76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 Домашнее задание</w:t>
            </w:r>
            <w:r w:rsidR="003C622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дает опережаю</w:t>
            </w:r>
            <w:r w:rsidR="00CC76D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щее задание: Подобрать материал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по тем</w:t>
            </w:r>
            <w:r w:rsidR="00CC76D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е</w:t>
            </w:r>
          </w:p>
          <w:p w:rsidR="003C622B" w:rsidRPr="00463D9E" w:rsidRDefault="003C622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Как природные условия влияют на жилище человека?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3C622B" w:rsidRPr="00463D9E" w:rsidRDefault="003C622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BF0BE9" w:rsidRPr="00463D9E" w:rsidTr="00E86053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BF0BE9" w:rsidRPr="00463D9E" w:rsidRDefault="00BF0B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666B65" w:rsidRPr="00463D9E" w:rsidRDefault="00666B6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Разместите себя на ту ступеньку, которую достиг в результате работы на уроке, т.е напишите свое имя.</w:t>
            </w:r>
          </w:p>
          <w:p w:rsidR="00666B65" w:rsidRPr="00463D9E" w:rsidRDefault="00666B6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Рекомендации:</w:t>
            </w:r>
          </w:p>
          <w:p w:rsidR="00666B65" w:rsidRPr="00463D9E" w:rsidRDefault="00666B6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Если все удалось, все было понятно – 4-5 ступенька</w:t>
            </w:r>
          </w:p>
          <w:p w:rsidR="00666B65" w:rsidRPr="00463D9E" w:rsidRDefault="00666B6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Если встречались затруднения – 3-2 ступеньки</w:t>
            </w:r>
          </w:p>
          <w:p w:rsidR="00666B65" w:rsidRPr="00463D9E" w:rsidRDefault="00666B6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noProof/>
                <w:color w:val="002060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105FAAC1" wp14:editId="4126785E">
                  <wp:simplePos x="0" y="0"/>
                  <wp:positionH relativeFrom="column">
                    <wp:posOffset>-32219</wp:posOffset>
                  </wp:positionH>
                  <wp:positionV relativeFrom="paragraph">
                    <wp:posOffset>-433098</wp:posOffset>
                  </wp:positionV>
                  <wp:extent cx="1609725" cy="1304925"/>
                  <wp:effectExtent l="0" t="0" r="9525" b="9525"/>
                  <wp:wrapThrough wrapText="bothSides">
                    <wp:wrapPolygon edited="0">
                      <wp:start x="0" y="0"/>
                      <wp:lineTo x="0" y="21442"/>
                      <wp:lineTo x="21472" y="21442"/>
                      <wp:lineTo x="21217" y="15766"/>
                      <wp:lineTo x="20450" y="15136"/>
                      <wp:lineTo x="13292" y="15136"/>
                      <wp:lineTo x="13548" y="13874"/>
                      <wp:lineTo x="12781" y="12298"/>
                      <wp:lineTo x="10480" y="9460"/>
                      <wp:lineTo x="9714" y="7883"/>
                      <wp:lineTo x="7413" y="5045"/>
                      <wp:lineTo x="4090" y="0"/>
                      <wp:lineTo x="0" y="0"/>
                    </wp:wrapPolygon>
                  </wp:wrapThrough>
                  <wp:docPr id="6" name="Рисунок 6" descr="http://vio.uchim.info/Vio_83/cd_site/articles/art_3_1_clip_image0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vio.uchim.info/Vio_83/cd_site/articles/art_3_1_clip_image03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621" r="51099" b="18267"/>
                          <a:stretch/>
                        </pic:blipFill>
                        <pic:spPr bwMode="auto">
                          <a:xfrm>
                            <a:off x="0" y="0"/>
                            <a:ext cx="16097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Если все было не понятно – 1 ступенька</w:t>
            </w:r>
          </w:p>
          <w:p w:rsidR="00BF0BE9" w:rsidRDefault="00666B6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на ступеньке потому что…»</w:t>
            </w:r>
          </w:p>
          <w:p w:rsidR="00130A77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  <w:p w:rsidR="00130A77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  <w:p w:rsidR="00130A77" w:rsidRPr="00463D9E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F0BE9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2C1CC3" w:rsidRPr="00463D9E" w:rsidRDefault="002C1CC3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E86053">
        <w:trPr>
          <w:trHeight w:val="251"/>
        </w:trPr>
        <w:tc>
          <w:tcPr>
            <w:tcW w:w="3539" w:type="dxa"/>
            <w:gridSpan w:val="2"/>
          </w:tcPr>
          <w:p w:rsidR="00046560" w:rsidRPr="00303A82" w:rsidRDefault="0004656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20</w:t>
            </w:r>
          </w:p>
        </w:tc>
        <w:tc>
          <w:tcPr>
            <w:tcW w:w="11021" w:type="dxa"/>
            <w:gridSpan w:val="2"/>
          </w:tcPr>
          <w:p w:rsidR="00046560" w:rsidRPr="00303A82" w:rsidRDefault="00046560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046560" w:rsidRPr="00303A82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Город и человек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проблему крупных городов, выявить главные факторы загрязнения городской среды.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Изучить влияние города на организм человека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 w:val="restart"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влиянии города на организм человека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Приводить примеры реакции отдельных людей на воздействие природных условий на жизнь и здоровье человека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Объяснять, как влияют природные условия на жизнь и здоровье человека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 w:val="restart"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Город, урбанизация, вибрация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города – великое творение ума и рук человеческих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крупный город изменяет почти все компоненты природной среды – атмосферу, растительность, почву, рельеф, гидрографическую сеть, подземные воды, грунт и даже климат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социально-экономическая обстановка привела к неуправляемости процесса урбанизации во многих странах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изменение здоровья горожан является не только показателем экологического состояния города, но и важнейшим социально-экономическим его следствием.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как вы думаете, почему города называют «зеркалом своих стран и районов»?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какое влияние оказывает город на здоровье человека?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шумовое загрязнение и вибрации влияют на город?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046560" w:rsidRPr="00463D9E" w:rsidTr="00E86053">
        <w:tc>
          <w:tcPr>
            <w:tcW w:w="3539" w:type="dxa"/>
            <w:gridSpan w:val="2"/>
            <w:vMerge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влиянии городов на организм человека?</w:t>
            </w:r>
          </w:p>
        </w:tc>
      </w:tr>
      <w:tr w:rsidR="00046560" w:rsidRPr="00463D9E" w:rsidTr="00E86053">
        <w:trPr>
          <w:trHeight w:val="474"/>
        </w:trPr>
        <w:tc>
          <w:tcPr>
            <w:tcW w:w="3539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физической географии, биологии </w:t>
            </w:r>
          </w:p>
        </w:tc>
      </w:tr>
      <w:tr w:rsidR="00046560" w:rsidRPr="00463D9E" w:rsidTr="00E86053">
        <w:tc>
          <w:tcPr>
            <w:tcW w:w="3539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046560" w:rsidRPr="00463D9E" w:rsidTr="00E86053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046560" w:rsidRPr="00463D9E" w:rsidTr="00E86053">
        <w:tc>
          <w:tcPr>
            <w:tcW w:w="2122" w:type="dxa"/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Добрый день, дорогие ребята! Если день начинать с улыбки, то можно надеяться, что он пройдет удачно. Давайте сегодняшнее занятие проведем с улыбкой. Главная задача – быть внимательными, активными, находчивыми, а главное – трудолюбивыми. Показывать, что мы знаем и как умеем работать. 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Проверка домашнего задания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послушать домашнее задание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 xml:space="preserve">   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Учащиеся по желанию знакомят с результатами домашнего задания: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природные условия влияют на жилище человека?</w:t>
            </w:r>
          </w:p>
          <w:p w:rsidR="00046560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</w:t>
            </w:r>
            <w:r w:rsidR="0004656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. Актуализация знаний.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Проблемный вопрос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Учитель говорит: «Города – великое творение ума и рук человеческих. Им принадлежит решающая роль в территориальной организации общества. Они служат зеркалом своих стран и районов. Города-лидеры называют духовными мастерскими человечества и двигателями прогресса» – такую восхищенную характеристику городу дал Г. М. Лаппо в своей книге «География городов». Согласны ли вы с ученым?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Слушают. Высказывают свое мнение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«Мозговой штурм»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вы объясните значение слова «город»?</w:t>
            </w:r>
          </w:p>
          <w:p w:rsidR="00184154" w:rsidRPr="00463D9E" w:rsidRDefault="0018415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вы думаете, что входит в понятие «город»?</w:t>
            </w:r>
          </w:p>
          <w:p w:rsidR="00046560" w:rsidRPr="00463D9E" w:rsidRDefault="00446B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</w:t>
            </w:r>
            <w:r w:rsidR="0004656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. Деление на группы. Прием «</w:t>
            </w:r>
            <w:r w:rsidR="00184154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Пазлы</w:t>
            </w:r>
            <w:r w:rsidR="00046560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303A82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046560" w:rsidRPr="00463D9E" w:rsidTr="00E86053">
        <w:trPr>
          <w:trHeight w:val="819"/>
        </w:trPr>
        <w:tc>
          <w:tcPr>
            <w:tcW w:w="2122" w:type="dxa"/>
            <w:vMerge w:val="restart"/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046560" w:rsidRPr="00463D9E" w:rsidRDefault="00446B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04656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18415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группах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184154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знакомит учащихся с характерными особенностями развития современного общества, для знакомства предлагает схему:</w:t>
            </w:r>
          </w:p>
          <w:p w:rsidR="00B66AEC" w:rsidRPr="00463D9E" w:rsidRDefault="00B6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noProof/>
                <w:color w:val="002060"/>
                <w:lang w:eastAsia="ru-RU"/>
              </w:rPr>
              <w:drawing>
                <wp:inline distT="0" distB="0" distL="0" distR="0" wp14:anchorId="7BE48835" wp14:editId="094A6633">
                  <wp:extent cx="3273137" cy="1524000"/>
                  <wp:effectExtent l="0" t="0" r="381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73" t="12238" r="2169" b="13471"/>
                          <a:stretch/>
                        </pic:blipFill>
                        <pic:spPr bwMode="auto">
                          <a:xfrm>
                            <a:off x="0" y="0"/>
                            <a:ext cx="3292215" cy="1532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6AEC" w:rsidRPr="00463D9E" w:rsidRDefault="00B6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Учитель: На что может оказывать влияние современный город. Ответ оформите в виде схемы</w:t>
            </w:r>
          </w:p>
          <w:p w:rsidR="00B66AEC" w:rsidRPr="00463D9E" w:rsidRDefault="00B6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работают в группах составляют схему</w:t>
            </w:r>
          </w:p>
          <w:p w:rsidR="00B66AEC" w:rsidRPr="00463D9E" w:rsidRDefault="00B6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Задает следующий вопрос: что представляют собой современные города? </w:t>
            </w:r>
          </w:p>
          <w:p w:rsidR="00B66AEC" w:rsidRPr="00463D9E" w:rsidRDefault="00B6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Опишите устно кратко современный город. </w:t>
            </w:r>
          </w:p>
          <w:p w:rsidR="00B66AEC" w:rsidRPr="00463D9E" w:rsidRDefault="00B6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Учитель: Город оказывает огромное влияние на экологическое состояние окружающей среды. </w:t>
            </w:r>
          </w:p>
          <w:p w:rsidR="00B66AEC" w:rsidRPr="00463D9E" w:rsidRDefault="00B6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Вопрос: могут ли возникнуть у городов экологические проблемы? </w:t>
            </w:r>
          </w:p>
          <w:p w:rsidR="00B66AEC" w:rsidRPr="00463D9E" w:rsidRDefault="00B6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Учитель: давайте рассмотрим вопрос о влиянии окружающей среды на здоровье городского населения.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046560" w:rsidRPr="00463D9E" w:rsidTr="00E86053">
        <w:tc>
          <w:tcPr>
            <w:tcW w:w="2122" w:type="dxa"/>
            <w:vMerge/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Супер физкультминутка для урока </w:t>
            </w:r>
            <w:r w:rsidR="008634B5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«Две половинки»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046560" w:rsidRPr="00463D9E" w:rsidTr="00E86053">
        <w:tc>
          <w:tcPr>
            <w:tcW w:w="2122" w:type="dxa"/>
            <w:vMerge w:val="restart"/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8634B5" w:rsidRPr="00463D9E" w:rsidRDefault="00446B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04656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Закрепление учебного материала. </w:t>
            </w:r>
            <w:r w:rsidR="008634B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«Фишбоун» </w:t>
            </w:r>
          </w:p>
          <w:p w:rsidR="008634B5" w:rsidRDefault="008634B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Учитель: прошу вас всё, что мы сказали, структурировать в виде схемы скелета рыбы. Перед вами проблема: «Влияние города на здоровье человека»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130A77" w:rsidRPr="00463D9E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2060"/>
                <w:lang w:eastAsia="ru-RU"/>
              </w:rPr>
              <w:lastRenderedPageBreak/>
              <w:drawing>
                <wp:inline distT="0" distB="0" distL="0" distR="0" wp14:anchorId="16A8BD6A">
                  <wp:extent cx="1666763" cy="101379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828" cy="10180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634B5" w:rsidRPr="00463D9E" w:rsidRDefault="008634B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В "голове" этого скелета ребята обозначают проблему, которая рассматривалась в ходе беседы. На верхних "отростках" отмечают причины возникновения этой проблемы, на нижних "косточках" учащиеся описывают факты, подтверждающие существование сформулированных ими причин. В "хвосте" рыбы записывают вывод. </w:t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046560" w:rsidRPr="00463D9E" w:rsidTr="00E86053">
        <w:tc>
          <w:tcPr>
            <w:tcW w:w="2122" w:type="dxa"/>
            <w:vMerge/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46560" w:rsidRPr="00463D9E" w:rsidRDefault="00446B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7. Домашнее задание</w:t>
            </w:r>
            <w:r w:rsidR="0004656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046560" w:rsidRPr="00463D9E" w:rsidRDefault="000465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д</w:t>
            </w:r>
            <w:r w:rsidR="008634B5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ает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задание</w:t>
            </w:r>
            <w:r w:rsidR="008634B5" w:rsidRPr="00463D9E">
              <w:rPr>
                <w:color w:val="002060"/>
              </w:rPr>
              <w:t xml:space="preserve"> </w:t>
            </w:r>
            <w:r w:rsidR="008634B5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составить </w:t>
            </w:r>
            <w:r w:rsidR="00446B92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буклет </w:t>
            </w:r>
            <w:r w:rsidR="008634B5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 тему «Пути решения экологических проблем города»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046560" w:rsidRPr="00463D9E" w:rsidTr="00E86053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046560" w:rsidRPr="00463D9E" w:rsidRDefault="00046560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8634B5" w:rsidRPr="00463D9E" w:rsidRDefault="00446B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8</w:t>
            </w:r>
            <w:r w:rsidR="0004656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Прием </w:t>
            </w:r>
            <w:r w:rsidR="008634B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«Три М».</w:t>
            </w:r>
          </w:p>
          <w:p w:rsidR="00046560" w:rsidRPr="00463D9E" w:rsidRDefault="008634B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46560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046560" w:rsidRPr="00463D9E" w:rsidRDefault="00046560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E86053">
        <w:trPr>
          <w:trHeight w:val="251"/>
        </w:trPr>
        <w:tc>
          <w:tcPr>
            <w:tcW w:w="3539" w:type="dxa"/>
            <w:gridSpan w:val="2"/>
          </w:tcPr>
          <w:p w:rsidR="005078D7" w:rsidRPr="00303A82" w:rsidRDefault="005078D7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21</w:t>
            </w:r>
          </w:p>
        </w:tc>
        <w:tc>
          <w:tcPr>
            <w:tcW w:w="11021" w:type="dxa"/>
            <w:gridSpan w:val="2"/>
          </w:tcPr>
          <w:p w:rsidR="005078D7" w:rsidRPr="00303A82" w:rsidRDefault="005078D7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5078D7" w:rsidRPr="00303A82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Основные источники экологических загрязнений недвижимости. Воздух в жилых и офисных помещениях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основные источники экологического загрязнения недвижимости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Изучить основные источники экологических загрязнений недвижимости и их влиянии на здоровье человека.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 w:val="restart"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715A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источник загрязнения жилых и офисных помещений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715A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Объяснять, как загрязняются жилые и офисные помещения 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715A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Приводить доказательства загрязнений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 w:val="restart"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715A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ВОЗ, ПАУ, </w:t>
            </w:r>
            <w:r w:rsidR="00C84142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ксилол, фенол, формальдегид, формальдегид, меркаптаны, сальмонелла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715A8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экологические загрязнения воздуха в помещениях можно разделить на два типа: химические и бактериологические</w:t>
            </w:r>
          </w:p>
          <w:p w:rsidR="00715A8C" w:rsidRPr="00463D9E" w:rsidRDefault="00715A8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 сегодняшний день известно около 1000 химических и биологических типов загрязнений, обнаруженных в воздухе помещений.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C84142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="00C84142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назовите типы экологических загрязнений воздуха.</w:t>
            </w:r>
          </w:p>
          <w:p w:rsidR="005078D7" w:rsidRPr="00463D9E" w:rsidRDefault="00C8414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назовите химические вещества, загрязняющие воздух в помещении.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5078D7" w:rsidRPr="00463D9E" w:rsidTr="00E86053">
        <w:tc>
          <w:tcPr>
            <w:tcW w:w="3539" w:type="dxa"/>
            <w:gridSpan w:val="2"/>
            <w:vMerge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</w:t>
            </w:r>
            <w:r w:rsidR="00C84142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видах и источниках загрязнений помещений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5078D7" w:rsidRPr="00463D9E" w:rsidTr="00E86053">
        <w:trPr>
          <w:trHeight w:val="474"/>
        </w:trPr>
        <w:tc>
          <w:tcPr>
            <w:tcW w:w="3539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</w:t>
            </w:r>
            <w:r w:rsidR="00C84142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химия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 xml:space="preserve">Учащиеся могут использовать свой жизненный опыт, свои знания и навыки, полученные в ходе изучения </w:t>
            </w:r>
            <w:r w:rsidR="00C84142"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биологии, химии</w:t>
            </w:r>
          </w:p>
        </w:tc>
      </w:tr>
      <w:tr w:rsidR="005078D7" w:rsidRPr="00463D9E" w:rsidTr="00E86053">
        <w:tc>
          <w:tcPr>
            <w:tcW w:w="3539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5078D7" w:rsidRPr="00463D9E" w:rsidTr="00E86053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5078D7" w:rsidRPr="00463D9E" w:rsidTr="00E86053">
        <w:tc>
          <w:tcPr>
            <w:tcW w:w="2122" w:type="dxa"/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  <w:r w:rsidR="00116E9E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Игра – приветствие «Пожелания весёлых пальчиков»</w:t>
            </w:r>
          </w:p>
          <w:p w:rsidR="00116E9E" w:rsidRPr="00463D9E" w:rsidRDefault="00116E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Заглянуть друг другу в глаза и, подняв руки на уровне груди, соприкоснуться ладонями обеих рук. Затем поочерёдно коснуться одноименных пальцев своего соседа, произнося на каждое прикосновение любое пожелание по очереди, начиная с большого пальца. Можно сопровождать следующими словами: желаю (соприкасаются большими пальцами) успеха, большого (средними) во всём(безымянными)и везде(мизинцами). Здравствуй! (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прикосновение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всей ладонью руки). Эти слова и действия можно говорить одновременно или по очереди, повторив ещё раз, а в конце вместо приветствия пальцы рук можно переплести и произнести фразу «Удачи тебе».</w:t>
            </w: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Проверка домашнего задания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116E9E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</w:t>
            </w:r>
            <w:r w:rsidR="00116E9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познакомиться с результатами выполнения домашнего задания – </w:t>
            </w:r>
            <w:r w:rsidR="00446B92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буклеты </w:t>
            </w:r>
            <w:r w:rsidR="00116E9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 путях решения экологических проблем городов</w:t>
            </w:r>
          </w:p>
          <w:p w:rsidR="00116E9E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</w:t>
            </w:r>
            <w:r w:rsidR="00116E9E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Мотивация. Ввод в тему. Прием «Беру – не беру».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  <w:p w:rsidR="00116E9E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</w:t>
            </w:r>
            <w:r w:rsidR="00116E9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раздает карточки с заранее подготовленными картинками с изображениями разнообразных бытовых химических веществ, учащиеся должны найти те карточки, которые соответствуют новой теме, а я решаю «беру или не беру». Просит определить тему и цель урока. Далее говорит: Сегодня на уроке </w:t>
            </w:r>
            <w:r w:rsidR="00116E9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мы проведем небольшое исследование основных источников экологических загрязнений недвижимости и их влиянии на здоровье человека. </w:t>
            </w:r>
            <w:r w:rsidR="00116E9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116E9E" w:rsidRPr="00463D9E" w:rsidRDefault="00116E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самостоятельно формулируют тему и цель урока. </w:t>
            </w:r>
          </w:p>
          <w:p w:rsidR="00116E9E" w:rsidRPr="00463D9E" w:rsidRDefault="00116E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4.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Деление на группы. Прием «</w:t>
            </w:r>
            <w:r w:rsidR="00CB37C3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Воздушный шарик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»</w:t>
            </w:r>
          </w:p>
          <w:p w:rsidR="005078D7" w:rsidRPr="00463D9E" w:rsidRDefault="00116E9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Получают задания по группам, обсуждают, читают. Готовят постер.</w:t>
            </w:r>
            <w:r w:rsidR="005078D7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303A82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5078D7" w:rsidRPr="00463D9E" w:rsidTr="00E86053">
        <w:trPr>
          <w:trHeight w:val="819"/>
        </w:trPr>
        <w:tc>
          <w:tcPr>
            <w:tcW w:w="2122" w:type="dxa"/>
            <w:vMerge w:val="restart"/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B37C3" w:rsidRPr="00463D9E" w:rsidRDefault="00CB37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4. Изучение нового материала. Работа в группах</w:t>
            </w:r>
          </w:p>
          <w:p w:rsidR="00CB37C3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CB37C3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каждой группе провести исследовательскую работу (экспертизу) по вопросу о химических загрязнениях воздуха в помещении и их влияние на организм человека.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 Группа 1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Разгадайте ребусы, прочитайте словосочетание и назовите химические вещества, загрязняющие воздух в помещении и их влияние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 Что представляет собой оксид азота? Какое влияние он оказывает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 Что представляет собой бензол? Какое влияние он оказывает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 Что представляет собой ПАУ? Какое влияние они оказывают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5. Что представляет собой серводород? Какое влияние он о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казывает на организм человека?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2 группа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1. Разгадайте </w:t>
            </w:r>
            <w:proofErr w:type="gramStart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ребусы  и</w:t>
            </w:r>
            <w:proofErr w:type="gramEnd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прочитайте словосочетания, назовите химические вещества, образующиеся при использовании газового и др. топлива.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 Какое влияние они оказывают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3. Разгадайте ребусы, и назовите химические вещества, образующиеся образующиеся при использовании бытовой химии.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4. Какое влияние они 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оказывают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3 группа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Разгадайте ребусы и назовите химические вещества, загрязняющие воздух в помещении?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2. Что представляет собой </w:t>
            </w:r>
            <w:proofErr w:type="gramStart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фенол ?</w:t>
            </w:r>
            <w:proofErr w:type="gramEnd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Какое влияние он оказывает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 Что представляет собой формальдегид? Какое влияние он оказывает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4. Что представляет собой асбест? Какое влияние они 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оказывают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4 группа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Разгадайте ребусы и назовите химические вещества, загрязняющие воздух в помещении?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2. Что представляет собой </w:t>
            </w:r>
            <w:proofErr w:type="gramStart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ртуть ?</w:t>
            </w:r>
            <w:proofErr w:type="gramEnd"/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 Какое влияние она оказывает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4. Что представляют собой меркаптаны?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5. Какое влияние они 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оказывают на организм человека?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5 группа 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Разгадайте ребусы и назовите организмы, являющиеся источниками бактериологического загрязнения воздуха в помещении?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2. Что представляют собой бактерии, какие заболевания они вызывают?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 Что такое сальмонелла, причиной какого заболевания является сальмонелла?</w:t>
            </w:r>
          </w:p>
          <w:p w:rsidR="00130A77" w:rsidRPr="00130A77" w:rsidRDefault="00130A77" w:rsidP="00130A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130A77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 Что такое плесень, причиной какого заболевания является сальмонелла?</w:t>
            </w:r>
          </w:p>
          <w:p w:rsidR="00130A77" w:rsidRPr="00463D9E" w:rsidRDefault="00130A7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  <w:p w:rsidR="00CB37C3" w:rsidRPr="00463D9E" w:rsidRDefault="00CB37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Спикерам групп предлагает результаты экспертизы отразить в схемах и пояснить особенности образования и влияния этих химических веществ на организм человека.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5078D7" w:rsidRPr="00463D9E" w:rsidRDefault="00CB37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получают задание в группах. Результаты работы отражают в схемах, спикеры выходят к доске и поясняют особенности образования и влияния химических веществ на организм человека.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  <w:r w:rsidR="005078D7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</w:tc>
      </w:tr>
      <w:tr w:rsidR="005078D7" w:rsidRPr="00463D9E" w:rsidTr="00E86053">
        <w:tc>
          <w:tcPr>
            <w:tcW w:w="2122" w:type="dxa"/>
            <w:vMerge/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</w:p>
          <w:p w:rsidR="005078D7" w:rsidRPr="00463D9E" w:rsidRDefault="00CB37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надувают выбранный в начале урока шарики. Кто быстрее! Шарики лопаются и получается своеобразный салют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5078D7" w:rsidRPr="00463D9E" w:rsidTr="00E86053">
        <w:tc>
          <w:tcPr>
            <w:tcW w:w="2122" w:type="dxa"/>
            <w:vMerge w:val="restart"/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55062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Закрепление учебного материала. Прием «</w:t>
            </w:r>
            <w:r w:rsidR="0065506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Идеал»</w:t>
            </w:r>
          </w:p>
          <w:p w:rsidR="00655062" w:rsidRPr="00463D9E" w:rsidRDefault="0065506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ставит проблему: Приспособление человека к окружающей среде»</w:t>
            </w:r>
          </w:p>
          <w:p w:rsidR="00655062" w:rsidRPr="00463D9E" w:rsidRDefault="0065506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И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Интересно в чем проблема? Необходимо сформулировать проблему. Лучше, если формулировка будет начинаться со слова Как.</w:t>
            </w:r>
          </w:p>
          <w:p w:rsidR="00655062" w:rsidRPr="00463D9E" w:rsidRDefault="0065506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Д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- Давайте найдем как можно больше решений данной проблемы. Предлагаются все возможные способы и пути решения стоящей проблемы.</w:t>
            </w:r>
          </w:p>
          <w:p w:rsidR="00655062" w:rsidRPr="00463D9E" w:rsidRDefault="0065506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Е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- Есть ли хорошие решения? Выбираются из множества предложенных решений хорошие, эффективные.</w:t>
            </w:r>
          </w:p>
          <w:p w:rsidR="00655062" w:rsidRPr="00463D9E" w:rsidRDefault="0065506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А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-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теперь выберем единственное решение. Выбирается самое сильное решение проблемы.</w:t>
            </w:r>
          </w:p>
          <w:p w:rsidR="00655062" w:rsidRPr="00463D9E" w:rsidRDefault="0065506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Л - Любопытно, а как это будет выглядеть</w:t>
            </w: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Презентация</w:t>
            </w:r>
          </w:p>
        </w:tc>
      </w:tr>
      <w:tr w:rsidR="005078D7" w:rsidRPr="00463D9E" w:rsidTr="00E86053">
        <w:tc>
          <w:tcPr>
            <w:tcW w:w="2122" w:type="dxa"/>
            <w:vMerge/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5078D7" w:rsidRPr="00463D9E" w:rsidRDefault="00446B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6.  Домашнее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задание</w:t>
            </w:r>
            <w:r w:rsidR="005078D7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-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исследование</w:t>
            </w:r>
            <w:r w:rsidR="005078D7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</w:p>
          <w:p w:rsidR="005078D7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1133C7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провести исследование вопроса наличия источников загрязнения у себя дома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5078D7" w:rsidRPr="00463D9E" w:rsidTr="00E86053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CB37C3" w:rsidRPr="00463D9E" w:rsidRDefault="005078D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Рефлексия. Прием </w:t>
            </w:r>
            <w:r w:rsidR="00CB37C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"Благодарю…".</w:t>
            </w:r>
          </w:p>
          <w:p w:rsidR="005078D7" w:rsidRPr="00463D9E" w:rsidRDefault="00CB37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конце урока учитель предлагает каждому ученику выбрать только одного из ребят, кому хочется сказать спасибо за сотрудничество и пояснить, в чем именно это сотрудничество проявилось. Благодарственное слово педагога является завершающим. При этом он выбирает тех, кому досталось наименьшее количество комплиментов, стараясь найти убедительные слова признательности и этому участнику событий.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5078D7" w:rsidRPr="00463D9E" w:rsidRDefault="005078D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046560" w:rsidRPr="00463D9E" w:rsidRDefault="00046560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E86053">
        <w:trPr>
          <w:trHeight w:val="251"/>
        </w:trPr>
        <w:tc>
          <w:tcPr>
            <w:tcW w:w="3539" w:type="dxa"/>
            <w:gridSpan w:val="2"/>
          </w:tcPr>
          <w:p w:rsidR="0027580D" w:rsidRPr="00303A82" w:rsidRDefault="0027580D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22</w:t>
            </w:r>
          </w:p>
        </w:tc>
        <w:tc>
          <w:tcPr>
            <w:tcW w:w="11021" w:type="dxa"/>
            <w:gridSpan w:val="2"/>
          </w:tcPr>
          <w:p w:rsidR="0027580D" w:rsidRPr="00303A82" w:rsidRDefault="0027580D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27580D" w:rsidRPr="00303A82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Человек и воздух.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Установить влияние загрязненного воздуха на организм человека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Продолжение формирования экологического самосознания ребят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 w:val="restart"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об определенных путях и видах загрязнителей атмосферы, влиянии загрязнения воздуха на здоровье человека.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Описывать экологическое состояние атмосферы 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Приводить доказательства загрязнений атмосферы, анализировать их.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 w:val="restart"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E8605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Атмосфера, экология, воздух, зжоровье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Гиппократ считал, что «воздух - пастбище жизни и велич</w:t>
            </w:r>
            <w:r w:rsidR="00E86053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айший властитель всего во всём»</w:t>
            </w:r>
          </w:p>
          <w:p w:rsidR="00E86053" w:rsidRPr="00463D9E" w:rsidRDefault="00E8605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воздухе циркулируют созданные человеком ядовитые вещества, которые приводят к загрязнению</w:t>
            </w:r>
          </w:p>
          <w:p w:rsidR="00E86053" w:rsidRPr="00463D9E" w:rsidRDefault="00E8605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установившееся содержание загрязнений в воздухе определяет степень разрушающего воздействия </w:t>
            </w:r>
            <w:r w:rsidR="00814925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данный регион</w:t>
            </w:r>
          </w:p>
          <w:p w:rsidR="00814925" w:rsidRPr="00463D9E" w:rsidRDefault="0081492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загрязнение воздуха действует на людей по-разному. Многие факторы, такие как: состояние здоровья, возраст, емкость легких и время, проведенное в загрязненной среде могут повлиять на эффект, производимый загрязняющими веществами на здоровье.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814925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="00814925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согласны ли вы с высказыванием древнегреческого врача Гиппократа, который считал, что «воздух - пастбище жизни и величайший властитель всего во всём»?</w:t>
            </w:r>
          </w:p>
          <w:p w:rsidR="0027580D" w:rsidRPr="00463D9E" w:rsidRDefault="0081492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почему атмосферу называют «скафандром»» Земли?</w:t>
            </w:r>
          </w:p>
          <w:p w:rsidR="00814925" w:rsidRPr="00463D9E" w:rsidRDefault="0081492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какое влияние оказывает загрязненный воздух на организм человека?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27580D" w:rsidRPr="00463D9E" w:rsidTr="00E86053">
        <w:tc>
          <w:tcPr>
            <w:tcW w:w="3539" w:type="dxa"/>
            <w:gridSpan w:val="2"/>
            <w:vMerge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E86053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влиянии загрязненного воздуха на организм человека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27580D" w:rsidRPr="00463D9E" w:rsidTr="00E86053">
        <w:trPr>
          <w:trHeight w:val="474"/>
        </w:trPr>
        <w:tc>
          <w:tcPr>
            <w:tcW w:w="3539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химия</w:t>
            </w:r>
            <w:r w:rsidR="00E86053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экология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Предварительные знания</w:t>
            </w: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химии</w:t>
            </w:r>
            <w:r w:rsidR="00E86053"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, экологии</w:t>
            </w:r>
          </w:p>
        </w:tc>
      </w:tr>
      <w:tr w:rsidR="0027580D" w:rsidRPr="00463D9E" w:rsidTr="00E86053">
        <w:tc>
          <w:tcPr>
            <w:tcW w:w="3539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27580D" w:rsidRPr="00463D9E" w:rsidTr="00E86053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27580D" w:rsidRPr="00463D9E" w:rsidTr="00E86053">
        <w:tc>
          <w:tcPr>
            <w:tcW w:w="2122" w:type="dxa"/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146AEC" w:rsidRPr="00463D9E" w:rsidRDefault="0014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Доброе утро, ребята! Пусть оно действительно будет для нас сегодня добрым. </w:t>
            </w:r>
          </w:p>
          <w:p w:rsidR="00146AEC" w:rsidRPr="00463D9E" w:rsidRDefault="0014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Какое у вас настроение? Ваше настроение я предлагаю вам выразить при помощи фишек разного цвета, которые лежат у вас на парте. Красная фишка настроение отличное, зелёная хорошее, синяя так себе. </w:t>
            </w:r>
          </w:p>
          <w:p w:rsidR="00146AEC" w:rsidRPr="00463D9E" w:rsidRDefault="0014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Я тоже покажу вам своё настроение. </w:t>
            </w:r>
          </w:p>
          <w:p w:rsidR="00146AEC" w:rsidRPr="00463D9E" w:rsidRDefault="0014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Ребята, я вижу, не у всех настроение в начале урока отличное, но давайте проведём наш урок так, чтобы в конце урока у всех ребят нашего класса настроение было прекрасное.</w:t>
            </w: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Проверка домашнего задания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146AEC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познакомиться с результатами выполнения домашнего задания – </w:t>
            </w:r>
            <w:r w:rsidR="00146AE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исследование вопроса наличия источников загрязнения у себя дома </w:t>
            </w:r>
          </w:p>
          <w:p w:rsidR="0027580D" w:rsidRPr="00463D9E" w:rsidRDefault="00146AE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3. Деление на группы. Прием «Расчет на 1-4»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27580D" w:rsidRPr="00463D9E" w:rsidTr="00E86053">
        <w:trPr>
          <w:trHeight w:val="819"/>
        </w:trPr>
        <w:tc>
          <w:tcPr>
            <w:tcW w:w="2122" w:type="dxa"/>
            <w:vMerge w:val="restart"/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E39C3" w:rsidRPr="00463D9E" w:rsidRDefault="007E39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E39C3" w:rsidRPr="00463D9E" w:rsidRDefault="007E39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E39C3" w:rsidRPr="00463D9E" w:rsidRDefault="007E39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E39C3" w:rsidRPr="00463D9E" w:rsidRDefault="007E39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E39C3" w:rsidRPr="00463D9E" w:rsidRDefault="007E39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E39C3" w:rsidRPr="00463D9E" w:rsidRDefault="007E39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7E39C3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7E39C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Актуализация знаний. Прием «Хорошо-плохо»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объявляет тему урока и предлагает выполнить работу в группах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>Вариант 1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Назовите «плюсы» и «минусы» взаимодействия человека и воздуха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>Вариант 2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называет задание: человек влияет на воздух, а воздух на человека. Ученик описывает ситуацию, для которой это полезно. Следующий ученик ищет, чем вредна эта последняя ситуация и т. д.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>Вариант 3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Ученики делятся на продавцов воздуха и покупателей. Дальше играют по схеме. Только «плюсы» ищут с позиции персонажа – продавца, а «минусы» – с позиции персонажа – покупателя.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i/>
                <w:color w:val="002060"/>
                <w:lang w:eastAsia="en-GB"/>
              </w:rPr>
              <w:t>Вариант 4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Ученики делятся на три группы: «прокуроры», «адвокаты», «судьи». Первые обвиняют (ищут минусы), вторые защищают (ищут плюсы), третьи пытаются разрешить противоречие (оставить «плюс» и убрать «минус»).</w:t>
            </w:r>
          </w:p>
          <w:p w:rsidR="0027580D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27580D" w:rsidRPr="00463D9E" w:rsidTr="00E86053">
        <w:tc>
          <w:tcPr>
            <w:tcW w:w="2122" w:type="dxa"/>
            <w:vMerge/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надувают выбранный в начале урока шарики. Кто быстрее! Шарики лопаются и получается своеобразный салют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7E39C3" w:rsidRPr="00463D9E" w:rsidTr="00E86053">
        <w:tc>
          <w:tcPr>
            <w:tcW w:w="2122" w:type="dxa"/>
          </w:tcPr>
          <w:p w:rsidR="007E39C3" w:rsidRPr="00463D9E" w:rsidRDefault="007E39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«Генераторы и критики».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После получения новой информации класс делится на две группы "генераторов" и "критиков". Выбирается проблема: «Влияние загрязнения воздуха на здоровье человека». Задача генераторов — предложить как можно больше вариантов решений, задача критиков — оценить предложения и выбрать самые лучшие и адекватные</w:t>
            </w:r>
          </w:p>
          <w:p w:rsidR="007E39C3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E39C3" w:rsidRPr="00463D9E" w:rsidRDefault="007E39C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27580D" w:rsidRPr="00463D9E" w:rsidTr="00E86053">
        <w:tc>
          <w:tcPr>
            <w:tcW w:w="2122" w:type="dxa"/>
            <w:vMerge w:val="restart"/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Конец урока</w:t>
            </w:r>
          </w:p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341EAC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Закрепление учебного материала. Прием </w:t>
            </w:r>
            <w:r w:rsidR="00341EAC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«Хочу спросить»</w:t>
            </w:r>
          </w:p>
          <w:p w:rsidR="00341EAC" w:rsidRPr="00463D9E" w:rsidRDefault="00341E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Ученик задает вопрос, начиная со слов «Хочу спросить…». На полученный ответ сообщает свое эмоциональное отношение: «Я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удовлетворен….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» или «Я неудовлетворен, потому что …»</w:t>
            </w: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27580D" w:rsidRPr="00463D9E" w:rsidTr="00E86053">
        <w:tc>
          <w:tcPr>
            <w:tcW w:w="2122" w:type="dxa"/>
            <w:vMerge/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27580D" w:rsidRPr="00463D9E" w:rsidRDefault="00BF053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6.  Домашнее задание - буклет</w:t>
            </w:r>
            <w:r w:rsidR="0027580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27580D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341EAC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составить буклет на тему «Человек и воздух»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27580D" w:rsidRPr="00463D9E" w:rsidTr="00E86053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7E39C3" w:rsidRPr="00463D9E" w:rsidRDefault="002758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Рефлексия. Прием </w:t>
            </w:r>
            <w:r w:rsidR="007E39C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"Ассоциация".</w:t>
            </w:r>
          </w:p>
          <w:p w:rsidR="0027580D" w:rsidRPr="00463D9E" w:rsidRDefault="007E39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Обучающимся предлагается из картинок, разложенных на столе, выбрать по две: первую – которая максимально иллюстрирует его состояние на начало урока, вторую – на его окончание. Затем каждый желающий может объяснить свой выбор (по одному – два предложения на картинку). Любые комментарии со стороны других одноклассников или учителя исключаются. Педагог комментирует свои картинки последним, подводя итоги урока.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7580D" w:rsidRPr="00463D9E" w:rsidRDefault="0027580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27580D" w:rsidRPr="00463D9E" w:rsidRDefault="0027580D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B55A9A">
        <w:trPr>
          <w:trHeight w:val="251"/>
        </w:trPr>
        <w:tc>
          <w:tcPr>
            <w:tcW w:w="3539" w:type="dxa"/>
            <w:gridSpan w:val="2"/>
          </w:tcPr>
          <w:p w:rsidR="009872C8" w:rsidRPr="00303A82" w:rsidRDefault="009872C8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23</w:t>
            </w:r>
          </w:p>
        </w:tc>
        <w:tc>
          <w:tcPr>
            <w:tcW w:w="11021" w:type="dxa"/>
            <w:gridSpan w:val="2"/>
          </w:tcPr>
          <w:p w:rsidR="009872C8" w:rsidRPr="00303A82" w:rsidRDefault="009872C8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9872C8" w:rsidRPr="00303A82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Профилактика болезней передающихся через воздух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Выяснить физиологические основы понятия о профилактике важнейших заболеваний, передающихся через воздух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Изучить меры профилактики таких заболеваний, как грипп, ангина, дифтерия, туберкулез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 w:val="restart"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3F2E7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Называть болезни, передающиеся </w:t>
            </w:r>
            <w:r w:rsidR="00A23E8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через воздух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Давать характеристку заболеваний, передающихся через воздух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Составлять меры по профилактике заболеваний, передающихся через воздух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 w:val="restart"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Грипп, ОРВИ, ангина, туберкулез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B5066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во время охлаждения снижается сопротивляемость организма</w:t>
            </w:r>
          </w:p>
          <w:p w:rsidR="003F2E7F" w:rsidRPr="00463D9E" w:rsidRDefault="003F2E7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болезни воздуха, передающиеся через воздух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="003F2E7F" w:rsidRPr="00463D9E">
              <w:rPr>
                <w:rFonts w:ascii="Times New Roman" w:hAnsi="Times New Roman" w:cs="Times New Roman"/>
                <w:color w:val="002060"/>
              </w:rPr>
              <w:t>какие заболевания возникают вследствие проникновения микробов через дыхательные пути?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9872C8" w:rsidRPr="00463D9E" w:rsidTr="00B55A9A">
        <w:tc>
          <w:tcPr>
            <w:tcW w:w="3539" w:type="dxa"/>
            <w:gridSpan w:val="2"/>
            <w:vMerge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B5066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профилактике болезней передающихся через воздух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9872C8" w:rsidRPr="00463D9E" w:rsidTr="00B55A9A">
        <w:trPr>
          <w:trHeight w:val="474"/>
        </w:trPr>
        <w:tc>
          <w:tcPr>
            <w:tcW w:w="3539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химия, экология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химии, экологии</w:t>
            </w:r>
          </w:p>
        </w:tc>
      </w:tr>
      <w:tr w:rsidR="009872C8" w:rsidRPr="00463D9E" w:rsidTr="00B55A9A">
        <w:tc>
          <w:tcPr>
            <w:tcW w:w="3539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9872C8" w:rsidRPr="00463D9E" w:rsidTr="00B55A9A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9872C8" w:rsidRPr="00463D9E" w:rsidTr="00B55A9A">
        <w:tc>
          <w:tcPr>
            <w:tcW w:w="2122" w:type="dxa"/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B50660" w:rsidRPr="00463D9E" w:rsidRDefault="00B506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Давайте наш урок начнем с пожелания друг другу добра.</w:t>
            </w:r>
          </w:p>
          <w:p w:rsidR="00B50660" w:rsidRPr="00463D9E" w:rsidRDefault="00B506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Я желаю тебе добра, ты желаешь мне добра, мы желаем друг другу добра. Если будет трудно - я тебе помогу.</w:t>
            </w:r>
          </w:p>
          <w:p w:rsidR="009872C8" w:rsidRPr="00463D9E" w:rsidRDefault="00B506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Я рада, что у нас отличное настроение. Надеюсь, что урок пройдет интересно и увлекательно</w:t>
            </w:r>
            <w:r w:rsidR="009872C8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.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Проверка домашнего задания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познакомиться с результатами выполнения домашнего задания – </w:t>
            </w:r>
            <w:r w:rsidR="00B50660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буклетом на тему «Человек и воздух»</w:t>
            </w:r>
          </w:p>
          <w:p w:rsidR="00A23E8E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Мотивация. Определение темы урока. </w:t>
            </w:r>
            <w:r w:rsidR="00BF0533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«Картинки»</w:t>
            </w:r>
          </w:p>
          <w:p w:rsidR="00A23E8E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определить тему урока, посмотрев на тематические картинки. </w:t>
            </w:r>
          </w:p>
          <w:p w:rsidR="00A23E8E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рассматривают их называют свои предположения. Учитель корректирует и называет тему урока: «Болезни, передающиеся через воздух»</w:t>
            </w:r>
          </w:p>
          <w:p w:rsidR="00A23E8E" w:rsidRPr="00463D9E" w:rsidRDefault="00BF053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</w:t>
            </w:r>
            <w:r w:rsidR="00A23E8E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. Актуализация знаний. Прием «Знаю-хочу узнать – узнал»</w:t>
            </w:r>
          </w:p>
          <w:p w:rsidR="00A23E8E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заполнить первую часть таблицы «Знаю», учащиеся составляют список того, что они знают или думают, что знают, о данной теме и вторую часть таблицы «Хочу узнать» — учащиеся определяю, что они хотят узнать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4"/>
              <w:gridCol w:w="1418"/>
              <w:gridCol w:w="1984"/>
            </w:tblGrid>
            <w:tr w:rsidR="00A23E8E" w:rsidRPr="00463D9E" w:rsidTr="00A23E8E">
              <w:tc>
                <w:tcPr>
                  <w:tcW w:w="1304" w:type="dxa"/>
                </w:tcPr>
                <w:p w:rsidR="00A23E8E" w:rsidRPr="00463D9E" w:rsidRDefault="00A23E8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Знаю</w:t>
                  </w:r>
                </w:p>
              </w:tc>
              <w:tc>
                <w:tcPr>
                  <w:tcW w:w="1418" w:type="dxa"/>
                </w:tcPr>
                <w:p w:rsidR="00A23E8E" w:rsidRPr="00463D9E" w:rsidRDefault="00A23E8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Узнал</w:t>
                  </w:r>
                </w:p>
              </w:tc>
              <w:tc>
                <w:tcPr>
                  <w:tcW w:w="1984" w:type="dxa"/>
                </w:tcPr>
                <w:p w:rsidR="00A23E8E" w:rsidRPr="00463D9E" w:rsidRDefault="00A23E8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Хочу узнать</w:t>
                  </w:r>
                </w:p>
              </w:tc>
            </w:tr>
            <w:tr w:rsidR="00A23E8E" w:rsidRPr="00463D9E" w:rsidTr="00A23E8E">
              <w:tc>
                <w:tcPr>
                  <w:tcW w:w="1304" w:type="dxa"/>
                </w:tcPr>
                <w:p w:rsidR="00A23E8E" w:rsidRPr="00463D9E" w:rsidRDefault="00A23E8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418" w:type="dxa"/>
                </w:tcPr>
                <w:p w:rsidR="00A23E8E" w:rsidRPr="00463D9E" w:rsidRDefault="00A23E8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984" w:type="dxa"/>
                </w:tcPr>
                <w:p w:rsidR="00A23E8E" w:rsidRPr="00463D9E" w:rsidRDefault="00A23E8E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</w:tr>
          </w:tbl>
          <w:p w:rsidR="00A23E8E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303A82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9872C8" w:rsidRPr="00463D9E" w:rsidTr="00DE0C81">
        <w:trPr>
          <w:trHeight w:val="266"/>
        </w:trPr>
        <w:tc>
          <w:tcPr>
            <w:tcW w:w="2122" w:type="dxa"/>
            <w:vMerge w:val="restart"/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B50660" w:rsidRPr="00463D9E" w:rsidRDefault="00BF053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9872C8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</w:t>
            </w:r>
            <w:r w:rsidR="00B5066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Изучение нового материала. Сообщение учащихся</w:t>
            </w:r>
          </w:p>
          <w:p w:rsidR="00B50660" w:rsidRPr="00463D9E" w:rsidRDefault="00B506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послушать сообщения одноклассников на следующие темы:</w:t>
            </w:r>
          </w:p>
          <w:p w:rsidR="00B50660" w:rsidRPr="00463D9E" w:rsidRDefault="00B506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«Искусственное 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дыхание»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br/>
              <w:t>-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«Охлаждение — распространенная причина понижения сопротивляемости организма»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br/>
              <w:t>- «Грипп и его профилактика»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br/>
              <w:t>- «Ангина, дифтерия»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br/>
              <w:t>- «Туберкулез, профилактика и борьба с этим заболеванием»</w:t>
            </w:r>
          </w:p>
          <w:p w:rsidR="00B50660" w:rsidRPr="00463D9E" w:rsidRDefault="00B5066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- «Вред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курения»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br/>
            </w:r>
            <w:r w:rsidR="00DE0C81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</w:t>
            </w:r>
            <w:proofErr w:type="gramEnd"/>
            <w:r w:rsidR="00DE0C81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подводит итоги выступления учащихся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9872C8" w:rsidRPr="00463D9E" w:rsidTr="00B55A9A">
        <w:tc>
          <w:tcPr>
            <w:tcW w:w="2122" w:type="dxa"/>
            <w:vMerge/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  <w:r w:rsidR="00DE0C8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«Салют»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872C8" w:rsidRPr="00463D9E" w:rsidTr="00B55A9A">
        <w:tc>
          <w:tcPr>
            <w:tcW w:w="2122" w:type="dxa"/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«Генераторы и критики».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После получения новой информации класс делится на две группы "генераторов" и "критиков". Выбирается проблема: «Влияние загрязнения воздуха на здоровье человека». Задача генераторов — предложить как можно больше вариантов решений, задача критиков — оценить предложения и выбрать самые лучшие и адекватные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872C8" w:rsidRPr="00463D9E" w:rsidTr="00B55A9A">
        <w:tc>
          <w:tcPr>
            <w:tcW w:w="2122" w:type="dxa"/>
            <w:vMerge w:val="restart"/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A23E8E" w:rsidRPr="00463D9E" w:rsidRDefault="00BF053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9872C8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Закрепление учебного материала. Прием «</w:t>
            </w:r>
            <w:r w:rsidR="00A23E8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ЗХУ»</w:t>
            </w:r>
          </w:p>
          <w:p w:rsidR="00A23E8E" w:rsidRPr="00463D9E" w:rsidRDefault="00A23E8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заполнить последнуюю часть таблицы «Узнал»</w:t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872C8" w:rsidRPr="00463D9E" w:rsidTr="00B55A9A">
        <w:tc>
          <w:tcPr>
            <w:tcW w:w="2122" w:type="dxa"/>
            <w:vMerge/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9872C8" w:rsidRPr="00463D9E" w:rsidRDefault="00BF053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7. Домашнее задание: «Правила профилактики»</w:t>
            </w:r>
            <w:r w:rsidR="009872C8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9872C8" w:rsidRPr="00463D9E" w:rsidRDefault="009872C8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составить </w:t>
            </w:r>
            <w:r w:rsidR="004C6F0D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тетради правила профилактики заболеваний, передающиеся через воздух.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872C8" w:rsidRPr="00463D9E" w:rsidTr="00B55A9A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9872C8" w:rsidRPr="00463D9E" w:rsidRDefault="009872C8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9872C8" w:rsidRPr="00463D9E" w:rsidRDefault="00BF053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8</w:t>
            </w:r>
            <w:r w:rsidR="009872C8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«Вопрос – ответ»</w:t>
            </w:r>
          </w:p>
          <w:p w:rsidR="004C6F0D" w:rsidRPr="00463D9E" w:rsidRDefault="004C6F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Просит провести рефлексию, ответить на вопросы:</w:t>
            </w:r>
          </w:p>
          <w:p w:rsidR="004C6F0D" w:rsidRPr="00463D9E" w:rsidRDefault="004C6F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Что вам этот урок дал для жизни?</w:t>
            </w:r>
          </w:p>
          <w:p w:rsidR="004C6F0D" w:rsidRPr="00463D9E" w:rsidRDefault="004C6F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Что показалось наиболее важным?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9872C8" w:rsidRPr="00463D9E" w:rsidRDefault="004C6F0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отвечают на вопросы рефлексии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72C8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C7255A" w:rsidRPr="00463D9E" w:rsidRDefault="00C7255A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B55A9A">
        <w:trPr>
          <w:trHeight w:val="251"/>
        </w:trPr>
        <w:tc>
          <w:tcPr>
            <w:tcW w:w="3539" w:type="dxa"/>
            <w:gridSpan w:val="2"/>
          </w:tcPr>
          <w:p w:rsidR="00C7255A" w:rsidRPr="00303A82" w:rsidRDefault="00C7255A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24</w:t>
            </w:r>
          </w:p>
        </w:tc>
        <w:tc>
          <w:tcPr>
            <w:tcW w:w="11021" w:type="dxa"/>
            <w:gridSpan w:val="2"/>
          </w:tcPr>
          <w:p w:rsidR="00C7255A" w:rsidRPr="00303A82" w:rsidRDefault="00C7255A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C7255A" w:rsidRPr="00303A82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Человек и вода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влияние загрязненной воды на организм человека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Закрепить знания о значении воды, продолжить формирование экологического самосознания ребят, формировать знания о заболеваниях, вызываемых загрязненной водой, рассказывать об определенных путях загрязнения воды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 w:val="restart"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значении воды в жизни человека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Давать характеристку заболеваний, передающихся через воду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Составлять меры по профилактике заболеваний, передающихся через воду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 w:val="restart"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Холера, гельминты, минеральная вода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значение воды в жизни человека трудно переоценить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согласно данным ученных, употребление ежедневно 10-12 стаканов воды в два раза снижает риск заболевания раком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 оценкам ВОЗ 80 % заболеваний в мире вызваны неподобающим качеством и антисанитарным состоянием воды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«Вряд ли найдется человек, способный усомниться в том, что здоровье каждого из нас напрямую зависит от того, что мы пьем. И только мы сами решаем, чем наполнить наш бокал».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 xml:space="preserve">какую роль играет вода в жизни человека? 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назовите источники загрязнения воды.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какое влияние оказывает загрязненная вода на здоровье человека?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C7255A" w:rsidRPr="00463D9E" w:rsidTr="00B55A9A">
        <w:tc>
          <w:tcPr>
            <w:tcW w:w="3539" w:type="dxa"/>
            <w:gridSpan w:val="2"/>
            <w:vMerge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профилактике болезней передающихся через воду?</w:t>
            </w:r>
          </w:p>
        </w:tc>
      </w:tr>
      <w:tr w:rsidR="00C7255A" w:rsidRPr="00463D9E" w:rsidTr="00B55A9A">
        <w:trPr>
          <w:trHeight w:val="474"/>
        </w:trPr>
        <w:tc>
          <w:tcPr>
            <w:tcW w:w="3539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химия, экология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химии, экологии</w:t>
            </w:r>
          </w:p>
        </w:tc>
      </w:tr>
      <w:tr w:rsidR="00C7255A" w:rsidRPr="00463D9E" w:rsidTr="00B55A9A">
        <w:tc>
          <w:tcPr>
            <w:tcW w:w="3539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Ход урока</w:t>
            </w:r>
          </w:p>
        </w:tc>
        <w:tc>
          <w:tcPr>
            <w:tcW w:w="11021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C7255A" w:rsidRPr="00463D9E" w:rsidTr="00B55A9A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C7255A" w:rsidRPr="00463D9E" w:rsidTr="00B55A9A">
        <w:tc>
          <w:tcPr>
            <w:tcW w:w="2122" w:type="dxa"/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CA7D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  <w:r w:rsidR="00CA7D5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Прием “Букет настроения”. </w:t>
            </w:r>
          </w:p>
          <w:p w:rsidR="00CA7D5A" w:rsidRPr="00463D9E" w:rsidRDefault="00CA7D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 начале урока учащимся учитель раздает</w:t>
            </w:r>
            <w:r w:rsidR="006F009D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бумажные цветы разного цвета.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На доске изображена ваза. </w:t>
            </w:r>
            <w:r w:rsidR="006F009D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Соберите цветы в вазу, отобразив таким образом свое настроение на урок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красный - восторженное;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оранжевый - радостное, теплое;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желтый - светлое, приятное;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зеленый – спокойное;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синий - неудовлетворенное, грустное;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фиолетовый - тревожное, напряженное;</w:t>
            </w:r>
          </w:p>
          <w:p w:rsidR="00CA7D5A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черный - упадок, уныние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Проверка домашнего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задания </w:t>
            </w:r>
            <w:r w:rsidR="008F55AC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-</w:t>
            </w:r>
            <w:proofErr w:type="gramEnd"/>
            <w:r w:rsidR="008F55AC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буклет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познакомиться с результатами выполнения домашнего задания – буклетом на тему «Человек и воздух»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Мотивация. Определение темы урока. </w:t>
            </w:r>
            <w:r w:rsidR="008F55AC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«Отгадай ребус»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</w:t>
            </w:r>
            <w:r w:rsidR="00533D3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разгадать ребус и назвать тему урока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. </w:t>
            </w:r>
          </w:p>
          <w:p w:rsidR="0048034E" w:rsidRPr="00463D9E" w:rsidRDefault="0048034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noProof/>
                <w:color w:val="002060"/>
                <w:lang w:eastAsia="ru-RU"/>
              </w:rPr>
              <w:drawing>
                <wp:inline distT="0" distB="0" distL="0" distR="0" wp14:anchorId="063F5945" wp14:editId="47505C05">
                  <wp:extent cx="2952750" cy="833331"/>
                  <wp:effectExtent l="19050" t="19050" r="19050" b="2413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4219" t="18055" r="25469" b="46668"/>
                          <a:stretch/>
                        </pic:blipFill>
                        <pic:spPr bwMode="auto">
                          <a:xfrm>
                            <a:off x="0" y="0"/>
                            <a:ext cx="2991807" cy="84435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ра</w:t>
            </w:r>
            <w:r w:rsidR="00533D3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згадывают ребус и выска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зывают свои предположения. Учитель корректирует и называет тему урока: «</w:t>
            </w:r>
            <w:r w:rsidR="00533D3E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Человек и вода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»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 чем загадка воды? Почему к ней всегда обращались, как ученые, так и колдуны, священнослужители и экстрасенсы. Это уникальное вещество, оно еще до конца не изучено и еще много открытий предстоит сделать, что - бы узнать ее.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Главная цель урока: убедиться в том, что только от сознательного и экологически грамотного отношения к воде зависит благополучие природы и здоровье человека. 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Мы часть Земли, а она часть нас самих.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Душистые цветы – наши сестры, 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Олень, конь, большой орел – наши братья. 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Горные вершины, сочные луга, 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Теплое тело мустанга и человек – все они одна семья...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Человек не плетет паутину жизни, он лишь одна из ее нитей.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Все, что он делает, сказывается на нем самом.</w:t>
            </w:r>
          </w:p>
          <w:p w:rsidR="00533D3E" w:rsidRPr="00463D9E" w:rsidRDefault="00533D3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                                                               Вождь Сиэтл, 1854 г.</w:t>
            </w:r>
          </w:p>
          <w:p w:rsidR="00C7255A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</w:t>
            </w:r>
            <w:r w:rsidR="00C7255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. Актуализация знаний. Прием «Знаю-хочу узнать – узнал»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заполнить первую часть таблицы «Знаю», учащиеся составляют список того, что они знают или думают, что знают, о данной теме и вторую часть таблицы «Хочу узнать» — учащиеся определяю, что они хотят узнать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4"/>
              <w:gridCol w:w="1418"/>
              <w:gridCol w:w="1984"/>
            </w:tblGrid>
            <w:tr w:rsidR="00287F3A" w:rsidRPr="00463D9E" w:rsidTr="00B55A9A">
              <w:tc>
                <w:tcPr>
                  <w:tcW w:w="1304" w:type="dxa"/>
                </w:tcPr>
                <w:p w:rsidR="00287F3A" w:rsidRPr="00463D9E" w:rsidRDefault="00287F3A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Знаю</w:t>
                  </w:r>
                </w:p>
              </w:tc>
              <w:tc>
                <w:tcPr>
                  <w:tcW w:w="1418" w:type="dxa"/>
                </w:tcPr>
                <w:p w:rsidR="00287F3A" w:rsidRPr="00463D9E" w:rsidRDefault="00287F3A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Узнал</w:t>
                  </w:r>
                </w:p>
              </w:tc>
              <w:tc>
                <w:tcPr>
                  <w:tcW w:w="1984" w:type="dxa"/>
                </w:tcPr>
                <w:p w:rsidR="00287F3A" w:rsidRPr="00463D9E" w:rsidRDefault="00287F3A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Хочу узнать</w:t>
                  </w:r>
                </w:p>
              </w:tc>
            </w:tr>
            <w:tr w:rsidR="00287F3A" w:rsidRPr="00463D9E" w:rsidTr="00B55A9A">
              <w:tc>
                <w:tcPr>
                  <w:tcW w:w="1304" w:type="dxa"/>
                </w:tcPr>
                <w:p w:rsidR="00287F3A" w:rsidRPr="00463D9E" w:rsidRDefault="00287F3A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418" w:type="dxa"/>
                </w:tcPr>
                <w:p w:rsidR="00287F3A" w:rsidRPr="00463D9E" w:rsidRDefault="00287F3A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984" w:type="dxa"/>
                </w:tcPr>
                <w:p w:rsidR="00287F3A" w:rsidRPr="00463D9E" w:rsidRDefault="00287F3A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</w:tr>
          </w:tbl>
          <w:p w:rsidR="00C7255A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5</w:t>
            </w:r>
            <w:r w:rsidR="00287F3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. Деление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на группы. Прием «Времена года»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303A82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C7255A" w:rsidRPr="00463D9E" w:rsidTr="00B55A9A">
        <w:trPr>
          <w:trHeight w:val="266"/>
        </w:trPr>
        <w:tc>
          <w:tcPr>
            <w:tcW w:w="2122" w:type="dxa"/>
            <w:vMerge w:val="restart"/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F55AC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C7255A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C7255A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287F3A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группах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Каждая группа получает карточку с заданием и готовится, распределив вопросы и затем обсудив в группе итог работы. Группа готовит общий ответ по вопросам 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 xml:space="preserve">Группа 1 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Вопросы: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означает термин «загрязнение воды»?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источники загрязнения воды?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2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Всегда ли водоем сам справиться с загрязнененной водой?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Какую роль в загрязнении воды играют «кислотные дожди»?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 xml:space="preserve">Группа 3 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Вопросы: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Установите сколько процентов заболеваний в мире вызваны неподобающим качеством и антисанитарным состоянием воды?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Чем отличается вода у городских жителей от сельских?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4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Установите типы заболеваний человека, которые связаны с водой?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самые опасные заболевание, передаваемые загрязненной водой?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После подготовки группа обсуждает свой отчет и определяет спикера. Отчет заслушивают все учащиеся в течение 5-10 минут.</w:t>
            </w:r>
          </w:p>
          <w:p w:rsidR="00287F3A" w:rsidRPr="00463D9E" w:rsidRDefault="00287F3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Сообщение ученика «Минеральная воды и ее значение».</w:t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C7255A" w:rsidRPr="00463D9E" w:rsidTr="00B55A9A">
        <w:tc>
          <w:tcPr>
            <w:tcW w:w="2122" w:type="dxa"/>
            <w:vMerge/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Физминутка. Прием «</w:t>
            </w:r>
            <w:r w:rsidR="00287F3A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Австралийский дождь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7255A" w:rsidRPr="00463D9E" w:rsidTr="00B55A9A">
        <w:tc>
          <w:tcPr>
            <w:tcW w:w="2122" w:type="dxa"/>
            <w:vMerge w:val="restart"/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7255A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</w:t>
            </w:r>
            <w:r w:rsidR="00C7255A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Закрепление учебного материала. Прием «ЗХУ»</w:t>
            </w:r>
          </w:p>
          <w:p w:rsidR="00C7255A" w:rsidRPr="00463D9E" w:rsidRDefault="00DB7B8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CA7D5A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высказать свое мнение по высказыванию: «Вряд ли найдется человек, способный усомниться в том, что здоровье каждого из нас напрямую зависит от того, что мы пьем. И только мы сами решаем, чем наполнить наш бокал». Согласны ли вы с ним?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7255A" w:rsidRPr="00463D9E" w:rsidTr="00B55A9A">
        <w:tc>
          <w:tcPr>
            <w:tcW w:w="2122" w:type="dxa"/>
            <w:vMerge/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7255A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8. Домашнее задание – Кодекс туриста</w:t>
            </w:r>
            <w:r w:rsidR="00C7255A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C7255A" w:rsidRPr="00463D9E" w:rsidRDefault="00C7255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287F3A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разработать «Кодекс туриста» (правила использования воды из открытых водоемов). Объясните предлагаемые правила. Например: Чистая вода- залог здоровья человека.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7255A" w:rsidRPr="00463D9E" w:rsidTr="00B55A9A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6F009D" w:rsidRPr="00463D9E" w:rsidRDefault="008F55A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9</w:t>
            </w:r>
            <w:r w:rsidR="00C7255A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="006F009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Прием “Букет настроения”. 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конце урока учитель говорит: “Если вам понравился урок, и вы узнали что-то новое, то прикрепите к вазе красный цветок, если не понравился – голубой”. Можно предложить ребятам более разнообразный спектр цветов: красный, желтый, синий. В конце урока собрать цветы в корзинку или вазочку.  Хочу напомнить, какому настроению соответствует какой цвет: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красный - восторженное;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оранжевый - радостное, теплое;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желтый - светлое, приятное;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зеленый – спокойное;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синий - неудовлетворенное, грустное;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фиолетовый - тревожное, напряженное;</w:t>
            </w:r>
          </w:p>
          <w:p w:rsidR="00C7255A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черный - упадок, уныние.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7255A" w:rsidRPr="00463D9E" w:rsidRDefault="00C7255A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C7255A" w:rsidRPr="00463D9E" w:rsidRDefault="00C7255A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B55A9A">
        <w:trPr>
          <w:trHeight w:val="251"/>
        </w:trPr>
        <w:tc>
          <w:tcPr>
            <w:tcW w:w="3539" w:type="dxa"/>
            <w:gridSpan w:val="2"/>
          </w:tcPr>
          <w:p w:rsidR="006F009D" w:rsidRPr="00303A82" w:rsidRDefault="006F009D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25</w:t>
            </w:r>
          </w:p>
        </w:tc>
        <w:tc>
          <w:tcPr>
            <w:tcW w:w="11021" w:type="dxa"/>
            <w:gridSpan w:val="2"/>
          </w:tcPr>
          <w:p w:rsidR="006F009D" w:rsidRPr="00303A82" w:rsidRDefault="006F009D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6F009D" w:rsidRPr="00303A82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iCs/>
                <w:color w:val="C00000"/>
              </w:rPr>
              <w:t>Человек и почвы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основные проблемы, связанные с использованием загрязненных почв человеком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Установить, что почва - особое природное образование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 w:val="restart"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значении почв в жизни человека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источники загрязнения почвы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Составлять меры по профилактике заболеваний, передающихся через почву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 w:val="restart"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Почва, сибирская язва, столбняк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почва является главным элементом биосферы, где происходят миграция и обмен всех химических веществ на нашей планете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самыми мощными источниками загрязнения почвенных покровов являются крупные комбинаты цветной металлургии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результате деятельности человека образуются отходы и выбросы, которые представлены продуктами разных технологических процессов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>как человек «осваивал» почву?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почему почвы называют основным элементом биосферы?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какие болезни может передать поча человеку?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6F009D" w:rsidRPr="00463D9E" w:rsidTr="00B55A9A">
        <w:tc>
          <w:tcPr>
            <w:tcW w:w="3539" w:type="dxa"/>
            <w:gridSpan w:val="2"/>
            <w:vMerge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профилактике болезней передающихся через почву?</w:t>
            </w:r>
          </w:p>
        </w:tc>
      </w:tr>
      <w:tr w:rsidR="006F009D" w:rsidRPr="00463D9E" w:rsidTr="00B55A9A">
        <w:trPr>
          <w:trHeight w:val="474"/>
        </w:trPr>
        <w:tc>
          <w:tcPr>
            <w:tcW w:w="3539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химия, экология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химии, экологии</w:t>
            </w:r>
          </w:p>
        </w:tc>
      </w:tr>
      <w:tr w:rsidR="006F009D" w:rsidRPr="00463D9E" w:rsidTr="00B55A9A">
        <w:tc>
          <w:tcPr>
            <w:tcW w:w="3539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6F009D" w:rsidRPr="00463D9E" w:rsidTr="00B55A9A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6F009D" w:rsidRPr="00463D9E" w:rsidTr="00B55A9A">
        <w:tc>
          <w:tcPr>
            <w:tcW w:w="2122" w:type="dxa"/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B55A9A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  <w:r w:rsidR="00B55A9A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Игра – приветствие «Что в «Здравствуйте» тебе моём?»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озвучивают пожелания для друзей на каждую букву слова «здравствуйте», которые можно подарить другому человеку.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З -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здоровья, зрелости, задора, зоркости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Д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доброжелательности, добра, доверия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Р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радости, равновесия, решимости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А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активности, аккуратности, авторитета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В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внимания, великодушия, важности, веселья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С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смекалки, счастья, свободы, стремления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Т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творчества, таланта, трудолюбия, терпения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В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вежливости, верности, внимания, волшебства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У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уважения, уверенности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И(й)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интереса, искренности, идей, изящества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 xml:space="preserve">Т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трудолюбия, таланта, терпения, творчества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Е –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единства, естественности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Слова можно называть устно, разместив слово «здравствуйте» в строчку на доске, или записывать пожелания рядом с каждой буквой, расположив его на доске по вертикали.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Проверка домашнего задания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A153EC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познакомиться с результатами выполнения домашнего задания – </w:t>
            </w:r>
            <w:r w:rsidR="00A153E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составленный учащимся «Кодекс туриста»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Мотивация. Определение темы урока. </w:t>
            </w:r>
            <w:r w:rsidR="00745063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«Угадай ребус»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разгадать ребус и назвать тему урока. </w:t>
            </w:r>
          </w:p>
          <w:p w:rsidR="006F009D" w:rsidRPr="00463D9E" w:rsidRDefault="009848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noProof/>
                <w:color w:val="002060"/>
                <w:lang w:eastAsia="ru-RU"/>
              </w:rPr>
              <w:drawing>
                <wp:inline distT="0" distB="0" distL="0" distR="0" wp14:anchorId="70E70F3E" wp14:editId="6B40BF26">
                  <wp:extent cx="2771775" cy="898783"/>
                  <wp:effectExtent l="19050" t="19050" r="9525" b="158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7500" t="17777" r="23594" b="42500"/>
                          <a:stretch/>
                        </pic:blipFill>
                        <pic:spPr bwMode="auto">
                          <a:xfrm>
                            <a:off x="0" y="0"/>
                            <a:ext cx="2787742" cy="90396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разгадывают ребус и высказывают свои предположения. Учитель корректирует и называет тему урока: «Человек и </w:t>
            </w:r>
            <w:r w:rsidR="009848F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почвы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»</w:t>
            </w:r>
          </w:p>
          <w:p w:rsidR="009848F9" w:rsidRPr="00463D9E" w:rsidRDefault="009848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Первое научное определение почвы тоже принадлежит В.В. Докучаеву: </w:t>
            </w: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"Почва - это те дневные или близкие к ним горизонты горных пород (все равно каких), которые были более или менее естественно изменены взаимным влиянием воды, воздуха и различного рода организмов - живых и мертвых, что и сказывается известным образом на составе, структуре и цвете таких образований".</w:t>
            </w:r>
          </w:p>
          <w:p w:rsidR="006F009D" w:rsidRPr="00463D9E" w:rsidRDefault="007450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</w:t>
            </w:r>
            <w:r w:rsidR="006F009D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. Актуализация знаний. Прием «Знаю-хочу узнать – узнал»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заполнить первую часть таблицы «Знаю», учащиеся составляют список того, что они знают или думают, что знают, о данной теме и вторую часть таблицы «Хочу узнать» — учащиеся определяю, что они хотят узнать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4"/>
              <w:gridCol w:w="1418"/>
              <w:gridCol w:w="1984"/>
            </w:tblGrid>
            <w:tr w:rsidR="006F009D" w:rsidRPr="00463D9E" w:rsidTr="00B55A9A">
              <w:tc>
                <w:tcPr>
                  <w:tcW w:w="1304" w:type="dxa"/>
                </w:tcPr>
                <w:p w:rsidR="006F009D" w:rsidRPr="00463D9E" w:rsidRDefault="006F009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Знаю</w:t>
                  </w:r>
                </w:p>
              </w:tc>
              <w:tc>
                <w:tcPr>
                  <w:tcW w:w="1418" w:type="dxa"/>
                </w:tcPr>
                <w:p w:rsidR="006F009D" w:rsidRPr="00463D9E" w:rsidRDefault="006F009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Узнал</w:t>
                  </w:r>
                </w:p>
              </w:tc>
              <w:tc>
                <w:tcPr>
                  <w:tcW w:w="1984" w:type="dxa"/>
                </w:tcPr>
                <w:p w:rsidR="006F009D" w:rsidRPr="00463D9E" w:rsidRDefault="006F009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Хочу узнать</w:t>
                  </w:r>
                </w:p>
              </w:tc>
            </w:tr>
            <w:tr w:rsidR="006F009D" w:rsidRPr="00463D9E" w:rsidTr="00B55A9A">
              <w:tc>
                <w:tcPr>
                  <w:tcW w:w="1304" w:type="dxa"/>
                </w:tcPr>
                <w:p w:rsidR="006F009D" w:rsidRPr="00463D9E" w:rsidRDefault="006F009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418" w:type="dxa"/>
                </w:tcPr>
                <w:p w:rsidR="006F009D" w:rsidRPr="00463D9E" w:rsidRDefault="006F009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  <w:tc>
                <w:tcPr>
                  <w:tcW w:w="1984" w:type="dxa"/>
                </w:tcPr>
                <w:p w:rsidR="006F009D" w:rsidRPr="00463D9E" w:rsidRDefault="006F009D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</w:p>
              </w:tc>
            </w:tr>
          </w:tbl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6F009D" w:rsidRPr="00463D9E" w:rsidTr="00B55A9A">
        <w:trPr>
          <w:trHeight w:val="266"/>
        </w:trPr>
        <w:tc>
          <w:tcPr>
            <w:tcW w:w="2122" w:type="dxa"/>
            <w:vMerge w:val="restart"/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6F009D" w:rsidRPr="00463D9E" w:rsidRDefault="0074506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>5</w:t>
            </w:r>
            <w:r w:rsidR="006F009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«Аудиозапись». </w:t>
            </w:r>
            <w:r w:rsidR="00EF6292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Сообщения учащихся</w:t>
            </w:r>
          </w:p>
          <w:p w:rsidR="009848F9" w:rsidRPr="00463D9E" w:rsidRDefault="009848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-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Мы сегодня изучим тему «Человек и почвы», рассмотрим основные проблемы, связанные с загрязнением почв и болезнями, передающиеся через почвы.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К вам обращается второклассник нашей школы. Послушайте его вопрос и попробуйте ответить</w:t>
            </w:r>
          </w:p>
          <w:p w:rsidR="009848F9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Вопрос второклассника: «По почве мы всю жизнь ходим, ездим, выращиваем урожай. С ней мы встречаемся очень часто: это поверхность дороги, грядки на огороде, тропинка в лесу, распаханное поле. А что же такое почва?»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Прослушивают аудиозапись вопроса. Отвечают на вопрос второклассника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Далее учитель предлагает прослушать сообщения учащихся на следующие темы: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- «Почва как основной элемент биосферы и системы жизнеобеспечения Земли»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«Загрязнители почв»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«Сибирская язва»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«Столбняк»</w:t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6F009D" w:rsidRPr="00463D9E" w:rsidTr="00B55A9A">
        <w:tc>
          <w:tcPr>
            <w:tcW w:w="2122" w:type="dxa"/>
            <w:vMerge/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Физминутка. Прием «</w:t>
            </w:r>
            <w:r w:rsidR="00B2400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Атомы и молекулы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»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конце разминки учащиеся в результате делятся на 3 группы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6F009D" w:rsidRPr="00463D9E" w:rsidTr="00B55A9A">
        <w:tc>
          <w:tcPr>
            <w:tcW w:w="2122" w:type="dxa"/>
            <w:vMerge w:val="restart"/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F009D" w:rsidRPr="00463D9E" w:rsidRDefault="00EF62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6F009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Закрепление учебного материала. </w:t>
            </w:r>
            <w:r w:rsidR="00B24005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группах</w:t>
            </w:r>
          </w:p>
          <w:p w:rsidR="006F009D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Каждая группа получает карточку с заданием и готовится, распределив вопросы и затем обсудив в группе итог работы. Группа готовит общий ответ по вопросам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1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ab/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Задание: Выясните источники загрязнения почвы. При ответе используйте дополнительный материал Интернет - ресурсов 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Вопросы: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Выясните, кто является самыми мощными источниками загрязнения почвенных покровов.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другие источники загрязнения почвы?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Выясните, загрязняют ли почву животные и птицы?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 xml:space="preserve">Группа 2 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Задание: Опишите, что представляет собой такое заболевание как «сибирская язва»? При ответе ис¬пользуйте дополнительный материал Интернет- ресурсов. 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Вопросы: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Чем вызывается заболевание «сибирская язва»? 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 может заразиться человек этой болезнью?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Какие признаки есть у этого заболевания? 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 xml:space="preserve">Группа 3 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Задание: Опишите, что представляет собой такое заболевание как «столбняк»? При ответе используйте дополнительный материал Интернет- ресурсов. 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Вопросы: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 xml:space="preserve">Чем вызывается заболевание «столбняк»? 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 может заразиться человек этой болезнью?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признаки есть у этого заболевания?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Выступление спикеров</w:t>
            </w:r>
          </w:p>
          <w:p w:rsidR="00B24005" w:rsidRPr="00463D9E" w:rsidRDefault="00B24005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6F009D" w:rsidRPr="00463D9E" w:rsidTr="00B55A9A">
        <w:tc>
          <w:tcPr>
            <w:tcW w:w="2122" w:type="dxa"/>
            <w:vMerge/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F009D" w:rsidRPr="00463D9E" w:rsidRDefault="00EF62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7.  Домашнее задание</w:t>
            </w:r>
            <w:r w:rsidR="006F009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  <w:r w:rsidR="006F009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6F009D" w:rsidRPr="00463D9E" w:rsidRDefault="006F009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B24005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подумать и объяснить выражение: «Спасая почву, мы спасаем себя и жизнь на нашей планете».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6F009D" w:rsidRPr="00463D9E" w:rsidTr="00B55A9A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6F009D" w:rsidRPr="00463D9E" w:rsidRDefault="006F009D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6F009D" w:rsidRPr="00463D9E" w:rsidRDefault="00EF62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8</w:t>
            </w:r>
            <w:r w:rsidR="006F009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="00B55A9A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«Сигнальные карточки</w:t>
            </w:r>
            <w:r w:rsidR="006F009D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”. 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Зеленая карточка.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Я удовлетворен уроком. Урок был полезен для меня. Я с пользой и хорошо работал на уроке. Я понимал все, о чем говорилось и что делалось на уроке.</w:t>
            </w:r>
          </w:p>
          <w:p w:rsidR="00B55A9A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Желтая карточка.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Урок был интересен. Я принимал в нем участие. Урок был в определенной степени полезен для меня. Я отвечал с места, выполнил ряд заданий. Мне было на уроке достаточно комфортно.</w:t>
            </w:r>
          </w:p>
          <w:p w:rsidR="006F009D" w:rsidRPr="00463D9E" w:rsidRDefault="00B55A9A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Красная карточка.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Пользы от урока я получил мало. Я не очень понимал, о чем идет речь. Мне это не нужно. К ответу на уроке я был не готов.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F009D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6F009D" w:rsidRPr="00463D9E" w:rsidRDefault="006F009D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FA0C1B">
        <w:trPr>
          <w:trHeight w:val="251"/>
        </w:trPr>
        <w:tc>
          <w:tcPr>
            <w:tcW w:w="3539" w:type="dxa"/>
            <w:gridSpan w:val="2"/>
          </w:tcPr>
          <w:p w:rsidR="007D53B7" w:rsidRPr="00303A82" w:rsidRDefault="007D53B7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26</w:t>
            </w:r>
          </w:p>
        </w:tc>
        <w:tc>
          <w:tcPr>
            <w:tcW w:w="11021" w:type="dxa"/>
            <w:gridSpan w:val="2"/>
          </w:tcPr>
          <w:p w:rsidR="007D53B7" w:rsidRPr="00303A82" w:rsidRDefault="007D53B7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7D53B7" w:rsidRPr="00303A82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Погода и самочувствие человека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Установить, как погода влияет на самочувствие человека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Изучить вопрос о влиянии погоды на организм человека, познакомить учащихся с понятиями «суточные ритмы», «биоритмы», «самочувствие»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 w:val="restart"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Рассказывать о </w:t>
            </w:r>
            <w:r w:rsidR="0097357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влиянии погоды на человека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Приводить примеры влияния погоды на здоровье человека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Формулировать выводы о влиянии погоды на организм человека, давать рекомендации людям, сильно подверженным влиянию погодных условий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 w:val="restart"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Суточные ритмы, биоритмы, самочувствие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97357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погодные условия включают в себя комплекс физических условий: атмосферное давление, влажность, движение воздуха, концентрацию кислорода, степень возмущенности магнитного поля Земли, уровень загрязнения атмосферы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ходе исторического развития человек приспособился к определенному ритму жизни, обусловленному ритмическими изменениями в природной среде и энергетической динамикой обменных процессов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самочуствие— «целостное выражение единства состояния телесных и душевных процессов».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973579" w:rsidRPr="00463D9E" w:rsidRDefault="007D53B7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="00973579" w:rsidRPr="00463D9E">
              <w:rPr>
                <w:rFonts w:ascii="Times New Roman" w:hAnsi="Times New Roman" w:cs="Times New Roman"/>
                <w:color w:val="002060"/>
              </w:rPr>
              <w:t xml:space="preserve">что такое биоритмы? 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какую роль играют суточные ритмы в жизнедеятельности человека?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приведите примеры, доказывающие влияние погодных условий на организм человека.</w:t>
            </w:r>
          </w:p>
          <w:p w:rsidR="007D53B7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 вы понимаете термин «самочувствие»?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7D53B7" w:rsidRPr="00463D9E" w:rsidTr="00FA0C1B">
        <w:tc>
          <w:tcPr>
            <w:tcW w:w="3539" w:type="dxa"/>
            <w:gridSpan w:val="2"/>
            <w:vMerge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97357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влиянии погодных условий на здоровье человека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7D53B7" w:rsidRPr="00463D9E" w:rsidTr="00FA0C1B">
        <w:trPr>
          <w:trHeight w:val="474"/>
        </w:trPr>
        <w:tc>
          <w:tcPr>
            <w:tcW w:w="3539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химия, экология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химии, экологии</w:t>
            </w:r>
          </w:p>
        </w:tc>
      </w:tr>
      <w:tr w:rsidR="007D53B7" w:rsidRPr="00463D9E" w:rsidTr="00FA0C1B">
        <w:tc>
          <w:tcPr>
            <w:tcW w:w="3539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7D53B7" w:rsidRPr="00463D9E" w:rsidTr="00FA0C1B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7D53B7" w:rsidRPr="00463D9E" w:rsidTr="00FA0C1B">
        <w:tc>
          <w:tcPr>
            <w:tcW w:w="2122" w:type="dxa"/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973579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</w:t>
            </w:r>
            <w:r w:rsidR="00973579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«Подари улыбку»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цветной бумаге нарисованы красивые улыбающиеся мордашки.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Педагог: Улыбка ничего не стоит, но много дает. Она обогащает тех, кто ее получает, не обедняя при этом тех, кто ею одаривает. Она длится мгновение, а в памяти остается порой навсегда. Она создает счастье в доме, порождает атмосферу доброжелательности в деловых взаимоотношениях и служит паролем для друзей. Подарите друг другу улыбку. Улыбайтесь, и вы будите нравиться людям.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приветствуют учителя. Встают, вместе с улыбкой дети обмениваются картинками.</w:t>
            </w: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Проверка домашнего задания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973579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познакомиться с результата</w:t>
            </w:r>
            <w:r w:rsidR="0097357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ми выполнения домашнего задание - объяснить выражение: «Спасая почву, мы спасаем себя и жизнь на нашей планете». Желающие высказывают свое мнение</w:t>
            </w: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3. Мотивация. Определение темы урока. </w:t>
            </w:r>
            <w:r w:rsidR="00EF6292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«Угадай ребус», «Знаю – изучить»</w:t>
            </w: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разгадать ребус и назвать тему урока. </w:t>
            </w:r>
          </w:p>
          <w:p w:rsidR="007D53B7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noProof/>
                <w:color w:val="002060"/>
                <w:lang w:eastAsia="ru-RU"/>
              </w:rPr>
              <w:lastRenderedPageBreak/>
              <w:drawing>
                <wp:inline distT="0" distB="0" distL="0" distR="0" wp14:anchorId="2DF1F7F0" wp14:editId="36C171A7">
                  <wp:extent cx="2209800" cy="1153290"/>
                  <wp:effectExtent l="0" t="0" r="0" b="889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9531" t="18889" r="4833" b="1657"/>
                          <a:stretch/>
                        </pic:blipFill>
                        <pic:spPr bwMode="auto">
                          <a:xfrm>
                            <a:off x="0" y="0"/>
                            <a:ext cx="2215306" cy="1156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Мы сегодня изучим тему «Влияние погоды на самочувствие человека»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такое погода?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Назовите элементы погоды </w:t>
            </w:r>
          </w:p>
          <w:p w:rsidR="00973579" w:rsidRPr="00463D9E" w:rsidRDefault="0097357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Итак, каждый из вас для себя может определить, что он знает и что хотел бы узнать 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взаимодействии  солнечной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радиации и биосферы.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55"/>
              <w:gridCol w:w="3969"/>
            </w:tblGrid>
            <w:tr w:rsidR="00973579" w:rsidRPr="00463D9E" w:rsidTr="003D1500">
              <w:tc>
                <w:tcPr>
                  <w:tcW w:w="2155" w:type="dxa"/>
                </w:tcPr>
                <w:p w:rsidR="00973579" w:rsidRPr="00463D9E" w:rsidRDefault="00973579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ru-RU"/>
                    </w:rPr>
                    <w:t>ЗНАЮ</w:t>
                  </w:r>
                </w:p>
              </w:tc>
              <w:tc>
                <w:tcPr>
                  <w:tcW w:w="3969" w:type="dxa"/>
                </w:tcPr>
                <w:p w:rsidR="00973579" w:rsidRPr="00463D9E" w:rsidRDefault="00973579" w:rsidP="00463D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b/>
                      <w:bCs/>
                      <w:color w:val="002060"/>
                      <w:lang w:eastAsia="ru-RU"/>
                    </w:rPr>
                    <w:t>ИЗУЧИТЬ</w:t>
                  </w:r>
                </w:p>
              </w:tc>
            </w:tr>
            <w:tr w:rsidR="003D1500" w:rsidRPr="00463D9E" w:rsidTr="003D1500">
              <w:tc>
                <w:tcPr>
                  <w:tcW w:w="2155" w:type="dxa"/>
                </w:tcPr>
                <w:p w:rsidR="003D1500" w:rsidRPr="00463D9E" w:rsidRDefault="003D150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Термин «погода»</w:t>
                  </w:r>
                </w:p>
              </w:tc>
              <w:tc>
                <w:tcPr>
                  <w:tcW w:w="3969" w:type="dxa"/>
                </w:tcPr>
                <w:p w:rsidR="003D1500" w:rsidRPr="00463D9E" w:rsidRDefault="003D150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Суточные ритмы и биоритмы</w:t>
                  </w:r>
                </w:p>
              </w:tc>
            </w:tr>
            <w:tr w:rsidR="003D1500" w:rsidRPr="00463D9E" w:rsidTr="003D1500">
              <w:tc>
                <w:tcPr>
                  <w:tcW w:w="2155" w:type="dxa"/>
                </w:tcPr>
                <w:p w:rsidR="003D1500" w:rsidRPr="00463D9E" w:rsidRDefault="003D150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Погодные явления</w:t>
                  </w:r>
                </w:p>
              </w:tc>
              <w:tc>
                <w:tcPr>
                  <w:tcW w:w="3969" w:type="dxa"/>
                </w:tcPr>
                <w:p w:rsidR="003D1500" w:rsidRPr="00463D9E" w:rsidRDefault="003D150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 xml:space="preserve">Самочуствие </w:t>
                  </w:r>
                </w:p>
              </w:tc>
            </w:tr>
            <w:tr w:rsidR="003D1500" w:rsidRPr="00463D9E" w:rsidTr="003D1500">
              <w:tc>
                <w:tcPr>
                  <w:tcW w:w="2155" w:type="dxa"/>
                </w:tcPr>
                <w:p w:rsidR="003D1500" w:rsidRPr="00463D9E" w:rsidRDefault="003D150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Стихийные бедствия</w:t>
                  </w:r>
                </w:p>
              </w:tc>
              <w:tc>
                <w:tcPr>
                  <w:tcW w:w="3969" w:type="dxa"/>
                </w:tcPr>
                <w:p w:rsidR="003D1500" w:rsidRPr="00463D9E" w:rsidRDefault="003D1500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Влияние погоды на организм человека</w:t>
                  </w:r>
                </w:p>
              </w:tc>
            </w:tr>
          </w:tbl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Каковы же цели нашего урока? 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При решении этих задач нам снова помогут слова Б. Васильева: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“Мне необходимо разобраться самому, а чтобы разобраться самому, надо думать сообща”.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7D53B7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Итак, цель нашего урока - изучить особенности вляиния погоды на организм человека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303A82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7D53B7" w:rsidRPr="00463D9E" w:rsidTr="00FA0C1B">
        <w:trPr>
          <w:trHeight w:val="266"/>
        </w:trPr>
        <w:tc>
          <w:tcPr>
            <w:tcW w:w="2122" w:type="dxa"/>
            <w:vMerge w:val="restart"/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4. Изучение нового материала. </w:t>
            </w:r>
            <w:r w:rsidR="003D150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«Мини – лекция»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Учитель: Несколько десятков лет назад практически никому и в голову не приходило связывать свою работоспособность, свое эмоциональное состояние и самочувствие с активностью Солнца, с фазами Луны, с магнитными бурями и другими космическими явлениями.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Дает задание: разгадайте ребусы. 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Эти знания вызвали развитие новых направлений в медицине – хронодиагностики, хронотерапии, хронофармологии. </w:t>
            </w:r>
          </w:p>
          <w:p w:rsidR="007D53B7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Далее учитель знакомит учащихся с понятием «самочувствие»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Слушают. Вступают в беседу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D53B7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7D53B7" w:rsidRPr="00463D9E" w:rsidTr="00FA0C1B">
        <w:tc>
          <w:tcPr>
            <w:tcW w:w="2122" w:type="dxa"/>
            <w:vMerge/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</w:p>
          <w:p w:rsidR="007D53B7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 команде "едем на гоночной машине” вытянуть ноги вперед, слегка подняв их, руки вытянуть и сжать в кулаки — "крепко держимся за руль”, туловище слегка отклонено назад. Сосредоточить внимание на напряжении мышц всего тела. Через 10-15 сек расслабиться, сесть прямо, руки положить на колени, голову слегка опустить, обратить внимание на приятное чувство расслабления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7D53B7" w:rsidRPr="00463D9E" w:rsidTr="00FA0C1B">
        <w:tc>
          <w:tcPr>
            <w:tcW w:w="2122" w:type="dxa"/>
            <w:vMerge w:val="restart"/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Конец урока</w:t>
            </w:r>
          </w:p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Закрепление учебного материала. Работа в группах</w:t>
            </w:r>
            <w:r w:rsidR="003D150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Прием «Ромашка Блума». Работа по вариантам. 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составить вопросы: Шесть лепестков – шесть типов вопросов.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Простые вопросы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. Отвечая на них, нужно назвать какие-то факты, вспомнить, воспроизвести некую информацию. </w:t>
            </w:r>
          </w:p>
          <w:p w:rsidR="003D1500" w:rsidRPr="00463D9E" w:rsidRDefault="0071553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Уточняющие вопросы</w:t>
            </w:r>
            <w:r w:rsidR="003D1500"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.</w:t>
            </w:r>
            <w:r w:rsidR="003D150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Составьте вопросы, начинающиеся со слов: </w:t>
            </w:r>
            <w:r w:rsidR="003D150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«То есть ты говоришь, что...?», «Если я правильно понял, то...?», «Я могу ошибаться, но, по-моему, вы сказали </w:t>
            </w:r>
            <w:proofErr w:type="gramStart"/>
            <w:r w:rsidR="003D150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о...?</w:t>
            </w:r>
            <w:proofErr w:type="gramEnd"/>
            <w:r w:rsidR="003D150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». </w:t>
            </w:r>
          </w:p>
          <w:p w:rsidR="003D1500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Интерпретационные (объясняющие) вопросы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. </w:t>
            </w:r>
            <w:r w:rsidR="0071553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Составляют вопросы, ачинающиеся со слова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«Почему?». </w:t>
            </w:r>
          </w:p>
          <w:p w:rsidR="0071553F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Творческие вопросы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. </w:t>
            </w:r>
            <w:r w:rsidR="0071553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Составляют вопросы, в которых должна быть частица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«б</w:t>
            </w:r>
            <w:r w:rsidR="0071553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ы».</w:t>
            </w:r>
          </w:p>
          <w:p w:rsidR="0071553F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Оценочные вопросы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 Эти вопросы направлены на выяснение критериев оценки тех или иных событий, явлений, фактов. «Почему ч</w:t>
            </w:r>
            <w:r w:rsidR="0071553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то-то хорошо, а что-то плохо?»</w:t>
            </w:r>
          </w:p>
          <w:p w:rsidR="0071553F" w:rsidRPr="00463D9E" w:rsidRDefault="003D150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Практические вопросы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 Всегда, когда вопрос направлен на установление взаимосвязи между теорией и практикой, мы его будем называть практическим. «Где вы в обычно</w:t>
            </w:r>
            <w:r w:rsidR="0071553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й жизни могли наблюдать …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?», «Как бы вы п</w:t>
            </w:r>
            <w:r w:rsidR="0071553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оступили</w:t>
            </w:r>
            <w:proofErr w:type="gramStart"/>
            <w:r w:rsidR="0071553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….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?». </w:t>
            </w:r>
          </w:p>
          <w:p w:rsidR="0071553F" w:rsidRPr="00463D9E" w:rsidRDefault="0071553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Желающие учащиеся знакомят с результатами своей работы</w:t>
            </w: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D53B7" w:rsidRPr="00303A82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7D53B7" w:rsidRPr="00463D9E" w:rsidTr="00FA0C1B">
        <w:tc>
          <w:tcPr>
            <w:tcW w:w="2122" w:type="dxa"/>
            <w:vMerge/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7D53B7" w:rsidRPr="00463D9E" w:rsidRDefault="00EF629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6.  Домашнее задание</w:t>
            </w:r>
            <w:r w:rsidR="007D53B7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- анкетирование</w:t>
            </w:r>
            <w:r w:rsidR="007D53B7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71553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провести анкетирование о влиянии погодных условий на организм человека среди своих родных, соседей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7D53B7" w:rsidRPr="00463D9E" w:rsidTr="00FA0C1B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7D53B7" w:rsidRPr="00463D9E" w:rsidRDefault="007D53B7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7D53B7" w:rsidRPr="00463D9E" w:rsidRDefault="007D53B7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7. Рефлексия. Прием «</w:t>
            </w:r>
            <w:r w:rsidR="0071553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Закончите предложения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”. </w:t>
            </w:r>
          </w:p>
          <w:p w:rsidR="0071553F" w:rsidRPr="00463D9E" w:rsidRDefault="0071553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 уроке</w:t>
            </w:r>
          </w:p>
          <w:p w:rsidR="0071553F" w:rsidRPr="00463D9E" w:rsidRDefault="0071553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узнал ...</w:t>
            </w:r>
          </w:p>
          <w:p w:rsidR="0071553F" w:rsidRPr="00463D9E" w:rsidRDefault="0071553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научился ...</w:t>
            </w:r>
          </w:p>
          <w:p w:rsidR="0071553F" w:rsidRPr="00463D9E" w:rsidRDefault="0071553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Мне понравилось...</w:t>
            </w:r>
          </w:p>
          <w:p w:rsidR="0071553F" w:rsidRPr="00463D9E" w:rsidRDefault="0071553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Я затруднялся...</w:t>
            </w:r>
          </w:p>
          <w:p w:rsidR="007D53B7" w:rsidRPr="00463D9E" w:rsidRDefault="0071553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Мое настроение ...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D53B7" w:rsidRPr="00303A82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7D53B7" w:rsidRPr="00463D9E" w:rsidRDefault="007D53B7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FA0C1B">
        <w:trPr>
          <w:trHeight w:val="251"/>
        </w:trPr>
        <w:tc>
          <w:tcPr>
            <w:tcW w:w="3539" w:type="dxa"/>
            <w:gridSpan w:val="2"/>
          </w:tcPr>
          <w:p w:rsidR="00985229" w:rsidRPr="00303A82" w:rsidRDefault="0098522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27</w:t>
            </w:r>
          </w:p>
        </w:tc>
        <w:tc>
          <w:tcPr>
            <w:tcW w:w="11021" w:type="dxa"/>
            <w:gridSpan w:val="2"/>
          </w:tcPr>
          <w:p w:rsidR="00985229" w:rsidRPr="00303A82" w:rsidRDefault="0098522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985229" w:rsidRPr="00303A82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Ландшафт как фактор здоровья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Доказать, что ландшафт является фактором здоровья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Воспроизвести в памяти понятия «ландшафт», «урбанизация», виды ландшафтов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 w:val="restart"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Критерии успеха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Давать определение терминов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особенности городской экосистемы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Доказывать, что ландшафт является фактором здоровья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 w:val="restart"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Ландшафт, урбанизация, городская экосистема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еще в средние века было замечено, что продолжительность жизни горожан меньше, чем у сельских жителей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современном городе экологическая среда неблагоприятна для жизни человека, что отрицательно сказывается на его здоровье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 образному выражению Ю. Одума, города являются «паразитами биосферы»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городской ландшафт – сложная многоаспектная система, включающая в себя как природные, так и искусственные элементы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высокие экологические качества городского ландшафта - одно из непременных условий его существования.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Pr="00463D9E">
              <w:rPr>
                <w:rFonts w:ascii="Times New Roman" w:hAnsi="Times New Roman" w:cs="Times New Roman"/>
                <w:color w:val="002060"/>
              </w:rPr>
              <w:t>объясните, почему говорят, что лучше всего отдыхать на лоне природы?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что представляет собой городская экология?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какие функции должен выполнять городской ландшафт?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 вы думаете от чего зависит физическое и нравственное здоровье людей?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985229" w:rsidRPr="00463D9E" w:rsidTr="00FA0C1B">
        <w:tc>
          <w:tcPr>
            <w:tcW w:w="3539" w:type="dxa"/>
            <w:gridSpan w:val="2"/>
            <w:vMerge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развитии городских и сельских ландшафтов и влиянии их на здоровье человека?</w:t>
            </w:r>
          </w:p>
        </w:tc>
      </w:tr>
      <w:tr w:rsidR="00985229" w:rsidRPr="00463D9E" w:rsidTr="00FA0C1B">
        <w:trPr>
          <w:trHeight w:val="474"/>
        </w:trPr>
        <w:tc>
          <w:tcPr>
            <w:tcW w:w="3539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химия, экология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химии, экологии</w:t>
            </w:r>
          </w:p>
        </w:tc>
      </w:tr>
      <w:tr w:rsidR="00985229" w:rsidRPr="00463D9E" w:rsidTr="00FA0C1B">
        <w:tc>
          <w:tcPr>
            <w:tcW w:w="3539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985229" w:rsidRPr="00463D9E" w:rsidTr="00FA0C1B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985229" w:rsidRPr="00463D9E" w:rsidTr="00FA0C1B">
        <w:tc>
          <w:tcPr>
            <w:tcW w:w="2122" w:type="dxa"/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Начало урока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настрой.Прием «Притча»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Однажды Сократ, окружённый учениками, поднимался к храму. Навстречу им спускалась известная афинская гетера. “Вот ты гордишься своими учениками, Сократ, - улыбнулась она ему, - но стоит мне только легонько поманить их, как они покинут тебя и пойдут вслед за мной”. Мудрец же ответил так: “Да, но ты зовёшь их вниз, в тёплую весёлую долину, а я веду их вверх, к неприступным, чистым вершинам”. Вот и мы с вами сегодня должны подняться на одну ступеньку вверх, “преодолевая” задачи, которые будут рассмотрены на сегодняшнем уроке…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Проверка домашнего задания </w:t>
            </w:r>
            <w:r w:rsidR="00EF6292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– результаты анкетирования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ab/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познакомиться с результатами выполнения домашнего задание – результатами анкетирования о влиянии погодных условий на организм человека среди своих родных, соседей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3. Ввод в тему. Определение темы урока</w:t>
            </w:r>
            <w:r w:rsidR="00EF6292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. «Загадка»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отгадать загадку и определить тему урока, которой посвящена эта загадка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Расширяясь год от года,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так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растёт и строится,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что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в черте его дорога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улицей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становится.  (Город)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определяют тему урока, учитель корректирует. Итак, тема урока: «Ландшафт как фактор здоровья»</w:t>
            </w:r>
          </w:p>
          <w:p w:rsidR="00985229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</w:t>
            </w:r>
            <w:r w:rsidR="00985229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. Мотивация. </w:t>
            </w:r>
            <w:r w:rsidR="009238E1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«Вводный вопрос»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Обратите внимание на основные понятия к теме урока.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 такое ландшафт?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Сравните две иллюстрации ландшафта. Какой можно назвать природным и антропогенным? Почему?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изменяется ландшафт под влиянием деятельности человека?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Какой вред наносит ландшафту сведение лесов?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Составьте схему антропогенного влияния на зеленые насаждения. Работа в парах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чем выражается эстетическая выразительность ландшафта? 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можно выразить ландшафт? Приведите примеры.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Ребята, сядьте поудобнее, закройте глаза… послушайте звуки природы из цикла музыкальных релаксационных произведений “Звуки природы”.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картины природы вы представили?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Расскажите о своих чувствах, ощущениях в процессе прослушивания.</w:t>
            </w:r>
          </w:p>
          <w:p w:rsidR="009238E1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Почему человеку необходим звуковой ландшафт природы неизмененный индустриализацией?</w:t>
            </w:r>
          </w:p>
          <w:p w:rsidR="00985229" w:rsidRPr="00463D9E" w:rsidRDefault="009238E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Обратите внимание на эпиграф урока: “Здоровое тело – продукт здорового рассудка”.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5. Деление на группы. Прием «Виды ландшафтов»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85229" w:rsidRPr="00463D9E" w:rsidTr="00FA0C1B">
        <w:trPr>
          <w:trHeight w:val="266"/>
        </w:trPr>
        <w:tc>
          <w:tcPr>
            <w:tcW w:w="2122" w:type="dxa"/>
            <w:vMerge w:val="restart"/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F6292" w:rsidRPr="00463D9E" w:rsidRDefault="00EF629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F6292" w:rsidRPr="00463D9E" w:rsidRDefault="00EF629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F6292" w:rsidRPr="00463D9E" w:rsidRDefault="00EF629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F6292" w:rsidRPr="00463D9E" w:rsidRDefault="00EF629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F6292" w:rsidRPr="00463D9E" w:rsidRDefault="00EF629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F6292" w:rsidRPr="00463D9E" w:rsidRDefault="00EF629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F6292" w:rsidRPr="00463D9E" w:rsidRDefault="00EF629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EF6292" w:rsidRPr="00463D9E" w:rsidRDefault="00EF629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985229" w:rsidRPr="00463D9E" w:rsidRDefault="007303B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>6.</w:t>
            </w:r>
            <w:r w:rsidR="0098522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Изучение нового материала. </w:t>
            </w:r>
            <w:r w:rsidR="00F2724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Исследовательская работа в группах.</w:t>
            </w:r>
          </w:p>
          <w:p w:rsidR="00F27241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</w:t>
            </w:r>
            <w:r w:rsidR="00F27241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дает задания группам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: 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lastRenderedPageBreak/>
              <w:t xml:space="preserve">Группа 1 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Что значит для вас понятие «современный город»?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особенности городской экосистемы.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Группа 2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 вы думаете, почему города называют «паразитами биосферы»?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Какой вред здоровью наносит урбанизация?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3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Выясните, что означает термин «городской ландшафт»?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Назовите структурные элементы городского ландшафта.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4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элементы относятся к антропогенным, а какие к природным?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  <w:t>Какие функции должен выполнять городской ландшафт?</w:t>
            </w:r>
          </w:p>
          <w:p w:rsidR="00985229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Выступление спикеров</w:t>
            </w:r>
          </w:p>
          <w:p w:rsidR="00F27241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5229" w:rsidRPr="00463D9E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985229" w:rsidRPr="00463D9E" w:rsidTr="00FA0C1B">
        <w:tc>
          <w:tcPr>
            <w:tcW w:w="2122" w:type="dxa"/>
            <w:vMerge/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7303B0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  <w:r w:rsidR="00F2724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</w:t>
            </w:r>
            <w:r w:rsidR="007303B0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Детские рисунки». </w:t>
            </w:r>
          </w:p>
          <w:p w:rsidR="00985229" w:rsidRPr="00463D9E" w:rsidRDefault="007303B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попросил учащихся принести на урок сохранившиеся свои детские рисунки. Далее просит, чтобы участники угадали автора каждого рисунка.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85229" w:rsidRPr="00463D9E" w:rsidTr="00FA0C1B">
        <w:tc>
          <w:tcPr>
            <w:tcW w:w="2122" w:type="dxa"/>
            <w:vMerge w:val="restart"/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985229" w:rsidRPr="00463D9E" w:rsidRDefault="007303B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</w:t>
            </w:r>
            <w:r w:rsidR="0098522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Закрепление учебного материала.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Практическая работа</w:t>
            </w:r>
          </w:p>
          <w:p w:rsidR="007303B0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7303B0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выполнить небольшую практическую работу «Город в котором я живу»</w:t>
            </w:r>
          </w:p>
          <w:p w:rsidR="00985229" w:rsidRPr="00463D9E" w:rsidRDefault="007303B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Задание: Заполните таблицу о городском ландшафте</w:t>
            </w:r>
          </w:p>
          <w:tbl>
            <w:tblPr>
              <w:tblStyle w:val="11"/>
              <w:tblW w:w="0" w:type="auto"/>
              <w:tblInd w:w="288" w:type="dxa"/>
              <w:tblLook w:val="01E0" w:firstRow="1" w:lastRow="1" w:firstColumn="1" w:lastColumn="1" w:noHBand="0" w:noVBand="0"/>
            </w:tblPr>
            <w:tblGrid>
              <w:gridCol w:w="2968"/>
              <w:gridCol w:w="3118"/>
            </w:tblGrid>
            <w:tr w:rsidR="007303B0" w:rsidRPr="00463D9E" w:rsidTr="00FA0C1B">
              <w:tc>
                <w:tcPr>
                  <w:tcW w:w="2968" w:type="dxa"/>
                </w:tcPr>
                <w:p w:rsidR="007303B0" w:rsidRPr="00463D9E" w:rsidRDefault="007303B0" w:rsidP="00463D9E">
                  <w:pPr>
                    <w:spacing w:after="0" w:line="240" w:lineRule="auto"/>
                    <w:jc w:val="center"/>
                    <w:rPr>
                      <w:i/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i/>
                      <w:color w:val="002060"/>
                      <w:sz w:val="22"/>
                      <w:szCs w:val="22"/>
                    </w:rPr>
                    <w:t xml:space="preserve">Положительное </w:t>
                  </w:r>
                </w:p>
              </w:tc>
              <w:tc>
                <w:tcPr>
                  <w:tcW w:w="3118" w:type="dxa"/>
                </w:tcPr>
                <w:p w:rsidR="007303B0" w:rsidRPr="00463D9E" w:rsidRDefault="007303B0" w:rsidP="00463D9E">
                  <w:pPr>
                    <w:spacing w:after="0" w:line="240" w:lineRule="auto"/>
                    <w:jc w:val="center"/>
                    <w:rPr>
                      <w:i/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i/>
                      <w:color w:val="002060"/>
                      <w:sz w:val="22"/>
                      <w:szCs w:val="22"/>
                    </w:rPr>
                    <w:t xml:space="preserve">Отрицательное </w:t>
                  </w:r>
                </w:p>
              </w:tc>
            </w:tr>
            <w:tr w:rsidR="007303B0" w:rsidRPr="00463D9E" w:rsidTr="00FA0C1B">
              <w:tc>
                <w:tcPr>
                  <w:tcW w:w="2968" w:type="dxa"/>
                </w:tcPr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Красивый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Преуспевающий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Чистый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Здоровый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Привлекательный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Выразительный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Интересный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Тихий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Светлый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Зеленый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7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Ухоженный</w:t>
                  </w:r>
                </w:p>
              </w:tc>
              <w:tc>
                <w:tcPr>
                  <w:tcW w:w="3118" w:type="dxa"/>
                </w:tcPr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Уродливый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Бедный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Замусоренный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Нездоровый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Отталкивающий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Безликий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Скучный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Шумный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Темный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Деревьев, травы нет</w:t>
                  </w:r>
                </w:p>
                <w:p w:rsidR="007303B0" w:rsidRPr="00463D9E" w:rsidRDefault="007303B0" w:rsidP="00463D9E">
                  <w:pPr>
                    <w:numPr>
                      <w:ilvl w:val="0"/>
                      <w:numId w:val="18"/>
                    </w:numPr>
                    <w:spacing w:after="0" w:line="240" w:lineRule="auto"/>
                    <w:rPr>
                      <w:color w:val="002060"/>
                      <w:sz w:val="22"/>
                      <w:szCs w:val="22"/>
                    </w:rPr>
                  </w:pPr>
                  <w:r w:rsidRPr="00463D9E">
                    <w:rPr>
                      <w:color w:val="002060"/>
                      <w:sz w:val="22"/>
                      <w:szCs w:val="22"/>
                    </w:rPr>
                    <w:t>Запущенный</w:t>
                  </w:r>
                </w:p>
              </w:tc>
            </w:tr>
          </w:tbl>
          <w:p w:rsidR="007303B0" w:rsidRPr="00463D9E" w:rsidRDefault="007303B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по желанию знакомят с результатами своей работы</w:t>
            </w:r>
          </w:p>
          <w:p w:rsidR="00985229" w:rsidRPr="00463D9E" w:rsidRDefault="0098522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985229" w:rsidRPr="00463D9E" w:rsidTr="00FA0C1B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985229" w:rsidRPr="00463D9E" w:rsidRDefault="007303B0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8</w:t>
            </w:r>
            <w:r w:rsidR="0098522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="00F2724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Эмоционально-музыкальная концовка </w:t>
            </w:r>
          </w:p>
          <w:p w:rsidR="00985229" w:rsidRPr="00463D9E" w:rsidRDefault="00F2724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Учащиеся слушают фрагменты из двух музыкальных произведений (желательно указать композитора произведения). Звучит тревожная музыка и спокойная, восторженная. Учащиеся выбирают музыкальный фрагмент, который соответствует их настроению.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985229" w:rsidRPr="00463D9E" w:rsidRDefault="0098522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7D53B7" w:rsidRPr="00463D9E" w:rsidRDefault="007D53B7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303A82" w:rsidRPr="00303A82" w:rsidTr="00FA0C1B">
        <w:trPr>
          <w:trHeight w:val="251"/>
        </w:trPr>
        <w:tc>
          <w:tcPr>
            <w:tcW w:w="3539" w:type="dxa"/>
            <w:gridSpan w:val="2"/>
          </w:tcPr>
          <w:p w:rsidR="0086616E" w:rsidRPr="00303A82" w:rsidRDefault="0086616E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color w:val="C00000"/>
              </w:rPr>
              <w:t>Урок 28</w:t>
            </w:r>
          </w:p>
        </w:tc>
        <w:tc>
          <w:tcPr>
            <w:tcW w:w="11021" w:type="dxa"/>
            <w:gridSpan w:val="2"/>
          </w:tcPr>
          <w:p w:rsidR="0086616E" w:rsidRPr="00303A82" w:rsidRDefault="0086616E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Факторы окружающей среды и здоровье человека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86616E" w:rsidRPr="00303A82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303A82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Питание и здоровье человека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вопрос рационального питания и здоровья человека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Изучить физиологические нормы питания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 w:val="restart"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какое питание является рациональным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Называть </w:t>
            </w:r>
            <w:r w:rsidR="00FA0C1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факторы эффективного питания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Доказывать</w:t>
            </w:r>
            <w:r w:rsidR="00FA0C1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и аргументировать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, что </w:t>
            </w:r>
            <w:r w:rsidR="00FA0C1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рациональное питание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является фактором здоровья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 w:val="restart"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Рациональное питание, </w:t>
            </w:r>
            <w:r w:rsidR="00FA0C1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гиподинамия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рациональным называется питание, наилучшим образом удовлетворяющее потребности организма в энергии и незаменимых, жизненно важных веществах, причем в данных, конкретных условиях его жизни и деятельности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чтобы питание было высокоэффективным, надо учитывать ряд факторов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«Ни одного обеда, завтрака или ужина без свежих, по возможности сырых овощей»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FA0C1B" w:rsidRPr="00463D9E" w:rsidRDefault="0086616E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="00FA0C1B" w:rsidRPr="00463D9E">
              <w:rPr>
                <w:rFonts w:ascii="Times New Roman" w:hAnsi="Times New Roman" w:cs="Times New Roman"/>
                <w:color w:val="002060"/>
              </w:rPr>
              <w:t>почему проблему рационального питания считают весьма сложной?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какое питание считают рациональным?</w:t>
            </w:r>
          </w:p>
          <w:p w:rsidR="0086616E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какие факторы надо учитывать, чтобы питание было высокоэффективным?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86616E" w:rsidRPr="00463D9E" w:rsidTr="00FA0C1B">
        <w:tc>
          <w:tcPr>
            <w:tcW w:w="3539" w:type="dxa"/>
            <w:gridSpan w:val="2"/>
            <w:vMerge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FA0C1B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рациональном питании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86616E" w:rsidRPr="00463D9E" w:rsidTr="00FA0C1B">
        <w:trPr>
          <w:trHeight w:val="474"/>
        </w:trPr>
        <w:tc>
          <w:tcPr>
            <w:tcW w:w="3539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химия, экология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химии, экологии</w:t>
            </w:r>
          </w:p>
        </w:tc>
      </w:tr>
      <w:tr w:rsidR="0086616E" w:rsidRPr="00463D9E" w:rsidTr="00FA0C1B">
        <w:tc>
          <w:tcPr>
            <w:tcW w:w="3539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86616E" w:rsidRPr="00463D9E" w:rsidTr="00FA0C1B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86616E" w:rsidRPr="00463D9E" w:rsidTr="00FA0C1B">
        <w:tc>
          <w:tcPr>
            <w:tcW w:w="2122" w:type="dxa"/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FA0C1B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</w:t>
            </w:r>
            <w:r w:rsidR="00FA0C1B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</w:t>
            </w:r>
            <w:r w:rsidR="00FA0C1B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Дерево достижений»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Обратите внимание на наше одинокое дерево. У каждого из вас есть листочки разного цвета. Я попрошу вас взять один из них (любого цвета) и помочь нашему дереву покрыться разноцветной листвой.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Тех, кто выбрал зеленый лист, ожидает успех на сегодняшнем занятии.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Те, кто выбрал красный, — желают общаться.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Желтый — проявят активность.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Синий — будут настойчивы.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Помните, что красота дерева зависит от вас, ваших стремлений и ожиданий.</w:t>
            </w:r>
          </w:p>
          <w:p w:rsidR="00FA0C1B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</w:t>
            </w:r>
            <w:r w:rsidR="00FA0C1B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Ввод в тему. Притча «Счастье или Здоровье?»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послушать притчу и определить тему урока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Поспорили однажды Здоровье и Счастье о том, кто из них важнее. Счастье говорит: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Я важнее!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Почему?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Без меня людям плохо. Они всегда ищут меня. Обо мне все только и говорят. Каждый хочет быть счастливым.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Каждый также хочет быть здоровым.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Про здоровье мало кто говорит, а вот про счастье все подряд.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Ты считаешь, что здоровье не нужно людям?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Счастье важнее! Без него человек не может. Смотри, вон идет мальчик. Давай у него спросим, что для него главнее — счастье или здоровье?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Они обратились к мальчику.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Мальчик, что для тебя важнее — счастье или здоровье?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Конечно же, счастье! – не задумываясь, ответил мальчик.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Ты счастливый?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О! Да, я счастливый!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— Вот видишь! — захлопало в ладоши Счастье и подпрыгнуло от радости. — Я же говорю, что счастье главнее.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А скажи, мальчик, ты здоров? — задало следующий вопрос Здоровье. 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— Да, я здоров! </w:t>
            </w:r>
          </w:p>
          <w:p w:rsidR="0086616E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— Везет тебе! — вмешалась в разговор проходившая мимо женщина. — Мне бы твоё здоровье, тогда и я была бы счастлива.</w:t>
            </w:r>
          </w:p>
          <w:p w:rsidR="00FA0C1B" w:rsidRPr="00463D9E" w:rsidRDefault="00FA0C1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называют тему урока, учитель корректирует</w:t>
            </w:r>
          </w:p>
          <w:p w:rsidR="0086616E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</w:t>
            </w:r>
            <w:r w:rsidR="0086616E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. Мотивация.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Проблемный вопрос. Делен</w:t>
            </w:r>
            <w:r w:rsidR="003530F1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и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е на группы.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Зачем нам нужно питаться?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Какие продукты более полезны?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 доске представлены иллюстрации различных продуктов питания. На какие группы и по какому принципу Вы могли бы разделить эти продукты?</w:t>
            </w:r>
          </w:p>
          <w:p w:rsidR="0086616E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выбирают картинки и таким образом делятся на группы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C848E4" w:rsidRDefault="00C848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86616E" w:rsidRPr="00463D9E" w:rsidTr="00FA0C1B">
        <w:trPr>
          <w:trHeight w:val="266"/>
        </w:trPr>
        <w:tc>
          <w:tcPr>
            <w:tcW w:w="2122" w:type="dxa"/>
            <w:vMerge w:val="restart"/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86616E" w:rsidRPr="00463D9E" w:rsidRDefault="003530F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86616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Изучение нового материала. Исследовательская работа в группах.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дает задания группам: 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 xml:space="preserve">Группа 1 </w:t>
            </w:r>
          </w:p>
          <w:p w:rsidR="0086616E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</w:t>
            </w:r>
            <w:r w:rsidR="0086616E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Что значит для вас понятие «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рациональное питание</w:t>
            </w:r>
            <w:r w:rsidR="0086616E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»?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2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</w:t>
            </w:r>
            <w:r w:rsidR="008753B9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.Что представляет собой пирамида питания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?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3</w:t>
            </w:r>
          </w:p>
          <w:p w:rsidR="0086616E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1.Исследуйте факторы рационального питания.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4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</w:t>
            </w:r>
            <w:r w:rsidR="008753B9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.Что такое гиподинамия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?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5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О чем говорят 1 и 2 принципы рационального питания?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6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О чем говорят 3 и 4 принципы рационального питания?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7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О чем говорит 5 принцип рационального питания?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u w:val="single"/>
                <w:lang w:eastAsia="en-GB"/>
              </w:rPr>
              <w:t>Группа 8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1. Исследуйте вопрос исключительно важной роли в рациональном питании принадлежащей белку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Выступление спикеров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6616E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86616E" w:rsidRPr="00463D9E" w:rsidTr="00FA0C1B">
        <w:tc>
          <w:tcPr>
            <w:tcW w:w="2122" w:type="dxa"/>
            <w:vMerge/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8753B9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Физминутка. Прием «</w:t>
            </w:r>
            <w:r w:rsidR="008753B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Символ». </w:t>
            </w:r>
          </w:p>
          <w:p w:rsidR="0086616E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Учитель просит участников нарисовать личный символ здоровья или питания, который представляет их точку зрения на креативность. Затем желающие показывают свои символы и объясняют, как или почему он представляет его точку зрения.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8753B9" w:rsidRPr="00463D9E" w:rsidTr="00FA0C1B">
        <w:tc>
          <w:tcPr>
            <w:tcW w:w="2122" w:type="dxa"/>
          </w:tcPr>
          <w:p w:rsidR="008753B9" w:rsidRPr="00463D9E" w:rsidRDefault="008753B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Проблемный вопрос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 последнее время в СМИ все чаще стали появляться публикации на тему правильного питания. Много говорят, как об ожирении, так и об анорексии и булимии. Где же середина?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753B9" w:rsidRPr="00463D9E" w:rsidRDefault="008753B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86616E" w:rsidRPr="00463D9E" w:rsidTr="00FA0C1B">
        <w:tc>
          <w:tcPr>
            <w:tcW w:w="2122" w:type="dxa"/>
            <w:vMerge w:val="restart"/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86616E" w:rsidRPr="00463D9E" w:rsidRDefault="003530F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86616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Закрепление учебного материала. </w:t>
            </w:r>
            <w:r w:rsidR="008753B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парах</w:t>
            </w:r>
          </w:p>
          <w:p w:rsidR="008753B9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8753B9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провестит расчет рациона питания для “жаворонка” (плотный завтрак дома, обед, полдник, ужин) четным парам и для “совы” (завтрак, обед, полдник, ужин) нечетным парам. 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по желанию знакомят с результатами своей работы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редлагает вместе сформулировать вывод по уроку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ab/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Формулируют с помощью учителя вывод по уроку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Суточный рацион человека должен покрывать его затраты энергии и содержать все вещества, необходимые для нормальной жизнедеятельности.</w:t>
            </w:r>
          </w:p>
          <w:p w:rsidR="008753B9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Рацион подростка должен составляться с учетом активного роста, а также особенностей его образа жизни.</w:t>
            </w:r>
          </w:p>
          <w:p w:rsidR="0086616E" w:rsidRPr="00463D9E" w:rsidRDefault="0086616E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6616E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Презентация</w:t>
            </w:r>
          </w:p>
        </w:tc>
      </w:tr>
      <w:tr w:rsidR="0086616E" w:rsidRPr="00463D9E" w:rsidTr="00FA0C1B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86616E" w:rsidRPr="00463D9E" w:rsidRDefault="003530F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86616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="008753B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«Звезда»</w:t>
            </w:r>
            <w:r w:rsidR="0086616E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</w:p>
          <w:p w:rsidR="0086616E" w:rsidRPr="00463D9E" w:rsidRDefault="008753B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Каждый, уходя с урока, должен положить звезду в шкатулку той группы, чье выступление сегодня на уроке было более убедительным и ярким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6616E" w:rsidRPr="00463D9E" w:rsidRDefault="0086616E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86616E" w:rsidRPr="00463D9E" w:rsidRDefault="0086616E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8567E3" w:rsidRPr="00C848E4" w:rsidTr="000A31E9">
        <w:trPr>
          <w:trHeight w:val="251"/>
        </w:trPr>
        <w:tc>
          <w:tcPr>
            <w:tcW w:w="3539" w:type="dxa"/>
            <w:gridSpan w:val="2"/>
          </w:tcPr>
          <w:p w:rsidR="008567E3" w:rsidRPr="00C848E4" w:rsidRDefault="008567E3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color w:val="C00000"/>
              </w:rPr>
              <w:t>Урок 29</w:t>
            </w:r>
          </w:p>
        </w:tc>
        <w:tc>
          <w:tcPr>
            <w:tcW w:w="11021" w:type="dxa"/>
            <w:gridSpan w:val="2"/>
          </w:tcPr>
          <w:p w:rsidR="008567E3" w:rsidRPr="00C848E4" w:rsidRDefault="008567E3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Болезни, вызываемые природными факторами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8567E3" w:rsidRPr="00C848E4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Понятие о природном очаге болезни и природной очаговости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вопрос природной очаговости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8567E3" w:rsidRPr="00463D9E" w:rsidRDefault="006D6FD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Характеризовать роль медицинской географии в изучении природной очаговости болезней человека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 w:val="restart"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6D6FD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природно-очаговые заюолевания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6D6FD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Раскрывать роль медицинской географии в изучении природной очаговости болезней человека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Доказывать и аргументировать</w:t>
            </w:r>
            <w:r w:rsidR="006D6FD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роль медицинской географии в изучении природной очаговости болезней человека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 w:val="restart"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Языковые цели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6D6FD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Природный очаг болезни, природная очаговость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6D6FD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природная очаговость болезней — особенность некоторых заразных болезней</w:t>
            </w:r>
          </w:p>
          <w:p w:rsidR="006D6FD4" w:rsidRPr="00463D9E" w:rsidRDefault="006D6FD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существование природных очагов болезней обусловлено непрерывной циркуляцией их возбудителей среди позвоночных животных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="006D6FD4" w:rsidRPr="00463D9E">
              <w:rPr>
                <w:color w:val="002060"/>
              </w:rPr>
              <w:t xml:space="preserve"> к</w:t>
            </w:r>
            <w:r w:rsidR="006D6FD4" w:rsidRPr="00463D9E">
              <w:rPr>
                <w:rFonts w:ascii="Times New Roman" w:hAnsi="Times New Roman" w:cs="Times New Roman"/>
                <w:color w:val="002060"/>
              </w:rPr>
              <w:t>ак вы понимаете термины «природный очаг» и «природная очаговость»?</w:t>
            </w:r>
          </w:p>
          <w:p w:rsidR="006D6FD4" w:rsidRPr="00463D9E" w:rsidRDefault="006D6FD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какова роль медицинской географии в изучении природной очаговости?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8567E3" w:rsidRPr="00463D9E" w:rsidTr="000A31E9">
        <w:tc>
          <w:tcPr>
            <w:tcW w:w="3539" w:type="dxa"/>
            <w:gridSpan w:val="2"/>
            <w:vMerge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6D6FD4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природных очагах инфекционных заболеваний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8567E3" w:rsidRPr="00463D9E" w:rsidTr="000A31E9">
        <w:trPr>
          <w:trHeight w:val="474"/>
        </w:trPr>
        <w:tc>
          <w:tcPr>
            <w:tcW w:w="3539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химия, экология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химии, экологии</w:t>
            </w:r>
          </w:p>
        </w:tc>
      </w:tr>
      <w:tr w:rsidR="008567E3" w:rsidRPr="00463D9E" w:rsidTr="000A31E9">
        <w:tc>
          <w:tcPr>
            <w:tcW w:w="3539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8567E3" w:rsidRPr="00463D9E" w:rsidTr="000A31E9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8567E3" w:rsidRPr="00463D9E" w:rsidTr="000A31E9">
        <w:tc>
          <w:tcPr>
            <w:tcW w:w="2122" w:type="dxa"/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6D6FD4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Прием «</w:t>
            </w:r>
            <w:r w:rsidR="006D6FD4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Кто веселее?».</w:t>
            </w:r>
          </w:p>
          <w:p w:rsidR="006D6FD4" w:rsidRPr="00463D9E" w:rsidRDefault="006D6FD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Выберите рисунок, соответствующий вашему настроению в начале урока?</w:t>
            </w:r>
          </w:p>
          <w:p w:rsidR="006D6FD4" w:rsidRPr="00463D9E" w:rsidRDefault="006D6FD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noProof/>
                <w:color w:val="002060"/>
                <w:lang w:eastAsia="ru-RU"/>
              </w:rPr>
              <w:drawing>
                <wp:inline distT="0" distB="0" distL="0" distR="0" wp14:anchorId="3631E7BD" wp14:editId="33940FDC">
                  <wp:extent cx="827399" cy="805815"/>
                  <wp:effectExtent l="0" t="0" r="0" b="0"/>
                  <wp:docPr id="18" name="Рисунок 18" descr="http://pekines.info/ipb/uploads/monthly_09_2012/post-4590-028348400%201346956426_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ekines.info/ipb/uploads/monthly_09_2012/post-4590-028348400%201346956426_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49" cy="811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3D9E">
              <w:rPr>
                <w:noProof/>
                <w:color w:val="002060"/>
                <w:lang w:eastAsia="ru-RU"/>
              </w:rPr>
              <w:t xml:space="preserve"> </w:t>
            </w:r>
            <w:r w:rsidRPr="00463D9E">
              <w:rPr>
                <w:noProof/>
                <w:color w:val="002060"/>
                <w:lang w:eastAsia="ru-RU"/>
              </w:rPr>
              <w:drawing>
                <wp:inline distT="0" distB="0" distL="0" distR="0" wp14:anchorId="5231285D" wp14:editId="42E64F87">
                  <wp:extent cx="776849" cy="808994"/>
                  <wp:effectExtent l="0" t="0" r="4445" b="0"/>
                  <wp:docPr id="19" name="Рисунок 19" descr="http://unpictures.ru/images/438958_veselo-tut-u-vas-demotiva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unpictures.ru/images/438958_veselo-tut-u-vas-demotivato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47" t="8411" r="25162" b="21004"/>
                          <a:stretch/>
                        </pic:blipFill>
                        <pic:spPr bwMode="auto">
                          <a:xfrm>
                            <a:off x="0" y="0"/>
                            <a:ext cx="790458" cy="823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63D9E">
              <w:rPr>
                <w:noProof/>
                <w:color w:val="002060"/>
                <w:lang w:eastAsia="ru-RU"/>
              </w:rPr>
              <w:t xml:space="preserve"> </w:t>
            </w:r>
            <w:r w:rsidRPr="00463D9E">
              <w:rPr>
                <w:noProof/>
                <w:color w:val="002060"/>
                <w:lang w:eastAsia="ru-RU"/>
              </w:rPr>
              <w:drawing>
                <wp:inline distT="0" distB="0" distL="0" distR="0" wp14:anchorId="1885BC6C" wp14:editId="5D9A2E8F">
                  <wp:extent cx="809625" cy="809625"/>
                  <wp:effectExtent l="0" t="0" r="9525" b="9525"/>
                  <wp:docPr id="20" name="Рисунок 20" descr="http://shanson.ucoz.ru/_fr/35/6784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hanson.ucoz.ru/_fr/35/678459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71" t="7696" r="13830" b="30717"/>
                          <a:stretch/>
                        </pic:blipFill>
                        <pic:spPr bwMode="auto">
                          <a:xfrm>
                            <a:off x="0" y="0"/>
                            <a:ext cx="814745" cy="81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63D9E">
              <w:rPr>
                <w:noProof/>
                <w:color w:val="002060"/>
                <w:lang w:eastAsia="ru-RU"/>
              </w:rPr>
              <w:t xml:space="preserve"> </w:t>
            </w:r>
            <w:r w:rsidRPr="00463D9E">
              <w:rPr>
                <w:noProof/>
                <w:color w:val="002060"/>
                <w:lang w:eastAsia="ru-RU"/>
              </w:rPr>
              <w:drawing>
                <wp:inline distT="0" distB="0" distL="0" distR="0" wp14:anchorId="7EF90E0B" wp14:editId="339CC3FE">
                  <wp:extent cx="909579" cy="809625"/>
                  <wp:effectExtent l="0" t="0" r="5080" b="0"/>
                  <wp:docPr id="21" name="Рисунок 21" descr="http://cdn.trinixy.ru/pics5/20121207/kotomatrix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cdn.trinixy.ru/pics5/20121207/kotomatrix_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37" t="4465" r="16858" b="59363"/>
                          <a:stretch/>
                        </pic:blipFill>
                        <pic:spPr bwMode="auto">
                          <a:xfrm>
                            <a:off x="0" y="0"/>
                            <a:ext cx="914361" cy="813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75987" w:rsidRPr="00463D9E">
              <w:rPr>
                <w:noProof/>
                <w:color w:val="002060"/>
                <w:lang w:eastAsia="ru-RU"/>
              </w:rPr>
              <w:t xml:space="preserve"> </w:t>
            </w:r>
            <w:r w:rsidR="00975987" w:rsidRPr="00463D9E">
              <w:rPr>
                <w:noProof/>
                <w:color w:val="002060"/>
                <w:lang w:eastAsia="ru-RU"/>
              </w:rPr>
              <w:drawing>
                <wp:inline distT="0" distB="0" distL="0" distR="0" wp14:anchorId="2017B4D4" wp14:editId="4880DC6B">
                  <wp:extent cx="866775" cy="809625"/>
                  <wp:effectExtent l="0" t="0" r="9525" b="9525"/>
                  <wp:docPr id="22" name="Рисунок 22" descr="http://forum-ukraina.net/attachments/jfkvbx690nbg-jpg.9119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orum-ukraina.net/attachments/jfkvbx690nbg-jpg.9119/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0" t="21484" r="50207" b="13299"/>
                          <a:stretch/>
                        </pic:blipFill>
                        <pic:spPr bwMode="auto">
                          <a:xfrm>
                            <a:off x="0" y="0"/>
                            <a:ext cx="875849" cy="818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Ввод в тему. </w:t>
            </w:r>
            <w:r w:rsidR="00FC2243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Прием «Наоборот»</w:t>
            </w: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прочитать предложение наоброт и назвать тему урока</w:t>
            </w: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итсовогачо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  <w:r w:rsidR="00F07271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йондорирп и инзелоб егачо мондорирп о еитяноп</w:t>
            </w:r>
          </w:p>
          <w:p w:rsidR="008567E3" w:rsidRPr="00463D9E" w:rsidRDefault="00F0727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Ответ: </w:t>
            </w:r>
            <w:r w:rsidR="00FC2243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Понятие о природном очаге болезни и природной очаговости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C848E4" w:rsidRDefault="00C848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8567E3" w:rsidRPr="00463D9E" w:rsidTr="000A31E9">
        <w:trPr>
          <w:trHeight w:val="266"/>
        </w:trPr>
        <w:tc>
          <w:tcPr>
            <w:tcW w:w="2122" w:type="dxa"/>
            <w:vMerge w:val="restart"/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Середина урока </w:t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 </w:t>
            </w:r>
          </w:p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C02B0C" w:rsidRPr="00463D9E" w:rsidRDefault="003530F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lastRenderedPageBreak/>
              <w:t>3</w:t>
            </w:r>
            <w:r w:rsidR="008567E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</w:t>
            </w:r>
            <w:r w:rsidR="00C02B0C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Изучение нового материала. Опрежающее задание – подготвка сообщений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Учитель предлагает послушать выступления одноклассников на темы: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«Природный очаг и природная очаговость»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«Природно-очаговые заболевания»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«Роль медицинской географии в изучении природной очаговости болезней человека»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Ландшафтные территории, являющиеся природными очагами заболеваний»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подводит итоги выступления учащихся</w:t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567E3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</w:p>
        </w:tc>
      </w:tr>
      <w:tr w:rsidR="008567E3" w:rsidRPr="00463D9E" w:rsidTr="000A31E9">
        <w:tc>
          <w:tcPr>
            <w:tcW w:w="2122" w:type="dxa"/>
            <w:vMerge/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Физминутка. Прием «</w:t>
            </w:r>
            <w:r w:rsidR="003530F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"Ассоциация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». </w:t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просит участников </w:t>
            </w:r>
            <w:r w:rsidR="00C02B0C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назвать слова ассоциации слову «здоровье» и в двух словах описать свое здоровье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8567E3" w:rsidRPr="00463D9E" w:rsidTr="000A31E9">
        <w:tc>
          <w:tcPr>
            <w:tcW w:w="2122" w:type="dxa"/>
            <w:vMerge w:val="restart"/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02B0C" w:rsidRPr="00463D9E" w:rsidRDefault="003530F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8567E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Закрепление учебного материала. </w:t>
            </w:r>
            <w:r w:rsidR="00C02B0C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«Кубик Блума»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заранее подготовил к</w:t>
            </w:r>
            <w:r w:rsidR="00FC2243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убик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, на сторонах которо</w:t>
            </w:r>
            <w:r w:rsidR="00FC2243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го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написаны слова, являющие</w:t>
            </w:r>
            <w:r w:rsidR="00FC2243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ся отправной точкой для ответа: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Назови…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Почему…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Объясни…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Предложи…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Придумай…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Поделись…</w:t>
            </w:r>
          </w:p>
          <w:p w:rsidR="008567E3" w:rsidRPr="00463D9E" w:rsidRDefault="008567E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567E3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C02B0C" w:rsidRPr="00463D9E" w:rsidTr="000A31E9">
        <w:tc>
          <w:tcPr>
            <w:tcW w:w="2122" w:type="dxa"/>
            <w:vMerge/>
          </w:tcPr>
          <w:p w:rsidR="00C02B0C" w:rsidRPr="00463D9E" w:rsidRDefault="00C02B0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02B0C" w:rsidRPr="00463D9E" w:rsidRDefault="003530F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Домашнее задание - опережающее</w:t>
            </w:r>
          </w:p>
          <w:p w:rsidR="00C02B0C" w:rsidRPr="00463D9E" w:rsidRDefault="00C02B0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дает жадание: подобрать дополнительный материал о тропических болезнях (опережающее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)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02B0C" w:rsidRPr="00463D9E" w:rsidRDefault="00C02B0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8567E3" w:rsidRPr="00463D9E" w:rsidTr="000A31E9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8567E3" w:rsidRPr="00463D9E" w:rsidRDefault="003530F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8567E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Рефлексия. Прием «</w:t>
            </w:r>
            <w:r w:rsidR="006A3DD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Смайлики»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8567E3" w:rsidRPr="00463D9E" w:rsidRDefault="008567E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FC2243" w:rsidRPr="00463D9E" w:rsidRDefault="00FC2243" w:rsidP="00463D9E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2060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FC2243" w:rsidRPr="00C848E4" w:rsidTr="000A31E9">
        <w:trPr>
          <w:trHeight w:val="251"/>
        </w:trPr>
        <w:tc>
          <w:tcPr>
            <w:tcW w:w="3539" w:type="dxa"/>
            <w:gridSpan w:val="2"/>
          </w:tcPr>
          <w:p w:rsidR="00FC2243" w:rsidRPr="00C848E4" w:rsidRDefault="0007075D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color w:val="C00000"/>
              </w:rPr>
              <w:t>Урок 30</w:t>
            </w:r>
          </w:p>
        </w:tc>
        <w:tc>
          <w:tcPr>
            <w:tcW w:w="11021" w:type="dxa"/>
            <w:gridSpan w:val="2"/>
          </w:tcPr>
          <w:p w:rsidR="00FC2243" w:rsidRPr="00C848E4" w:rsidRDefault="00FC2243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Болезни, вызываемые природными факторами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FC2243" w:rsidRPr="00C848E4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Тропические болезни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FC2243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Познакомиться с многообразием тропических болезней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FC2243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виды тропических болезней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 w:val="restart"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Давать определение понятию «тропические болезни»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Рассказывать о географии тропических заболеваний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Доказывать и аргументировать </w:t>
            </w:r>
            <w:r w:rsidR="0007075D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опасность </w:t>
            </w:r>
            <w:r w:rsidR="00D560E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</w:t>
            </w:r>
            <w:r w:rsidR="0007075D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ропических болезней для человека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 w:val="restart"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Тропические болезни, аллергии, аллергические реакции, аллергены, анафилактический шок, поллиноз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r w:rsidR="0007075D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тропические болезни - группа инфекционных заболеваний, преобладающих в тропических и субтропических районах или встречающихся только там</w:t>
            </w:r>
          </w:p>
          <w:p w:rsidR="0007075D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 группе заразных тропических заболеваний относятся инфекционные болезни, эндемичные для тропиков</w:t>
            </w:r>
          </w:p>
          <w:p w:rsidR="0007075D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наша иммунная система – это защитная система нашего организма направленная на борьбу с вирусами</w:t>
            </w:r>
          </w:p>
          <w:p w:rsidR="0007075D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острая реакция иммунной системы организма на обычно безобидные вещества называется аллергией</w:t>
            </w:r>
          </w:p>
          <w:p w:rsidR="0007075D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пищевая аллергия - это иммунная реакция, вызванная определенными продуктами и сопровождающаяся известными симптомами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07075D" w:rsidRPr="00463D9E" w:rsidRDefault="00FC2243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</w:t>
            </w:r>
            <w:r w:rsidRPr="00463D9E">
              <w:rPr>
                <w:color w:val="002060"/>
              </w:rPr>
              <w:t xml:space="preserve"> </w:t>
            </w:r>
            <w:r w:rsidR="0007075D" w:rsidRPr="00463D9E">
              <w:rPr>
                <w:color w:val="002060"/>
              </w:rPr>
              <w:t>к</w:t>
            </w:r>
            <w:r w:rsidR="0007075D" w:rsidRPr="00463D9E">
              <w:rPr>
                <w:rFonts w:ascii="Times New Roman" w:hAnsi="Times New Roman" w:cs="Times New Roman"/>
                <w:color w:val="002060"/>
              </w:rPr>
              <w:t>акие болезни называют тропическими?</w:t>
            </w:r>
          </w:p>
          <w:p w:rsidR="00FC2243" w:rsidRPr="00463D9E" w:rsidRDefault="0007075D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какую роль играет иммунная система человека?</w:t>
            </w:r>
          </w:p>
          <w:p w:rsidR="0007075D" w:rsidRPr="00463D9E" w:rsidRDefault="0007075D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 чему может привести аллергическая реакция?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FC2243" w:rsidRPr="00463D9E" w:rsidTr="000A31E9">
        <w:tc>
          <w:tcPr>
            <w:tcW w:w="3539" w:type="dxa"/>
            <w:gridSpan w:val="2"/>
            <w:vMerge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DC21C3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тропических заболеваниях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FC2243" w:rsidRPr="00463D9E" w:rsidTr="000A31E9">
        <w:trPr>
          <w:trHeight w:val="474"/>
        </w:trPr>
        <w:tc>
          <w:tcPr>
            <w:tcW w:w="3539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экология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экологии</w:t>
            </w:r>
          </w:p>
        </w:tc>
      </w:tr>
      <w:tr w:rsidR="00FC2243" w:rsidRPr="00463D9E" w:rsidTr="000A31E9">
        <w:tc>
          <w:tcPr>
            <w:tcW w:w="3539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FC2243" w:rsidRPr="00463D9E" w:rsidTr="000A31E9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FC2243" w:rsidRPr="00463D9E" w:rsidTr="000A31E9">
        <w:tc>
          <w:tcPr>
            <w:tcW w:w="2122" w:type="dxa"/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Прием «Кто веселее?».</w:t>
            </w:r>
          </w:p>
          <w:p w:rsidR="00DC21C3" w:rsidRPr="00463D9E" w:rsidRDefault="00DC21C3" w:rsidP="00463D9E">
            <w:pPr>
              <w:spacing w:after="0" w:line="240" w:lineRule="auto"/>
              <w:rPr>
                <w:noProof/>
                <w:color w:val="002060"/>
                <w:lang w:eastAsia="ru-RU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Закройте глаза, повторяйте за мной: «У меня хорошее настроение. Я могу быть добрым, терпеливым. Я успею сделать всё! Я буду предельно внимателен на уроке.  Пусть урок принесёт вам радость познания!</w:t>
            </w:r>
            <w:r w:rsidR="00FC2243" w:rsidRPr="00463D9E">
              <w:rPr>
                <w:noProof/>
                <w:color w:val="002060"/>
                <w:lang w:eastAsia="ru-RU"/>
              </w:rPr>
              <w:t xml:space="preserve"> </w:t>
            </w: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Ввод в тему. </w:t>
            </w:r>
          </w:p>
          <w:p w:rsidR="00DC21C3" w:rsidRPr="00463D9E" w:rsidRDefault="00DC21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Вступительное слово учителя. </w:t>
            </w:r>
          </w:p>
          <w:p w:rsidR="00DC21C3" w:rsidRPr="00463D9E" w:rsidRDefault="00DC21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Дорогие ребята, сегодня у нас необычный урок –урок – конференция. Мы поговорим об особой группе заболеваний –тропических болезнях. Сегодня многие люди из умеренных широт путешествуют по тропическим странам, у вас вся жизнь впереди и може вам тоже придется побывать в тропических странах, на нашей конференции мы и поговорим о них, не забывая от высказывании «Предупрежден, значит спасен!»</w:t>
            </w:r>
          </w:p>
          <w:p w:rsidR="00FC2243" w:rsidRPr="00463D9E" w:rsidRDefault="00DC21C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Предлагает посмотреть видеоролик о тропических болезнях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FC2243" w:rsidRPr="00463D9E" w:rsidTr="000A31E9">
        <w:trPr>
          <w:trHeight w:val="266"/>
        </w:trPr>
        <w:tc>
          <w:tcPr>
            <w:tcW w:w="2122" w:type="dxa"/>
            <w:vMerge w:val="restart"/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CF1E19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3</w:t>
            </w:r>
            <w:r w:rsidR="00FC224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. Изучение нового материала. Оп</w:t>
            </w:r>
            <w:r w:rsidR="006A3DD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е</w:t>
            </w:r>
            <w:r w:rsidR="00FC224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режающее задание – подгот</w:t>
            </w:r>
            <w:r w:rsidR="006A3DD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о</w:t>
            </w:r>
            <w:r w:rsidR="00FC224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вка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сообщений</w:t>
            </w:r>
          </w:p>
          <w:p w:rsidR="00CF1E19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 нас работали 4 экспертные группы– биологи, зоологи, медики, экологи. Сейчас послушаем отчёт этих групп. </w:t>
            </w:r>
          </w:p>
          <w:p w:rsidR="00CF1E19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«Специалисты» по тропическим болезням (тропологи)</w:t>
            </w:r>
          </w:p>
          <w:p w:rsidR="00CF1E19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«Специалисты» по аллергическим болезням (аллергологи)</w:t>
            </w:r>
          </w:p>
          <w:p w:rsidR="00CF1E19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«Специалисты» по заболеванию «поллиноз»</w:t>
            </w:r>
          </w:p>
          <w:p w:rsidR="00CF1E19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«Специалисты» по пищевой аллергии</w:t>
            </w:r>
          </w:p>
          <w:p w:rsidR="00CF1E19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Отчеты экспертных групп</w:t>
            </w: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C2243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FC2243" w:rsidRPr="00463D9E" w:rsidTr="000A31E9">
        <w:tc>
          <w:tcPr>
            <w:tcW w:w="2122" w:type="dxa"/>
            <w:vMerge/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Физминутка. «</w:t>
            </w:r>
            <w:r w:rsidR="00CF1E1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Танцующий ежик</w:t>
            </w:r>
            <w:r w:rsidR="006A3DD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»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FC2243" w:rsidRPr="00463D9E" w:rsidTr="000A31E9">
        <w:tc>
          <w:tcPr>
            <w:tcW w:w="2122" w:type="dxa"/>
            <w:vMerge w:val="restart"/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FC2243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4</w:t>
            </w:r>
            <w:r w:rsidR="00FC224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Закрепление учебного материала.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«Предупреждён – значит спасен»</w:t>
            </w:r>
          </w:p>
          <w:p w:rsidR="00FC2243" w:rsidRPr="00463D9E" w:rsidRDefault="00FC2243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CF1E19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предлагает разработать меры по защите от аллергенов, потом знакомит в правильным ответом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FC2243" w:rsidRPr="00463D9E" w:rsidTr="000A31E9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FC2243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FC2243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Прием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«Острова».</w:t>
            </w:r>
          </w:p>
          <w:p w:rsidR="00FC2243" w:rsidRPr="00463D9E" w:rsidRDefault="00CF1E1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 доске карта настроения, прикрепите смайлик, на каком из островов вы сегодня пребывали: о.Страха, Познания, Уверенности, Скуки, Мечты, Будущего, Радости.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FC2243" w:rsidRPr="00463D9E" w:rsidRDefault="00FC2243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FC2243" w:rsidRPr="00463D9E" w:rsidRDefault="00FC2243" w:rsidP="00463D9E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2060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CD41F9" w:rsidRPr="00C848E4" w:rsidTr="000A31E9">
        <w:trPr>
          <w:trHeight w:val="251"/>
        </w:trPr>
        <w:tc>
          <w:tcPr>
            <w:tcW w:w="3539" w:type="dxa"/>
            <w:gridSpan w:val="2"/>
          </w:tcPr>
          <w:p w:rsidR="00CD41F9" w:rsidRPr="00C848E4" w:rsidRDefault="00CD41F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color w:val="C00000"/>
              </w:rPr>
              <w:t>Урок 31</w:t>
            </w:r>
          </w:p>
        </w:tc>
        <w:tc>
          <w:tcPr>
            <w:tcW w:w="11021" w:type="dxa"/>
            <w:gridSpan w:val="2"/>
          </w:tcPr>
          <w:p w:rsidR="00CD41F9" w:rsidRPr="00C848E4" w:rsidRDefault="00CD41F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Болезни, вызываемые природными факторами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CD41F9" w:rsidRPr="00C848E4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Болезни, вызываемые ядовитыми животными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вопрос природной очаговости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виды заболеваний, вызываемых ядовитыми животными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 w:val="restart"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ядовитых животных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D560E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и показывать ареалы распространения и пути предупреждения отравлений при контактах с ядовитыми животными.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Доказывать и аргументировать опасность </w:t>
            </w:r>
            <w:r w:rsidR="00D560E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ядовитых животных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 w:val="restart"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Ядовитые животные, </w:t>
            </w:r>
            <w:r w:rsidR="00D560E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миазы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ядовитые животные — животные, в организме которых постоянно или периодически содержатся вещества, токсичные для человека и особей других видов</w:t>
            </w: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характерной индивидуальностью ядовитых животных является присутствие у их ядоносного аппарата и ядопроводящих зубов</w:t>
            </w:r>
          </w:p>
          <w:p w:rsidR="00D560E6" w:rsidRPr="00463D9E" w:rsidRDefault="00D560E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животном мире многочисленны ядовитые животные, паразиты являются переносчиками различных заболеваний</w:t>
            </w:r>
          </w:p>
          <w:p w:rsidR="00D560E6" w:rsidRPr="00463D9E" w:rsidRDefault="00D560E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ареалы распространения и пути предупреждения отравлений при контактах с ядовитыми животными.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 xml:space="preserve">- </w:t>
            </w:r>
            <w:r w:rsidR="00D560E6" w:rsidRPr="00463D9E">
              <w:rPr>
                <w:rFonts w:ascii="Times New Roman" w:hAnsi="Times New Roman" w:cs="Times New Roman"/>
                <w:color w:val="002060"/>
              </w:rPr>
              <w:t>каких животным относят к ядовитым и почему?</w:t>
            </w:r>
          </w:p>
          <w:p w:rsidR="00D560E6" w:rsidRPr="00463D9E" w:rsidRDefault="00D560E6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источниками каких заболеваний они являются?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CD41F9" w:rsidRPr="00463D9E" w:rsidTr="000A31E9">
        <w:tc>
          <w:tcPr>
            <w:tcW w:w="3539" w:type="dxa"/>
            <w:gridSpan w:val="2"/>
            <w:vMerge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заболеваниях</w:t>
            </w:r>
            <w:r w:rsidR="00D560E6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, вызываемых ядовитыми животными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CD41F9" w:rsidRPr="00463D9E" w:rsidTr="000A31E9">
        <w:trPr>
          <w:trHeight w:val="474"/>
        </w:trPr>
        <w:tc>
          <w:tcPr>
            <w:tcW w:w="3539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экология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экологии</w:t>
            </w:r>
          </w:p>
        </w:tc>
      </w:tr>
      <w:tr w:rsidR="00CD41F9" w:rsidRPr="00463D9E" w:rsidTr="000A31E9">
        <w:tc>
          <w:tcPr>
            <w:tcW w:w="3539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CD41F9" w:rsidRPr="00463D9E" w:rsidTr="000A31E9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CD41F9" w:rsidRPr="00463D9E" w:rsidTr="000A31E9">
        <w:tc>
          <w:tcPr>
            <w:tcW w:w="2122" w:type="dxa"/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Прием «Кто веселее?».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Доброе утро, ребята! Пусть оно действительно будет для нас сегодня добрым. 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Какое у вас настроение? Ваше настроение я предлагаю вам выразить при помощи фишек разного цвета, которые лежат у вас на парте. Красная фишка настроение отличное, зелёная хорошее, синяя так себе. 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Я тоже покажу вам своё настроение. 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Ребята, я вижу, не у всех настроение в начале урока отличное, но давайте проведём наш урок так, чтобы в конце урока у всех ребят нашего класса настроение было прекрасное. 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Повернитесь лицом к соседу, улыбнитесь и скажите ему: 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Я желаю тебе добра; 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Если тебе будет трудно, я помогу. </w:t>
            </w:r>
          </w:p>
          <w:p w:rsidR="004D2BC1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Ввод в тему. </w:t>
            </w:r>
            <w:r w:rsidR="004D2BC1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Определение темы урока. Прием «Беру – не беру»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Классу раздаю карточки с заранее подготовленными картинками с изображением разных животных, учащиеся должны найти те карточки, которые соответствуют новой теме, а я решаю «беру или не беру». Далее учащиеся самостоятельно формулируют тему и цель урока.</w:t>
            </w:r>
          </w:p>
          <w:p w:rsidR="004D2BC1" w:rsidRPr="00463D9E" w:rsidRDefault="004D2BC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связывают название темы урока с ядовитыми животными. Учитель корректирует предложения учащихся: «Болезни, вызываемые ядовитыми животными»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Каких ядовитых животных вы знаете?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2.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Как вы думаете, почему их называют ядовитыми?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848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D41F9" w:rsidRPr="00463D9E" w:rsidTr="000A31E9">
        <w:trPr>
          <w:trHeight w:val="266"/>
        </w:trPr>
        <w:tc>
          <w:tcPr>
            <w:tcW w:w="2122" w:type="dxa"/>
            <w:vMerge w:val="restart"/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A54B6F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3. Изучение нового материала. </w:t>
            </w:r>
            <w:r w:rsidR="00A54B6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«Кластер»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предлагает составить кластер на тему «Ядовитые животные. Работа в четверках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Выступление спикеров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объясняет учащимся, что они будут читать текст, делая в нём пометки карандашом. Для этого нужно пользоваться следующими знаками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! – Это меня заинтересовало; 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 - Я думаю иначе; 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V – Я знаю это; 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+ - Новая информация;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? - Не понял; 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коротко записывает их в левой колонке. В группах проходит несложное обсуждение прочитанного и поиск ответов на предложенные вопросы</w:t>
            </w: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D41F9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CD41F9" w:rsidRPr="00463D9E" w:rsidTr="000A31E9">
        <w:tc>
          <w:tcPr>
            <w:tcW w:w="2122" w:type="dxa"/>
            <w:vMerge/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Физминутка. «</w:t>
            </w:r>
            <w:r w:rsidR="00A54B6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А теперь как я»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D41F9" w:rsidRPr="00463D9E" w:rsidTr="000A31E9">
        <w:tc>
          <w:tcPr>
            <w:tcW w:w="2122" w:type="dxa"/>
            <w:vMerge w:val="restart"/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4. Закрепление учебного материала. </w:t>
            </w:r>
            <w:r w:rsidR="00A54B6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четверках</w:t>
            </w:r>
          </w:p>
          <w:p w:rsidR="00A54B6F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A54B6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составить схему – понятийное колесо «Профилактические мероприятия миаза»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работают по схеме. Выступление спикеров</w:t>
            </w:r>
          </w:p>
          <w:p w:rsidR="00CD41F9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CD41F9" w:rsidRPr="00463D9E" w:rsidTr="000A31E9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CD41F9" w:rsidRPr="00463D9E" w:rsidRDefault="00CD41F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A54B6F" w:rsidRPr="00463D9E" w:rsidRDefault="00CD41F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Рефлексия. Прием </w:t>
            </w:r>
            <w:r w:rsidR="00A54B6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«Чемодан, мясорубка, корзина»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 доске вывешиваются рисунки чемодана, мясорубки, корзины.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Чемодан – всё, что пригодится в дальнейшем.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Мясорубка – информацию переработаю.</w:t>
            </w:r>
          </w:p>
          <w:p w:rsidR="00A54B6F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Корзина – всё выброшу.</w:t>
            </w:r>
          </w:p>
          <w:p w:rsidR="00CD41F9" w:rsidRPr="00463D9E" w:rsidRDefault="00A54B6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>Ученикам предлагается выбрать, как они поступят с информацией, полученной на уроке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CD41F9" w:rsidRPr="00C848E4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Презентация</w:t>
            </w:r>
          </w:p>
        </w:tc>
      </w:tr>
    </w:tbl>
    <w:p w:rsidR="008567E3" w:rsidRPr="00463D9E" w:rsidRDefault="008567E3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B746DC" w:rsidRPr="00C848E4" w:rsidTr="000A31E9">
        <w:trPr>
          <w:trHeight w:val="251"/>
        </w:trPr>
        <w:tc>
          <w:tcPr>
            <w:tcW w:w="3539" w:type="dxa"/>
            <w:gridSpan w:val="2"/>
          </w:tcPr>
          <w:p w:rsidR="00B746DC" w:rsidRPr="00C848E4" w:rsidRDefault="00B746DC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color w:val="C00000"/>
              </w:rPr>
              <w:t>Урок 32</w:t>
            </w:r>
          </w:p>
        </w:tc>
        <w:tc>
          <w:tcPr>
            <w:tcW w:w="11021" w:type="dxa"/>
            <w:gridSpan w:val="2"/>
          </w:tcPr>
          <w:p w:rsidR="00B746DC" w:rsidRPr="00C848E4" w:rsidRDefault="00B746DC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Ресурсы здоровья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B746DC" w:rsidRPr="00C848E4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Лечебные ресурсы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Рассмотреть виды лечебных ресурсов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Формировать знания о фото -, фито- и аромотерапии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 w:val="restart"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виды лечебных ресурсов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Различать виды лечебных ресурсов и давать им определения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Доказывать и аргументировать пользу для человека лечебных ресурсов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 w:val="restart"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Лечебные ресурсы, фототерапия, фитотерапия, аромотерапия, геиотерапия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солнце, воздух и вода - наши лучшие друзья 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светолечение (фототерапия) — вид лечения, состоящий в том, что пациент подвергается воздействию солнечного света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сила ультрафиолетового излучения не одинакова на протяжении всего дня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фитотерапи́я— метод лечения различных заболеваний человека, основанный на использовании лекарственных растений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аро́матерапи́я - разновидность альтернативной медицины, в которой используется воздействие на организм летучих ароматических веществ, получаемых преимущественно из растений.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что относится к лечебным ресурсам?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окажите, что Солнце, воздух и вода являются лучшими друзьями человека?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B746DC" w:rsidRPr="00463D9E" w:rsidTr="000A31E9">
        <w:tc>
          <w:tcPr>
            <w:tcW w:w="3539" w:type="dxa"/>
            <w:gridSpan w:val="2"/>
            <w:vMerge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Почему нам нужно знать о </w:t>
            </w:r>
            <w:r w:rsidR="000A31E9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лечебных ресурсах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?</w:t>
            </w:r>
          </w:p>
        </w:tc>
      </w:tr>
      <w:tr w:rsidR="00B746DC" w:rsidRPr="00463D9E" w:rsidTr="000A31E9">
        <w:trPr>
          <w:trHeight w:val="474"/>
        </w:trPr>
        <w:tc>
          <w:tcPr>
            <w:tcW w:w="3539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экология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экологии</w:t>
            </w:r>
          </w:p>
        </w:tc>
      </w:tr>
      <w:tr w:rsidR="00B746DC" w:rsidRPr="00463D9E" w:rsidTr="000A31E9">
        <w:tc>
          <w:tcPr>
            <w:tcW w:w="3539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B746DC" w:rsidRPr="00463D9E" w:rsidTr="000A31E9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B746DC" w:rsidRPr="00463D9E" w:rsidTr="000A31E9">
        <w:tc>
          <w:tcPr>
            <w:tcW w:w="2122" w:type="dxa"/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Приветствие “Здравствуйте!”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Учащиеся поочередно касаются одноименных пальцев рук своего соседа, начиная с больших пальцев и говорят: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желаю (соприкасаются большими пальцами);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успеха (указательными);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большого (средними);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во всём (безымянными);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  <w:t>и везде (мизинцами);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Здравствуйте! (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прикосновение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всей ладонью)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Встают, приветствуют друг друга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2. Ввод в тему. </w:t>
            </w:r>
            <w:r w:rsidR="00604591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Мотивация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Я говорю вам “здравствуйте”, а значит, я вам всем желаю здоровья!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Задумывались ли вы когда-нибудь о том, почему в приветствии людей заложено пожелание друг другу здоровья? Наверное, потому что здоровье для человека – самая главная ценность. Здоровье – бесценное достояние не только каждого человека, но и всего общества. При встречах, расставаниях с близкими, дорогими людьми, поздравлениях с торжественными датами мы желаем им крепкого и доброго здоровья, т.к. это залог полноценной и счастливой жизни.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 как вы думаете, беспокоились ли наши предки о своем здоровье?.. Конечно же, беспокоились. И это отражается в народных пословицах и поговорках. А теперь, попробуйте объяснить следующие пословицы: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•Здоровье дороже денег.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•Когда пьешь воду, помни об источнике.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 Здоров будешь - всего добудешь.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•Крепок телом - богат душой.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•Зимой волка бойся, летом - мухи.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•Болен - лечись, а здоров - берегись.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•Сон - лучшее лекарство.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•Живи разумом, так и лекаря не надо.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•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В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здоровом теле - здоровый дух.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А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какие пословицы и поговорки о здоровье вы знаете?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Сегодня на уроке мы поговорим о том, с помощью чего человеку можно сохранить здоровье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C848E4" w:rsidRDefault="00C848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B746DC" w:rsidRPr="00463D9E" w:rsidTr="000A31E9">
        <w:trPr>
          <w:trHeight w:val="266"/>
        </w:trPr>
        <w:tc>
          <w:tcPr>
            <w:tcW w:w="2122" w:type="dxa"/>
            <w:vMerge w:val="restart"/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3. Изучение нового материала. Сообщения учащихся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предлагает </w:t>
            </w:r>
            <w:r w:rsidR="00B81C64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послушать сообщения учащихся на следующие темы:</w:t>
            </w: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«Солнце, воздух и вода - наши лучшие друзья»</w:t>
            </w: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«Фототерапия»</w:t>
            </w: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«Фитотерапия»</w:t>
            </w: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«Аромотерапия»</w:t>
            </w: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«Кластер»</w:t>
            </w:r>
          </w:p>
          <w:p w:rsidR="00B746DC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Составьте со своим соседом по парте кластер на тему «Лечебные ресурсы».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746DC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B746DC" w:rsidRPr="00463D9E" w:rsidTr="000A31E9">
        <w:tc>
          <w:tcPr>
            <w:tcW w:w="2122" w:type="dxa"/>
            <w:vMerge/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</w:t>
            </w:r>
            <w:r w:rsidR="00B81C6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Игра «Флюгер»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B746DC" w:rsidRPr="00463D9E" w:rsidTr="000A31E9">
        <w:tc>
          <w:tcPr>
            <w:tcW w:w="2122" w:type="dxa"/>
            <w:vMerge w:val="restart"/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B81C64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4. Закрепление учебного материала. </w:t>
            </w:r>
            <w:r w:rsidR="00B81C64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«Пропущенное слово». Работа в парах</w:t>
            </w: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раздает заранее распечатанный текст с пропущенными словами, учащиеся, используя текст учебника, должны вставить пропущенные слова</w:t>
            </w:r>
          </w:p>
          <w:p w:rsidR="00B746DC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Взаимопроверка.</w:t>
            </w:r>
          </w:p>
          <w:p w:rsidR="00B81C64" w:rsidRPr="00463D9E" w:rsidRDefault="00B81C6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604591" w:rsidRPr="00463D9E" w:rsidTr="000A31E9">
        <w:tc>
          <w:tcPr>
            <w:tcW w:w="2122" w:type="dxa"/>
            <w:vMerge/>
          </w:tcPr>
          <w:p w:rsidR="00604591" w:rsidRPr="00463D9E" w:rsidRDefault="00604591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604591" w:rsidRPr="00463D9E" w:rsidRDefault="006A3D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5. </w:t>
            </w:r>
            <w:r w:rsidR="00604591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Домашнее задание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-сказка</w:t>
            </w:r>
          </w:p>
          <w:p w:rsidR="00604591" w:rsidRPr="00463D9E" w:rsidRDefault="00604591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дает задание: сочинить сказку о фото- фито- или аромотерапии.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604591" w:rsidRPr="00463D9E" w:rsidRDefault="00604591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B746DC" w:rsidRPr="00463D9E" w:rsidTr="000A31E9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B746DC" w:rsidRPr="00463D9E" w:rsidRDefault="00B746DC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5. Рефлексия. Прием «Чемодан, мясорубка, корзина»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 доске вывешиваются рисунки чемодана, мясорубки, корзины.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Чемодан – всё, что пригодится в дальнейшем.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Мясорубка – информацию переработаю.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Корзина – всё выброшу.</w:t>
            </w:r>
          </w:p>
          <w:p w:rsidR="00B746DC" w:rsidRPr="00463D9E" w:rsidRDefault="00B746D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Ученикам предлагается выбрать, как они поступят с информацией, полученной на уроке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B746DC" w:rsidRPr="00C848E4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B746DC" w:rsidRPr="00463D9E" w:rsidRDefault="00B746DC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0A31E9" w:rsidRPr="00C848E4" w:rsidTr="000A31E9">
        <w:trPr>
          <w:trHeight w:val="251"/>
        </w:trPr>
        <w:tc>
          <w:tcPr>
            <w:tcW w:w="3539" w:type="dxa"/>
            <w:gridSpan w:val="2"/>
          </w:tcPr>
          <w:p w:rsidR="000A31E9" w:rsidRPr="00C848E4" w:rsidRDefault="000A31E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color w:val="C00000"/>
              </w:rPr>
              <w:t>Урок 33</w:t>
            </w:r>
          </w:p>
        </w:tc>
        <w:tc>
          <w:tcPr>
            <w:tcW w:w="11021" w:type="dxa"/>
            <w:gridSpan w:val="2"/>
          </w:tcPr>
          <w:p w:rsidR="000A31E9" w:rsidRPr="00C848E4" w:rsidRDefault="000A31E9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Ресурсы здоровья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0A31E9" w:rsidRPr="00C848E4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География</w:t>
            </w:r>
            <w:r w:rsidR="000A31E9" w:rsidRPr="00C848E4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 xml:space="preserve"> отдыха и туризма.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Цели обучения, которые достигаются на данном уроке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lastRenderedPageBreak/>
              <w:t>(ссылка на учебную программу)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lastRenderedPageBreak/>
              <w:t>Рассмотреть значение отдыха и туризма для здоровья человека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lastRenderedPageBreak/>
              <w:t>Цель урока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Формировать знания о </w:t>
            </w:r>
            <w:r w:rsidR="007573B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географии отдыха и туризма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 w:val="restart"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Давать определение </w:t>
            </w:r>
            <w:r w:rsidR="007573BF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термину «рекреационные ресурсы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Классифицировать рекреационные ресурсы, выявлять на карте наиболее и наименее благоприятные районы отдыха.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Доказывать и аргументировать пользу для человека рекреационных ресурсов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 w:val="restart"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Рекреационные ресурсы, туризм, рекреация, рекреационное хозяйство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география туризма ориентируется на изучение географической специфики туристской деятельности воздействие на организм летучих ароматических веществ, получаемых преимущественно из растений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география туризма тесно связана с географическими, социально-экономическими и общественными науками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рекреация – восстановление здоровья и трудоспособности путем отдыха вне жилища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в современном мире огромное значение приобрели рекреационные ресурсы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что является предметом географии туризма?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что представляют собой рекреационные ресурсы? Рекреационное хозяйство?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какими рекреационными ресурсами обладает наша область, район?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0A31E9" w:rsidRPr="00463D9E" w:rsidTr="000A31E9">
        <w:tc>
          <w:tcPr>
            <w:tcW w:w="3539" w:type="dxa"/>
            <w:gridSpan w:val="2"/>
            <w:vMerge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о рекреационных ресурсах?</w:t>
            </w:r>
          </w:p>
        </w:tc>
      </w:tr>
      <w:tr w:rsidR="000A31E9" w:rsidRPr="00463D9E" w:rsidTr="000A31E9">
        <w:trPr>
          <w:trHeight w:val="474"/>
        </w:trPr>
        <w:tc>
          <w:tcPr>
            <w:tcW w:w="3539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экология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экологии</w:t>
            </w:r>
          </w:p>
        </w:tc>
      </w:tr>
      <w:tr w:rsidR="000A31E9" w:rsidRPr="00463D9E" w:rsidTr="000A31E9">
        <w:tc>
          <w:tcPr>
            <w:tcW w:w="3539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0A31E9" w:rsidRPr="00463D9E" w:rsidTr="000A31E9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0A31E9" w:rsidRPr="00463D9E" w:rsidTr="000A31E9">
        <w:tc>
          <w:tcPr>
            <w:tcW w:w="2122" w:type="dxa"/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Начало урока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1. Приветствие. Психологический настрой. Прием, «Дерево достижений»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Обратите внимание на наше одинокое дерево. У каждого из вас есть листочки разного цвета. Я попрошу вас взять один из них (любого цвета) и помочь нашему дереву покрыться разноцветной листвой.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Тех, кто выбрал зеленый лист, ожидает успех на сегодняшнем занятии.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Красный лист - желают общаться.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Желтый лист – проявят активность.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Помните, что красота дерева зависит от вас, ваших стремлений и ожиданий.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разделиться на группы по цвету выбранного листа 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Проверка домашнего задания</w:t>
            </w:r>
            <w:r w:rsidR="006A3DDF"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- сказки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выступить с домашним заданием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Учащиеся по желанию читают сказку о фото- фито- или аромотерапии. 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3. 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Ввод в тему. Мотивация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    Нарастающий поток людей "на природу" (рекреационный взрыв) - это результат научно-технической революции, которая, образно говоря, «разгрузила наши мышцы, натянула нервы и оторвала от природы».   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О чём идёт речь?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ab/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Ответы учащихся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4. Актуализация знаний и фиксация затруднений в индивидуальной деятельности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-Где вы встречались с этими словами? Что входит в понятие «рекреационные ресурсы»? 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-Вспомните, на какие группы делятся рекреационные ресурсы? 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Предлагает составить схему. Учащиеся составляют схему «Рекреационные ресурсы»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noProof/>
                <w:color w:val="002060"/>
                <w:lang w:eastAsia="ru-RU"/>
              </w:rPr>
              <w:drawing>
                <wp:inline distT="0" distB="0" distL="0" distR="0" wp14:anchorId="1294BF94" wp14:editId="6F8647E9">
                  <wp:extent cx="3640779" cy="69532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3462" cy="6958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A31E9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Далее предлагает заполнить таблицу: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14"/>
              <w:gridCol w:w="5812"/>
            </w:tblGrid>
            <w:tr w:rsidR="002D1F5C" w:rsidRPr="00463D9E" w:rsidTr="002D1F5C">
              <w:tc>
                <w:tcPr>
                  <w:tcW w:w="3714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ЗНАЮ</w:t>
                  </w:r>
                </w:p>
              </w:tc>
              <w:tc>
                <w:tcPr>
                  <w:tcW w:w="5812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en-GB"/>
                    </w:rPr>
                    <w:t>ИЗУЧИТЬ</w:t>
                  </w:r>
                </w:p>
              </w:tc>
            </w:tr>
            <w:tr w:rsidR="002D1F5C" w:rsidRPr="00463D9E" w:rsidTr="002D1F5C">
              <w:tc>
                <w:tcPr>
                  <w:tcW w:w="3714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Термин «рекреационные ресурсы»</w:t>
                  </w: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;</w:t>
                  </w:r>
                </w:p>
              </w:tc>
              <w:tc>
                <w:tcPr>
                  <w:tcW w:w="5812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  <w:t>Туристские районы мира</w:t>
                  </w:r>
                </w:p>
              </w:tc>
            </w:tr>
            <w:tr w:rsidR="002D1F5C" w:rsidRPr="00463D9E" w:rsidTr="002D1F5C">
              <w:tc>
                <w:tcPr>
                  <w:tcW w:w="3714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Группы рекреационных ресурсов</w:t>
                  </w:r>
                </w:p>
              </w:tc>
              <w:tc>
                <w:tcPr>
                  <w:tcW w:w="5812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Объект, задачи и предмет изучения географии туризма</w:t>
                  </w:r>
                </w:p>
              </w:tc>
            </w:tr>
            <w:tr w:rsidR="002D1F5C" w:rsidRPr="00463D9E" w:rsidTr="002D1F5C">
              <w:tc>
                <w:tcPr>
                  <w:tcW w:w="3714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Историко – архитектурные памятники мира</w:t>
                  </w:r>
                </w:p>
              </w:tc>
              <w:tc>
                <w:tcPr>
                  <w:tcW w:w="5812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Отрасли географии туризма</w:t>
                  </w:r>
                </w:p>
              </w:tc>
            </w:tr>
            <w:tr w:rsidR="002D1F5C" w:rsidRPr="00463D9E" w:rsidTr="002D1F5C">
              <w:tc>
                <w:tcPr>
                  <w:tcW w:w="3714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</w:p>
              </w:tc>
              <w:tc>
                <w:tcPr>
                  <w:tcW w:w="5812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Распределение рекреационных ресурсов</w:t>
                  </w:r>
                </w:p>
              </w:tc>
            </w:tr>
            <w:tr w:rsidR="002D1F5C" w:rsidRPr="00463D9E" w:rsidTr="002D1F5C">
              <w:tc>
                <w:tcPr>
                  <w:tcW w:w="3714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</w:p>
              </w:tc>
              <w:tc>
                <w:tcPr>
                  <w:tcW w:w="5812" w:type="dxa"/>
                </w:tcPr>
                <w:p w:rsidR="002D1F5C" w:rsidRPr="00463D9E" w:rsidRDefault="002D1F5C" w:rsidP="00463D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</w:pPr>
                  <w:r w:rsidRPr="00463D9E">
                    <w:rPr>
                      <w:rFonts w:ascii="Times New Roman" w:eastAsia="Times New Roman" w:hAnsi="Times New Roman" w:cs="Times New Roman"/>
                      <w:color w:val="002060"/>
                      <w:lang w:val="kk-KZ" w:eastAsia="ru-RU"/>
                    </w:rPr>
                    <w:t>Рекреационное хозяйство</w:t>
                  </w:r>
                </w:p>
              </w:tc>
            </w:tr>
          </w:tbl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5. Постановка учебной цели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- Каковы же цели нашего урока? 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При решении этих задач нам снова помогут слова Б. Васильева: “Мне необходимо разобраться самому, а чтобы разобраться самому, надо думать сообща”.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- У каждого на столе “Лист достижений ученика”, который вы заполнять будете в течение урока.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C848E4" w:rsidRDefault="00C848E4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0A31E9" w:rsidRPr="00463D9E" w:rsidTr="000A31E9">
        <w:trPr>
          <w:trHeight w:val="266"/>
        </w:trPr>
        <w:tc>
          <w:tcPr>
            <w:tcW w:w="2122" w:type="dxa"/>
            <w:vMerge w:val="restart"/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A225B" w:rsidRPr="00463D9E" w:rsidRDefault="001A225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A225B" w:rsidRPr="00463D9E" w:rsidRDefault="001A225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1A225B" w:rsidRPr="00463D9E" w:rsidRDefault="001A225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026EB" w:rsidRPr="00463D9E" w:rsidRDefault="002026E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026EB" w:rsidRPr="00463D9E" w:rsidRDefault="002026E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2026EB" w:rsidRPr="00463D9E" w:rsidRDefault="002026E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0A31E9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0A31E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="006A3DD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по карте. «Экспресс –опрос». «Анализ текста». «Кластер»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1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 Учитель предлагает работу по карте</w:t>
            </w:r>
          </w:p>
          <w:p w:rsidR="002D1F5C" w:rsidRPr="00463D9E" w:rsidRDefault="002D1F5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Находят и показывают на карте 6 крупных туристских макрорегионов мира: Европа; Америка; Азиатско-Тихоокеанский; Африка; Ближний и Средний Восток и Южная Азия</w:t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2. Экспресс – опрос: </w:t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Как вы думаете, что можно считать объектом туризма?</w:t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Как вы думаете, а что можно считать предметом туризма?</w:t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Учащиеся отвечают на вопросы</w:t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3. Задание: используя текст учебника постройте схему: «Главные задачи географии туризма»</w:t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Читают текст и составляют схему</w:t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4. С какими науками налажена связь географии туризма. Ответ отразите в виде схемы</w:t>
            </w:r>
          </w:p>
          <w:p w:rsidR="002D1F5C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  <w:r w:rsidR="000A31E9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</w:tc>
      </w:tr>
      <w:tr w:rsidR="001A225B" w:rsidRPr="00463D9E" w:rsidTr="000A31E9">
        <w:trPr>
          <w:trHeight w:val="266"/>
        </w:trPr>
        <w:tc>
          <w:tcPr>
            <w:tcW w:w="2122" w:type="dxa"/>
            <w:vMerge/>
          </w:tcPr>
          <w:p w:rsidR="001A225B" w:rsidRPr="00463D9E" w:rsidRDefault="001A225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Валеологический компонент.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ab/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Кто может вспомнить и рассказать о влиянии рекреационных ресурсов на организм?</w:t>
            </w:r>
          </w:p>
          <w:p w:rsidR="001A225B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Высказывают свое мнение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1A225B" w:rsidRPr="00463D9E" w:rsidRDefault="001A225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</w:p>
        </w:tc>
      </w:tr>
      <w:tr w:rsidR="000A31E9" w:rsidRPr="00463D9E" w:rsidTr="000A31E9">
        <w:tc>
          <w:tcPr>
            <w:tcW w:w="2122" w:type="dxa"/>
            <w:vMerge/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1A225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Физминутка. Игра «Зоопарк» </w:t>
            </w:r>
          </w:p>
          <w:p w:rsidR="000A31E9" w:rsidRPr="00463D9E" w:rsidRDefault="001A225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Каждый из </w:t>
            </w:r>
            <w:r w:rsidR="002026EB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учащихся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представ</w:t>
            </w:r>
            <w:r w:rsidR="002026EB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ляет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себя каким-либо животным, а затем гуля</w:t>
            </w:r>
            <w:r w:rsidR="002026EB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ет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в воображаемом вольере, стараясь подражать повадкам данного зверя.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2026EB" w:rsidRPr="00463D9E" w:rsidTr="000A31E9">
        <w:tc>
          <w:tcPr>
            <w:tcW w:w="2122" w:type="dxa"/>
          </w:tcPr>
          <w:p w:rsidR="002026EB" w:rsidRPr="00463D9E" w:rsidRDefault="002026EB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«Кубик Блума»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Учитель формулирует вопрос: рекреационные ресурсы нашего края, района, области, страны?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Педагог бросает фигуру, а ученик отвечает на вопрос темы, начинающийся с того слова, которое выпало на грани.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Если ответ даётся неполный, то одноклассники могут его дополнить и исправить. 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Назови.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Почему.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Объясни.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Предложи.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Придумай.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Поделись. 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2026EB" w:rsidRPr="00463D9E" w:rsidRDefault="00C848E4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  <w:tr w:rsidR="000A31E9" w:rsidRPr="00463D9E" w:rsidTr="000A31E9">
        <w:tc>
          <w:tcPr>
            <w:tcW w:w="2122" w:type="dxa"/>
            <w:vMerge w:val="restart"/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1A225B" w:rsidRPr="00463D9E" w:rsidRDefault="006A3D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7</w:t>
            </w:r>
            <w:r w:rsidR="000A31E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Закрепление учебного материала.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«Работа с тестами»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В качестве закрепления учитель предлагает тест. 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Работают с тестами.</w:t>
            </w:r>
          </w:p>
          <w:p w:rsidR="000A31E9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Взаимооценивание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0A31E9" w:rsidRPr="00463D9E" w:rsidTr="000A31E9">
        <w:tc>
          <w:tcPr>
            <w:tcW w:w="2122" w:type="dxa"/>
            <w:vMerge/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0A31E9" w:rsidRPr="00463D9E" w:rsidRDefault="006A3D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8</w:t>
            </w:r>
            <w:r w:rsidR="002026E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</w:t>
            </w:r>
            <w:r w:rsidR="000A31E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Домашнее задание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– проект маршрута</w:t>
            </w:r>
          </w:p>
          <w:p w:rsidR="000A31E9" w:rsidRPr="00463D9E" w:rsidRDefault="000A31E9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lastRenderedPageBreak/>
              <w:t xml:space="preserve">Учитель дает задание: </w:t>
            </w:r>
            <w:r w:rsidR="002026EB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составить проект туристического маршрута по ЮКО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0A31E9" w:rsidRPr="00463D9E" w:rsidTr="000A31E9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2026EB" w:rsidRPr="00463D9E" w:rsidRDefault="006A3DD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9</w:t>
            </w:r>
            <w:r w:rsidR="000A31E9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Рефлексия. </w:t>
            </w:r>
            <w:r w:rsidR="002026EB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рием «Продолжите фразы»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Итак, подведём итог урока? 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- </w:t>
            </w: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Все ли мы цели и задачи выполнили? 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- Вам был предложен “Лист достижений ученика”, вы оценивали свою работу на каждом этапе урока.</w:t>
            </w:r>
          </w:p>
          <w:p w:rsidR="002026EB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Кто из вас оценит учебную деятельность на каждом этапе? (Предлагается оценить свою работу вслух 2 – 3 ученикам). </w:t>
            </w:r>
          </w:p>
          <w:p w:rsidR="000A31E9" w:rsidRPr="00463D9E" w:rsidRDefault="002026EB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  Продолжите фразы: Сегодня на уроке мне было Комфортно. Интересно. Увлекательно. Трудно.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0A31E9" w:rsidRPr="00463D9E" w:rsidRDefault="000A31E9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</w:tbl>
    <w:p w:rsidR="000A31E9" w:rsidRPr="00463D9E" w:rsidRDefault="000A31E9" w:rsidP="00463D9E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8789"/>
        <w:gridCol w:w="2232"/>
      </w:tblGrid>
      <w:tr w:rsidR="007573BF" w:rsidRPr="00C848E4" w:rsidTr="00540C77">
        <w:trPr>
          <w:trHeight w:val="251"/>
        </w:trPr>
        <w:tc>
          <w:tcPr>
            <w:tcW w:w="3539" w:type="dxa"/>
            <w:gridSpan w:val="2"/>
          </w:tcPr>
          <w:p w:rsidR="007573BF" w:rsidRPr="00C848E4" w:rsidRDefault="007573BF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US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color w:val="C00000"/>
              </w:rPr>
              <w:t>Урок 34</w:t>
            </w:r>
          </w:p>
        </w:tc>
        <w:tc>
          <w:tcPr>
            <w:tcW w:w="11021" w:type="dxa"/>
            <w:gridSpan w:val="2"/>
          </w:tcPr>
          <w:p w:rsidR="007573BF" w:rsidRPr="00C848E4" w:rsidRDefault="007573BF" w:rsidP="00463D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C00000"/>
                <w:lang w:val="en-GB"/>
              </w:rPr>
            </w:pP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Раздел долгосрочного плана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Cs/>
                <w:color w:val="002060"/>
              </w:rPr>
              <w:t>Ресурсы здоровья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Дата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Количество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присутствующих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         отсутствующих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Класс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val="en-GB"/>
              </w:rPr>
              <w:t>:</w:t>
            </w: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11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Тема урока:</w:t>
            </w:r>
          </w:p>
        </w:tc>
        <w:tc>
          <w:tcPr>
            <w:tcW w:w="11021" w:type="dxa"/>
            <w:gridSpan w:val="2"/>
          </w:tcPr>
          <w:p w:rsidR="007573BF" w:rsidRPr="00C848E4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</w:pPr>
            <w:r w:rsidRPr="00C848E4">
              <w:rPr>
                <w:rFonts w:ascii="Times New Roman" w:eastAsia="Times New Roman" w:hAnsi="Times New Roman" w:cs="Times New Roman"/>
                <w:b/>
                <w:iCs/>
                <w:color w:val="C00000"/>
              </w:rPr>
              <w:t>Оценка рекреационного потенциала Казахстана по степени благоприятности для отдыха и туризма. Виды отдыха.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2060"/>
              </w:rPr>
            </w:pPr>
            <w:r w:rsidRPr="00463D9E">
              <w:rPr>
                <w:rFonts w:ascii="Times New Roman" w:eastAsia="Times New Roman" w:hAnsi="Times New Roman" w:cs="Times New Roman"/>
                <w:iCs/>
                <w:color w:val="002060"/>
              </w:rPr>
              <w:t>Оценить рекреационный потенциал Республики Казахстан и ЮКО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val="en-GB"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Цель урока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Познакомить учащихся с видами и способами отдыха, составить проект туристического маршрута по ЮКО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 w:val="restart"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Критерии успеха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Все учащиеся смогут: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Называть виды и способы отдыха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Большинство учащихся смогут: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Составлять проекты туристических маршрутов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Некоторые учащиеся смогут: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Доказывать и аргументировать пользу для человека рекреационных ресурсов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 w:val="restart"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Языковые цели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Языковые навыки будут формироваться и закрепляться.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Ключевые слова и фразы: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Рекреационные ресурсы, туризм, рекреация, рекреационное хозяйство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Стиль языка, подходящий для диалога/письма в классе: 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научно –популярный, медицинский, географический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Полезные фразы для диалога: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развитие туризма поддерживается государственной политикой, как приоритетное направление в экономике.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несмотря на трудности, переживаемые Южно-Казахстанской областью, доля в туристском потенциале Республики Казахстан будет неуклонно расти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отдохнуть так, чтобы этот момент запомнился нам, если не на всю жизнь, то хотя бы надолго? С чего начать?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>Вопросы для обсуждения: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hAnsi="Times New Roman" w:cs="Times New Roman"/>
                <w:color w:val="002060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какая дифференциация по способу отдыха применительна к территории республики Казахстан?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hAnsi="Times New Roman" w:cs="Times New Roman"/>
                <w:color w:val="002060"/>
              </w:rPr>
              <w:t>- как вы думаете, какие виды отдыха можно развивать в нашем районе, городе?</w:t>
            </w: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- как отдохнуть так, чтобы этот момент запомнился нам, если не на всю жизнь, то хотя бы надолго? С чего начать?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  <w:t xml:space="preserve">Ответьте почему…? </w:t>
            </w:r>
          </w:p>
        </w:tc>
      </w:tr>
      <w:tr w:rsidR="007573BF" w:rsidRPr="00463D9E" w:rsidTr="00540C77">
        <w:tc>
          <w:tcPr>
            <w:tcW w:w="3539" w:type="dxa"/>
            <w:gridSpan w:val="2"/>
            <w:vMerge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Почему нам нужно знать виды и способы отдыха?</w:t>
            </w:r>
          </w:p>
        </w:tc>
      </w:tr>
      <w:tr w:rsidR="007573BF" w:rsidRPr="00463D9E" w:rsidTr="00540C77">
        <w:trPr>
          <w:trHeight w:val="474"/>
        </w:trPr>
        <w:tc>
          <w:tcPr>
            <w:tcW w:w="3539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Привитие ценностей 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Ценности, основанные на национальной идее «Мәңгілік ел»: гражданская ответственность; уважение; сотрудничество; труд и творчество; открытость; образование в течение всей жизни, ведение здорового образа жизни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Межпредметные связи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Физическая география, биология, экология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Навыки использования ИКТ 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 данном уроке используется презентация, ее которую можно загрузить на планшет или мобильный телефон.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Предварительные знания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i/>
                <w:color w:val="002060"/>
                <w:lang w:eastAsia="en-GB"/>
              </w:rPr>
              <w:t>Учащиеся могут использовать свой жизненный опыт, свои знания и навыки, полученные в ходе изучения биологии, экологии, физической географии</w:t>
            </w:r>
          </w:p>
        </w:tc>
      </w:tr>
      <w:tr w:rsidR="007573BF" w:rsidRPr="00463D9E" w:rsidTr="00540C77">
        <w:tc>
          <w:tcPr>
            <w:tcW w:w="3539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Ход урока</w:t>
            </w:r>
          </w:p>
        </w:tc>
        <w:tc>
          <w:tcPr>
            <w:tcW w:w="11021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lang w:eastAsia="en-GB"/>
              </w:rPr>
            </w:pPr>
          </w:p>
        </w:tc>
      </w:tr>
      <w:tr w:rsidR="007573BF" w:rsidRPr="00463D9E" w:rsidTr="00540C77">
        <w:tc>
          <w:tcPr>
            <w:tcW w:w="2122" w:type="dxa"/>
            <w:tcBorders>
              <w:top w:val="single" w:sz="8" w:space="0" w:color="2976A4"/>
              <w:bottom w:val="single" w:sz="8" w:space="0" w:color="2976A4"/>
            </w:tcBorders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Запланированные этапы урока</w:t>
            </w:r>
          </w:p>
        </w:tc>
        <w:tc>
          <w:tcPr>
            <w:tcW w:w="10206" w:type="dxa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Запланированная деятельность на уроке</w:t>
            </w:r>
            <w:r w:rsidRPr="00463D9E" w:rsidDel="00D14C01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Ресурсы</w:t>
            </w:r>
          </w:p>
        </w:tc>
      </w:tr>
      <w:tr w:rsidR="007573BF" w:rsidRPr="00463D9E" w:rsidTr="00540C77">
        <w:tc>
          <w:tcPr>
            <w:tcW w:w="2122" w:type="dxa"/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Начало урока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val="en-GB" w:eastAsia="en-GB"/>
              </w:rPr>
            </w:pPr>
          </w:p>
        </w:tc>
        <w:tc>
          <w:tcPr>
            <w:tcW w:w="10206" w:type="dxa"/>
            <w:gridSpan w:val="2"/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 xml:space="preserve">1. Приветствие. Психологический настрой. 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"Я внимателен, я думаю, я сосредоточен, я догадлив и сообразителен, я уверен в себе”. Покажите улыбкой, что мы желаем друг другу удачи в сегодняшнем путешествии по стране знаний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» .</w:t>
            </w:r>
            <w:proofErr w:type="gramEnd"/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2. Проверка домашнего задания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Учитель предлагает выступить с домашним заданием – познакомить с туристичесим маршрутом по ЮКО по желанию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3. Ввод в тему. Мотивация. Прием «Подбери слово к букве»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Учитель предлагает подобрать к каждой букве слова к слову «отдых» 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 – очаровательно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Т - </w:t>
            </w:r>
            <w:r w:rsidR="00D9427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таинственный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Д</w:t>
            </w:r>
            <w:r w:rsidR="00D9427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- далекий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Ы</w:t>
            </w:r>
            <w:r w:rsidR="00D9427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(и)- интересный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Х</w:t>
            </w:r>
            <w:r w:rsidR="00D9427C"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- хороший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Ответы учащихся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  <w:t>4. Актуализация знаний Прием «Мозговой штурм»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1.Как вы понимаете термин «Отдых»? какой смысл вы в него в кладываете?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2.Какие виды отдыха вы знаете? Назовите их.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3.Чем отличается активный отдых от пассивного?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4.Виды отдыха. </w:t>
            </w:r>
          </w:p>
          <w:p w:rsidR="007573BF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>5.Отличие активного отдыха от пассивного.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303A82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303A82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7573BF" w:rsidRPr="00463D9E" w:rsidTr="00540C77">
        <w:trPr>
          <w:trHeight w:val="266"/>
        </w:trPr>
        <w:tc>
          <w:tcPr>
            <w:tcW w:w="2122" w:type="dxa"/>
            <w:vMerge w:val="restart"/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lastRenderedPageBreak/>
              <w:t xml:space="preserve">Середина урока </w:t>
            </w: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 xml:space="preserve"> </w:t>
            </w:r>
          </w:p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Разминка</w:t>
            </w:r>
          </w:p>
        </w:tc>
        <w:tc>
          <w:tcPr>
            <w:tcW w:w="10206" w:type="dxa"/>
            <w:gridSpan w:val="2"/>
          </w:tcPr>
          <w:p w:rsidR="007573BF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5</w:t>
            </w:r>
            <w:r w:rsidR="007573B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Изучение нового материала.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Работа в парах</w:t>
            </w:r>
          </w:p>
          <w:p w:rsidR="00D9427C" w:rsidRPr="00463D9E" w:rsidRDefault="007573BF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Учитель </w:t>
            </w:r>
            <w:r w:rsidR="00D9427C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предлагает работу в парах (четные пары – 1 вопрос, нечетные пары – 2 вопрос)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</w:t>
            </w:r>
            <w:proofErr w:type="gramStart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</w:t>
            </w:r>
            <w:proofErr w:type="gramEnd"/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каких регионах Казахстана развиты разные виды отдыха? Для поиска информации можно использовать Интернет – ресурсы (сотовые телефоны)</w:t>
            </w:r>
          </w:p>
          <w:p w:rsidR="007573BF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- Дайте оценку рекреационного потенциала Республики Казахстан и ЮКО </w:t>
            </w:r>
            <w:r w:rsidR="007573B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Каждая пара готовит минипрезентацию вида отдыха и туризма, в конце урока подводим итоги – выбирают наиболее популярный вид отдыха.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Выступление творческих групп с мини-презентациями.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573BF" w:rsidRPr="00463D9E" w:rsidRDefault="00303A82" w:rsidP="0030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  <w:r w:rsidR="007573B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 </w:t>
            </w:r>
          </w:p>
        </w:tc>
      </w:tr>
      <w:tr w:rsidR="007573BF" w:rsidRPr="00463D9E" w:rsidTr="00540C77">
        <w:tc>
          <w:tcPr>
            <w:tcW w:w="2122" w:type="dxa"/>
            <w:vMerge/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1. Назовите своё самое любимое животное. За какие качества вы его любите? 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2. Второе по "любимости" животное? За какие качества? 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3. И третье по "любимости"? И опять же - почему? </w:t>
            </w:r>
          </w:p>
          <w:p w:rsidR="007573BF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А теперь вы узнайте, в каком образе представляете сами себя, и получите ответ на вопрос: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Выбирают животных и слушают варианты ответов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Первое из названных вами животных - это то, кем вы мечтаете быть (естественно, речь идет не о внешнем виде, а о выделенных вами качествах). 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 xml:space="preserve">Второе - каким вас воспринимают другие люди 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Третье - это то, кем вы на самом деле являетесь.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7573BF" w:rsidRPr="00463D9E" w:rsidTr="00540C77">
        <w:tc>
          <w:tcPr>
            <w:tcW w:w="2122" w:type="dxa"/>
            <w:vMerge w:val="restart"/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Конец урока</w:t>
            </w:r>
          </w:p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</w:tcPr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6</w:t>
            </w:r>
            <w:r w:rsidR="007573B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. Закрепление учебного материала. </w:t>
            </w:r>
          </w:p>
          <w:p w:rsidR="007573BF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Отгадайте по слайду вид отдыха.</w:t>
            </w:r>
          </w:p>
          <w:p w:rsidR="007573BF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Формативное оценивание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lang w:eastAsia="en-GB"/>
              </w:rPr>
            </w:pPr>
          </w:p>
        </w:tc>
      </w:tr>
      <w:tr w:rsidR="007573BF" w:rsidRPr="00463D9E" w:rsidTr="00540C77">
        <w:tc>
          <w:tcPr>
            <w:tcW w:w="2122" w:type="dxa"/>
            <w:vMerge/>
            <w:tcBorders>
              <w:bottom w:val="single" w:sz="8" w:space="0" w:color="2976A4"/>
            </w:tcBorders>
          </w:tcPr>
          <w:p w:rsidR="007573BF" w:rsidRPr="00463D9E" w:rsidRDefault="007573BF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</w:p>
        </w:tc>
        <w:tc>
          <w:tcPr>
            <w:tcW w:w="10206" w:type="dxa"/>
            <w:gridSpan w:val="2"/>
            <w:tcBorders>
              <w:bottom w:val="single" w:sz="8" w:space="0" w:color="2976A4"/>
            </w:tcBorders>
          </w:tcPr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7. </w:t>
            </w:r>
            <w:r w:rsidR="007573BF"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 xml:space="preserve"> Рефлексия. </w:t>
            </w:r>
            <w:r w:rsidRPr="00463D9E">
              <w:rPr>
                <w:rFonts w:ascii="Times New Roman" w:eastAsia="Times New Roman" w:hAnsi="Times New Roman" w:cs="Times New Roman"/>
                <w:b/>
                <w:bCs/>
                <w:color w:val="002060"/>
                <w:lang w:eastAsia="en-GB"/>
              </w:rPr>
              <w:t>Прием «Чемодан, мясорубка, корзина»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На доске вывешиваются рисунки чемодана, мясорубки, корзины.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Чемодан – всё, что пригодится в дальнейшем.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Мясорубка – информацию переработаю.</w:t>
            </w:r>
          </w:p>
          <w:p w:rsidR="00D9427C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Корзина – всё выброшу.</w:t>
            </w:r>
          </w:p>
          <w:p w:rsidR="007573BF" w:rsidRPr="00463D9E" w:rsidRDefault="00D9427C" w:rsidP="00463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</w:pPr>
            <w:r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Ученикам предлагается выбрать, как они поступят с информацией, полученной в ходе изучения курса «Медицинская география»</w:t>
            </w:r>
            <w:r w:rsidR="007573BF" w:rsidRPr="00463D9E">
              <w:rPr>
                <w:rFonts w:ascii="Times New Roman" w:eastAsia="Times New Roman" w:hAnsi="Times New Roman" w:cs="Times New Roman"/>
                <w:bCs/>
                <w:color w:val="002060"/>
                <w:lang w:eastAsia="en-GB"/>
              </w:rPr>
              <w:t>.</w:t>
            </w:r>
          </w:p>
        </w:tc>
        <w:tc>
          <w:tcPr>
            <w:tcW w:w="2232" w:type="dxa"/>
            <w:tcBorders>
              <w:top w:val="single" w:sz="8" w:space="0" w:color="2976A4"/>
              <w:bottom w:val="single" w:sz="8" w:space="0" w:color="2976A4"/>
            </w:tcBorders>
          </w:tcPr>
          <w:p w:rsidR="007573BF" w:rsidRPr="00303A82" w:rsidRDefault="00303A82" w:rsidP="00463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lang w:eastAsia="en-GB"/>
              </w:rPr>
              <w:t>Презентация</w:t>
            </w:r>
          </w:p>
        </w:tc>
      </w:tr>
    </w:tbl>
    <w:p w:rsidR="007573BF" w:rsidRDefault="007573BF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303A82" w:rsidRDefault="00303A82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303A82" w:rsidRDefault="00303A82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303A82" w:rsidRDefault="00303A82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  <w:sectPr w:rsidR="00B214E0" w:rsidSect="00A6024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214E0" w:rsidRPr="00B214E0" w:rsidRDefault="00B214E0" w:rsidP="00B214E0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214E0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Список рекомендуемой литературатуры для учителей и учащихся</w:t>
      </w:r>
    </w:p>
    <w:p w:rsidR="00B214E0" w:rsidRDefault="00B214E0" w:rsidP="00B214E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962E0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1. </w:t>
      </w:r>
      <w:r w:rsidRPr="00962E04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Долецкий А.С. и Ковальской Н.И «Ваш семейный доктор». М.: «Мир»1992 год.</w:t>
      </w:r>
    </w:p>
    <w:p w:rsidR="00B214E0" w:rsidRDefault="00B214E0" w:rsidP="00B214E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B214E0" w:rsidRPr="00962E04" w:rsidRDefault="00B214E0" w:rsidP="00B214E0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B214E0" w:rsidRDefault="00B214E0" w:rsidP="00B214E0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2. </w:t>
      </w:r>
      <w:r w:rsidRPr="00962E04">
        <w:rPr>
          <w:rFonts w:ascii="Times New Roman" w:hAnsi="Times New Roman" w:cs="Times New Roman"/>
          <w:color w:val="002060"/>
          <w:sz w:val="28"/>
          <w:szCs w:val="28"/>
        </w:rPr>
        <w:t>Сергиев В.П. Паразитарные болезни сегодня и завтра // Качество жизни: Медицина. 2005. № 1(18). С.10-15.</w:t>
      </w:r>
    </w:p>
    <w:p w:rsidR="00B214E0" w:rsidRPr="00962E04" w:rsidRDefault="00B214E0" w:rsidP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 w:rsidP="00B214E0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3.</w:t>
      </w:r>
      <w:r w:rsidRPr="00962E04">
        <w:rPr>
          <w:rFonts w:ascii="Times New Roman" w:hAnsi="Times New Roman" w:cs="Times New Roman"/>
          <w:color w:val="002060"/>
          <w:sz w:val="28"/>
          <w:szCs w:val="28"/>
        </w:rPr>
        <w:t>Белов В. И. Энциклопедия здоровья. Молодость до ста лет: Справ. Изд. – М.: Химия, 1993. – 400 с., ил.</w:t>
      </w:r>
    </w:p>
    <w:p w:rsidR="00B214E0" w:rsidRPr="00962E04" w:rsidRDefault="00B214E0" w:rsidP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 w:rsidP="00B214E0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4. </w:t>
      </w:r>
      <w:r w:rsidRPr="00962E04">
        <w:rPr>
          <w:rFonts w:ascii="Times New Roman" w:hAnsi="Times New Roman" w:cs="Times New Roman"/>
          <w:color w:val="002060"/>
          <w:sz w:val="28"/>
          <w:szCs w:val="28"/>
        </w:rPr>
        <w:t xml:space="preserve">Домашний гигиенический справочник: Справ. Изд./ Авт. Сост. В. В. Семенова, В. В. Топорков. – </w:t>
      </w:r>
      <w:proofErr w:type="gramStart"/>
      <w:r w:rsidRPr="00962E04">
        <w:rPr>
          <w:rFonts w:ascii="Times New Roman" w:hAnsi="Times New Roman" w:cs="Times New Roman"/>
          <w:color w:val="002060"/>
          <w:sz w:val="28"/>
          <w:szCs w:val="28"/>
        </w:rPr>
        <w:t>СПб.:</w:t>
      </w:r>
      <w:proofErr w:type="gramEnd"/>
      <w:r w:rsidRPr="00962E04">
        <w:rPr>
          <w:rFonts w:ascii="Times New Roman" w:hAnsi="Times New Roman" w:cs="Times New Roman"/>
          <w:color w:val="002060"/>
          <w:sz w:val="28"/>
          <w:szCs w:val="28"/>
        </w:rPr>
        <w:t>Химия, 1995. – 304 с., ил.</w:t>
      </w:r>
    </w:p>
    <w:p w:rsidR="00B214E0" w:rsidRPr="00962E04" w:rsidRDefault="00B214E0" w:rsidP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Pr="00962E04" w:rsidRDefault="00B214E0" w:rsidP="00B214E0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5. </w:t>
      </w:r>
      <w:r w:rsidRPr="00962E04">
        <w:rPr>
          <w:rFonts w:ascii="Times New Roman" w:hAnsi="Times New Roman" w:cs="Times New Roman"/>
          <w:color w:val="002060"/>
          <w:sz w:val="28"/>
          <w:szCs w:val="28"/>
        </w:rPr>
        <w:t xml:space="preserve">Иллюстрированный мультимедийный учебник “Открытая биология 2.5” ООО ФИЗИКОН, Байер К., Шейнберг Л. Здоровый образ жизни: Пер. с англ. Учебное </w:t>
      </w:r>
      <w:proofErr w:type="gramStart"/>
      <w:r w:rsidRPr="00962E04">
        <w:rPr>
          <w:rFonts w:ascii="Times New Roman" w:hAnsi="Times New Roman" w:cs="Times New Roman"/>
          <w:color w:val="002060"/>
          <w:sz w:val="28"/>
          <w:szCs w:val="28"/>
        </w:rPr>
        <w:t>издание.-</w:t>
      </w:r>
      <w:proofErr w:type="gramEnd"/>
      <w:r w:rsidRPr="00962E04">
        <w:rPr>
          <w:rFonts w:ascii="Times New Roman" w:hAnsi="Times New Roman" w:cs="Times New Roman"/>
          <w:color w:val="002060"/>
          <w:sz w:val="28"/>
          <w:szCs w:val="28"/>
        </w:rPr>
        <w:t xml:space="preserve"> М.: Мир, 1997. – 368с., ил.</w:t>
      </w: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303A82" w:rsidRPr="00B214E0" w:rsidRDefault="00C848E4" w:rsidP="00B214E0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214E0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Содержание</w:t>
      </w: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C848E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Предисловие ……………</w:t>
      </w:r>
      <w:r w:rsidR="00B214E0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………………………………………………………</w:t>
      </w:r>
      <w:r>
        <w:rPr>
          <w:rFonts w:ascii="Times New Roman" w:hAnsi="Times New Roman" w:cs="Times New Roman"/>
          <w:color w:val="002060"/>
          <w:sz w:val="28"/>
          <w:szCs w:val="28"/>
        </w:rPr>
        <w:t>3</w:t>
      </w:r>
    </w:p>
    <w:p w:rsidR="00C848E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Пояснительная записка</w:t>
      </w:r>
      <w:r w:rsidR="00B214E0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</w:t>
      </w:r>
      <w:proofErr w:type="gramStart"/>
      <w:r w:rsidR="00B214E0">
        <w:rPr>
          <w:rFonts w:ascii="Times New Roman" w:hAnsi="Times New Roman" w:cs="Times New Roman"/>
          <w:color w:val="002060"/>
          <w:sz w:val="28"/>
          <w:szCs w:val="28"/>
        </w:rPr>
        <w:t>…….</w:t>
      </w:r>
      <w:proofErr w:type="gramEnd"/>
      <w:r w:rsidR="00B214E0">
        <w:rPr>
          <w:rFonts w:ascii="Times New Roman" w:hAnsi="Times New Roman" w:cs="Times New Roman"/>
          <w:color w:val="002060"/>
          <w:sz w:val="28"/>
          <w:szCs w:val="28"/>
        </w:rPr>
        <w:t>.</w:t>
      </w:r>
      <w:r>
        <w:rPr>
          <w:rFonts w:ascii="Times New Roman" w:hAnsi="Times New Roman" w:cs="Times New Roman"/>
          <w:color w:val="002060"/>
          <w:sz w:val="28"/>
          <w:szCs w:val="28"/>
        </w:rPr>
        <w:t>4 – 5</w:t>
      </w:r>
    </w:p>
    <w:p w:rsidR="00C848E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Авторская программа ………</w:t>
      </w:r>
      <w:r w:rsidR="00B214E0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</w:t>
      </w:r>
      <w:proofErr w:type="gramStart"/>
      <w:r w:rsidR="00B214E0">
        <w:rPr>
          <w:rFonts w:ascii="Times New Roman" w:hAnsi="Times New Roman" w:cs="Times New Roman"/>
          <w:color w:val="002060"/>
          <w:sz w:val="28"/>
          <w:szCs w:val="28"/>
        </w:rPr>
        <w:t>……</w:t>
      </w:r>
      <w:r>
        <w:rPr>
          <w:rFonts w:ascii="Times New Roman" w:hAnsi="Times New Roman" w:cs="Times New Roman"/>
          <w:color w:val="00206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2060"/>
          <w:sz w:val="28"/>
          <w:szCs w:val="28"/>
        </w:rPr>
        <w:t>6 – 8</w:t>
      </w:r>
    </w:p>
    <w:p w:rsidR="00C848E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Долгосрочный план ………</w:t>
      </w:r>
      <w:r w:rsidR="00B214E0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…………………………………………………</w:t>
      </w:r>
      <w:r>
        <w:rPr>
          <w:rFonts w:ascii="Times New Roman" w:hAnsi="Times New Roman" w:cs="Times New Roman"/>
          <w:color w:val="002060"/>
          <w:sz w:val="28"/>
          <w:szCs w:val="28"/>
        </w:rPr>
        <w:t>9 – 10</w:t>
      </w:r>
    </w:p>
    <w:p w:rsidR="00C848E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Среднесрочное планирование уроков …</w:t>
      </w:r>
      <w:r w:rsidR="00B214E0">
        <w:rPr>
          <w:rFonts w:ascii="Times New Roman" w:hAnsi="Times New Roman" w:cs="Times New Roman"/>
          <w:color w:val="002060"/>
          <w:sz w:val="28"/>
          <w:szCs w:val="28"/>
        </w:rPr>
        <w:t>……………………………</w:t>
      </w:r>
      <w:proofErr w:type="gramStart"/>
      <w:r w:rsidR="00B214E0">
        <w:rPr>
          <w:rFonts w:ascii="Times New Roman" w:hAnsi="Times New Roman" w:cs="Times New Roman"/>
          <w:color w:val="002060"/>
          <w:sz w:val="28"/>
          <w:szCs w:val="28"/>
        </w:rPr>
        <w:t>…...</w:t>
      </w:r>
      <w:r>
        <w:rPr>
          <w:rFonts w:ascii="Times New Roman" w:hAnsi="Times New Roman" w:cs="Times New Roman"/>
          <w:color w:val="00206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2060"/>
          <w:sz w:val="28"/>
          <w:szCs w:val="28"/>
        </w:rPr>
        <w:t>11 – 34</w:t>
      </w:r>
    </w:p>
    <w:p w:rsidR="00C848E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Краткосрочное планирование ………</w:t>
      </w:r>
      <w:r w:rsidR="00B214E0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………………………………….</w:t>
      </w:r>
      <w:r>
        <w:rPr>
          <w:rFonts w:ascii="Times New Roman" w:hAnsi="Times New Roman" w:cs="Times New Roman"/>
          <w:color w:val="002060"/>
          <w:sz w:val="28"/>
          <w:szCs w:val="28"/>
        </w:rPr>
        <w:t>..35 – 145</w:t>
      </w:r>
    </w:p>
    <w:p w:rsidR="00962E0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Список рекомендуемой литературы ……</w:t>
      </w:r>
      <w:r w:rsidR="00B214E0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</w:t>
      </w:r>
      <w:r w:rsidR="00962E04">
        <w:rPr>
          <w:rFonts w:ascii="Times New Roman" w:hAnsi="Times New Roman" w:cs="Times New Roman"/>
          <w:color w:val="002060"/>
          <w:sz w:val="28"/>
          <w:szCs w:val="28"/>
        </w:rPr>
        <w:t>146</w:t>
      </w:r>
    </w:p>
    <w:p w:rsidR="00C848E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B214E0" w:rsidRDefault="00B214E0">
      <w:pPr>
        <w:rPr>
          <w:rFonts w:ascii="Times New Roman" w:hAnsi="Times New Roman" w:cs="Times New Roman"/>
          <w:color w:val="002060"/>
          <w:sz w:val="28"/>
          <w:szCs w:val="28"/>
        </w:rPr>
        <w:sectPr w:rsidR="00B214E0" w:rsidSect="00B214E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848E4" w:rsidRDefault="00C848E4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303A82" w:rsidRDefault="00303A82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303A82" w:rsidRDefault="00303A82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303A82" w:rsidRDefault="00303A82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676170" w:rsidRDefault="00676170">
      <w:pPr>
        <w:rPr>
          <w:rFonts w:ascii="Times New Roman" w:hAnsi="Times New Roman" w:cs="Times New Roman"/>
          <w:color w:val="002060"/>
          <w:sz w:val="28"/>
          <w:szCs w:val="28"/>
        </w:rPr>
      </w:pPr>
    </w:p>
    <w:sectPr w:rsidR="00676170" w:rsidSect="00A6024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0C1" w:rsidRDefault="00A160C1" w:rsidP="009B155E">
      <w:pPr>
        <w:spacing w:after="0" w:line="240" w:lineRule="auto"/>
      </w:pPr>
      <w:r>
        <w:separator/>
      </w:r>
    </w:p>
  </w:endnote>
  <w:endnote w:type="continuationSeparator" w:id="0">
    <w:p w:rsidR="00A160C1" w:rsidRDefault="00A160C1" w:rsidP="009B1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85180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303A82" w:rsidRPr="009B155E" w:rsidRDefault="00303A82">
        <w:pPr>
          <w:pStyle w:val="ae"/>
          <w:jc w:val="right"/>
          <w:rPr>
            <w:rFonts w:ascii="Times New Roman" w:hAnsi="Times New Roman" w:cs="Times New Roman"/>
            <w:sz w:val="20"/>
          </w:rPr>
        </w:pPr>
        <w:r w:rsidRPr="009B155E">
          <w:rPr>
            <w:rFonts w:ascii="Times New Roman" w:hAnsi="Times New Roman" w:cs="Times New Roman"/>
            <w:sz w:val="20"/>
          </w:rPr>
          <w:fldChar w:fldCharType="begin"/>
        </w:r>
        <w:r w:rsidRPr="009B155E">
          <w:rPr>
            <w:rFonts w:ascii="Times New Roman" w:hAnsi="Times New Roman" w:cs="Times New Roman"/>
            <w:sz w:val="20"/>
          </w:rPr>
          <w:instrText>PAGE   \* MERGEFORMAT</w:instrText>
        </w:r>
        <w:r w:rsidRPr="009B155E">
          <w:rPr>
            <w:rFonts w:ascii="Times New Roman" w:hAnsi="Times New Roman" w:cs="Times New Roman"/>
            <w:sz w:val="20"/>
          </w:rPr>
          <w:fldChar w:fldCharType="separate"/>
        </w:r>
        <w:r w:rsidR="00F90DDC">
          <w:rPr>
            <w:rFonts w:ascii="Times New Roman" w:hAnsi="Times New Roman" w:cs="Times New Roman"/>
            <w:noProof/>
            <w:sz w:val="20"/>
          </w:rPr>
          <w:t>39</w:t>
        </w:r>
        <w:r w:rsidRPr="009B155E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303A82" w:rsidRDefault="00303A8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0C1" w:rsidRDefault="00A160C1" w:rsidP="009B155E">
      <w:pPr>
        <w:spacing w:after="0" w:line="240" w:lineRule="auto"/>
      </w:pPr>
      <w:r>
        <w:separator/>
      </w:r>
    </w:p>
  </w:footnote>
  <w:footnote w:type="continuationSeparator" w:id="0">
    <w:p w:rsidR="00A160C1" w:rsidRDefault="00A160C1" w:rsidP="009B1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8327C"/>
    <w:multiLevelType w:val="hybridMultilevel"/>
    <w:tmpl w:val="767E4584"/>
    <w:lvl w:ilvl="0" w:tplc="3C6A39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725E3"/>
    <w:multiLevelType w:val="hybridMultilevel"/>
    <w:tmpl w:val="16341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717CF"/>
    <w:multiLevelType w:val="hybridMultilevel"/>
    <w:tmpl w:val="4044E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B13A9"/>
    <w:multiLevelType w:val="hybridMultilevel"/>
    <w:tmpl w:val="45BEF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C2A3A"/>
    <w:multiLevelType w:val="hybridMultilevel"/>
    <w:tmpl w:val="08DC2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8E12FC"/>
    <w:multiLevelType w:val="multilevel"/>
    <w:tmpl w:val="AF6EA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BF6903"/>
    <w:multiLevelType w:val="hybridMultilevel"/>
    <w:tmpl w:val="AEF47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CC4348"/>
    <w:multiLevelType w:val="hybridMultilevel"/>
    <w:tmpl w:val="AD3C6F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C53E76"/>
    <w:multiLevelType w:val="hybridMultilevel"/>
    <w:tmpl w:val="8ECCC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FA13F8"/>
    <w:multiLevelType w:val="hybridMultilevel"/>
    <w:tmpl w:val="7AC2E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490502"/>
    <w:multiLevelType w:val="hybridMultilevel"/>
    <w:tmpl w:val="6CD0D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774A8"/>
    <w:multiLevelType w:val="hybridMultilevel"/>
    <w:tmpl w:val="15327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56C69"/>
    <w:multiLevelType w:val="hybridMultilevel"/>
    <w:tmpl w:val="275C60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101A0B"/>
    <w:multiLevelType w:val="hybridMultilevel"/>
    <w:tmpl w:val="3124B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74130A"/>
    <w:multiLevelType w:val="multilevel"/>
    <w:tmpl w:val="C3AA0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247806"/>
    <w:multiLevelType w:val="hybridMultilevel"/>
    <w:tmpl w:val="B7D612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2BF0EAC"/>
    <w:multiLevelType w:val="hybridMultilevel"/>
    <w:tmpl w:val="F1806B20"/>
    <w:lvl w:ilvl="0" w:tplc="DC10FF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2E12CE"/>
    <w:multiLevelType w:val="hybridMultilevel"/>
    <w:tmpl w:val="F38CD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3363FF"/>
    <w:multiLevelType w:val="multilevel"/>
    <w:tmpl w:val="60483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3C55E1"/>
    <w:multiLevelType w:val="multilevel"/>
    <w:tmpl w:val="E1200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4F03CA"/>
    <w:multiLevelType w:val="hybridMultilevel"/>
    <w:tmpl w:val="27E49DA2"/>
    <w:lvl w:ilvl="0" w:tplc="E0129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B089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5086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588C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284B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F693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BA5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F4A0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F8DD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3"/>
  </w:num>
  <w:num w:numId="3">
    <w:abstractNumId w:val="16"/>
  </w:num>
  <w:num w:numId="4">
    <w:abstractNumId w:val="3"/>
  </w:num>
  <w:num w:numId="5">
    <w:abstractNumId w:val="0"/>
  </w:num>
  <w:num w:numId="6">
    <w:abstractNumId w:val="17"/>
  </w:num>
  <w:num w:numId="7">
    <w:abstractNumId w:val="4"/>
  </w:num>
  <w:num w:numId="8">
    <w:abstractNumId w:val="1"/>
  </w:num>
  <w:num w:numId="9">
    <w:abstractNumId w:val="6"/>
  </w:num>
  <w:num w:numId="10">
    <w:abstractNumId w:val="19"/>
  </w:num>
  <w:num w:numId="11">
    <w:abstractNumId w:val="20"/>
  </w:num>
  <w:num w:numId="12">
    <w:abstractNumId w:val="10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7"/>
  </w:num>
  <w:num w:numId="19">
    <w:abstractNumId w:val="2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5A8"/>
    <w:rsid w:val="00004520"/>
    <w:rsid w:val="000109B1"/>
    <w:rsid w:val="00016080"/>
    <w:rsid w:val="000179CD"/>
    <w:rsid w:val="00024EBA"/>
    <w:rsid w:val="000416DC"/>
    <w:rsid w:val="00046560"/>
    <w:rsid w:val="00053D7B"/>
    <w:rsid w:val="00060CC4"/>
    <w:rsid w:val="00062C88"/>
    <w:rsid w:val="0007075D"/>
    <w:rsid w:val="00074DA5"/>
    <w:rsid w:val="000A31E9"/>
    <w:rsid w:val="000C69BB"/>
    <w:rsid w:val="00107293"/>
    <w:rsid w:val="001133C7"/>
    <w:rsid w:val="00116E9E"/>
    <w:rsid w:val="00120089"/>
    <w:rsid w:val="00130A77"/>
    <w:rsid w:val="00146AEC"/>
    <w:rsid w:val="00184154"/>
    <w:rsid w:val="001A225B"/>
    <w:rsid w:val="001B0B7A"/>
    <w:rsid w:val="001E00A1"/>
    <w:rsid w:val="002026EB"/>
    <w:rsid w:val="002150D2"/>
    <w:rsid w:val="0027580D"/>
    <w:rsid w:val="00285920"/>
    <w:rsid w:val="00285F57"/>
    <w:rsid w:val="00287F3A"/>
    <w:rsid w:val="002919BE"/>
    <w:rsid w:val="00296726"/>
    <w:rsid w:val="00297860"/>
    <w:rsid w:val="002C1CC3"/>
    <w:rsid w:val="002D1F5C"/>
    <w:rsid w:val="002F264F"/>
    <w:rsid w:val="00303A82"/>
    <w:rsid w:val="003269AD"/>
    <w:rsid w:val="00340E05"/>
    <w:rsid w:val="00341EAC"/>
    <w:rsid w:val="00352AD8"/>
    <w:rsid w:val="003530F1"/>
    <w:rsid w:val="0037345A"/>
    <w:rsid w:val="00387720"/>
    <w:rsid w:val="003C622B"/>
    <w:rsid w:val="003D1500"/>
    <w:rsid w:val="003D5BE4"/>
    <w:rsid w:val="003F2E7F"/>
    <w:rsid w:val="004204E4"/>
    <w:rsid w:val="00424A44"/>
    <w:rsid w:val="0044453A"/>
    <w:rsid w:val="00446B92"/>
    <w:rsid w:val="00463D9E"/>
    <w:rsid w:val="00464239"/>
    <w:rsid w:val="00475D86"/>
    <w:rsid w:val="0048034E"/>
    <w:rsid w:val="004C6B4B"/>
    <w:rsid w:val="004C6F0D"/>
    <w:rsid w:val="004C7876"/>
    <w:rsid w:val="004D2BC1"/>
    <w:rsid w:val="005078D7"/>
    <w:rsid w:val="00527384"/>
    <w:rsid w:val="00533D3E"/>
    <w:rsid w:val="00540C77"/>
    <w:rsid w:val="00565B4F"/>
    <w:rsid w:val="00586D96"/>
    <w:rsid w:val="005A46DE"/>
    <w:rsid w:val="005B521C"/>
    <w:rsid w:val="005D08E0"/>
    <w:rsid w:val="005F0F1F"/>
    <w:rsid w:val="00604591"/>
    <w:rsid w:val="0061370B"/>
    <w:rsid w:val="0064143E"/>
    <w:rsid w:val="00655062"/>
    <w:rsid w:val="00655DBE"/>
    <w:rsid w:val="006569DD"/>
    <w:rsid w:val="00666B65"/>
    <w:rsid w:val="00676170"/>
    <w:rsid w:val="0067741E"/>
    <w:rsid w:val="006A3DDF"/>
    <w:rsid w:val="006D6FD4"/>
    <w:rsid w:val="006F009D"/>
    <w:rsid w:val="007102BD"/>
    <w:rsid w:val="0071553F"/>
    <w:rsid w:val="00715A8C"/>
    <w:rsid w:val="007303B0"/>
    <w:rsid w:val="00745063"/>
    <w:rsid w:val="0075309A"/>
    <w:rsid w:val="007573BF"/>
    <w:rsid w:val="007775A8"/>
    <w:rsid w:val="007A3772"/>
    <w:rsid w:val="007B54CA"/>
    <w:rsid w:val="007D53B7"/>
    <w:rsid w:val="007D72A3"/>
    <w:rsid w:val="007E39C3"/>
    <w:rsid w:val="00814925"/>
    <w:rsid w:val="00831571"/>
    <w:rsid w:val="00856032"/>
    <w:rsid w:val="008567E3"/>
    <w:rsid w:val="008634B5"/>
    <w:rsid w:val="0086616E"/>
    <w:rsid w:val="008753B9"/>
    <w:rsid w:val="00892594"/>
    <w:rsid w:val="008A40A2"/>
    <w:rsid w:val="008F55AC"/>
    <w:rsid w:val="008F5776"/>
    <w:rsid w:val="009110BC"/>
    <w:rsid w:val="00914392"/>
    <w:rsid w:val="009238E1"/>
    <w:rsid w:val="00927110"/>
    <w:rsid w:val="009309EA"/>
    <w:rsid w:val="00947774"/>
    <w:rsid w:val="00962E04"/>
    <w:rsid w:val="00973579"/>
    <w:rsid w:val="00975987"/>
    <w:rsid w:val="009847BB"/>
    <w:rsid w:val="009848F9"/>
    <w:rsid w:val="00985229"/>
    <w:rsid w:val="009872C8"/>
    <w:rsid w:val="009B155E"/>
    <w:rsid w:val="009C2FCA"/>
    <w:rsid w:val="00A153EC"/>
    <w:rsid w:val="00A160C1"/>
    <w:rsid w:val="00A23E8E"/>
    <w:rsid w:val="00A343DD"/>
    <w:rsid w:val="00A54B6F"/>
    <w:rsid w:val="00A57C95"/>
    <w:rsid w:val="00A60243"/>
    <w:rsid w:val="00AE5128"/>
    <w:rsid w:val="00B07EC0"/>
    <w:rsid w:val="00B1083C"/>
    <w:rsid w:val="00B1278C"/>
    <w:rsid w:val="00B214E0"/>
    <w:rsid w:val="00B21745"/>
    <w:rsid w:val="00B24005"/>
    <w:rsid w:val="00B24BCC"/>
    <w:rsid w:val="00B401FD"/>
    <w:rsid w:val="00B50660"/>
    <w:rsid w:val="00B55A9A"/>
    <w:rsid w:val="00B66AEC"/>
    <w:rsid w:val="00B746DC"/>
    <w:rsid w:val="00B76958"/>
    <w:rsid w:val="00B81C64"/>
    <w:rsid w:val="00B8415A"/>
    <w:rsid w:val="00BE6B82"/>
    <w:rsid w:val="00BF0533"/>
    <w:rsid w:val="00BF0AA2"/>
    <w:rsid w:val="00BF0BE9"/>
    <w:rsid w:val="00BF79FB"/>
    <w:rsid w:val="00C02B0C"/>
    <w:rsid w:val="00C7255A"/>
    <w:rsid w:val="00C82D12"/>
    <w:rsid w:val="00C84142"/>
    <w:rsid w:val="00C848E4"/>
    <w:rsid w:val="00CA17FA"/>
    <w:rsid w:val="00CA7D5A"/>
    <w:rsid w:val="00CB37C3"/>
    <w:rsid w:val="00CC76DF"/>
    <w:rsid w:val="00CD41F9"/>
    <w:rsid w:val="00CF1E19"/>
    <w:rsid w:val="00CF42FF"/>
    <w:rsid w:val="00CF4506"/>
    <w:rsid w:val="00CF50E8"/>
    <w:rsid w:val="00D02ECF"/>
    <w:rsid w:val="00D15B19"/>
    <w:rsid w:val="00D560E6"/>
    <w:rsid w:val="00D73B90"/>
    <w:rsid w:val="00D9427C"/>
    <w:rsid w:val="00DB4263"/>
    <w:rsid w:val="00DB7B85"/>
    <w:rsid w:val="00DC21C3"/>
    <w:rsid w:val="00DD2C5B"/>
    <w:rsid w:val="00DE0C81"/>
    <w:rsid w:val="00DF21BC"/>
    <w:rsid w:val="00E14A4E"/>
    <w:rsid w:val="00E156E8"/>
    <w:rsid w:val="00E53EB6"/>
    <w:rsid w:val="00E73421"/>
    <w:rsid w:val="00E86053"/>
    <w:rsid w:val="00EB7F8D"/>
    <w:rsid w:val="00EC5AE4"/>
    <w:rsid w:val="00EC5F91"/>
    <w:rsid w:val="00EF6292"/>
    <w:rsid w:val="00F07271"/>
    <w:rsid w:val="00F27241"/>
    <w:rsid w:val="00F338E5"/>
    <w:rsid w:val="00F67229"/>
    <w:rsid w:val="00F84EC4"/>
    <w:rsid w:val="00F90DDC"/>
    <w:rsid w:val="00FA0C1B"/>
    <w:rsid w:val="00FC2243"/>
    <w:rsid w:val="00FE66FC"/>
    <w:rsid w:val="00FE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CCD43-F657-41C1-B24B-59B7A28F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6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3772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285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85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CF4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B841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rsid w:val="00730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C02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02B0C"/>
  </w:style>
  <w:style w:type="numbering" w:customStyle="1" w:styleId="10">
    <w:name w:val="Нет списка1"/>
    <w:next w:val="a2"/>
    <w:uiPriority w:val="99"/>
    <w:semiHidden/>
    <w:unhideWhenUsed/>
    <w:rsid w:val="00463D9E"/>
  </w:style>
  <w:style w:type="table" w:customStyle="1" w:styleId="5">
    <w:name w:val="Сетка таблицы5"/>
    <w:basedOn w:val="a1"/>
    <w:next w:val="a3"/>
    <w:uiPriority w:val="39"/>
    <w:rsid w:val="00463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130A7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0A7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30A7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0A7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30A7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0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0A77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B1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155E"/>
  </w:style>
  <w:style w:type="paragraph" w:styleId="ae">
    <w:name w:val="footer"/>
    <w:basedOn w:val="a"/>
    <w:link w:val="af"/>
    <w:uiPriority w:val="99"/>
    <w:unhideWhenUsed/>
    <w:rsid w:val="009B1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1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4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148</Pages>
  <Words>41930</Words>
  <Characters>239006</Characters>
  <Application>Microsoft Office Word</Application>
  <DocSecurity>0</DocSecurity>
  <Lines>1991</Lines>
  <Paragraphs>560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101</cp:revision>
  <cp:lastPrinted>2017-01-24T05:18:00Z</cp:lastPrinted>
  <dcterms:created xsi:type="dcterms:W3CDTF">2017-01-19T03:28:00Z</dcterms:created>
  <dcterms:modified xsi:type="dcterms:W3CDTF">2017-02-05T17:37:00Z</dcterms:modified>
</cp:coreProperties>
</file>