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EA2" w:rsidRPr="008F3EA2" w:rsidRDefault="008F3EA2" w:rsidP="008F3EA2">
      <w:pPr>
        <w:pStyle w:val="1"/>
        <w:shd w:val="clear" w:color="auto" w:fill="FFFFFF"/>
        <w:spacing w:before="120" w:beforeAutospacing="0" w:after="120" w:afterAutospacing="0" w:line="390" w:lineRule="atLeast"/>
        <w:jc w:val="center"/>
        <w:rPr>
          <w:sz w:val="28"/>
          <w:szCs w:val="28"/>
        </w:rPr>
      </w:pPr>
      <w:r w:rsidRPr="008F3EA2">
        <w:rPr>
          <w:sz w:val="28"/>
          <w:szCs w:val="28"/>
        </w:rPr>
        <w:t>Технология ведения дома. Ремонт помещений</w:t>
      </w:r>
      <w:r w:rsidRPr="008F3EA2">
        <w:rPr>
          <w:rStyle w:val="apple-converted-space"/>
          <w:sz w:val="28"/>
          <w:szCs w:val="28"/>
        </w:rPr>
        <w:t> 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b/>
          <w:bCs/>
        </w:rPr>
        <w:t>Цели:</w:t>
      </w:r>
    </w:p>
    <w:p w:rsidR="008F3EA2" w:rsidRPr="008F3EA2" w:rsidRDefault="008F3EA2" w:rsidP="008F3E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ознакомить учащихся с материалами, применяющимися для оклейки стен обоями;</w:t>
      </w:r>
    </w:p>
    <w:p w:rsidR="008F3EA2" w:rsidRPr="008F3EA2" w:rsidRDefault="008F3EA2" w:rsidP="008F3E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ознакомить со способами оклейки помещений обоями;</w:t>
      </w:r>
    </w:p>
    <w:p w:rsidR="008F3EA2" w:rsidRPr="008F3EA2" w:rsidRDefault="008F3EA2" w:rsidP="008F3E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научить организации рабочего места при ремонтно-отделочных работах;</w:t>
      </w:r>
    </w:p>
    <w:p w:rsidR="008F3EA2" w:rsidRPr="008F3EA2" w:rsidRDefault="008F3EA2" w:rsidP="008F3E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воспитывать бережливость и аккуратность в работе.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rStyle w:val="a8"/>
        </w:rPr>
        <w:t>Оборудование:</w:t>
      </w:r>
      <w:r w:rsidRPr="008F3EA2">
        <w:rPr>
          <w:rStyle w:val="apple-converted-space"/>
        </w:rPr>
        <w:t> </w:t>
      </w:r>
      <w:r w:rsidRPr="008F3EA2">
        <w:t>образцы материалов, применяющихся при оклейке помещений обоями.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rStyle w:val="a8"/>
        </w:rPr>
        <w:t>Словарь:</w:t>
      </w:r>
      <w:r w:rsidRPr="008F3EA2">
        <w:rPr>
          <w:rStyle w:val="apple-converted-space"/>
        </w:rPr>
        <w:t> </w:t>
      </w:r>
      <w:r w:rsidRPr="008F3EA2">
        <w:t>клейстер, клей, филенка, бордюр, инструменты.</w:t>
      </w:r>
      <w:r w:rsidRPr="008F3EA2">
        <w:rPr>
          <w:rStyle w:val="apple-converted-space"/>
          <w:i/>
          <w:iCs/>
        </w:rPr>
        <w:t> </w:t>
      </w:r>
      <w:proofErr w:type="gramStart"/>
      <w:r w:rsidRPr="008F3EA2">
        <w:rPr>
          <w:i/>
          <w:iCs/>
        </w:rPr>
        <w:t>Обои (негрунтованные, грунтованные, тисненые, рельефные, влагостойкие, самоклеящиеся, пленочные), линкруст, фриз, гобелен.</w:t>
      </w:r>
      <w:proofErr w:type="gramEnd"/>
    </w:p>
    <w:p w:rsidR="008F3EA2" w:rsidRPr="008F3EA2" w:rsidRDefault="008F3EA2" w:rsidP="008F3EA2">
      <w:pPr>
        <w:pStyle w:val="3"/>
        <w:spacing w:before="120" w:beforeAutospacing="0" w:after="120" w:afterAutospacing="0" w:line="255" w:lineRule="atLeast"/>
        <w:jc w:val="center"/>
        <w:rPr>
          <w:sz w:val="24"/>
          <w:szCs w:val="24"/>
          <w:shd w:val="clear" w:color="auto" w:fill="FFFFFF"/>
        </w:rPr>
      </w:pPr>
      <w:r w:rsidRPr="008F3EA2">
        <w:rPr>
          <w:sz w:val="24"/>
          <w:szCs w:val="24"/>
          <w:shd w:val="clear" w:color="auto" w:fill="FFFFFF"/>
        </w:rPr>
        <w:t>Ход урока</w:t>
      </w:r>
    </w:p>
    <w:p w:rsidR="008F3EA2" w:rsidRP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rPr>
          <w:sz w:val="24"/>
          <w:szCs w:val="24"/>
        </w:rPr>
      </w:pPr>
      <w:r w:rsidRPr="008F3EA2">
        <w:rPr>
          <w:sz w:val="24"/>
          <w:szCs w:val="24"/>
        </w:rPr>
        <w:t>I. Организационный момент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rStyle w:val="a3"/>
        </w:rPr>
        <w:t>Приветствие.</w:t>
      </w:r>
      <w:r w:rsidRPr="008F3EA2">
        <w:rPr>
          <w:i/>
          <w:iCs/>
        </w:rPr>
        <w:br/>
      </w:r>
      <w:r w:rsidRPr="008F3EA2">
        <w:rPr>
          <w:rStyle w:val="a3"/>
        </w:rPr>
        <w:t>Проверка готовности учащихся к уроку.</w:t>
      </w:r>
    </w:p>
    <w:p w:rsidR="008F3EA2" w:rsidRP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rPr>
          <w:sz w:val="24"/>
          <w:szCs w:val="24"/>
        </w:rPr>
      </w:pPr>
      <w:r w:rsidRPr="008F3EA2">
        <w:rPr>
          <w:sz w:val="24"/>
          <w:szCs w:val="24"/>
        </w:rPr>
        <w:t>II. Сообщение темы урока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rStyle w:val="a8"/>
        </w:rPr>
        <w:t>Учитель.</w:t>
      </w:r>
      <w:r w:rsidRPr="008F3EA2">
        <w:rPr>
          <w:rStyle w:val="apple-converted-space"/>
        </w:rPr>
        <w:t> </w:t>
      </w:r>
      <w:r w:rsidRPr="008F3EA2">
        <w:t>Можно иметь красивое и удобное жилье, но вряд ли в нем будет комфортно, если в доме будут стены ободраны, на окнах краска кусками отваливается. Как же сделать наш дом уютным? Каждый хозяин и хозяйка дома в теплое время года стараются привести свое жильё в порядок, то есть сделать ремонт.</w:t>
      </w:r>
    </w:p>
    <w:p w:rsidR="008F3EA2" w:rsidRP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rPr>
          <w:sz w:val="24"/>
          <w:szCs w:val="24"/>
        </w:rPr>
      </w:pPr>
      <w:r w:rsidRPr="008F3EA2">
        <w:rPr>
          <w:sz w:val="24"/>
          <w:szCs w:val="24"/>
        </w:rPr>
        <w:t>III. Изучение нового материала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rStyle w:val="a3"/>
        </w:rPr>
        <w:t>Объяснение учителя.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rStyle w:val="a8"/>
        </w:rPr>
        <w:t>1. Основы технологии оклейки помещений обоями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Оклейку стен и потолков обоями широко применяют в жилых помещениях.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Обои</w:t>
      </w:r>
      <w:r w:rsidRPr="008F3EA2">
        <w:rPr>
          <w:rStyle w:val="apple-converted-space"/>
          <w:i/>
          <w:iCs/>
        </w:rPr>
        <w:t> </w:t>
      </w:r>
      <w:r w:rsidRPr="008F3EA2">
        <w:t xml:space="preserve">представляют собой рулонный материал на бумажной основе, лицевая сторона которого может быть гладкой или рельефной. Ширина обоев бывает от 500 до </w:t>
      </w:r>
      <w:smartTag w:uri="urn:schemas-microsoft-com:office:smarttags" w:element="metricconverter">
        <w:smartTagPr>
          <w:attr w:name="ProductID" w:val="1200 мм"/>
        </w:smartTagPr>
        <w:r w:rsidRPr="008F3EA2">
          <w:t>1200 мм</w:t>
        </w:r>
      </w:smartTag>
      <w:r w:rsidRPr="008F3EA2">
        <w:t xml:space="preserve">, длина от 7 до </w:t>
      </w:r>
      <w:smartTag w:uri="urn:schemas-microsoft-com:office:smarttags" w:element="metricconverter">
        <w:smartTagPr>
          <w:attr w:name="ProductID" w:val="30 м"/>
        </w:smartTagPr>
        <w:r w:rsidRPr="008F3EA2">
          <w:t>30 м</w:t>
        </w:r>
      </w:smartTag>
      <w:r w:rsidRPr="008F3EA2">
        <w:t>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Негрунтованные</w:t>
      </w:r>
      <w:r w:rsidRPr="008F3EA2">
        <w:rPr>
          <w:rStyle w:val="apple-converted-space"/>
          <w:i/>
          <w:iCs/>
        </w:rPr>
        <w:t> </w:t>
      </w:r>
      <w:r w:rsidRPr="008F3EA2">
        <w:t>обои имеют рисунок, нанесенный водной клеевой краской на белую или цветную бумагу.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Грунтованные</w:t>
      </w:r>
      <w:r w:rsidRPr="008F3EA2">
        <w:rPr>
          <w:rStyle w:val="apple-converted-space"/>
          <w:i/>
          <w:iCs/>
        </w:rPr>
        <w:t> </w:t>
      </w:r>
      <w:r w:rsidRPr="008F3EA2">
        <w:t>обои изготавливают из бумаги, покрытой краской - грунтом, на который наносится рисунок.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Тисненые</w:t>
      </w:r>
      <w:r w:rsidRPr="008F3EA2">
        <w:rPr>
          <w:rStyle w:val="apple-converted-space"/>
          <w:i/>
          <w:iCs/>
        </w:rPr>
        <w:t> </w:t>
      </w:r>
      <w:r w:rsidRPr="008F3EA2">
        <w:t>обои получают путем тиснения (выдавливания канавок в виде рисунка) на плотной бумаге, пропитанной специальным составом.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Рельефные</w:t>
      </w:r>
      <w:r w:rsidRPr="008F3EA2">
        <w:rPr>
          <w:rStyle w:val="apple-converted-space"/>
          <w:i/>
          <w:iCs/>
        </w:rPr>
        <w:t> </w:t>
      </w:r>
      <w:r w:rsidRPr="008F3EA2">
        <w:t>обои имеют одноцветный или многоцветный фон, на который пастообразной краской нанесен рисунок.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Влагостойкие</w:t>
      </w:r>
      <w:r w:rsidRPr="008F3EA2">
        <w:rPr>
          <w:rStyle w:val="apple-converted-space"/>
          <w:i/>
          <w:iCs/>
        </w:rPr>
        <w:t> </w:t>
      </w:r>
      <w:r w:rsidRPr="008F3EA2">
        <w:t>обои можно протирать влажной тряпкой.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У</w:t>
      </w:r>
      <w:r w:rsidRPr="008F3EA2">
        <w:rPr>
          <w:rStyle w:val="apple-converted-space"/>
        </w:rPr>
        <w:t> </w:t>
      </w:r>
      <w:r w:rsidRPr="008F3EA2">
        <w:rPr>
          <w:i/>
          <w:iCs/>
        </w:rPr>
        <w:t>звукопоглощающих</w:t>
      </w:r>
      <w:r w:rsidRPr="008F3EA2">
        <w:rPr>
          <w:rStyle w:val="apple-converted-space"/>
          <w:i/>
          <w:iCs/>
        </w:rPr>
        <w:t> </w:t>
      </w:r>
      <w:r w:rsidRPr="008F3EA2">
        <w:t>обоев ворс различных волокнистых материалов наклеен на бумажную основу.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Поливинилхлоридные</w:t>
      </w:r>
      <w:r w:rsidRPr="008F3EA2">
        <w:rPr>
          <w:rStyle w:val="apple-converted-space"/>
        </w:rPr>
        <w:t> </w:t>
      </w:r>
      <w:r w:rsidRPr="008F3EA2">
        <w:rPr>
          <w:i/>
          <w:iCs/>
        </w:rPr>
        <w:t>пленочные</w:t>
      </w:r>
      <w:r w:rsidRPr="008F3EA2">
        <w:rPr>
          <w:rStyle w:val="apple-converted-space"/>
          <w:i/>
          <w:iCs/>
        </w:rPr>
        <w:t> </w:t>
      </w:r>
      <w:r w:rsidRPr="008F3EA2">
        <w:t>обои “</w:t>
      </w:r>
      <w:proofErr w:type="spellStart"/>
      <w:r w:rsidRPr="008F3EA2">
        <w:t>Изоплен</w:t>
      </w:r>
      <w:proofErr w:type="spellEnd"/>
      <w:r w:rsidRPr="008F3EA2">
        <w:t>” и др. – это двухслойный материал, на бумажную основу которого нанесена паста специального состава с гладкой или тисненой поверхностью. Основа может быть также тканевой.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lastRenderedPageBreak/>
        <w:t>У</w:t>
      </w:r>
      <w:r w:rsidRPr="008F3EA2">
        <w:rPr>
          <w:rStyle w:val="apple-converted-space"/>
        </w:rPr>
        <w:t> </w:t>
      </w:r>
      <w:r w:rsidRPr="008F3EA2">
        <w:rPr>
          <w:i/>
          <w:iCs/>
        </w:rPr>
        <w:t>самоклеящихся</w:t>
      </w:r>
      <w:r w:rsidRPr="008F3EA2">
        <w:rPr>
          <w:rStyle w:val="apple-converted-space"/>
          <w:i/>
          <w:iCs/>
        </w:rPr>
        <w:t> </w:t>
      </w:r>
      <w:r w:rsidRPr="008F3EA2">
        <w:t>обоев на тыльную сторону нанесен невысыхающий клей, накрытый защитным бумажным слоем, который удаляют непосредственно перед наклейкой.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Линкруст –</w:t>
      </w:r>
      <w:r w:rsidRPr="008F3EA2">
        <w:rPr>
          <w:rStyle w:val="apple-converted-space"/>
          <w:i/>
          <w:iCs/>
        </w:rPr>
        <w:t> </w:t>
      </w:r>
      <w:r w:rsidRPr="008F3EA2">
        <w:t>рулонный материал с рельефным рисунком, состоит из плотной бумажной основы, на которую нанесена пластическая масса на основе синтетической смолы.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Для наклейки обоев на бумажной основе в домашних условиях часто применяют</w:t>
      </w:r>
      <w:r w:rsidRPr="008F3EA2">
        <w:rPr>
          <w:rStyle w:val="apple-converted-space"/>
        </w:rPr>
        <w:t> </w:t>
      </w:r>
      <w:r w:rsidRPr="008F3EA2">
        <w:rPr>
          <w:i/>
          <w:iCs/>
        </w:rPr>
        <w:t>клейстер</w:t>
      </w:r>
      <w:r w:rsidRPr="008F3EA2">
        <w:rPr>
          <w:rStyle w:val="apple-converted-space"/>
          <w:i/>
          <w:iCs/>
        </w:rPr>
        <w:t> </w:t>
      </w:r>
      <w:r w:rsidRPr="008F3EA2">
        <w:t>– клейкую сметанообразную массу, приготовленную из картофельного (кукурузного) крахмала или муки. Приготавливают клейстер так: нужное количество крахмала заливают холодной водой, перемешивают до получения жидкой массы без комков и вливают ее тонкой струей в посуду с кипящей водой, непрерывно помешивая до образования однородной массы нужной густоты.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Клеи.</w:t>
      </w:r>
      <w:r w:rsidRPr="008F3EA2">
        <w:rPr>
          <w:rStyle w:val="apple-converted-space"/>
          <w:i/>
          <w:iCs/>
        </w:rPr>
        <w:t> </w:t>
      </w:r>
      <w:r w:rsidRPr="008F3EA2">
        <w:t>Нашей промышленностью выпускается готовый</w:t>
      </w:r>
      <w:r w:rsidRPr="008F3EA2">
        <w:rPr>
          <w:rStyle w:val="apple-converted-space"/>
        </w:rPr>
        <w:t> </w:t>
      </w:r>
      <w:r w:rsidRPr="008F3EA2">
        <w:rPr>
          <w:i/>
          <w:iCs/>
        </w:rPr>
        <w:t>клей</w:t>
      </w:r>
      <w:r w:rsidRPr="008F3EA2">
        <w:rPr>
          <w:rStyle w:val="apple-converted-space"/>
          <w:i/>
          <w:iCs/>
        </w:rPr>
        <w:t> </w:t>
      </w:r>
      <w:r w:rsidRPr="008F3EA2">
        <w:t>КМЦ для наклеивания обоев на бумажной основе, клей “</w:t>
      </w:r>
      <w:proofErr w:type="spellStart"/>
      <w:r w:rsidRPr="008F3EA2">
        <w:t>Бустилат</w:t>
      </w:r>
      <w:proofErr w:type="spellEnd"/>
      <w:r w:rsidRPr="008F3EA2">
        <w:t>” для наклейки пленочных, влагостойких обоев и линкруста.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Инструменты.</w:t>
      </w:r>
      <w:r w:rsidRPr="008F3EA2">
        <w:rPr>
          <w:rStyle w:val="apple-converted-space"/>
        </w:rPr>
        <w:t> </w:t>
      </w:r>
      <w:r w:rsidRPr="008F3EA2">
        <w:t>Для обойных работ требуются самые простые инструменты: ножницы, шнур, отвес (отрезок шнура с небольшим грузом) и кисть.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Подготовка поверхностей для оклеивания.</w:t>
      </w:r>
      <w:r w:rsidRPr="008F3EA2">
        <w:rPr>
          <w:rStyle w:val="apple-converted-space"/>
        </w:rPr>
        <w:t> </w:t>
      </w:r>
      <w:r w:rsidRPr="008F3EA2">
        <w:t>Перед наклейкой обоев поверхность стен и потолков ремонтируют, зачищают все дефекты и проклеивают горячим клейстером, как можно сильнее втирая его в поры поверхности. Затем оклеивают ее тонкой бумагой (обычно газетой), которая предохраняет рисунок обоев от воздействия вредных веществ, выделяемых бетонными и оштукатуренными поверхностями, и несколько выравнивает шероховатость поверхности.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Существует множество вариантов оклейки стен обоями</w:t>
      </w:r>
      <w:r>
        <w:t>.</w:t>
      </w:r>
      <w:r w:rsidRPr="008F3EA2">
        <w:t xml:space="preserve"> При отделке в один колер потолок и стены оклеивают обоями одинакового цвета, в два колера – обоями разного цвета.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Филенка –</w:t>
      </w:r>
      <w:r w:rsidRPr="008F3EA2">
        <w:rPr>
          <w:rStyle w:val="apple-converted-space"/>
          <w:i/>
          <w:iCs/>
        </w:rPr>
        <w:t> </w:t>
      </w:r>
      <w:r w:rsidRPr="008F3EA2">
        <w:t>это цветная полоска, подчеркивающая ровность карниза и разницу в цветах окраски.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Бордюр –</w:t>
      </w:r>
      <w:r w:rsidRPr="008F3EA2">
        <w:rPr>
          <w:rStyle w:val="apple-converted-space"/>
          <w:i/>
          <w:iCs/>
        </w:rPr>
        <w:t> </w:t>
      </w:r>
      <w:r w:rsidRPr="008F3EA2">
        <w:t xml:space="preserve">это полоска шириной 50... </w:t>
      </w:r>
      <w:smartTag w:uri="urn:schemas-microsoft-com:office:smarttags" w:element="metricconverter">
        <w:smartTagPr>
          <w:attr w:name="ProductID" w:val="100 мм"/>
        </w:smartTagPr>
        <w:r w:rsidRPr="008F3EA2">
          <w:t>100 мм</w:t>
        </w:r>
      </w:smartTag>
      <w:r w:rsidRPr="008F3EA2">
        <w:t>, цвет которой должен гармонировать с цветами стен.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Фриз –</w:t>
      </w:r>
      <w:r w:rsidRPr="008F3EA2">
        <w:rPr>
          <w:rStyle w:val="apple-converted-space"/>
          <w:i/>
          <w:iCs/>
        </w:rPr>
        <w:t> </w:t>
      </w:r>
      <w:r w:rsidRPr="008F3EA2">
        <w:t>это полоса шириной 200...500 мм.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Гобелен –</w:t>
      </w:r>
      <w:r w:rsidRPr="008F3EA2">
        <w:rPr>
          <w:rStyle w:val="apple-converted-space"/>
          <w:i/>
          <w:iCs/>
        </w:rPr>
        <w:t> </w:t>
      </w:r>
      <w:r w:rsidRPr="008F3EA2">
        <w:t xml:space="preserve">шириной 600... </w:t>
      </w:r>
      <w:smartTag w:uri="urn:schemas-microsoft-com:office:smarttags" w:element="metricconverter">
        <w:smartTagPr>
          <w:attr w:name="ProductID" w:val="1000 мм"/>
        </w:smartTagPr>
        <w:r w:rsidRPr="008F3EA2">
          <w:t>1000 мм</w:t>
        </w:r>
      </w:smartTag>
      <w:r w:rsidRPr="008F3EA2">
        <w:t xml:space="preserve">. Чтобы гобелен, фриз и бордюр выглядели </w:t>
      </w:r>
      <w:proofErr w:type="gramStart"/>
      <w:r w:rsidRPr="008F3EA2">
        <w:t>более подчеркнуто</w:t>
      </w:r>
      <w:proofErr w:type="gramEnd"/>
      <w:r w:rsidRPr="008F3EA2">
        <w:t>, под ними располагают филенку.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Цвет обоев в жилых помещениях обычно зависит от вкуса проживающих. Подбору цвета и рисунка бордюра, фриза, гобелена следует уделять особое внимание.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Чтобы узнать, сколько рулонов обоев требуется, например, для оклейки стен, составляют эскиз комнаты</w:t>
      </w:r>
      <w:r>
        <w:t>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Обои нарезают на куски с запасом, который нужен для того, чтобы при оклейке куски обоев, сложенные вместе, давали единый рисунок</w:t>
      </w:r>
      <w:proofErr w:type="gramStart"/>
      <w:r w:rsidRPr="008F3EA2">
        <w:t xml:space="preserve"> .</w:t>
      </w:r>
      <w:proofErr w:type="gramEnd"/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i/>
          <w:iCs/>
        </w:rPr>
        <w:t>Порядок оклеивания стен обоями</w:t>
      </w:r>
      <w:r w:rsidRPr="008F3EA2">
        <w:t>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 xml:space="preserve">От одного угла комнаты отмеривают ширину обоев, например </w:t>
      </w:r>
      <w:smartTag w:uri="urn:schemas-microsoft-com:office:smarttags" w:element="metricconverter">
        <w:smartTagPr>
          <w:attr w:name="ProductID" w:val="600 мм"/>
        </w:smartTagPr>
        <w:r w:rsidRPr="008F3EA2">
          <w:t>600 мм</w:t>
        </w:r>
      </w:smartTag>
      <w:r w:rsidRPr="008F3EA2">
        <w:t>. На этом расстоянии отмечают с помощью отвеса вертикальную линию, по которой строго вертикально будет наклеено первое полотно обоев. Для этого шнур отвеса натирают мелом, туго натягивают (прижимая его руками к стене возле потолка и пола), немного отводят в сторону от стены и отпускают. Ударяясь о стену, он оставляет на ней свой след.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Полотна обоев укладывают стопкой на чистый пол лицевой стороной вниз и промазывают клейстером. Особенно тщательно следует намазывать кромки обоев.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lastRenderedPageBreak/>
        <w:t>Оклеивать стены обоями лучше всего вдвоем: один стоит на столе, стремянке или стуле, а второй – на полу. Промазанное клейстером полотно выравнивают по вертикальной линии, прижимают к стене и приглаживают тряпками, следя за тем, чтобы на нем не было складок, морщин, пузырей и плохо приклеенных кромок. За первым полотном наклеивают второе и так далее.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Наклеивать целое полотно в угол не следует, так как оно никогда плотно и прямо не приклеивается из-за того, что угол редко бывает строго вертикальным. Поэтому последнее полотно для угла стены должно быть такой ширины, чтобы оно закрыло оставшуюся часть, не заклеенной стены, и перекрыло угол только на 15...30 мм. Первое полотно на второй стене также наклеивают по отмеченной с помощью отвеса вертикальной линии и так, чтобы оно было вплотную к углу.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Выключатели и розетки желательно снять, а после оклейки (при выключенной квартирной электросети) поставить их на место.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При оклейке стен обоями с бордюром или фризом отмечают горизонтальную линию с помощью шнура, проводят клейстером полосу, намазывают клейстером бордюр или фриз и наклеивают его. Оклейку потолков выполняют, стыкуя обои параллельно лучам света из окна, чтобы стыки были менее заметны. Кромки обоев спускают на стены на 50...60 мм, чтобы закрыть углы между потолком и стенами.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 xml:space="preserve">Вот стены ровные и готовые  необходимо рассчитать количество рулонов обоев для конкретных комнат. 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 xml:space="preserve">Существует формула позволяющая делать это быстро и не ошибаться при покупке, </w:t>
      </w:r>
      <w:proofErr w:type="gramStart"/>
      <w:r w:rsidRPr="008F3EA2">
        <w:t>а</w:t>
      </w:r>
      <w:proofErr w:type="gramEnd"/>
      <w:r w:rsidRPr="008F3EA2">
        <w:t xml:space="preserve"> следовательно экономить семейный бюджет.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ПРИМЕР: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6"/>
        <w:gridCol w:w="3395"/>
        <w:gridCol w:w="2860"/>
      </w:tblGrid>
      <w:tr w:rsidR="008F3EA2" w:rsidRPr="008F3EA2" w:rsidTr="008F3EA2"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Условия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Расчет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Формула</w:t>
            </w:r>
          </w:p>
        </w:tc>
      </w:tr>
      <w:tr w:rsidR="008F3EA2" w:rsidRPr="008F3EA2" w:rsidTr="008F3EA2"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Имеется комната 5*6 метров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proofErr w:type="gramStart"/>
            <w:r w:rsidRPr="008F3EA2">
              <w:t>Р</w:t>
            </w:r>
            <w:proofErr w:type="gramEnd"/>
            <w:r w:rsidRPr="008F3EA2">
              <w:t>= 5+5+6+6=22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</w:p>
        </w:tc>
      </w:tr>
      <w:tr w:rsidR="008F3EA2" w:rsidRPr="008F3EA2" w:rsidTr="008F3EA2"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 xml:space="preserve">Высота потолка </w:t>
            </w:r>
            <w:smartTag w:uri="urn:schemas-microsoft-com:office:smarttags" w:element="metricconverter">
              <w:smartTagPr>
                <w:attr w:name="ProductID" w:val="2,5 метра"/>
              </w:smartTagPr>
              <w:r w:rsidRPr="008F3EA2">
                <w:t>2,5 метра</w:t>
              </w:r>
            </w:smartTag>
            <w:r w:rsidRPr="008F3EA2">
              <w:t xml:space="preserve"> 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h=2.5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</w:p>
        </w:tc>
      </w:tr>
      <w:tr w:rsidR="008F3EA2" w:rsidRPr="008F3EA2" w:rsidTr="008F3EA2"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 xml:space="preserve">Ширина обоев </w:t>
            </w:r>
            <w:smartTag w:uri="urn:schemas-microsoft-com:office:smarttags" w:element="metricconverter">
              <w:smartTagPr>
                <w:attr w:name="ProductID" w:val="50 см"/>
              </w:smartTagPr>
              <w:r w:rsidRPr="008F3EA2">
                <w:t>50 см</w:t>
              </w:r>
            </w:smartTag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a=0.5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</w:p>
        </w:tc>
      </w:tr>
      <w:tr w:rsidR="008F3EA2" w:rsidRPr="008F3EA2" w:rsidTr="008F3EA2"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 xml:space="preserve">Длина обоев в рулоне </w:t>
            </w:r>
            <w:smartTag w:uri="urn:schemas-microsoft-com:office:smarttags" w:element="metricconverter">
              <w:smartTagPr>
                <w:attr w:name="ProductID" w:val="10 метров"/>
              </w:smartTagPr>
              <w:r w:rsidRPr="008F3EA2">
                <w:t>10 метров</w:t>
              </w:r>
            </w:smartTag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.L=10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</w:p>
        </w:tc>
      </w:tr>
      <w:tr w:rsidR="008F3EA2" w:rsidRPr="008F3EA2" w:rsidTr="008F3EA2"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Количество полотен равно N: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smartTag w:uri="urn:schemas-microsoft-com:office:smarttags" w:element="metricconverter">
              <w:smartTagPr>
                <w:attr w:name="ProductID" w:val="22 метра"/>
              </w:smartTagPr>
              <w:r w:rsidRPr="008F3EA2">
                <w:t>22 метра</w:t>
              </w:r>
            </w:smartTag>
            <w:proofErr w:type="gramStart"/>
            <w:r w:rsidRPr="008F3EA2">
              <w:t xml:space="preserve"> :</w:t>
            </w:r>
            <w:proofErr w:type="gramEnd"/>
            <w:r w:rsidRPr="008F3EA2">
              <w:t xml:space="preserve"> </w:t>
            </w:r>
            <w:smartTag w:uri="urn:schemas-microsoft-com:office:smarttags" w:element="metricconverter">
              <w:smartTagPr>
                <w:attr w:name="ProductID" w:val="0,5 метра"/>
              </w:smartTagPr>
              <w:r w:rsidRPr="008F3EA2">
                <w:t>0,5 метра</w:t>
              </w:r>
            </w:smartTag>
            <w:r w:rsidRPr="008F3EA2">
              <w:t xml:space="preserve"> = 44 полотна./ 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N=P/</w:t>
            </w:r>
            <w:proofErr w:type="spellStart"/>
            <w:r w:rsidRPr="008F3EA2">
              <w:t>a</w:t>
            </w:r>
            <w:proofErr w:type="spellEnd"/>
          </w:p>
        </w:tc>
      </w:tr>
      <w:tr w:rsidR="008F3EA2" w:rsidRPr="008F3EA2" w:rsidTr="008F3EA2"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Высота полотна равна  N1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smartTag w:uri="urn:schemas-microsoft-com:office:smarttags" w:element="metricconverter">
              <w:smartTagPr>
                <w:attr w:name="ProductID" w:val="2,5 метра"/>
              </w:smartTagPr>
              <w:r w:rsidRPr="008F3EA2">
                <w:t>2,5 метра</w:t>
              </w:r>
            </w:smartTag>
            <w:r w:rsidRPr="008F3EA2">
              <w:t xml:space="preserve"> + </w:t>
            </w:r>
            <w:smartTag w:uri="urn:schemas-microsoft-com:office:smarttags" w:element="metricconverter">
              <w:smartTagPr>
                <w:attr w:name="ProductID" w:val="0,1 метра"/>
              </w:smartTagPr>
              <w:r w:rsidRPr="008F3EA2">
                <w:t>0,1 метра</w:t>
              </w:r>
            </w:smartTag>
            <w:r w:rsidRPr="008F3EA2">
              <w:t xml:space="preserve"> (поправка на выравнивание) = </w:t>
            </w:r>
            <w:smartTag w:uri="urn:schemas-microsoft-com:office:smarttags" w:element="metricconverter">
              <w:smartTagPr>
                <w:attr w:name="ProductID" w:val="2,6 метра"/>
              </w:smartTagPr>
              <w:r w:rsidRPr="008F3EA2">
                <w:t xml:space="preserve">2,6 </w:t>
              </w:r>
              <w:proofErr w:type="spellStart"/>
              <w:r w:rsidRPr="008F3EA2">
                <w:t>метра</w:t>
              </w:r>
            </w:smartTag>
            <w:r w:rsidRPr="008F3EA2">
              <w:t>.\</w:t>
            </w:r>
            <w:proofErr w:type="spellEnd"/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N1=h</w:t>
            </w:r>
          </w:p>
        </w:tc>
      </w:tr>
      <w:tr w:rsidR="008F3EA2" w:rsidRPr="008F3EA2" w:rsidTr="008F3EA2"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Общая длина обоев равна: F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 xml:space="preserve">44 полотна * </w:t>
            </w:r>
            <w:smartTag w:uri="urn:schemas-microsoft-com:office:smarttags" w:element="metricconverter">
              <w:smartTagPr>
                <w:attr w:name="ProductID" w:val="2,6 метра"/>
              </w:smartTagPr>
              <w:r w:rsidRPr="008F3EA2">
                <w:t>2,6 метра</w:t>
              </w:r>
            </w:smartTag>
            <w:r w:rsidRPr="008F3EA2">
              <w:t xml:space="preserve"> = </w:t>
            </w:r>
            <w:smartTag w:uri="urn:schemas-microsoft-com:office:smarttags" w:element="metricconverter">
              <w:smartTagPr>
                <w:attr w:name="ProductID" w:val="114,4 метров"/>
              </w:smartTagPr>
              <w:r w:rsidRPr="008F3EA2">
                <w:t>114,4 метров</w:t>
              </w:r>
            </w:smartTag>
            <w:r w:rsidRPr="008F3EA2">
              <w:t>.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F=N1 *N</w:t>
            </w:r>
          </w:p>
        </w:tc>
      </w:tr>
      <w:tr w:rsidR="008F3EA2" w:rsidRPr="008F3EA2" w:rsidTr="008F3EA2">
        <w:tc>
          <w:tcPr>
            <w:tcW w:w="3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Количество рулонов равно K: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smartTag w:uri="urn:schemas-microsoft-com:office:smarttags" w:element="metricconverter">
              <w:smartTagPr>
                <w:attr w:name="ProductID" w:val="114,4 метра"/>
              </w:smartTagPr>
              <w:r w:rsidRPr="008F3EA2">
                <w:t>114,4 метра</w:t>
              </w:r>
            </w:smartTag>
            <w:proofErr w:type="gramStart"/>
            <w:r w:rsidRPr="008F3EA2">
              <w:t xml:space="preserve"> :</w:t>
            </w:r>
            <w:proofErr w:type="gramEnd"/>
            <w:r w:rsidRPr="008F3EA2">
              <w:t xml:space="preserve"> 10 </w:t>
            </w:r>
            <w:proofErr w:type="spellStart"/>
            <w:r w:rsidRPr="008F3EA2">
              <w:t>метров=</w:t>
            </w:r>
            <w:proofErr w:type="spellEnd"/>
            <w:r w:rsidRPr="008F3EA2">
              <w:t xml:space="preserve"> 11,44 рулона ≈12 рулонов</w:t>
            </w:r>
          </w:p>
        </w:tc>
        <w:tc>
          <w:tcPr>
            <w:tcW w:w="3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EA2" w:rsidRPr="008F3EA2" w:rsidRDefault="008F3EA2">
            <w:pPr>
              <w:pStyle w:val="a7"/>
              <w:shd w:val="clear" w:color="auto" w:fill="FFFFFF"/>
              <w:spacing w:before="0" w:beforeAutospacing="0" w:after="120" w:afterAutospacing="0" w:line="240" w:lineRule="atLeast"/>
            </w:pPr>
            <w:r w:rsidRPr="008F3EA2">
              <w:t>K=F\L</w:t>
            </w:r>
          </w:p>
        </w:tc>
      </w:tr>
    </w:tbl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Ответ: на комнату 5*6 метров потребуется 12 рулонов обоев.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b/>
          <w:bCs/>
        </w:rPr>
        <w:t>Правила безопасности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Соблюдать осторожность при приготовлении клейстера. Не наклонять лицо близко к горячей воде при вливании в нее жидкой крахмальной массы.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lastRenderedPageBreak/>
        <w:t>Запрещается работать на приставной лестнице. При оклейке стен обоями нужно пользоваться лестницей-стремянкой, стулом, столом.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После завершения оклейки помещения обоями надо тщательно вымыть руки с мылом.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  <w:rPr>
          <w:b/>
        </w:rPr>
      </w:pPr>
      <w:r w:rsidRPr="008F3EA2">
        <w:rPr>
          <w:b/>
        </w:rPr>
        <w:t>Практическая работа: «Расчет количества рулонов обоев для  ремонта жилой комнаты»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Карточка задание  1. (пример расче</w:t>
      </w:r>
      <w:r>
        <w:t xml:space="preserve">та рулонов обоев) </w:t>
      </w:r>
      <w:r w:rsidRPr="008F3EA2">
        <w:t>Условные обозначения на  обоях.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1.Вводный инструктаж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>
        <w:t>1.1.</w:t>
      </w:r>
      <w:r w:rsidRPr="008F3EA2">
        <w:t xml:space="preserve"> Карточка – задание «Отделка комнаты»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1.2.Разъяснение условий выполнения задания. Запись на доске таблицы необходимой для выполнения данной работы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1.3.Самостоятельное выполнение работы и подсчет результатов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2. Текущий инструктаж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 xml:space="preserve">2.1.Целевой обход. Правильность фиксации необходимой информации в тетради. </w:t>
      </w:r>
    </w:p>
    <w:p w:rsidR="008F3EA2" w:rsidRP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rPr>
          <w:sz w:val="24"/>
          <w:szCs w:val="24"/>
        </w:rPr>
      </w:pPr>
      <w:r w:rsidRPr="008F3EA2">
        <w:rPr>
          <w:sz w:val="24"/>
          <w:szCs w:val="24"/>
        </w:rPr>
        <w:t>IV. Подведение итогов урока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1. Опрос учащихся по вопросам:</w:t>
      </w:r>
    </w:p>
    <w:p w:rsidR="008F3EA2" w:rsidRPr="008F3EA2" w:rsidRDefault="008F3EA2" w:rsidP="008F3E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Какие виды обоев вы знаете?</w:t>
      </w:r>
    </w:p>
    <w:p w:rsidR="008F3EA2" w:rsidRPr="008F3EA2" w:rsidRDefault="008F3EA2" w:rsidP="008F3E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Что такое клейстер? Как его приготовить?</w:t>
      </w:r>
    </w:p>
    <w:p w:rsidR="008F3EA2" w:rsidRPr="008F3EA2" w:rsidRDefault="008F3EA2" w:rsidP="008F3E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Как подготовить стены к оклейке обоями?</w:t>
      </w:r>
    </w:p>
    <w:p w:rsidR="008F3EA2" w:rsidRPr="008F3EA2" w:rsidRDefault="008F3EA2" w:rsidP="008F3E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Назовите последовательность оклейки стен обоями.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t>2. Заключительное слово учителя. Я думаю, что вы все сегодня убедились, что ремонт квартиры, дома это трудоемкие работы, поэтому необходимо много знать и уметь.</w:t>
      </w:r>
    </w:p>
    <w:p w:rsidR="008F3EA2" w:rsidRP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sz w:val="24"/>
          <w:szCs w:val="24"/>
        </w:rPr>
      </w:pPr>
      <w:r w:rsidRPr="008F3EA2">
        <w:rPr>
          <w:sz w:val="24"/>
          <w:szCs w:val="24"/>
        </w:rPr>
        <w:t>Тестовые задания по разделу “Технология ведения дома”</w:t>
      </w:r>
      <w:r w:rsidRPr="008F3EA2">
        <w:rPr>
          <w:sz w:val="24"/>
          <w:szCs w:val="24"/>
        </w:rPr>
        <w:br/>
        <w:t>Ремонт помещений (оклейка стен обоями)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b/>
          <w:bCs/>
        </w:rPr>
        <w:t>1.</w:t>
      </w:r>
      <w:r w:rsidRPr="008F3EA2">
        <w:rPr>
          <w:rStyle w:val="apple-converted-space"/>
        </w:rPr>
        <w:t> </w:t>
      </w:r>
      <w:r w:rsidRPr="008F3EA2">
        <w:t>Интерьер комнаты не создает: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0" w:afterAutospacing="0" w:line="240" w:lineRule="atLeast"/>
      </w:pPr>
      <w:r w:rsidRPr="008F3EA2">
        <w:t>а) цветовое решение;</w:t>
      </w:r>
      <w:r w:rsidRPr="008F3EA2">
        <w:br/>
        <w:t>б) мебель;</w:t>
      </w:r>
      <w:r w:rsidRPr="008F3EA2">
        <w:br/>
        <w:t>в) комнатные растения;</w:t>
      </w:r>
      <w:r w:rsidRPr="008F3EA2">
        <w:br/>
        <w:t>г) психофизиологическое состояние человека.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rStyle w:val="a8"/>
        </w:rPr>
        <w:t>2.</w:t>
      </w:r>
      <w:r w:rsidRPr="008F3EA2">
        <w:rPr>
          <w:rStyle w:val="apple-converted-space"/>
        </w:rPr>
        <w:t> </w:t>
      </w:r>
      <w:r w:rsidRPr="008F3EA2">
        <w:t>Обои, которые обрезают по кромкам и наклеивают внахлест: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0" w:afterAutospacing="0" w:line="240" w:lineRule="atLeast"/>
      </w:pPr>
      <w:r w:rsidRPr="008F3EA2">
        <w:t>а) гобеленовые;</w:t>
      </w:r>
      <w:r w:rsidRPr="008F3EA2">
        <w:rPr>
          <w:rStyle w:val="apple-converted-space"/>
        </w:rPr>
        <w:t> </w:t>
      </w:r>
      <w:r w:rsidRPr="008F3EA2">
        <w:br/>
        <w:t>б) простые;</w:t>
      </w:r>
      <w:r w:rsidRPr="008F3EA2">
        <w:rPr>
          <w:rStyle w:val="apple-converted-space"/>
        </w:rPr>
        <w:t> </w:t>
      </w:r>
      <w:r w:rsidRPr="008F3EA2">
        <w:br/>
        <w:t>в) ворсовые;</w:t>
      </w:r>
      <w:r w:rsidRPr="008F3EA2">
        <w:br/>
        <w:t>г) моющиеся;</w:t>
      </w:r>
      <w:r w:rsidRPr="008F3EA2">
        <w:br/>
      </w:r>
      <w:proofErr w:type="spellStart"/>
      <w:r w:rsidRPr="008F3EA2">
        <w:t>д</w:t>
      </w:r>
      <w:proofErr w:type="spellEnd"/>
      <w:r w:rsidRPr="008F3EA2">
        <w:t>) тисненые.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b/>
          <w:bCs/>
        </w:rPr>
        <w:t>3.</w:t>
      </w:r>
      <w:r w:rsidRPr="008F3EA2">
        <w:rPr>
          <w:rStyle w:val="apple-converted-space"/>
        </w:rPr>
        <w:t> </w:t>
      </w:r>
      <w:r w:rsidRPr="008F3EA2">
        <w:t>Приклеиваемые на стену обои проглаживают: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0" w:afterAutospacing="0" w:line="240" w:lineRule="atLeast"/>
      </w:pPr>
      <w:r w:rsidRPr="008F3EA2">
        <w:t>а) сверху вниз и от центра в стороны;</w:t>
      </w:r>
      <w:r w:rsidRPr="008F3EA2">
        <w:br/>
        <w:t>б) с боков в центр;</w:t>
      </w:r>
      <w:r w:rsidRPr="008F3EA2">
        <w:br/>
        <w:t>в) снизу вверх;</w:t>
      </w:r>
      <w:r w:rsidRPr="008F3EA2">
        <w:br/>
        <w:t>г) от верха к низу.</w:t>
      </w: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rStyle w:val="a8"/>
        </w:rPr>
        <w:t>Вставь пропущенное слово</w:t>
      </w:r>
      <w:r w:rsidRPr="008F3EA2">
        <w:br/>
      </w:r>
      <w:r w:rsidRPr="008F3EA2">
        <w:rPr>
          <w:b/>
          <w:bCs/>
        </w:rPr>
        <w:t>4.</w:t>
      </w:r>
      <w:r w:rsidRPr="008F3EA2">
        <w:rPr>
          <w:rStyle w:val="apple-converted-space"/>
        </w:rPr>
        <w:t> </w:t>
      </w:r>
      <w:r w:rsidRPr="008F3EA2">
        <w:t>Рулонный отделочный материал с цветными рисунками – …</w:t>
      </w:r>
      <w:proofErr w:type="gramStart"/>
      <w:r w:rsidRPr="008F3EA2">
        <w:t xml:space="preserve"> .</w:t>
      </w:r>
      <w:proofErr w:type="gramEnd"/>
    </w:p>
    <w:p w:rsid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  <w:rPr>
          <w:b/>
          <w:bCs/>
        </w:rPr>
      </w:pPr>
    </w:p>
    <w:p w:rsidR="008F3EA2" w:rsidRPr="008F3EA2" w:rsidRDefault="008F3EA2" w:rsidP="008F3EA2">
      <w:pPr>
        <w:pStyle w:val="a7"/>
        <w:shd w:val="clear" w:color="auto" w:fill="FFFFFF"/>
        <w:spacing w:before="0" w:beforeAutospacing="0" w:after="120" w:afterAutospacing="0" w:line="240" w:lineRule="atLeast"/>
      </w:pPr>
      <w:r w:rsidRPr="008F3EA2">
        <w:rPr>
          <w:b/>
          <w:bCs/>
        </w:rPr>
        <w:lastRenderedPageBreak/>
        <w:t>Ответы</w:t>
      </w:r>
    </w:p>
    <w:p w:rsidR="008F3EA2" w:rsidRPr="008F3EA2" w:rsidRDefault="008F3EA2" w:rsidP="008F3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г)</w:t>
      </w:r>
    </w:p>
    <w:p w:rsidR="008F3EA2" w:rsidRPr="008F3EA2" w:rsidRDefault="008F3EA2" w:rsidP="008F3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б)</w:t>
      </w:r>
    </w:p>
    <w:p w:rsidR="008F3EA2" w:rsidRPr="008F3EA2" w:rsidRDefault="008F3EA2" w:rsidP="008F3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а)</w:t>
      </w:r>
    </w:p>
    <w:p w:rsidR="008F3EA2" w:rsidRPr="008F3EA2" w:rsidRDefault="008F3EA2" w:rsidP="008F3E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</w:pPr>
      <w:r w:rsidRPr="008F3EA2">
        <w:t>(обои)</w:t>
      </w:r>
    </w:p>
    <w:p w:rsidR="008F3EA2" w:rsidRP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sz w:val="24"/>
          <w:szCs w:val="24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>
      <w:pPr>
        <w:pStyle w:val="3"/>
        <w:shd w:val="clear" w:color="auto" w:fill="FFFFFF"/>
        <w:spacing w:before="120" w:beforeAutospacing="0" w:after="120" w:afterAutospacing="0" w:line="255" w:lineRule="atLeast"/>
        <w:jc w:val="center"/>
        <w:rPr>
          <w:rFonts w:ascii="Helvetica" w:hAnsi="Helvetica" w:cs="Helvetica"/>
          <w:color w:val="199043"/>
          <w:sz w:val="21"/>
          <w:szCs w:val="21"/>
        </w:rPr>
      </w:pPr>
    </w:p>
    <w:p w:rsidR="008F3EA2" w:rsidRDefault="008F3EA2" w:rsidP="008F3EA2"/>
    <w:p w:rsidR="00E1204D" w:rsidRDefault="00E1204D"/>
    <w:sectPr w:rsidR="00E1204D" w:rsidSect="00E12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E49EC"/>
    <w:multiLevelType w:val="multilevel"/>
    <w:tmpl w:val="550C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743900"/>
    <w:multiLevelType w:val="multilevel"/>
    <w:tmpl w:val="E3B6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6315FB"/>
    <w:multiLevelType w:val="multilevel"/>
    <w:tmpl w:val="C1BA7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3EA2"/>
    <w:rsid w:val="001D5D2D"/>
    <w:rsid w:val="00506596"/>
    <w:rsid w:val="0063501D"/>
    <w:rsid w:val="008F3EA2"/>
    <w:rsid w:val="00E1204D"/>
    <w:rsid w:val="00EC6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E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6350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nhideWhenUsed/>
    <w:qFormat/>
    <w:rsid w:val="008F3EA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50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qFormat/>
    <w:rsid w:val="0063501D"/>
    <w:rPr>
      <w:i/>
      <w:iCs/>
    </w:rPr>
  </w:style>
  <w:style w:type="paragraph" w:styleId="a4">
    <w:name w:val="No Spacing"/>
    <w:uiPriority w:val="99"/>
    <w:qFormat/>
    <w:rsid w:val="0063501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63501D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F3E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semiHidden/>
    <w:unhideWhenUsed/>
    <w:rsid w:val="008F3EA2"/>
    <w:rPr>
      <w:color w:val="0000FF"/>
      <w:u w:val="single"/>
    </w:rPr>
  </w:style>
  <w:style w:type="paragraph" w:styleId="a7">
    <w:name w:val="Normal (Web)"/>
    <w:basedOn w:val="a"/>
    <w:unhideWhenUsed/>
    <w:rsid w:val="008F3EA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F3EA2"/>
  </w:style>
  <w:style w:type="character" w:styleId="a8">
    <w:name w:val="Strong"/>
    <w:basedOn w:val="a0"/>
    <w:qFormat/>
    <w:rsid w:val="008F3E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5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1338</Words>
  <Characters>7633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2017-02-06T16:04:00Z</dcterms:created>
  <dcterms:modified xsi:type="dcterms:W3CDTF">2017-02-06T16:08:00Z</dcterms:modified>
</cp:coreProperties>
</file>