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AB4" w:rsidRPr="00DC4301" w:rsidRDefault="00E67AB4" w:rsidP="00E67AB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</w:rPr>
      </w:pPr>
      <w:r w:rsidRPr="00320F34">
        <w:rPr>
          <w:rFonts w:ascii="Times New Roman" w:hAnsi="Times New Roman" w:cs="Times New Roman"/>
          <w:b/>
          <w:sz w:val="24"/>
          <w:szCs w:val="24"/>
        </w:rPr>
        <w:t>Литер</w:t>
      </w:r>
      <w:proofErr w:type="gramStart"/>
      <w:r w:rsidRPr="00320F34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320F3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320F34">
        <w:rPr>
          <w:rFonts w:ascii="Times New Roman" w:hAnsi="Times New Roman" w:cs="Times New Roman"/>
          <w:b/>
          <w:sz w:val="24"/>
          <w:szCs w:val="24"/>
        </w:rPr>
        <w:t>ч</w:t>
      </w:r>
      <w:proofErr w:type="gramEnd"/>
      <w:r w:rsidRPr="00320F34">
        <w:rPr>
          <w:rFonts w:ascii="Times New Roman" w:hAnsi="Times New Roman" w:cs="Times New Roman"/>
          <w:b/>
          <w:sz w:val="24"/>
          <w:szCs w:val="24"/>
        </w:rPr>
        <w:t xml:space="preserve">тение </w:t>
      </w:r>
      <w:r>
        <w:rPr>
          <w:rFonts w:ascii="Times New Roman" w:hAnsi="Times New Roman" w:cs="Times New Roman"/>
          <w:iCs/>
          <w:sz w:val="24"/>
          <w:szCs w:val="24"/>
        </w:rPr>
        <w:t xml:space="preserve">Урок  75 </w:t>
      </w:r>
      <w:r w:rsidRPr="004B1EBD">
        <w:rPr>
          <w:rFonts w:ascii="Times New Roman" w:hAnsi="Times New Roman" w:cs="Times New Roman"/>
          <w:sz w:val="24"/>
          <w:szCs w:val="24"/>
        </w:rPr>
        <w:t>Тема</w:t>
      </w:r>
      <w:r w:rsidRPr="006D0A85">
        <w:rPr>
          <w:rFonts w:ascii="Times New Roman" w:hAnsi="Times New Roman" w:cs="Times New Roman"/>
          <w:sz w:val="28"/>
          <w:szCs w:val="24"/>
        </w:rPr>
        <w:t>:</w:t>
      </w:r>
      <w:r w:rsidRPr="0097745A">
        <w:rPr>
          <w:rFonts w:ascii="Times New Roman" w:hAnsi="Times New Roman" w:cs="Times New Roman"/>
          <w:i/>
          <w:sz w:val="36"/>
          <w:szCs w:val="24"/>
        </w:rPr>
        <w:t xml:space="preserve"> </w:t>
      </w:r>
      <w:r w:rsidRPr="00DC4301">
        <w:rPr>
          <w:rFonts w:ascii="Times New Roman" w:hAnsi="Times New Roman"/>
          <w:sz w:val="24"/>
        </w:rPr>
        <w:t>Сравнительный анализ басен. И. Крылов «Ворона и лисица»</w:t>
      </w:r>
    </w:p>
    <w:p w:rsidR="00E67AB4" w:rsidRPr="00954636" w:rsidRDefault="00E67AB4" w:rsidP="00E67AB4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</w:pPr>
      <w:r w:rsidRPr="00320F34">
        <w:rPr>
          <w:rFonts w:ascii="Times New Roman" w:hAnsi="Times New Roman" w:cs="Times New Roman"/>
          <w:i/>
          <w:sz w:val="24"/>
          <w:szCs w:val="24"/>
        </w:rPr>
        <w:t>Цель</w:t>
      </w:r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5876BF">
        <w:rPr>
          <w:rFonts w:ascii="Times New Roman" w:hAnsi="Times New Roman" w:cs="Times New Roman"/>
          <w:sz w:val="24"/>
          <w:szCs w:val="24"/>
        </w:rPr>
        <w:t xml:space="preserve">знакомить учащихся с </w:t>
      </w:r>
      <w:r>
        <w:rPr>
          <w:rFonts w:ascii="Times New Roman" w:hAnsi="Times New Roman" w:cs="Times New Roman"/>
          <w:sz w:val="24"/>
          <w:szCs w:val="24"/>
        </w:rPr>
        <w:t>творчеством и басней</w:t>
      </w:r>
      <w:r w:rsidRPr="005876BF">
        <w:rPr>
          <w:rFonts w:ascii="Times New Roman" w:hAnsi="Times New Roman" w:cs="Times New Roman"/>
          <w:sz w:val="24"/>
          <w:szCs w:val="24"/>
        </w:rPr>
        <w:t xml:space="preserve"> И. А. Крылова</w:t>
      </w:r>
    </w:p>
    <w:p w:rsidR="00E67AB4" w:rsidRDefault="00E67AB4" w:rsidP="00E67AB4">
      <w:pPr>
        <w:spacing w:line="240" w:lineRule="auto"/>
        <w:contextualSpacing/>
        <w:rPr>
          <w:rFonts w:ascii="Times New Roman" w:eastAsia="Times New Roman" w:hAnsi="Times New Roman" w:cs="Times New Roman"/>
          <w:sz w:val="24"/>
        </w:rPr>
      </w:pPr>
      <w:r w:rsidRPr="00320F34">
        <w:rPr>
          <w:rFonts w:ascii="Times New Roman" w:hAnsi="Times New Roman" w:cs="Times New Roman"/>
          <w:i/>
          <w:sz w:val="24"/>
          <w:szCs w:val="24"/>
        </w:rPr>
        <w:t xml:space="preserve">Задачи: </w:t>
      </w:r>
      <w:r w:rsidRPr="00954636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образовательные:</w:t>
      </w:r>
      <w:r w:rsidRPr="005876BF">
        <w:rPr>
          <w:rFonts w:ascii="Times New Roman" w:hAnsi="Times New Roman" w:cs="Times New Roman"/>
          <w:sz w:val="24"/>
          <w:szCs w:val="24"/>
        </w:rPr>
        <w:t xml:space="preserve"> </w:t>
      </w:r>
      <w:r w:rsidRPr="00F75C21">
        <w:rPr>
          <w:rFonts w:ascii="Times New Roman" w:hAnsi="Times New Roman" w:cs="Times New Roman"/>
          <w:sz w:val="24"/>
          <w:szCs w:val="24"/>
        </w:rPr>
        <w:t xml:space="preserve">учить понимать </w:t>
      </w:r>
      <w:r>
        <w:rPr>
          <w:rFonts w:ascii="Times New Roman" w:hAnsi="Times New Roman" w:cs="Times New Roman"/>
          <w:sz w:val="24"/>
          <w:szCs w:val="24"/>
        </w:rPr>
        <w:t xml:space="preserve"> специфику басни</w:t>
      </w:r>
      <w:r w:rsidRPr="00F75C21">
        <w:rPr>
          <w:rFonts w:ascii="Times New Roman" w:hAnsi="Times New Roman" w:cs="Times New Roman"/>
          <w:sz w:val="24"/>
          <w:szCs w:val="24"/>
        </w:rPr>
        <w:t>; показать, что занимательный басенный сюжет, героя</w:t>
      </w:r>
      <w:r w:rsidRPr="00F75C21">
        <w:rPr>
          <w:rFonts w:ascii="Times New Roman" w:hAnsi="Times New Roman" w:cs="Times New Roman"/>
          <w:sz w:val="24"/>
          <w:szCs w:val="24"/>
        </w:rPr>
        <w:softHyphen/>
        <w:t>ми которого часто являются животные, служит основанием для поучения, обращенного к людям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876B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обобщить знания детей о творчестве Эзопа и И.А. Крылова на основе прочитанных басен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CA4F9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развивающие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9F75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F7524">
        <w:rPr>
          <w:rFonts w:ascii="Times New Roman" w:hAnsi="Times New Roman" w:cs="Times New Roman"/>
          <w:sz w:val="24"/>
          <w:szCs w:val="24"/>
        </w:rPr>
        <w:t>расширять словарный запас детей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95BD2">
        <w:rPr>
          <w:rFonts w:ascii="Times New Roman" w:eastAsia="Calibri" w:hAnsi="Times New Roman" w:cs="Times New Roman"/>
          <w:sz w:val="24"/>
          <w:szCs w:val="24"/>
        </w:rPr>
        <w:t>развивать навык осознанного чтения, умения анали</w:t>
      </w:r>
      <w:r w:rsidRPr="00195BD2">
        <w:rPr>
          <w:rFonts w:ascii="Times New Roman" w:eastAsia="Calibri" w:hAnsi="Times New Roman" w:cs="Times New Roman"/>
          <w:sz w:val="24"/>
          <w:szCs w:val="24"/>
        </w:rPr>
        <w:softHyphen/>
        <w:t>зировать, делать выводы, доказывать свою точку зрения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876BF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умения и навыки анализа басен, поиск главного, стиль речи; развивать скорость техники чтения</w:t>
      </w:r>
      <w:r w:rsidRPr="009F7524">
        <w:rPr>
          <w:rFonts w:ascii="Times New Roman" w:hAnsi="Times New Roman" w:cs="Times New Roman"/>
          <w:sz w:val="24"/>
          <w:szCs w:val="24"/>
        </w:rPr>
        <w:t xml:space="preserve">; </w:t>
      </w:r>
      <w:r w:rsidRPr="009F7524">
        <w:rPr>
          <w:rFonts w:ascii="Times New Roman" w:hAnsi="Times New Roman" w:cs="Times New Roman"/>
          <w:i/>
          <w:sz w:val="24"/>
          <w:szCs w:val="24"/>
        </w:rPr>
        <w:t>воспитывающие:</w:t>
      </w:r>
      <w:r w:rsidRPr="009F75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формировать интерес к басням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 Крылова</w:t>
      </w:r>
    </w:p>
    <w:p w:rsidR="00E67AB4" w:rsidRDefault="00E67AB4" w:rsidP="00E67AB4">
      <w:pPr>
        <w:spacing w:line="240" w:lineRule="auto"/>
        <w:contextualSpacing/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</w:pPr>
      <w:proofErr w:type="gramStart"/>
      <w:r w:rsidRPr="00F07329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Формирование УУД: </w:t>
      </w:r>
      <w:r w:rsidRPr="00F07329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предметные</w:t>
      </w:r>
      <w:r w:rsidRPr="00F07329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 –</w:t>
      </w:r>
      <w:r w:rsidRPr="005876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продолжить знакомство с художественным жанром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5876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басней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 </w:t>
      </w:r>
      <w:r w:rsidRPr="005876B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добиться понимания содержаний басен, умения сравнивать басни: находить общее и различие, воздействия содержания на чувства, мысли детей</w:t>
      </w:r>
      <w:r w:rsidRPr="00F07329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; </w:t>
      </w:r>
      <w:r w:rsidRPr="00F07329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личностные</w:t>
      </w:r>
      <w:r w:rsidRPr="00F07329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 –</w:t>
      </w:r>
      <w:r w:rsidRPr="00DF4B4F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читать произведение </w:t>
      </w:r>
      <w:r w:rsidRPr="005C1BAD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выразительно; выражать свое отношение к прочитанному</w:t>
      </w:r>
      <w:r w:rsidRPr="00F07329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; </w:t>
      </w:r>
      <w:r w:rsidRPr="00F07329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 xml:space="preserve">Регулятивные </w:t>
      </w:r>
      <w:r w:rsidRPr="00F07329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– выполнять учебное задание, использовать алгоритм; </w:t>
      </w:r>
      <w:r w:rsidRPr="00F07329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 xml:space="preserve">Познавательные </w:t>
      </w:r>
      <w:r w:rsidRPr="00F07329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– формировать у учащихся умения ориентироваться на страницах учебника, в соответствии с вопрос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ом строить ответ в устной форме</w:t>
      </w:r>
      <w:r w:rsidRPr="00F07329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;</w:t>
      </w:r>
      <w:proofErr w:type="gramEnd"/>
      <w:r w:rsidRPr="00F07329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 </w:t>
      </w:r>
      <w:r w:rsidRPr="00F07329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Коммуникативные</w:t>
      </w:r>
      <w:r w:rsidRPr="00F07329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 –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 </w:t>
      </w:r>
      <w:r w:rsidRPr="00F07329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учитывать разные мнения и стремиться к сотрудничеству в рамках учебного диалога</w:t>
      </w:r>
    </w:p>
    <w:p w:rsidR="00E67AB4" w:rsidRDefault="00E67AB4" w:rsidP="00E67AB4">
      <w:pPr>
        <w:spacing w:line="240" w:lineRule="auto"/>
        <w:contextualSpacing/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</w:pPr>
      <w:r w:rsidRPr="003823B8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  <w:u w:val="single"/>
        </w:rPr>
        <w:t>Оборудование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: учебник 2 ч, ТПО, презентация, </w:t>
      </w:r>
      <w:proofErr w:type="spellStart"/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мр</w:t>
      </w:r>
      <w:proofErr w:type="spellEnd"/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 3,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таблички </w:t>
      </w:r>
      <w:r w:rsidRPr="005876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групповой </w:t>
      </w:r>
      <w:r w:rsidRPr="005876B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карточки  для работы в парах, карточки со словами</w:t>
      </w:r>
    </w:p>
    <w:p w:rsidR="00E67AB4" w:rsidRPr="003823B8" w:rsidRDefault="00E67AB4" w:rsidP="00E67AB4">
      <w:pPr>
        <w:spacing w:line="240" w:lineRule="auto"/>
        <w:contextualSpacing/>
      </w:pPr>
    </w:p>
    <w:tbl>
      <w:tblPr>
        <w:tblStyle w:val="a3"/>
        <w:tblpPr w:leftFromText="180" w:rightFromText="180" w:vertAnchor="text" w:horzAnchor="margin" w:tblpY="194"/>
        <w:tblW w:w="15689" w:type="dxa"/>
        <w:tblLayout w:type="fixed"/>
        <w:tblLook w:val="04A0" w:firstRow="1" w:lastRow="0" w:firstColumn="1" w:lastColumn="0" w:noHBand="0" w:noVBand="1"/>
      </w:tblPr>
      <w:tblGrid>
        <w:gridCol w:w="13413"/>
        <w:gridCol w:w="519"/>
        <w:gridCol w:w="517"/>
        <w:gridCol w:w="645"/>
        <w:gridCol w:w="595"/>
      </w:tblGrid>
      <w:tr w:rsidR="00E67AB4" w:rsidRPr="009F7524" w:rsidTr="00042E41">
        <w:tc>
          <w:tcPr>
            <w:tcW w:w="13413" w:type="dxa"/>
            <w:vMerge w:val="restart"/>
          </w:tcPr>
          <w:p w:rsidR="00E67AB4" w:rsidRPr="00C10974" w:rsidRDefault="00E67AB4" w:rsidP="00042E4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10974">
              <w:rPr>
                <w:rFonts w:ascii="Times New Roman" w:hAnsi="Times New Roman" w:cs="Times New Roman"/>
                <w:sz w:val="20"/>
                <w:szCs w:val="24"/>
              </w:rPr>
              <w:t>Содержание урока</w:t>
            </w:r>
          </w:p>
        </w:tc>
        <w:tc>
          <w:tcPr>
            <w:tcW w:w="2276" w:type="dxa"/>
            <w:gridSpan w:val="4"/>
          </w:tcPr>
          <w:p w:rsidR="00E67AB4" w:rsidRPr="00C10974" w:rsidRDefault="00E67AB4" w:rsidP="00042E4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10974">
              <w:rPr>
                <w:rFonts w:ascii="Times New Roman" w:hAnsi="Times New Roman" w:cs="Times New Roman"/>
                <w:sz w:val="20"/>
                <w:szCs w:val="24"/>
              </w:rPr>
              <w:t>УУД</w:t>
            </w:r>
          </w:p>
        </w:tc>
      </w:tr>
      <w:tr w:rsidR="00E67AB4" w:rsidRPr="009F7524" w:rsidTr="00042E41">
        <w:tc>
          <w:tcPr>
            <w:tcW w:w="13413" w:type="dxa"/>
            <w:vMerge/>
          </w:tcPr>
          <w:p w:rsidR="00E67AB4" w:rsidRPr="00C10974" w:rsidRDefault="00E67AB4" w:rsidP="00042E41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519" w:type="dxa"/>
          </w:tcPr>
          <w:p w:rsidR="00E67AB4" w:rsidRPr="00C10974" w:rsidRDefault="00E67AB4" w:rsidP="00042E41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r w:rsidRPr="00C10974">
              <w:rPr>
                <w:rFonts w:ascii="Times New Roman" w:hAnsi="Times New Roman" w:cs="Times New Roman"/>
                <w:sz w:val="20"/>
                <w:szCs w:val="24"/>
              </w:rPr>
              <w:t>Л</w:t>
            </w:r>
          </w:p>
        </w:tc>
        <w:tc>
          <w:tcPr>
            <w:tcW w:w="517" w:type="dxa"/>
          </w:tcPr>
          <w:p w:rsidR="00E67AB4" w:rsidRPr="00C10974" w:rsidRDefault="00E67AB4" w:rsidP="00042E41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proofErr w:type="gramStart"/>
            <w:r w:rsidRPr="00C10974">
              <w:rPr>
                <w:rFonts w:ascii="Times New Roman" w:hAnsi="Times New Roman" w:cs="Times New Roman"/>
                <w:sz w:val="20"/>
                <w:szCs w:val="24"/>
              </w:rPr>
              <w:t>Р</w:t>
            </w:r>
            <w:proofErr w:type="gramEnd"/>
          </w:p>
        </w:tc>
        <w:tc>
          <w:tcPr>
            <w:tcW w:w="645" w:type="dxa"/>
          </w:tcPr>
          <w:p w:rsidR="00E67AB4" w:rsidRPr="00C10974" w:rsidRDefault="00E67AB4" w:rsidP="00042E41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proofErr w:type="gramStart"/>
            <w:r w:rsidRPr="00C10974">
              <w:rPr>
                <w:rFonts w:ascii="Times New Roman" w:hAnsi="Times New Roman" w:cs="Times New Roman"/>
                <w:sz w:val="20"/>
                <w:szCs w:val="24"/>
              </w:rPr>
              <w:t>П</w:t>
            </w:r>
            <w:proofErr w:type="gramEnd"/>
          </w:p>
        </w:tc>
        <w:tc>
          <w:tcPr>
            <w:tcW w:w="595" w:type="dxa"/>
          </w:tcPr>
          <w:p w:rsidR="00E67AB4" w:rsidRPr="00C10974" w:rsidRDefault="00E67AB4" w:rsidP="00042E41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  <w:r w:rsidRPr="00C10974">
              <w:rPr>
                <w:rFonts w:ascii="Times New Roman" w:hAnsi="Times New Roman" w:cs="Times New Roman"/>
                <w:sz w:val="20"/>
                <w:szCs w:val="24"/>
              </w:rPr>
              <w:t>К</w:t>
            </w:r>
          </w:p>
        </w:tc>
      </w:tr>
      <w:tr w:rsidR="00E67AB4" w:rsidRPr="00421DDC" w:rsidTr="00042E41">
        <w:tc>
          <w:tcPr>
            <w:tcW w:w="13413" w:type="dxa"/>
          </w:tcPr>
          <w:p w:rsidR="00E67AB4" w:rsidRPr="00F464FA" w:rsidRDefault="00E67AB4" w:rsidP="00042E41">
            <w:pPr>
              <w:pStyle w:val="a5"/>
              <w:snapToGrid w:val="0"/>
              <w:spacing w:after="0"/>
              <w:ind w:right="87"/>
              <w:contextualSpacing/>
              <w:rPr>
                <w:rFonts w:eastAsia="Times New Roman" w:cs="Times New Roman"/>
                <w:i/>
                <w:color w:val="000000"/>
              </w:rPr>
            </w:pPr>
            <w:r w:rsidRPr="005206DC">
              <w:rPr>
                <w:rFonts w:cs="Times New Roman"/>
                <w:color w:val="231F20"/>
                <w:spacing w:val="-2"/>
                <w:w w:val="105"/>
              </w:rPr>
              <w:t>I.</w:t>
            </w:r>
            <w:r>
              <w:rPr>
                <w:rFonts w:cs="Times New Roman"/>
                <w:color w:val="231F20"/>
                <w:spacing w:val="-2"/>
                <w:w w:val="105"/>
              </w:rPr>
              <w:t xml:space="preserve"> </w:t>
            </w:r>
            <w:r w:rsidRPr="005206DC">
              <w:rPr>
                <w:rFonts w:cs="Times New Roman"/>
                <w:color w:val="231F20"/>
                <w:spacing w:val="-2"/>
                <w:w w:val="105"/>
              </w:rPr>
              <w:t>Мотивационное начало урока</w:t>
            </w:r>
            <w:proofErr w:type="gramStart"/>
            <w:r w:rsidRPr="005206DC">
              <w:rPr>
                <w:rFonts w:cs="Times New Roman"/>
                <w:color w:val="231F20"/>
                <w:spacing w:val="-2"/>
                <w:w w:val="105"/>
              </w:rPr>
              <w:t xml:space="preserve">       </w:t>
            </w:r>
            <w:r w:rsidRPr="00F464FA">
              <w:rPr>
                <w:rFonts w:eastAsia="Times New Roman" w:cs="Times New Roman"/>
                <w:i/>
                <w:color w:val="000000"/>
              </w:rPr>
              <w:t xml:space="preserve"> П</w:t>
            </w:r>
            <w:proofErr w:type="gramEnd"/>
            <w:r w:rsidRPr="00F464FA">
              <w:rPr>
                <w:rFonts w:eastAsia="Times New Roman" w:cs="Times New Roman"/>
                <w:i/>
                <w:color w:val="000000"/>
              </w:rPr>
              <w:t>розвенел звонок для нас. Все вошли тихонько в класс.</w:t>
            </w:r>
          </w:p>
          <w:p w:rsidR="00E67AB4" w:rsidRPr="00F464FA" w:rsidRDefault="00E67AB4" w:rsidP="00042E41">
            <w:pPr>
              <w:pStyle w:val="a5"/>
              <w:snapToGrid w:val="0"/>
              <w:spacing w:after="0"/>
              <w:ind w:right="87"/>
              <w:contextualSpacing/>
              <w:rPr>
                <w:rFonts w:eastAsia="Times New Roman" w:cs="Times New Roman"/>
                <w:i/>
                <w:color w:val="000000"/>
              </w:rPr>
            </w:pPr>
            <w:r w:rsidRPr="00F464FA">
              <w:rPr>
                <w:rFonts w:eastAsia="Times New Roman" w:cs="Times New Roman"/>
                <w:i/>
                <w:color w:val="000000"/>
              </w:rPr>
              <w:t xml:space="preserve">                                                               Встали все у парт красиво, Поздоровались учтиво.</w:t>
            </w:r>
          </w:p>
          <w:p w:rsidR="00E67AB4" w:rsidRPr="00F464FA" w:rsidRDefault="00E67AB4" w:rsidP="00042E41">
            <w:pPr>
              <w:pStyle w:val="a5"/>
              <w:snapToGrid w:val="0"/>
              <w:spacing w:after="0"/>
              <w:ind w:right="87"/>
              <w:contextualSpacing/>
              <w:rPr>
                <w:rFonts w:eastAsia="Times New Roman" w:cs="Times New Roman"/>
                <w:i/>
                <w:color w:val="000000"/>
              </w:rPr>
            </w:pPr>
            <w:r w:rsidRPr="00F464FA">
              <w:rPr>
                <w:rFonts w:eastAsia="Times New Roman" w:cs="Times New Roman"/>
                <w:i/>
                <w:color w:val="000000"/>
              </w:rPr>
              <w:t xml:space="preserve">                                                              Тихо с</w:t>
            </w:r>
            <w:r>
              <w:rPr>
                <w:rFonts w:eastAsia="Times New Roman" w:cs="Times New Roman"/>
                <w:i/>
                <w:color w:val="000000"/>
              </w:rPr>
              <w:t>ели, спинки прямо. Вижу, класс н</w:t>
            </w:r>
            <w:r w:rsidRPr="00F464FA">
              <w:rPr>
                <w:rFonts w:eastAsia="Times New Roman" w:cs="Times New Roman"/>
                <w:i/>
                <w:color w:val="000000"/>
              </w:rPr>
              <w:t>аш хоть куда.</w:t>
            </w:r>
          </w:p>
          <w:p w:rsidR="00E67AB4" w:rsidRPr="003A5837" w:rsidRDefault="00E67AB4" w:rsidP="00042E41">
            <w:pPr>
              <w:pStyle w:val="a5"/>
              <w:snapToGrid w:val="0"/>
              <w:spacing w:after="0"/>
              <w:ind w:right="87"/>
              <w:contextualSpacing/>
              <w:rPr>
                <w:rFonts w:eastAsia="Times New Roman" w:cs="Times New Roman"/>
                <w:i/>
                <w:color w:val="000000"/>
              </w:rPr>
            </w:pPr>
            <w:r w:rsidRPr="00F464FA">
              <w:rPr>
                <w:rFonts w:eastAsia="Times New Roman" w:cs="Times New Roman"/>
                <w:i/>
                <w:color w:val="000000"/>
              </w:rPr>
              <w:t xml:space="preserve">                                                                </w:t>
            </w:r>
            <w:r>
              <w:rPr>
                <w:rFonts w:eastAsia="Times New Roman" w:cs="Times New Roman"/>
                <w:i/>
                <w:color w:val="000000"/>
              </w:rPr>
              <w:t>Мы начнём урок, друзья.</w:t>
            </w:r>
          </w:p>
          <w:p w:rsidR="00E67AB4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21DD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II. 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развитие речи </w:t>
            </w:r>
            <w:r w:rsidRPr="00512931">
              <w:rPr>
                <w:rFonts w:ascii="Times New Roman" w:eastAsia="Calibri" w:hAnsi="Times New Roman" w:cs="Times New Roman"/>
                <w:sz w:val="24"/>
                <w:szCs w:val="28"/>
                <w:u w:val="single"/>
              </w:rPr>
              <w:t>Цель.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u w:val="single"/>
              </w:rPr>
              <w:t xml:space="preserve"> </w:t>
            </w:r>
            <w:r w:rsidRPr="00954636">
              <w:rPr>
                <w:rFonts w:ascii="Times New Roman" w:eastAsia="Calibri" w:hAnsi="Times New Roman" w:cs="Times New Roman"/>
                <w:sz w:val="24"/>
                <w:szCs w:val="28"/>
              </w:rPr>
              <w:t>Развивать артикуляционный аппарат уч-ся, память, мышление</w:t>
            </w:r>
          </w:p>
          <w:p w:rsidR="00E67AB4" w:rsidRPr="00234F9A" w:rsidRDefault="00E67AB4" w:rsidP="00042E4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3774DE">
              <w:rPr>
                <w:rFonts w:ascii="Times New Roman" w:eastAsia="Calibri" w:hAnsi="Times New Roman" w:cs="Times New Roman"/>
                <w:sz w:val="24"/>
                <w:szCs w:val="28"/>
              </w:rPr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774DE">
              <w:rPr>
                <w:rFonts w:ascii="Times New Roman" w:eastAsia="Calibri" w:hAnsi="Times New Roman" w:cs="Times New Roman"/>
                <w:sz w:val="24"/>
                <w:szCs w:val="28"/>
              </w:rPr>
              <w:t>чистоговорка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 </w:t>
            </w:r>
            <w:r w:rsidRPr="00234F9A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слайд 1</w:t>
            </w:r>
          </w:p>
          <w:p w:rsidR="00E67AB4" w:rsidRPr="00234F9A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0"/>
              </w:rPr>
            </w:pPr>
            <w:proofErr w:type="spellStart"/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>Ма</w:t>
            </w:r>
            <w:proofErr w:type="spellEnd"/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 xml:space="preserve"> </w:t>
            </w:r>
            <w:proofErr w:type="gramStart"/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>–</w:t>
            </w:r>
            <w:proofErr w:type="spellStart"/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>м</w:t>
            </w:r>
            <w:proofErr w:type="gramEnd"/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>а</w:t>
            </w:r>
            <w:proofErr w:type="spellEnd"/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 xml:space="preserve"> – </w:t>
            </w:r>
            <w:proofErr w:type="spellStart"/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>ма</w:t>
            </w:r>
            <w:proofErr w:type="spellEnd"/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 xml:space="preserve"> – дома я сама                  </w:t>
            </w:r>
          </w:p>
          <w:p w:rsidR="00E67AB4" w:rsidRPr="00234F9A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0"/>
              </w:rPr>
            </w:pPr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 xml:space="preserve">мы </w:t>
            </w:r>
            <w:proofErr w:type="gramStart"/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>–м</w:t>
            </w:r>
            <w:proofErr w:type="gramEnd"/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>ы – мы – прочитали мы</w:t>
            </w:r>
          </w:p>
          <w:p w:rsidR="00E67AB4" w:rsidRPr="00234F9A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0"/>
              </w:rPr>
            </w:pPr>
            <w:proofErr w:type="spellStart"/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>Му</w:t>
            </w:r>
            <w:proofErr w:type="spellEnd"/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 xml:space="preserve"> </w:t>
            </w:r>
            <w:proofErr w:type="gramStart"/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>–</w:t>
            </w:r>
            <w:proofErr w:type="spellStart"/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>м</w:t>
            </w:r>
            <w:proofErr w:type="gramEnd"/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>у</w:t>
            </w:r>
            <w:proofErr w:type="spellEnd"/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 xml:space="preserve"> – </w:t>
            </w:r>
            <w:proofErr w:type="spellStart"/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>му</w:t>
            </w:r>
            <w:proofErr w:type="spellEnd"/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 xml:space="preserve"> – молоко кому?            </w:t>
            </w:r>
          </w:p>
          <w:p w:rsidR="00E67AB4" w:rsidRPr="00234F9A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0"/>
              </w:rPr>
            </w:pPr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 xml:space="preserve"> Ми – ми – ми – поем ноту МИ</w:t>
            </w:r>
          </w:p>
          <w:p w:rsidR="00E67AB4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0"/>
              </w:rPr>
            </w:pPr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 xml:space="preserve">Мо – </w:t>
            </w:r>
            <w:proofErr w:type="spellStart"/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>мо</w:t>
            </w:r>
            <w:proofErr w:type="spellEnd"/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 xml:space="preserve"> – </w:t>
            </w:r>
            <w:proofErr w:type="spellStart"/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>мо</w:t>
            </w:r>
            <w:proofErr w:type="spellEnd"/>
            <w:r w:rsidRPr="00234F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0"/>
              </w:rPr>
              <w:t xml:space="preserve"> – едим эскимо</w:t>
            </w:r>
          </w:p>
          <w:p w:rsidR="00E67AB4" w:rsidRPr="00234F9A" w:rsidRDefault="00E67AB4" w:rsidP="00042E4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206DC">
              <w:rPr>
                <w:rFonts w:ascii="Times New Roman" w:eastAsia="Calibri" w:hAnsi="Times New Roman" w:cs="Times New Roman"/>
                <w:sz w:val="24"/>
                <w:szCs w:val="28"/>
              </w:rPr>
              <w:t>2.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234F9A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слайд 2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работа над динамикой – скороговорка:  </w:t>
            </w:r>
            <w:r w:rsidRPr="00234F9A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От топота копыт пыль по поля летит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(по руке: громко – вверх, тихо – рука вниз, спокойным голосом – рука на середине)</w:t>
            </w:r>
          </w:p>
          <w:p w:rsidR="00E67AB4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3. упражнение в развитии зрительной памяти  </w:t>
            </w:r>
            <w:r w:rsidRPr="00234F9A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слайд 3</w:t>
            </w:r>
          </w:p>
          <w:p w:rsidR="00E67AB4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- Какие слова вы прочитали? (</w:t>
            </w:r>
            <w:r w:rsidRPr="00CD51EB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>молоко, береза, корова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)</w:t>
            </w:r>
          </w:p>
          <w:p w:rsidR="00E67AB4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CD51EB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4. упражнения на развития скорости чтения  </w:t>
            </w:r>
            <w:r w:rsidRPr="00CD51EB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слайд 4 - 5</w:t>
            </w:r>
          </w:p>
          <w:p w:rsidR="00E67AB4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21DDC">
              <w:rPr>
                <w:rFonts w:ascii="Times New Roman" w:eastAsia="Calibri" w:hAnsi="Times New Roman" w:cs="Times New Roman"/>
                <w:sz w:val="24"/>
                <w:szCs w:val="28"/>
              </w:rPr>
              <w:t>III.  актуализация опорных знаний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  </w:t>
            </w:r>
            <w:r w:rsidRPr="00512931">
              <w:rPr>
                <w:rFonts w:ascii="Times New Roman" w:eastAsia="Calibri" w:hAnsi="Times New Roman" w:cs="Times New Roman"/>
                <w:sz w:val="24"/>
                <w:szCs w:val="28"/>
                <w:u w:val="single"/>
              </w:rPr>
              <w:t>Цель.</w:t>
            </w:r>
            <w:r w:rsidRPr="00512931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Повторение изученного материала, необходимого для «открытия нового знания»</w:t>
            </w:r>
          </w:p>
          <w:p w:rsidR="00E67AB4" w:rsidRPr="005C5BD4" w:rsidRDefault="00E67AB4" w:rsidP="00042E4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C5BD4">
              <w:rPr>
                <w:rFonts w:ascii="Times New Roman" w:eastAsia="Calibri" w:hAnsi="Times New Roman" w:cs="Times New Roman"/>
                <w:sz w:val="24"/>
                <w:szCs w:val="28"/>
              </w:rPr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работа в пара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х-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листочки</w:t>
            </w:r>
          </w:p>
          <w:p w:rsidR="00E67AB4" w:rsidRPr="005C5BD4" w:rsidRDefault="00E67AB4" w:rsidP="00042E41">
            <w:pPr>
              <w:pStyle w:val="60"/>
              <w:shd w:val="clear" w:color="auto" w:fill="auto"/>
              <w:spacing w:before="0" w:after="79" w:line="240" w:lineRule="auto"/>
              <w:ind w:left="1700" w:right="1480" w:firstLine="0"/>
              <w:contextualSpacing/>
              <w:jc w:val="left"/>
              <w:rPr>
                <w:i/>
                <w:sz w:val="24"/>
                <w:szCs w:val="24"/>
              </w:rPr>
            </w:pPr>
            <w:r w:rsidRPr="005C5BD4">
              <w:rPr>
                <w:i/>
                <w:sz w:val="24"/>
                <w:szCs w:val="24"/>
              </w:rPr>
              <w:t xml:space="preserve">Урок литературы начинаем </w:t>
            </w:r>
          </w:p>
          <w:p w:rsidR="00E67AB4" w:rsidRPr="005C5BD4" w:rsidRDefault="00E67AB4" w:rsidP="00042E41">
            <w:pPr>
              <w:pStyle w:val="60"/>
              <w:shd w:val="clear" w:color="auto" w:fill="auto"/>
              <w:spacing w:before="0" w:after="79" w:line="240" w:lineRule="auto"/>
              <w:ind w:left="1700" w:right="1480" w:firstLine="0"/>
              <w:contextualSpacing/>
              <w:jc w:val="left"/>
              <w:rPr>
                <w:i/>
                <w:sz w:val="24"/>
                <w:szCs w:val="24"/>
              </w:rPr>
            </w:pPr>
            <w:r w:rsidRPr="005C5BD4">
              <w:rPr>
                <w:i/>
                <w:sz w:val="24"/>
                <w:szCs w:val="24"/>
              </w:rPr>
              <w:t>И снова с басней встречу ожидаем.</w:t>
            </w:r>
          </w:p>
          <w:p w:rsidR="00E67AB4" w:rsidRPr="005C5BD4" w:rsidRDefault="00E67AB4" w:rsidP="00042E41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C5BD4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- Давайте проверим, что мы уже знаем об этом жанре литературы</w:t>
            </w:r>
          </w:p>
          <w:p w:rsidR="00E67AB4" w:rsidRPr="005C5BD4" w:rsidRDefault="00E67AB4" w:rsidP="00042E41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5C5BD4">
              <w:rPr>
                <w:rFonts w:ascii="Times New Roman" w:hAnsi="Times New Roman" w:cs="Times New Roman"/>
                <w:bCs/>
                <w:i/>
                <w:sz w:val="24"/>
              </w:rPr>
              <w:t xml:space="preserve">Басня – это  </w:t>
            </w:r>
            <w:proofErr w:type="gramStart"/>
            <w:r w:rsidRPr="005C5BD4">
              <w:rPr>
                <w:rFonts w:ascii="Times New Roman" w:hAnsi="Times New Roman" w:cs="Times New Roman"/>
                <w:bCs/>
                <w:i/>
                <w:sz w:val="24"/>
              </w:rPr>
              <w:t>короткий</w:t>
            </w:r>
            <w:proofErr w:type="gramEnd"/>
            <w:r w:rsidRPr="005C5BD4">
              <w:rPr>
                <w:rFonts w:ascii="Times New Roman" w:hAnsi="Times New Roman" w:cs="Times New Roman"/>
                <w:bCs/>
                <w:i/>
                <w:sz w:val="24"/>
              </w:rPr>
              <w:t xml:space="preserve"> ___________,  в котором действуют ___________________________, а подразумеваются _______________, их __________________.В баснях высмеиваются __________________ людей: ___________________________________________________</w:t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  <w:t xml:space="preserve">. </w:t>
            </w:r>
            <w:r w:rsidRPr="005C5BD4">
              <w:rPr>
                <w:rFonts w:ascii="Times New Roman" w:hAnsi="Times New Roman" w:cs="Times New Roman"/>
                <w:bCs/>
                <w:i/>
                <w:sz w:val="24"/>
              </w:rPr>
              <w:t>Басня содержит нравоучение –____________________.</w:t>
            </w:r>
          </w:p>
          <w:p w:rsidR="00E67AB4" w:rsidRPr="005C5BD4" w:rsidRDefault="00E67AB4" w:rsidP="00042E41">
            <w:pPr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5C5BD4">
              <w:rPr>
                <w:rFonts w:ascii="Times New Roman" w:eastAsia="Calibri" w:hAnsi="Times New Roman" w:cs="Times New Roman"/>
                <w:sz w:val="24"/>
                <w:szCs w:val="28"/>
              </w:rPr>
              <w:t>2. проверка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</w:t>
            </w:r>
            <w:r w:rsidRPr="005C5BD4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слайд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6</w:t>
            </w:r>
          </w:p>
          <w:p w:rsidR="00E67AB4" w:rsidRPr="00F464FA" w:rsidRDefault="00E67AB4" w:rsidP="00042E4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proofErr w:type="spellStart"/>
            <w:r w:rsidRPr="00421DDC">
              <w:rPr>
                <w:rFonts w:ascii="Times New Roman" w:eastAsia="Calibri" w:hAnsi="Times New Roman" w:cs="Times New Roman"/>
                <w:sz w:val="24"/>
                <w:szCs w:val="28"/>
              </w:rPr>
              <w:t>Физминутка</w:t>
            </w:r>
            <w:proofErr w:type="spellEnd"/>
          </w:p>
          <w:p w:rsidR="00E67AB4" w:rsidRPr="00F464FA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3</w:t>
            </w:r>
            <w:r w:rsidRPr="00F464FA">
              <w:rPr>
                <w:rFonts w:ascii="Times New Roman" w:eastAsia="Calibri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F464FA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определение темы урока  </w:t>
            </w:r>
          </w:p>
          <w:p w:rsidR="00E67AB4" w:rsidRPr="005C5BD4" w:rsidRDefault="00E67AB4" w:rsidP="00042E41">
            <w:pPr>
              <w:pStyle w:val="60"/>
              <w:shd w:val="clear" w:color="auto" w:fill="auto"/>
              <w:spacing w:before="0"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C5BD4">
              <w:rPr>
                <w:sz w:val="24"/>
                <w:szCs w:val="24"/>
              </w:rPr>
              <w:t>Прочитайте слова, записанные на</w:t>
            </w:r>
            <w:r>
              <w:rPr>
                <w:sz w:val="24"/>
                <w:szCs w:val="24"/>
              </w:rPr>
              <w:t xml:space="preserve"> доске</w:t>
            </w:r>
            <w:r w:rsidRPr="005C5BD4">
              <w:rPr>
                <w:sz w:val="24"/>
                <w:szCs w:val="24"/>
              </w:rPr>
              <w:t>. Составьте пары связанных между собой слов.</w:t>
            </w:r>
          </w:p>
          <w:p w:rsidR="00E67AB4" w:rsidRPr="005C5BD4" w:rsidRDefault="00E67AB4" w:rsidP="00042E41">
            <w:pPr>
              <w:pStyle w:val="60"/>
              <w:shd w:val="clear" w:color="auto" w:fill="auto"/>
              <w:spacing w:before="0"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C5BD4">
              <w:rPr>
                <w:sz w:val="24"/>
                <w:szCs w:val="24"/>
              </w:rPr>
              <w:t>Какие пары у вас получились? (Сказка — сказочник; стихо</w:t>
            </w:r>
            <w:r w:rsidRPr="005C5BD4">
              <w:rPr>
                <w:sz w:val="24"/>
                <w:szCs w:val="24"/>
              </w:rPr>
              <w:softHyphen/>
              <w:t>творение — поэт; рассказ — писатель.)</w:t>
            </w:r>
          </w:p>
          <w:p w:rsidR="00E67AB4" w:rsidRPr="005C5BD4" w:rsidRDefault="00E67AB4" w:rsidP="00042E41">
            <w:pPr>
              <w:pStyle w:val="60"/>
              <w:shd w:val="clear" w:color="auto" w:fill="auto"/>
              <w:spacing w:before="0"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C5BD4">
              <w:rPr>
                <w:sz w:val="24"/>
                <w:szCs w:val="24"/>
              </w:rPr>
              <w:t>Какое слово осталось без пары? Продолжите закономер</w:t>
            </w:r>
            <w:r w:rsidRPr="005C5BD4">
              <w:rPr>
                <w:sz w:val="24"/>
                <w:szCs w:val="24"/>
              </w:rPr>
              <w:softHyphen/>
              <w:t>ность. (Басня — баснописец.)</w:t>
            </w:r>
          </w:p>
          <w:p w:rsidR="00E67AB4" w:rsidRPr="005C5BD4" w:rsidRDefault="00E67AB4" w:rsidP="00042E41">
            <w:pPr>
              <w:pStyle w:val="60"/>
              <w:shd w:val="clear" w:color="auto" w:fill="auto"/>
              <w:spacing w:before="0"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C5BD4">
              <w:rPr>
                <w:sz w:val="24"/>
                <w:szCs w:val="24"/>
              </w:rPr>
              <w:t>С каким баснописцем мы уже познакомились? (С</w:t>
            </w:r>
            <w:r w:rsidRPr="005C5BD4">
              <w:rPr>
                <w:iCs/>
                <w:sz w:val="24"/>
                <w:szCs w:val="24"/>
              </w:rPr>
              <w:t xml:space="preserve"> Эзопом.)</w:t>
            </w:r>
          </w:p>
          <w:p w:rsidR="00E67AB4" w:rsidRPr="005C5BD4" w:rsidRDefault="00E67AB4" w:rsidP="00042E41">
            <w:pPr>
              <w:pStyle w:val="60"/>
              <w:shd w:val="clear" w:color="auto" w:fill="auto"/>
              <w:spacing w:before="0"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C5BD4">
              <w:rPr>
                <w:sz w:val="24"/>
                <w:szCs w:val="24"/>
              </w:rPr>
              <w:t>Что о нем узнали?</w:t>
            </w:r>
          </w:p>
          <w:p w:rsidR="00E67AB4" w:rsidRDefault="00E67AB4" w:rsidP="00042E41">
            <w:pPr>
              <w:pStyle w:val="60"/>
              <w:shd w:val="clear" w:color="auto" w:fill="auto"/>
              <w:spacing w:before="0" w:line="240" w:lineRule="auto"/>
              <w:ind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C5BD4">
              <w:rPr>
                <w:sz w:val="24"/>
                <w:szCs w:val="24"/>
              </w:rPr>
              <w:t>Известны ли вам другие баснописцы?</w:t>
            </w:r>
          </w:p>
          <w:p w:rsidR="00E67AB4" w:rsidRPr="00EA364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64C">
              <w:rPr>
                <w:rFonts w:ascii="Times New Roman" w:eastAsia="Times New Roman" w:hAnsi="Times New Roman" w:cs="Times New Roman"/>
                <w:sz w:val="24"/>
                <w:szCs w:val="24"/>
              </w:rPr>
              <w:t>- О чем пойдет речь сегодня на уроке?</w:t>
            </w:r>
          </w:p>
          <w:p w:rsidR="00E67AB4" w:rsidRPr="00EA364C" w:rsidRDefault="00E67AB4" w:rsidP="00042E41">
            <w:pPr>
              <w:pStyle w:val="2"/>
              <w:shd w:val="clear" w:color="auto" w:fill="auto"/>
              <w:spacing w:after="0" w:line="240" w:lineRule="auto"/>
              <w:ind w:left="20" w:firstLine="0"/>
              <w:jc w:val="left"/>
              <w:rPr>
                <w:sz w:val="24"/>
                <w:szCs w:val="24"/>
              </w:rPr>
            </w:pPr>
            <w:r w:rsidRPr="00FC5802">
              <w:rPr>
                <w:sz w:val="24"/>
                <w:szCs w:val="24"/>
              </w:rPr>
              <w:t>-  Какие задачи поставим на урок?</w:t>
            </w:r>
          </w:p>
          <w:p w:rsidR="00E67AB4" w:rsidRPr="00F75C21" w:rsidRDefault="00E67AB4" w:rsidP="00042E41">
            <w:pPr>
              <w:pStyle w:val="2"/>
              <w:shd w:val="clear" w:color="auto" w:fill="auto"/>
              <w:spacing w:after="60" w:line="240" w:lineRule="auto"/>
              <w:ind w:firstLine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75C21">
              <w:rPr>
                <w:sz w:val="24"/>
                <w:szCs w:val="24"/>
              </w:rPr>
              <w:t>Сегодня на уроке мы познакомимся с творчеством одного из них и у</w:t>
            </w:r>
            <w:r>
              <w:rPr>
                <w:sz w:val="24"/>
                <w:szCs w:val="24"/>
              </w:rPr>
              <w:t>знаем, как оно связано с басней</w:t>
            </w:r>
            <w:r w:rsidRPr="00F75C21">
              <w:rPr>
                <w:sz w:val="24"/>
                <w:szCs w:val="24"/>
              </w:rPr>
              <w:t xml:space="preserve"> Эзопа.</w:t>
            </w:r>
          </w:p>
          <w:p w:rsidR="00E67AB4" w:rsidRPr="005C5BD4" w:rsidRDefault="00E67AB4" w:rsidP="00042E41">
            <w:pPr>
              <w:pStyle w:val="60"/>
              <w:shd w:val="clear" w:color="auto" w:fill="auto"/>
              <w:spacing w:before="0" w:line="240" w:lineRule="auto"/>
              <w:ind w:left="1720" w:right="1060" w:firstLine="0"/>
              <w:contextualSpacing/>
              <w:jc w:val="left"/>
              <w:rPr>
                <w:i/>
                <w:sz w:val="24"/>
                <w:szCs w:val="24"/>
              </w:rPr>
            </w:pPr>
            <w:r w:rsidRPr="005C5BD4">
              <w:rPr>
                <w:i/>
                <w:sz w:val="24"/>
                <w:szCs w:val="24"/>
              </w:rPr>
              <w:t xml:space="preserve">Другую нам басню пора прочитать, </w:t>
            </w:r>
          </w:p>
          <w:p w:rsidR="00E67AB4" w:rsidRPr="005C5BD4" w:rsidRDefault="00E67AB4" w:rsidP="00042E41">
            <w:pPr>
              <w:pStyle w:val="60"/>
              <w:shd w:val="clear" w:color="auto" w:fill="auto"/>
              <w:spacing w:before="0" w:line="240" w:lineRule="auto"/>
              <w:ind w:left="1720" w:right="1060" w:firstLine="0"/>
              <w:contextualSpacing/>
              <w:jc w:val="left"/>
              <w:rPr>
                <w:i/>
                <w:sz w:val="24"/>
                <w:szCs w:val="24"/>
              </w:rPr>
            </w:pPr>
            <w:r w:rsidRPr="005C5BD4">
              <w:rPr>
                <w:i/>
                <w:sz w:val="24"/>
                <w:szCs w:val="24"/>
              </w:rPr>
              <w:t xml:space="preserve">Мораль ее тоже надо понять </w:t>
            </w:r>
          </w:p>
          <w:p w:rsidR="00E67AB4" w:rsidRPr="005C5BD4" w:rsidRDefault="00E67AB4" w:rsidP="00042E41">
            <w:pPr>
              <w:pStyle w:val="60"/>
              <w:shd w:val="clear" w:color="auto" w:fill="auto"/>
              <w:spacing w:before="0" w:line="240" w:lineRule="auto"/>
              <w:ind w:left="1720" w:right="1060" w:firstLine="0"/>
              <w:contextualSpacing/>
              <w:jc w:val="left"/>
              <w:rPr>
                <w:i/>
                <w:sz w:val="24"/>
                <w:szCs w:val="24"/>
              </w:rPr>
            </w:pPr>
            <w:r w:rsidRPr="005C5BD4">
              <w:rPr>
                <w:i/>
                <w:sz w:val="24"/>
                <w:szCs w:val="24"/>
              </w:rPr>
              <w:t xml:space="preserve">И с басней Эзопа сюжет сравнить, </w:t>
            </w:r>
          </w:p>
          <w:p w:rsidR="00E67AB4" w:rsidRPr="005C5BD4" w:rsidRDefault="00E67AB4" w:rsidP="00042E41">
            <w:pPr>
              <w:pStyle w:val="60"/>
              <w:shd w:val="clear" w:color="auto" w:fill="auto"/>
              <w:spacing w:before="0" w:line="240" w:lineRule="auto"/>
              <w:ind w:left="1720" w:right="1060" w:firstLine="0"/>
              <w:contextualSpacing/>
              <w:jc w:val="left"/>
              <w:rPr>
                <w:i/>
                <w:sz w:val="24"/>
                <w:szCs w:val="24"/>
              </w:rPr>
            </w:pPr>
            <w:r w:rsidRPr="005C5BD4">
              <w:rPr>
                <w:i/>
                <w:sz w:val="24"/>
                <w:szCs w:val="24"/>
              </w:rPr>
              <w:t>Их сходства, отличия вместе открыть.</w:t>
            </w: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21DD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IV. формирование новых знаний  </w:t>
            </w:r>
          </w:p>
          <w:p w:rsidR="00E67AB4" w:rsidRPr="00E2089B" w:rsidRDefault="00E67AB4" w:rsidP="00042E41">
            <w:pPr>
              <w:pStyle w:val="c0"/>
              <w:shd w:val="clear" w:color="auto" w:fill="FFFFFF"/>
              <w:spacing w:before="0" w:after="0"/>
              <w:rPr>
                <w:rStyle w:val="c8"/>
                <w:rFonts w:eastAsia="Calibri"/>
                <w:szCs w:val="28"/>
                <w:lang w:eastAsia="en-US"/>
              </w:rPr>
            </w:pPr>
            <w:r w:rsidRPr="00FC5956">
              <w:rPr>
                <w:rStyle w:val="5"/>
                <w:rFonts w:eastAsia="Calibri"/>
                <w:iCs/>
                <w:szCs w:val="28"/>
              </w:rPr>
              <w:t>1</w:t>
            </w:r>
            <w:r w:rsidRPr="00FC5956">
              <w:rPr>
                <w:rStyle w:val="5"/>
                <w:rFonts w:eastAsia="Calibri"/>
                <w:iCs/>
              </w:rPr>
              <w:t>.</w:t>
            </w:r>
            <w:r>
              <w:rPr>
                <w:rStyle w:val="5"/>
                <w:rFonts w:eastAsiaTheme="minorHAnsi"/>
              </w:rPr>
              <w:t xml:space="preserve">  </w:t>
            </w:r>
            <w:r w:rsidRPr="00FC5956">
              <w:rPr>
                <w:rStyle w:val="5"/>
                <w:rFonts w:eastAsiaTheme="minorHAnsi"/>
              </w:rPr>
              <w:t>з</w:t>
            </w:r>
            <w:r w:rsidRPr="00FC5956">
              <w:rPr>
                <w:rFonts w:eastAsia="Calibri"/>
                <w:lang w:eastAsia="en-US"/>
              </w:rPr>
              <w:t>накомство</w:t>
            </w:r>
            <w:r w:rsidRPr="00FC5956">
              <w:rPr>
                <w:rFonts w:eastAsia="Calibri"/>
                <w:szCs w:val="28"/>
                <w:lang w:eastAsia="en-US"/>
              </w:rPr>
              <w:t xml:space="preserve"> с </w:t>
            </w:r>
            <w:r>
              <w:rPr>
                <w:rFonts w:eastAsia="Calibri"/>
                <w:szCs w:val="28"/>
                <w:lang w:eastAsia="en-US"/>
              </w:rPr>
              <w:t>биографией</w:t>
            </w:r>
            <w:proofErr w:type="gramStart"/>
            <w:r>
              <w:rPr>
                <w:rFonts w:eastAsia="Calibri"/>
                <w:szCs w:val="28"/>
                <w:lang w:eastAsia="en-US"/>
              </w:rPr>
              <w:t xml:space="preserve"> И</w:t>
            </w:r>
            <w:proofErr w:type="gramEnd"/>
            <w:r>
              <w:rPr>
                <w:rFonts w:eastAsia="Calibri"/>
                <w:szCs w:val="28"/>
                <w:lang w:eastAsia="en-US"/>
              </w:rPr>
              <w:t xml:space="preserve"> А Крылова  </w:t>
            </w:r>
            <w:r w:rsidRPr="005C5BD4">
              <w:rPr>
                <w:rFonts w:eastAsia="Calibri"/>
                <w:b/>
                <w:szCs w:val="28"/>
                <w:lang w:eastAsia="en-US"/>
              </w:rPr>
              <w:t>слайд</w:t>
            </w:r>
            <w:r>
              <w:rPr>
                <w:rFonts w:eastAsia="Calibri"/>
                <w:b/>
                <w:szCs w:val="28"/>
                <w:lang w:eastAsia="en-US"/>
              </w:rPr>
              <w:t xml:space="preserve"> 7 </w:t>
            </w:r>
            <w:r>
              <w:rPr>
                <w:rFonts w:eastAsia="Calibri"/>
                <w:szCs w:val="28"/>
                <w:lang w:eastAsia="en-US"/>
              </w:rPr>
              <w:t xml:space="preserve"> (сообщение учащегося)</w:t>
            </w:r>
          </w:p>
          <w:p w:rsidR="00E67AB4" w:rsidRPr="00F75C21" w:rsidRDefault="00E67AB4" w:rsidP="00042E41">
            <w:pPr>
              <w:pStyle w:val="60"/>
              <w:shd w:val="clear" w:color="auto" w:fill="auto"/>
              <w:spacing w:before="0" w:line="240" w:lineRule="auto"/>
              <w:ind w:firstLine="0"/>
              <w:contextualSpacing/>
              <w:rPr>
                <w:sz w:val="24"/>
                <w:szCs w:val="24"/>
              </w:rPr>
            </w:pPr>
            <w:r w:rsidRPr="00F75C21">
              <w:rPr>
                <w:rStyle w:val="695pt"/>
                <w:sz w:val="24"/>
                <w:szCs w:val="24"/>
              </w:rPr>
              <w:t>Иван Андреевич Крылов</w:t>
            </w:r>
            <w:r w:rsidRPr="00F75C21">
              <w:rPr>
                <w:sz w:val="24"/>
                <w:szCs w:val="24"/>
              </w:rPr>
              <w:t xml:space="preserve"> (1769—1844) — русский писатель, баснописец.</w:t>
            </w:r>
          </w:p>
          <w:p w:rsidR="00E67AB4" w:rsidRPr="00F75C21" w:rsidRDefault="00E67AB4" w:rsidP="00042E41">
            <w:pPr>
              <w:pStyle w:val="60"/>
              <w:shd w:val="clear" w:color="auto" w:fill="auto"/>
              <w:spacing w:before="0" w:line="240" w:lineRule="auto"/>
              <w:ind w:right="20" w:firstLine="0"/>
              <w:contextualSpacing/>
              <w:rPr>
                <w:sz w:val="24"/>
                <w:szCs w:val="24"/>
              </w:rPr>
            </w:pPr>
            <w:r w:rsidRPr="00F75C21">
              <w:rPr>
                <w:sz w:val="24"/>
                <w:szCs w:val="24"/>
              </w:rPr>
              <w:t>Крылов любил все русское: русский народ, русский язык, русскую природу, русское искусство.</w:t>
            </w:r>
          </w:p>
          <w:p w:rsidR="00E67AB4" w:rsidRPr="00F75C21" w:rsidRDefault="00E67AB4" w:rsidP="00042E41">
            <w:pPr>
              <w:pStyle w:val="60"/>
              <w:shd w:val="clear" w:color="auto" w:fill="auto"/>
              <w:spacing w:before="0" w:line="240" w:lineRule="auto"/>
              <w:ind w:right="20" w:firstLine="340"/>
              <w:contextualSpacing/>
              <w:rPr>
                <w:sz w:val="24"/>
                <w:szCs w:val="24"/>
              </w:rPr>
            </w:pPr>
            <w:r w:rsidRPr="00F75C21">
              <w:rPr>
                <w:sz w:val="24"/>
                <w:szCs w:val="24"/>
              </w:rPr>
              <w:t>К тому времени, когда Крылов стал исключительно баснописцем, он прошел уже большой творческий путь. Он был автором комедий, комических опер, трагедий, сатириком, журналистом и стихотворцем. Но прославился он как великий баснописец. Пушкин сказал о нем: «Он превзошел всех нам известных баснописцев».</w:t>
            </w:r>
          </w:p>
          <w:p w:rsidR="00E67AB4" w:rsidRPr="00F75C21" w:rsidRDefault="00E67AB4" w:rsidP="00042E41">
            <w:pPr>
              <w:pStyle w:val="60"/>
              <w:shd w:val="clear" w:color="auto" w:fill="auto"/>
              <w:spacing w:before="0" w:line="240" w:lineRule="auto"/>
              <w:ind w:right="20" w:firstLine="340"/>
              <w:contextualSpacing/>
              <w:rPr>
                <w:sz w:val="24"/>
                <w:szCs w:val="24"/>
              </w:rPr>
            </w:pPr>
            <w:r w:rsidRPr="00F75C21">
              <w:rPr>
                <w:sz w:val="24"/>
                <w:szCs w:val="24"/>
              </w:rPr>
              <w:t>Глубоко и серьезно работал Крылов над своими произведениями. За 30 лет работы он написал 205 басен, обогатил русский язык крылаты</w:t>
            </w:r>
            <w:r w:rsidRPr="00F75C21">
              <w:rPr>
                <w:sz w:val="24"/>
                <w:szCs w:val="24"/>
              </w:rPr>
              <w:softHyphen/>
              <w:t>ми, остроумными, образными выражениями, сравнениями.</w:t>
            </w:r>
          </w:p>
          <w:p w:rsidR="00E67AB4" w:rsidRPr="00F75C21" w:rsidRDefault="00E67AB4" w:rsidP="00042E41">
            <w:pPr>
              <w:pStyle w:val="60"/>
              <w:shd w:val="clear" w:color="auto" w:fill="auto"/>
              <w:spacing w:before="0" w:line="240" w:lineRule="auto"/>
              <w:ind w:right="20" w:firstLine="340"/>
              <w:contextualSpacing/>
              <w:rPr>
                <w:sz w:val="24"/>
                <w:szCs w:val="24"/>
              </w:rPr>
            </w:pPr>
            <w:r w:rsidRPr="00F75C21">
              <w:rPr>
                <w:sz w:val="24"/>
                <w:szCs w:val="24"/>
              </w:rPr>
              <w:t>Басни Крылова не стареют. Каждое новое поколение воспитывает</w:t>
            </w:r>
            <w:r w:rsidRPr="00F75C21">
              <w:rPr>
                <w:sz w:val="24"/>
                <w:szCs w:val="24"/>
              </w:rPr>
              <w:softHyphen/>
              <w:t>ся на них. Они вошли в золотой фонд национальной культуры. Строки из басен закрепились в нашей речи, стали привычными.</w:t>
            </w:r>
          </w:p>
          <w:p w:rsidR="00E67AB4" w:rsidRPr="00F75C21" w:rsidRDefault="00E67AB4" w:rsidP="00042E41">
            <w:pPr>
              <w:pStyle w:val="60"/>
              <w:shd w:val="clear" w:color="auto" w:fill="auto"/>
              <w:spacing w:before="0" w:line="240" w:lineRule="auto"/>
              <w:ind w:right="20" w:firstLine="340"/>
              <w:contextualSpacing/>
              <w:rPr>
                <w:sz w:val="24"/>
                <w:szCs w:val="24"/>
              </w:rPr>
            </w:pPr>
            <w:r w:rsidRPr="00F75C21">
              <w:rPr>
                <w:sz w:val="24"/>
                <w:szCs w:val="24"/>
              </w:rPr>
              <w:t>Басни Крылова широко известны не только в нашей стране, но и в других странах мира. Они переведены более чем на 50 языков.</w:t>
            </w:r>
          </w:p>
          <w:p w:rsidR="00E67AB4" w:rsidRPr="00E2089B" w:rsidRDefault="00E67AB4" w:rsidP="00042E41">
            <w:pPr>
              <w:pStyle w:val="60"/>
              <w:shd w:val="clear" w:color="auto" w:fill="auto"/>
              <w:spacing w:before="0" w:after="37" w:line="240" w:lineRule="auto"/>
              <w:ind w:right="20" w:firstLine="340"/>
              <w:contextualSpacing/>
              <w:rPr>
                <w:rStyle w:val="c8"/>
                <w:sz w:val="24"/>
                <w:szCs w:val="24"/>
              </w:rPr>
            </w:pPr>
            <w:r w:rsidRPr="00F75C21">
              <w:rPr>
                <w:sz w:val="24"/>
                <w:szCs w:val="24"/>
              </w:rPr>
              <w:t>Крылов стал первым писателем, которому в России поставили памят</w:t>
            </w:r>
            <w:r w:rsidRPr="00F75C21">
              <w:rPr>
                <w:sz w:val="24"/>
                <w:szCs w:val="24"/>
              </w:rPr>
              <w:softHyphen/>
              <w:t xml:space="preserve">ник 12 мая 1855 г. работы Т. </w:t>
            </w:r>
            <w:proofErr w:type="spellStart"/>
            <w:r w:rsidRPr="00F75C21">
              <w:rPr>
                <w:sz w:val="24"/>
                <w:szCs w:val="24"/>
              </w:rPr>
              <w:t>Клодта</w:t>
            </w:r>
            <w:proofErr w:type="spellEnd"/>
            <w:r w:rsidRPr="00F75C21">
              <w:rPr>
                <w:sz w:val="24"/>
                <w:szCs w:val="24"/>
              </w:rPr>
              <w:t xml:space="preserve"> «Дедушке Крылову» в Летнем саду.</w:t>
            </w:r>
            <w:r>
              <w:rPr>
                <w:sz w:val="24"/>
                <w:szCs w:val="24"/>
              </w:rPr>
              <w:t xml:space="preserve">   </w:t>
            </w:r>
            <w:r w:rsidRPr="00E2089B">
              <w:rPr>
                <w:b/>
                <w:sz w:val="24"/>
                <w:szCs w:val="24"/>
              </w:rPr>
              <w:t xml:space="preserve">Слайд </w:t>
            </w:r>
            <w:r>
              <w:rPr>
                <w:b/>
                <w:sz w:val="24"/>
                <w:szCs w:val="24"/>
              </w:rPr>
              <w:t>8</w:t>
            </w:r>
          </w:p>
          <w:p w:rsidR="00E67AB4" w:rsidRDefault="00E67AB4" w:rsidP="00042E41">
            <w:pPr>
              <w:pStyle w:val="c0"/>
              <w:shd w:val="clear" w:color="auto" w:fill="FFFFFF"/>
              <w:spacing w:before="0" w:after="0"/>
              <w:rPr>
                <w:rStyle w:val="c8"/>
              </w:rPr>
            </w:pPr>
          </w:p>
          <w:p w:rsidR="00E67AB4" w:rsidRDefault="00E67AB4" w:rsidP="00042E41">
            <w:pPr>
              <w:pStyle w:val="c0"/>
              <w:shd w:val="clear" w:color="auto" w:fill="FFFFFF"/>
              <w:spacing w:before="0" w:after="0"/>
              <w:rPr>
                <w:rStyle w:val="c8"/>
              </w:rPr>
            </w:pPr>
            <w:r w:rsidRPr="00FC5956">
              <w:rPr>
                <w:rStyle w:val="c8"/>
              </w:rPr>
              <w:t>2.</w:t>
            </w:r>
            <w:r>
              <w:rPr>
                <w:rStyle w:val="c8"/>
              </w:rPr>
              <w:t xml:space="preserve"> работа над названием басни</w:t>
            </w:r>
          </w:p>
          <w:p w:rsidR="00E67AB4" w:rsidRPr="00F75C21" w:rsidRDefault="00E67AB4" w:rsidP="00042E41">
            <w:pPr>
              <w:pStyle w:val="2"/>
              <w:numPr>
                <w:ilvl w:val="0"/>
                <w:numId w:val="1"/>
              </w:numPr>
              <w:shd w:val="clear" w:color="auto" w:fill="auto"/>
              <w:tabs>
                <w:tab w:val="left" w:pos="635"/>
              </w:tabs>
              <w:spacing w:after="0" w:line="240" w:lineRule="auto"/>
              <w:ind w:left="400" w:firstLine="0"/>
              <w:contextualSpacing/>
              <w:jc w:val="left"/>
              <w:rPr>
                <w:sz w:val="24"/>
                <w:szCs w:val="24"/>
              </w:rPr>
            </w:pPr>
            <w:r w:rsidRPr="00F75C21">
              <w:rPr>
                <w:sz w:val="24"/>
                <w:szCs w:val="24"/>
              </w:rPr>
              <w:t>Отгадай</w:t>
            </w:r>
            <w:r>
              <w:rPr>
                <w:sz w:val="24"/>
                <w:szCs w:val="24"/>
              </w:rPr>
              <w:t>те загадки и узнайте героев  басни</w:t>
            </w:r>
            <w:proofErr w:type="gramStart"/>
            <w:r>
              <w:rPr>
                <w:sz w:val="24"/>
                <w:szCs w:val="24"/>
              </w:rPr>
              <w:t xml:space="preserve"> И</w:t>
            </w:r>
            <w:proofErr w:type="gramEnd"/>
            <w:r>
              <w:rPr>
                <w:sz w:val="24"/>
                <w:szCs w:val="24"/>
              </w:rPr>
              <w:t xml:space="preserve"> Крылова, которую мы будем сегодня читать    </w:t>
            </w:r>
            <w:r w:rsidRPr="00B16E52">
              <w:rPr>
                <w:b/>
                <w:sz w:val="24"/>
                <w:szCs w:val="24"/>
              </w:rPr>
              <w:t>слайд</w:t>
            </w:r>
            <w:r w:rsidRPr="00CD51EB">
              <w:rPr>
                <w:b/>
                <w:sz w:val="24"/>
                <w:szCs w:val="24"/>
              </w:rPr>
              <w:t xml:space="preserve"> 9</w:t>
            </w:r>
          </w:p>
          <w:p w:rsidR="00E67AB4" w:rsidRPr="00E2089B" w:rsidRDefault="00E67AB4" w:rsidP="00042E41">
            <w:pPr>
              <w:pStyle w:val="60"/>
              <w:shd w:val="clear" w:color="auto" w:fill="auto"/>
              <w:spacing w:before="0" w:after="58" w:line="240" w:lineRule="auto"/>
              <w:ind w:right="1860" w:firstLine="0"/>
              <w:contextualSpacing/>
              <w:rPr>
                <w:i/>
                <w:sz w:val="24"/>
                <w:szCs w:val="24"/>
              </w:rPr>
            </w:pPr>
            <w:r w:rsidRPr="00E2089B">
              <w:rPr>
                <w:i/>
                <w:sz w:val="24"/>
                <w:szCs w:val="24"/>
              </w:rPr>
              <w:lastRenderedPageBreak/>
              <w:t>1) Носит черненький жилет, И у крыльев черный цвет. Видишь, кружат двадцать пар</w:t>
            </w:r>
            <w:proofErr w:type="gramStart"/>
            <w:r w:rsidRPr="00E2089B">
              <w:rPr>
                <w:i/>
                <w:sz w:val="24"/>
                <w:szCs w:val="24"/>
              </w:rPr>
              <w:t xml:space="preserve"> И</w:t>
            </w:r>
            <w:proofErr w:type="gramEnd"/>
            <w:r w:rsidRPr="00E2089B">
              <w:rPr>
                <w:i/>
                <w:sz w:val="24"/>
                <w:szCs w:val="24"/>
              </w:rPr>
              <w:t xml:space="preserve"> кричат: «</w:t>
            </w:r>
            <w:proofErr w:type="spellStart"/>
            <w:r w:rsidRPr="00E2089B">
              <w:rPr>
                <w:i/>
                <w:sz w:val="24"/>
                <w:szCs w:val="24"/>
              </w:rPr>
              <w:t>Карр</w:t>
            </w:r>
            <w:proofErr w:type="spellEnd"/>
            <w:r w:rsidRPr="00E2089B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E2089B">
              <w:rPr>
                <w:i/>
                <w:sz w:val="24"/>
                <w:szCs w:val="24"/>
              </w:rPr>
              <w:t>карр</w:t>
            </w:r>
            <w:proofErr w:type="spellEnd"/>
            <w:r w:rsidRPr="00E2089B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E2089B">
              <w:rPr>
                <w:i/>
                <w:sz w:val="24"/>
                <w:szCs w:val="24"/>
              </w:rPr>
              <w:t>карр</w:t>
            </w:r>
            <w:proofErr w:type="spellEnd"/>
            <w:r w:rsidRPr="00E2089B">
              <w:rPr>
                <w:i/>
                <w:sz w:val="24"/>
                <w:szCs w:val="24"/>
              </w:rPr>
              <w:t>!»</w:t>
            </w:r>
            <w:r w:rsidRPr="00E2089B">
              <w:rPr>
                <w:rStyle w:val="61"/>
                <w:sz w:val="24"/>
                <w:szCs w:val="24"/>
              </w:rPr>
              <w:t xml:space="preserve"> (Ворон.)</w:t>
            </w:r>
          </w:p>
          <w:p w:rsidR="00E67AB4" w:rsidRPr="00B16E52" w:rsidRDefault="00E67AB4" w:rsidP="00042E41">
            <w:pPr>
              <w:pStyle w:val="60"/>
              <w:shd w:val="clear" w:color="auto" w:fill="auto"/>
              <w:spacing w:before="0" w:line="240" w:lineRule="auto"/>
              <w:ind w:right="2760" w:firstLine="0"/>
              <w:contextualSpacing/>
              <w:rPr>
                <w:rStyle w:val="61"/>
                <w:iCs w:val="0"/>
                <w:sz w:val="24"/>
                <w:szCs w:val="24"/>
              </w:rPr>
            </w:pPr>
            <w:r w:rsidRPr="00E2089B">
              <w:rPr>
                <w:i/>
                <w:sz w:val="24"/>
                <w:szCs w:val="24"/>
              </w:rPr>
              <w:t>2) Хвост пушистый, Мех з</w:t>
            </w:r>
            <w:r>
              <w:rPr>
                <w:i/>
                <w:sz w:val="24"/>
                <w:szCs w:val="24"/>
              </w:rPr>
              <w:t xml:space="preserve">олотистый, В лесу живет, </w:t>
            </w:r>
            <w:r w:rsidRPr="00E2089B">
              <w:rPr>
                <w:i/>
                <w:sz w:val="24"/>
                <w:szCs w:val="24"/>
              </w:rPr>
              <w:t>В деревне кур крадет.</w:t>
            </w:r>
            <w:r w:rsidRPr="00E2089B">
              <w:rPr>
                <w:rStyle w:val="61"/>
                <w:rFonts w:eastAsiaTheme="minorHAnsi"/>
                <w:sz w:val="24"/>
                <w:szCs w:val="24"/>
              </w:rPr>
              <w:t xml:space="preserve"> (Лиса.)</w:t>
            </w:r>
          </w:p>
          <w:p w:rsidR="00E67AB4" w:rsidRDefault="00E67AB4" w:rsidP="00042E41">
            <w:pPr>
              <w:pStyle w:val="80"/>
              <w:shd w:val="clear" w:color="auto" w:fill="auto"/>
              <w:tabs>
                <w:tab w:val="left" w:pos="693"/>
              </w:tabs>
              <w:spacing w:line="240" w:lineRule="auto"/>
              <w:ind w:right="20" w:firstLine="0"/>
              <w:contextualSpacing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- </w:t>
            </w:r>
            <w:r w:rsidRPr="00B16E52">
              <w:rPr>
                <w:iCs/>
                <w:sz w:val="24"/>
                <w:szCs w:val="24"/>
              </w:rPr>
              <w:t xml:space="preserve">Какие ассоциации возникают при виде этих животных? </w:t>
            </w:r>
            <w:proofErr w:type="gramStart"/>
            <w:r w:rsidRPr="00B16E52">
              <w:rPr>
                <w:sz w:val="24"/>
                <w:szCs w:val="24"/>
              </w:rPr>
              <w:t>(</w:t>
            </w:r>
            <w:r w:rsidRPr="00F75C21">
              <w:rPr>
                <w:sz w:val="24"/>
                <w:szCs w:val="24"/>
              </w:rPr>
              <w:t>Лиса: плутовка, рыжая, хитрая, вороватая.</w:t>
            </w:r>
            <w:proofErr w:type="gramEnd"/>
            <w:r w:rsidRPr="00F75C21">
              <w:rPr>
                <w:sz w:val="24"/>
                <w:szCs w:val="24"/>
              </w:rPr>
              <w:t xml:space="preserve"> </w:t>
            </w:r>
            <w:proofErr w:type="gramStart"/>
            <w:r w:rsidRPr="00F75C21">
              <w:rPr>
                <w:sz w:val="24"/>
                <w:szCs w:val="24"/>
              </w:rPr>
              <w:t>Ворон: глупый, крикливый, черный.)</w:t>
            </w:r>
            <w:proofErr w:type="gramEnd"/>
          </w:p>
          <w:p w:rsidR="00E67AB4" w:rsidRDefault="00E67AB4" w:rsidP="00042E41">
            <w:pPr>
              <w:pStyle w:val="c0"/>
              <w:shd w:val="clear" w:color="auto" w:fill="FFFFFF"/>
              <w:spacing w:before="0" w:after="0"/>
              <w:rPr>
                <w:rStyle w:val="c8"/>
              </w:rPr>
            </w:pPr>
            <w:r>
              <w:rPr>
                <w:rStyle w:val="c8"/>
              </w:rPr>
              <w:t>- Как вы думаете, как называется басня, с которой нам предстоит познакомиться?</w:t>
            </w:r>
          </w:p>
          <w:p w:rsidR="00E67AB4" w:rsidRPr="00F75C21" w:rsidRDefault="00E67AB4" w:rsidP="00042E41">
            <w:pPr>
              <w:pStyle w:val="80"/>
              <w:shd w:val="clear" w:color="auto" w:fill="auto"/>
              <w:tabs>
                <w:tab w:val="left" w:pos="693"/>
              </w:tabs>
              <w:spacing w:line="240" w:lineRule="auto"/>
              <w:ind w:right="20" w:firstLine="0"/>
              <w:contextualSpacing/>
              <w:rPr>
                <w:sz w:val="24"/>
                <w:szCs w:val="24"/>
              </w:rPr>
            </w:pPr>
          </w:p>
          <w:p w:rsidR="00E67AB4" w:rsidRPr="00601B65" w:rsidRDefault="00E67AB4" w:rsidP="00042E41">
            <w:pPr>
              <w:pStyle w:val="c0"/>
              <w:shd w:val="clear" w:color="auto" w:fill="FFFFFF"/>
              <w:spacing w:before="0" w:after="0"/>
              <w:rPr>
                <w:rStyle w:val="c8"/>
                <w:b/>
              </w:rPr>
            </w:pPr>
            <w:r>
              <w:rPr>
                <w:rStyle w:val="c8"/>
              </w:rPr>
              <w:t xml:space="preserve">3. знакомство с содержанием басни – мр3  </w:t>
            </w:r>
            <w:r w:rsidRPr="00601B65">
              <w:rPr>
                <w:rStyle w:val="c8"/>
                <w:b/>
              </w:rPr>
              <w:t>слайд</w:t>
            </w:r>
            <w:r>
              <w:rPr>
                <w:rStyle w:val="c8"/>
                <w:b/>
              </w:rPr>
              <w:t xml:space="preserve"> 10</w:t>
            </w:r>
          </w:p>
          <w:p w:rsidR="00E67AB4" w:rsidRDefault="00E67AB4" w:rsidP="00042E41">
            <w:pPr>
              <w:pStyle w:val="c0"/>
              <w:shd w:val="clear" w:color="auto" w:fill="FFFFFF"/>
              <w:spacing w:before="0" w:after="0"/>
              <w:rPr>
                <w:rStyle w:val="c8"/>
              </w:rPr>
            </w:pPr>
            <w:r>
              <w:rPr>
                <w:rStyle w:val="c8"/>
              </w:rPr>
              <w:t>4. проверка первичного восприятия</w:t>
            </w:r>
          </w:p>
          <w:p w:rsidR="00E67AB4" w:rsidRDefault="00E67AB4" w:rsidP="00042E41">
            <w:pPr>
              <w:pStyle w:val="c0"/>
              <w:shd w:val="clear" w:color="auto" w:fill="FFFFFF"/>
              <w:spacing w:before="0" w:after="0"/>
            </w:pPr>
            <w:r>
              <w:rPr>
                <w:rStyle w:val="c8"/>
              </w:rPr>
              <w:t xml:space="preserve">- </w:t>
            </w:r>
            <w:r w:rsidRPr="005876BF">
              <w:t>Понравилась ли басня? Чем именно?</w:t>
            </w:r>
          </w:p>
          <w:p w:rsidR="00E67AB4" w:rsidRDefault="00E67AB4" w:rsidP="00042E41">
            <w:pPr>
              <w:pStyle w:val="c0"/>
              <w:shd w:val="clear" w:color="auto" w:fill="FFFFFF"/>
              <w:spacing w:before="0" w:after="0"/>
            </w:pPr>
            <w:r>
              <w:t xml:space="preserve">- </w:t>
            </w:r>
            <w:r w:rsidRPr="005876BF">
              <w:t>Что запомнилось?</w:t>
            </w:r>
          </w:p>
          <w:p w:rsidR="00E67AB4" w:rsidRPr="005876BF" w:rsidRDefault="00E67AB4" w:rsidP="00042E41">
            <w:pPr>
              <w:pStyle w:val="c0"/>
              <w:shd w:val="clear" w:color="auto" w:fill="FFFFFF"/>
              <w:spacing w:before="0" w:after="0"/>
            </w:pPr>
            <w:r>
              <w:t xml:space="preserve">- </w:t>
            </w:r>
            <w:r w:rsidRPr="005876BF">
              <w:t>Все ли герои понравились?</w:t>
            </w:r>
          </w:p>
          <w:p w:rsidR="00E67AB4" w:rsidRDefault="00E67AB4" w:rsidP="00042E41">
            <w:pPr>
              <w:pStyle w:val="c0"/>
              <w:shd w:val="clear" w:color="auto" w:fill="FFFFFF"/>
              <w:spacing w:before="0" w:after="0"/>
              <w:rPr>
                <w:rStyle w:val="c8"/>
              </w:rPr>
            </w:pPr>
          </w:p>
          <w:p w:rsidR="00E67AB4" w:rsidRDefault="00E67AB4" w:rsidP="00042E41">
            <w:pPr>
              <w:pStyle w:val="c0"/>
              <w:shd w:val="clear" w:color="auto" w:fill="FFFFFF"/>
              <w:spacing w:before="0" w:after="0"/>
              <w:rPr>
                <w:rStyle w:val="c8"/>
              </w:rPr>
            </w:pPr>
            <w:r>
              <w:rPr>
                <w:rStyle w:val="c8"/>
              </w:rPr>
              <w:t>5</w:t>
            </w:r>
            <w:r w:rsidRPr="00454AA4">
              <w:rPr>
                <w:rStyle w:val="c8"/>
              </w:rPr>
              <w:t>.</w:t>
            </w:r>
            <w:r>
              <w:rPr>
                <w:rStyle w:val="c8"/>
              </w:rPr>
              <w:t xml:space="preserve"> самостоятельное чтение с. 19</w:t>
            </w:r>
          </w:p>
          <w:p w:rsidR="00E67AB4" w:rsidRDefault="00E67AB4" w:rsidP="00042E41">
            <w:pPr>
              <w:pStyle w:val="c0"/>
              <w:shd w:val="clear" w:color="auto" w:fill="FFFFFF"/>
              <w:spacing w:before="0" w:after="0"/>
              <w:rPr>
                <w:rStyle w:val="c8"/>
              </w:rPr>
            </w:pPr>
            <w:r>
              <w:t xml:space="preserve">- </w:t>
            </w:r>
            <w:r w:rsidRPr="005876BF">
              <w:t>Перечитайте</w:t>
            </w:r>
            <w:r>
              <w:t xml:space="preserve"> </w:t>
            </w:r>
            <w:r w:rsidRPr="005876BF">
              <w:t xml:space="preserve"> басню</w:t>
            </w:r>
            <w:r>
              <w:t>,  и найд</w:t>
            </w:r>
            <w:r w:rsidRPr="005876BF">
              <w:t>и</w:t>
            </w:r>
            <w:r>
              <w:t>те</w:t>
            </w:r>
            <w:r w:rsidRPr="005876BF">
              <w:t xml:space="preserve"> непонятные слова.</w:t>
            </w:r>
          </w:p>
          <w:p w:rsidR="00E67AB4" w:rsidRDefault="00E67AB4" w:rsidP="00042E41">
            <w:pPr>
              <w:pStyle w:val="c0"/>
              <w:shd w:val="clear" w:color="auto" w:fill="FFFFFF"/>
              <w:spacing w:before="0" w:after="0"/>
              <w:rPr>
                <w:rStyle w:val="c8"/>
              </w:rPr>
            </w:pPr>
            <w:r>
              <w:rPr>
                <w:rStyle w:val="c8"/>
              </w:rPr>
              <w:t xml:space="preserve">6. словарная работа  </w:t>
            </w:r>
            <w:r w:rsidRPr="000527A2">
              <w:rPr>
                <w:rStyle w:val="c8"/>
                <w:b/>
              </w:rPr>
              <w:t>слайд</w:t>
            </w:r>
            <w:r>
              <w:rPr>
                <w:rStyle w:val="c8"/>
              </w:rPr>
              <w:t xml:space="preserve"> </w:t>
            </w:r>
            <w:r>
              <w:rPr>
                <w:rStyle w:val="c8"/>
                <w:b/>
              </w:rPr>
              <w:t>11</w:t>
            </w:r>
          </w:p>
          <w:p w:rsidR="00E67AB4" w:rsidRDefault="00E67AB4" w:rsidP="00042E41">
            <w:pPr>
              <w:pStyle w:val="c0"/>
              <w:shd w:val="clear" w:color="auto" w:fill="FFFFFF"/>
              <w:spacing w:before="0" w:after="0"/>
            </w:pPr>
            <w:r>
              <w:t>- Как вы поняли данные слова?</w:t>
            </w:r>
          </w:p>
          <w:p w:rsidR="00E67AB4" w:rsidRPr="00F155AE" w:rsidRDefault="00E67AB4" w:rsidP="00042E41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27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«лесть» - похвала, не соответствующее истине.</w:t>
            </w:r>
            <w:r w:rsidRPr="005876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F155A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Лесть</w:t>
            </w:r>
            <w:r w:rsidRPr="00F155A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– </w:t>
            </w:r>
            <w:r w:rsidRPr="00F155A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преувеличенное, угодливое, лицемерное восхваление кого-либо, чьих-либо качеств или действий.   </w:t>
            </w:r>
            <w:r w:rsidRPr="00F155A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Лицемерное </w:t>
            </w:r>
            <w:r w:rsidRPr="00F155AE">
              <w:rPr>
                <w:rFonts w:ascii="Times New Roman" w:hAnsi="Times New Roman" w:cs="Times New Roman"/>
                <w:i/>
                <w:sz w:val="24"/>
                <w:szCs w:val="24"/>
              </w:rPr>
              <w:t>– неискреннее.</w:t>
            </w:r>
          </w:p>
          <w:p w:rsidR="00E67AB4" w:rsidRPr="000527A2" w:rsidRDefault="00E67AB4" w:rsidP="00042E41">
            <w:pPr>
              <w:pStyle w:val="c0"/>
              <w:shd w:val="clear" w:color="auto" w:fill="FFFFFF"/>
              <w:spacing w:before="0" w:after="0"/>
              <w:rPr>
                <w:i/>
              </w:rPr>
            </w:pPr>
            <w:r w:rsidRPr="000527A2">
              <w:rPr>
                <w:i/>
              </w:rPr>
              <w:t>«</w:t>
            </w:r>
            <w:proofErr w:type="gramStart"/>
            <w:r w:rsidRPr="000527A2">
              <w:rPr>
                <w:i/>
              </w:rPr>
              <w:t>г</w:t>
            </w:r>
            <w:proofErr w:type="gramEnd"/>
            <w:r w:rsidRPr="000527A2">
              <w:rPr>
                <w:i/>
              </w:rPr>
              <w:t>нусна» - отвратительна;</w:t>
            </w:r>
          </w:p>
          <w:p w:rsidR="00E67AB4" w:rsidRPr="000527A2" w:rsidRDefault="00E67AB4" w:rsidP="00042E41">
            <w:pPr>
              <w:pStyle w:val="c0"/>
              <w:shd w:val="clear" w:color="auto" w:fill="FFFFFF"/>
              <w:spacing w:before="0" w:after="0"/>
              <w:rPr>
                <w:i/>
              </w:rPr>
            </w:pPr>
            <w:r w:rsidRPr="000527A2">
              <w:rPr>
                <w:i/>
              </w:rPr>
              <w:t>«пленил» – очаровал.</w:t>
            </w:r>
          </w:p>
          <w:p w:rsidR="00E67AB4" w:rsidRPr="000527A2" w:rsidRDefault="00E67AB4" w:rsidP="00042E41">
            <w:pPr>
              <w:pStyle w:val="c0"/>
              <w:shd w:val="clear" w:color="auto" w:fill="FFFFFF"/>
              <w:spacing w:before="0" w:after="0"/>
              <w:rPr>
                <w:i/>
              </w:rPr>
            </w:pPr>
            <w:r w:rsidRPr="000527A2">
              <w:rPr>
                <w:i/>
              </w:rPr>
              <w:t>«вещунья» - приносящая вести, прозвище вороны.</w:t>
            </w:r>
          </w:p>
          <w:p w:rsidR="00E67AB4" w:rsidRDefault="00E67AB4" w:rsidP="00042E41">
            <w:pPr>
              <w:pStyle w:val="c0"/>
              <w:shd w:val="clear" w:color="auto" w:fill="FFFFFF"/>
              <w:spacing w:before="0" w:after="0"/>
              <w:rPr>
                <w:rStyle w:val="c8"/>
              </w:rPr>
            </w:pPr>
            <w:r>
              <w:rPr>
                <w:rStyle w:val="c8"/>
              </w:rPr>
              <w:t>- А вот …… поработала с Толковым словарем С. Ожегова  и нашла объяснения данным словам</w:t>
            </w:r>
          </w:p>
          <w:p w:rsidR="00E67AB4" w:rsidRDefault="00E67AB4" w:rsidP="00042E41">
            <w:pPr>
              <w:pStyle w:val="c0"/>
              <w:shd w:val="clear" w:color="auto" w:fill="FFFFFF"/>
              <w:spacing w:before="0" w:after="0"/>
              <w:rPr>
                <w:rStyle w:val="c8"/>
              </w:rPr>
            </w:pPr>
            <w:r>
              <w:rPr>
                <w:rStyle w:val="c8"/>
              </w:rPr>
              <w:t>-Соответствуют ли наши предположения объяснениям С. Ожегова?</w:t>
            </w:r>
          </w:p>
          <w:p w:rsidR="00E67AB4" w:rsidRDefault="00E67AB4" w:rsidP="00042E41">
            <w:pPr>
              <w:pStyle w:val="c0"/>
              <w:shd w:val="clear" w:color="auto" w:fill="FFFFFF"/>
              <w:spacing w:before="0" w:after="0"/>
              <w:rPr>
                <w:rStyle w:val="c8"/>
              </w:rPr>
            </w:pPr>
          </w:p>
          <w:p w:rsidR="00E67AB4" w:rsidRDefault="00E67AB4" w:rsidP="00042E41">
            <w:pPr>
              <w:pStyle w:val="c0"/>
              <w:shd w:val="clear" w:color="auto" w:fill="FFFFFF"/>
              <w:spacing w:before="0" w:after="0"/>
              <w:rPr>
                <w:rStyle w:val="c8"/>
              </w:rPr>
            </w:pPr>
            <w:r>
              <w:rPr>
                <w:rStyle w:val="c8"/>
              </w:rPr>
              <w:t>7</w:t>
            </w:r>
            <w:r w:rsidRPr="00454AA4">
              <w:rPr>
                <w:rStyle w:val="c8"/>
              </w:rPr>
              <w:t>.</w:t>
            </w:r>
            <w:r>
              <w:rPr>
                <w:rStyle w:val="c8"/>
              </w:rPr>
              <w:t xml:space="preserve"> </w:t>
            </w:r>
            <w:r w:rsidRPr="00454AA4">
              <w:rPr>
                <w:rStyle w:val="c8"/>
              </w:rPr>
              <w:t xml:space="preserve">Анализ </w:t>
            </w:r>
            <w:r>
              <w:rPr>
                <w:rStyle w:val="c8"/>
              </w:rPr>
              <w:t>басни</w:t>
            </w:r>
          </w:p>
          <w:p w:rsidR="00E67AB4" w:rsidRPr="00C358AD" w:rsidRDefault="00E67AB4" w:rsidP="00042E4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6BF">
              <w:rPr>
                <w:rFonts w:ascii="Times New Roman" w:hAnsi="Times New Roman" w:cs="Times New Roman"/>
                <w:sz w:val="24"/>
                <w:szCs w:val="24"/>
              </w:rPr>
              <w:t>- Найдите в басне момент, который является началом описанного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случая, т.е. завязкой действия </w:t>
            </w:r>
            <w:r w:rsidRPr="005876BF">
              <w:rPr>
                <w:rFonts w:ascii="Times New Roman" w:hAnsi="Times New Roman" w:cs="Times New Roman"/>
                <w:i/>
                <w:sz w:val="24"/>
                <w:szCs w:val="24"/>
              </w:rPr>
              <w:t>(Вороне где – то Бог послал кусочек сыру)</w:t>
            </w:r>
          </w:p>
          <w:p w:rsidR="00E67AB4" w:rsidRPr="005876BF" w:rsidRDefault="00E67AB4" w:rsidP="00042E4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6B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Pr="005876BF">
              <w:rPr>
                <w:rFonts w:ascii="Times New Roman" w:hAnsi="Times New Roman" w:cs="Times New Roman"/>
                <w:sz w:val="24"/>
                <w:szCs w:val="24"/>
              </w:rPr>
              <w:t>Как вы понимаете выражение «Бог послал»?</w:t>
            </w:r>
          </w:p>
          <w:p w:rsidR="00E67AB4" w:rsidRPr="005876BF" w:rsidRDefault="00E67AB4" w:rsidP="00042E4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6BF">
              <w:rPr>
                <w:rFonts w:ascii="Times New Roman" w:hAnsi="Times New Roman" w:cs="Times New Roman"/>
                <w:sz w:val="24"/>
                <w:szCs w:val="24"/>
              </w:rPr>
              <w:t>- Употребив выражение «Бог послал» Крылов подчеркивает, что Ворона не стащила сыр, а наткнулась на него случайно и совсем неожиданно для себя.</w:t>
            </w:r>
          </w:p>
          <w:p w:rsidR="00E67AB4" w:rsidRPr="005876BF" w:rsidRDefault="00E67AB4" w:rsidP="00042E4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6BF">
              <w:rPr>
                <w:rFonts w:ascii="Times New Roman" w:hAnsi="Times New Roman" w:cs="Times New Roman"/>
                <w:sz w:val="24"/>
                <w:szCs w:val="24"/>
              </w:rPr>
              <w:t xml:space="preserve">- Что же сделала Ворона?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5876BF">
              <w:rPr>
                <w:rFonts w:ascii="Times New Roman" w:hAnsi="Times New Roman" w:cs="Times New Roman"/>
                <w:sz w:val="24"/>
                <w:szCs w:val="24"/>
              </w:rPr>
              <w:t>Сразу ли она съела этот кусочек сыра? Зачитайте</w:t>
            </w:r>
          </w:p>
          <w:p w:rsidR="00E67AB4" w:rsidRPr="005876BF" w:rsidRDefault="00E67AB4" w:rsidP="00042E4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</w:t>
            </w:r>
            <w:r w:rsidRPr="005876BF">
              <w:rPr>
                <w:rFonts w:ascii="Times New Roman" w:hAnsi="Times New Roman" w:cs="Times New Roman"/>
                <w:sz w:val="24"/>
                <w:szCs w:val="24"/>
              </w:rPr>
              <w:t>ак вы понимаете выражение «</w:t>
            </w:r>
            <w:proofErr w:type="spellStart"/>
            <w:r w:rsidRPr="005876BF">
              <w:rPr>
                <w:rFonts w:ascii="Times New Roman" w:hAnsi="Times New Roman" w:cs="Times New Roman"/>
                <w:sz w:val="24"/>
                <w:szCs w:val="24"/>
              </w:rPr>
              <w:t>взгромоздясь</w:t>
            </w:r>
            <w:proofErr w:type="spellEnd"/>
            <w:r w:rsidRPr="005876BF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Вместо того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чтобы сразу съесть сыр, глупая, неповоротливая птица раздумывала о посланном её Богом лакомстве.</w:t>
            </w:r>
          </w:p>
          <w:p w:rsidR="00E67AB4" w:rsidRDefault="00E67AB4" w:rsidP="00042E4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6BF">
              <w:rPr>
                <w:rFonts w:ascii="Times New Roman" w:hAnsi="Times New Roman" w:cs="Times New Roman"/>
                <w:sz w:val="24"/>
                <w:szCs w:val="24"/>
              </w:rPr>
              <w:t xml:space="preserve">- Что вы можете сказать о характере Вороны?   </w:t>
            </w:r>
          </w:p>
          <w:p w:rsidR="00E67AB4" w:rsidRPr="005876BF" w:rsidRDefault="00E67AB4" w:rsidP="00042E4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6BF">
              <w:rPr>
                <w:rFonts w:ascii="Times New Roman" w:hAnsi="Times New Roman" w:cs="Times New Roman"/>
                <w:sz w:val="24"/>
                <w:szCs w:val="24"/>
              </w:rPr>
              <w:t xml:space="preserve"> - Что произошло дальше? Зачитайте</w:t>
            </w:r>
          </w:p>
          <w:p w:rsidR="00E67AB4" w:rsidRPr="005876BF" w:rsidRDefault="00E67AB4" w:rsidP="00042E4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6BF">
              <w:rPr>
                <w:rFonts w:ascii="Times New Roman" w:hAnsi="Times New Roman" w:cs="Times New Roman"/>
                <w:sz w:val="24"/>
                <w:szCs w:val="24"/>
              </w:rPr>
              <w:t>- Как ведет себя лиса, почуяв сырный дух?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(чтение 3 строчек)</w:t>
            </w:r>
          </w:p>
          <w:p w:rsidR="00E67AB4" w:rsidRDefault="00E67AB4" w:rsidP="00042E4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</w:t>
            </w:r>
            <w:r w:rsidRPr="005876BF">
              <w:rPr>
                <w:rFonts w:ascii="Times New Roman" w:hAnsi="Times New Roman" w:cs="Times New Roman"/>
                <w:sz w:val="24"/>
                <w:szCs w:val="24"/>
              </w:rPr>
              <w:t>ак разговаривает Лисица с Вороной? Какой вы представляете Лисицу?</w:t>
            </w:r>
          </w:p>
          <w:p w:rsidR="00E67AB4" w:rsidRPr="005876BF" w:rsidRDefault="00E67AB4" w:rsidP="00042E4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Как вы понимаете выражение «ангельский голосок»?</w:t>
            </w:r>
          </w:p>
          <w:p w:rsidR="00E67AB4" w:rsidRPr="005876BF" w:rsidRDefault="00E67AB4" w:rsidP="00042E4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6BF">
              <w:rPr>
                <w:rFonts w:ascii="Times New Roman" w:hAnsi="Times New Roman" w:cs="Times New Roman"/>
                <w:sz w:val="24"/>
                <w:szCs w:val="24"/>
              </w:rPr>
              <w:t>- Как Крылов передает радость Вороны от слов Лисицы?</w:t>
            </w:r>
          </w:p>
          <w:p w:rsidR="00E67AB4" w:rsidRDefault="00E67AB4" w:rsidP="00042E4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6BF">
              <w:rPr>
                <w:rFonts w:ascii="Times New Roman" w:hAnsi="Times New Roman" w:cs="Times New Roman"/>
                <w:sz w:val="24"/>
                <w:szCs w:val="24"/>
              </w:rPr>
              <w:t xml:space="preserve">- Прочитайте развязку действия. </w:t>
            </w:r>
          </w:p>
          <w:p w:rsidR="00E67AB4" w:rsidRDefault="00E67AB4" w:rsidP="00042E4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 по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другому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можно сказать выражение «каркнула во все воронье горло»? (очень сильно, громко)</w:t>
            </w:r>
          </w:p>
          <w:p w:rsidR="00E67AB4" w:rsidRPr="001F43D8" w:rsidRDefault="00E67AB4" w:rsidP="00042E4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76BF">
              <w:rPr>
                <w:rFonts w:ascii="Times New Roman" w:hAnsi="Times New Roman" w:cs="Times New Roman"/>
                <w:sz w:val="24"/>
                <w:szCs w:val="24"/>
              </w:rPr>
              <w:t>- Почему Лисице удалось обмануть Ворону?</w:t>
            </w:r>
          </w:p>
          <w:p w:rsidR="00E67AB4" w:rsidRDefault="00E67AB4" w:rsidP="00042E41">
            <w:pPr>
              <w:pStyle w:val="c0"/>
              <w:shd w:val="clear" w:color="auto" w:fill="FFFFFF"/>
              <w:spacing w:before="0" w:after="0"/>
            </w:pPr>
          </w:p>
          <w:p w:rsidR="00E67AB4" w:rsidRDefault="00E67AB4" w:rsidP="00042E41">
            <w:pPr>
              <w:pStyle w:val="c0"/>
              <w:shd w:val="clear" w:color="auto" w:fill="FFFFFF"/>
              <w:spacing w:before="0" w:after="0"/>
            </w:pPr>
            <w:r>
              <w:t>8. работа над моралью басни</w:t>
            </w:r>
          </w:p>
          <w:p w:rsidR="00E67AB4" w:rsidRPr="00F75C21" w:rsidRDefault="00E67AB4" w:rsidP="00042E41">
            <w:pPr>
              <w:pStyle w:val="2"/>
              <w:shd w:val="clear" w:color="auto" w:fill="auto"/>
              <w:tabs>
                <w:tab w:val="left" w:pos="693"/>
              </w:tabs>
              <w:spacing w:after="0" w:line="240" w:lineRule="auto"/>
              <w:ind w:right="20" w:firstLine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75C21">
              <w:rPr>
                <w:sz w:val="24"/>
                <w:szCs w:val="24"/>
              </w:rPr>
              <w:t>Миша не обнаружил морали в басне Крылова, а Маша ее нашла. Как вы думаете, кто прав? (</w:t>
            </w:r>
            <w:r w:rsidRPr="00F75C21">
              <w:rPr>
                <w:rStyle w:val="a7"/>
                <w:sz w:val="24"/>
                <w:szCs w:val="24"/>
              </w:rPr>
              <w:t>Мораль находится в са</w:t>
            </w:r>
            <w:r w:rsidRPr="00F75C21">
              <w:rPr>
                <w:rStyle w:val="a7"/>
                <w:sz w:val="24"/>
                <w:szCs w:val="24"/>
              </w:rPr>
              <w:softHyphen/>
              <w:t>мом начале басни.)</w:t>
            </w:r>
          </w:p>
          <w:p w:rsidR="00E67AB4" w:rsidRDefault="00E67AB4" w:rsidP="00042E41">
            <w:pPr>
              <w:shd w:val="clear" w:color="auto" w:fill="FFFFFF"/>
              <w:spacing w:after="2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Как вы её понимаете?   - </w:t>
            </w:r>
            <w:r w:rsidRPr="00587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Сформулируйте её своими словами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87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(Не надо льстить, надо говорить правду, ложь откроется, нужно быть честными и умными).</w:t>
            </w:r>
          </w:p>
          <w:p w:rsidR="00E67AB4" w:rsidRPr="005876BF" w:rsidRDefault="00E67AB4" w:rsidP="00042E41">
            <w:pPr>
              <w:shd w:val="clear" w:color="auto" w:fill="FFFFFF"/>
              <w:spacing w:after="2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означают слова «</w:t>
            </w:r>
            <w:r w:rsidRPr="00A014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 в сердце льстец всегда отыщет уголок»?</w:t>
            </w:r>
          </w:p>
          <w:p w:rsidR="00E67AB4" w:rsidRDefault="00E67AB4" w:rsidP="00042E41">
            <w:pPr>
              <w:shd w:val="clear" w:color="auto" w:fill="FFFFFF"/>
              <w:spacing w:after="2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7AB4" w:rsidRPr="001A61D8" w:rsidRDefault="00E67AB4" w:rsidP="00042E41">
            <w:pPr>
              <w:shd w:val="clear" w:color="auto" w:fill="FFFFFF"/>
              <w:spacing w:after="2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  <w:r w:rsidRPr="001A61D8">
              <w:rPr>
                <w:rFonts w:ascii="Times New Roman" w:eastAsia="Calibri" w:hAnsi="Times New Roman" w:cs="Times New Roman"/>
                <w:sz w:val="24"/>
                <w:szCs w:val="28"/>
              </w:rPr>
              <w:t>работа над выразительным чтением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– совместное чтение с</w:t>
            </w:r>
            <w:r w:rsidRPr="001A61D8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мр3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слайд 12</w:t>
            </w:r>
          </w:p>
          <w:p w:rsidR="00E67AB4" w:rsidRDefault="00E67AB4" w:rsidP="00042E41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10. чтение в лицах</w:t>
            </w:r>
          </w:p>
          <w:p w:rsidR="00E67AB4" w:rsidRDefault="00E67AB4" w:rsidP="00042E41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Чьи слова вы увидели в этой басне?</w:t>
            </w:r>
          </w:p>
          <w:p w:rsidR="00E67AB4" w:rsidRDefault="00E67AB4" w:rsidP="00042E41">
            <w:pPr>
              <w:pStyle w:val="a8"/>
              <w:spacing w:before="0" w:beforeAutospacing="0" w:after="0" w:afterAutospacing="0"/>
              <w:rPr>
                <w:color w:val="000000"/>
              </w:rPr>
            </w:pPr>
          </w:p>
          <w:p w:rsidR="00E67AB4" w:rsidRDefault="00E67AB4" w:rsidP="00042E41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11. беседа - сравнительный анализ басен</w:t>
            </w:r>
          </w:p>
          <w:p w:rsidR="00E67AB4" w:rsidRDefault="00E67AB4" w:rsidP="00042E41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Какую басню вам напомнила басня</w:t>
            </w:r>
            <w:proofErr w:type="gramStart"/>
            <w:r>
              <w:rPr>
                <w:color w:val="000000"/>
              </w:rPr>
              <w:t xml:space="preserve"> И</w:t>
            </w:r>
            <w:proofErr w:type="gramEnd"/>
            <w:r>
              <w:rPr>
                <w:color w:val="000000"/>
              </w:rPr>
              <w:t xml:space="preserve"> А Крылова?</w:t>
            </w:r>
          </w:p>
          <w:p w:rsidR="00E67AB4" w:rsidRPr="001A61D8" w:rsidRDefault="00E67AB4" w:rsidP="00042E41">
            <w:pPr>
              <w:pStyle w:val="2"/>
              <w:numPr>
                <w:ilvl w:val="0"/>
                <w:numId w:val="1"/>
              </w:numPr>
              <w:shd w:val="clear" w:color="auto" w:fill="auto"/>
              <w:tabs>
                <w:tab w:val="left" w:pos="593"/>
              </w:tabs>
              <w:spacing w:after="0" w:line="240" w:lineRule="auto"/>
              <w:ind w:left="580" w:right="20"/>
              <w:contextualSpacing/>
              <w:jc w:val="both"/>
              <w:rPr>
                <w:sz w:val="24"/>
                <w:szCs w:val="24"/>
              </w:rPr>
            </w:pPr>
            <w:r w:rsidRPr="001A61D8">
              <w:rPr>
                <w:sz w:val="24"/>
                <w:szCs w:val="24"/>
              </w:rPr>
              <w:t>История, рассказанная Иваном Крыловым, — та же самая, что и в басне Эзопа? (</w:t>
            </w:r>
            <w:r w:rsidRPr="001A61D8">
              <w:rPr>
                <w:rStyle w:val="a7"/>
                <w:sz w:val="24"/>
                <w:szCs w:val="24"/>
              </w:rPr>
              <w:t>Это та же самая история, только некоторые детали в ней другие.)</w:t>
            </w:r>
          </w:p>
          <w:p w:rsidR="00E67AB4" w:rsidRPr="001A61D8" w:rsidRDefault="00E67AB4" w:rsidP="00042E41">
            <w:pPr>
              <w:pStyle w:val="2"/>
              <w:numPr>
                <w:ilvl w:val="0"/>
                <w:numId w:val="1"/>
              </w:numPr>
              <w:shd w:val="clear" w:color="auto" w:fill="auto"/>
              <w:tabs>
                <w:tab w:val="left" w:pos="593"/>
              </w:tabs>
              <w:spacing w:after="0" w:line="240" w:lineRule="auto"/>
              <w:ind w:left="580" w:right="20"/>
              <w:contextualSpacing/>
              <w:jc w:val="left"/>
              <w:rPr>
                <w:sz w:val="24"/>
                <w:szCs w:val="24"/>
              </w:rPr>
            </w:pPr>
            <w:r w:rsidRPr="001A61D8">
              <w:rPr>
                <w:sz w:val="24"/>
                <w:szCs w:val="24"/>
              </w:rPr>
              <w:t>Как называются такие истории, которые путешествуют во времени и известны у разных народов? (</w:t>
            </w:r>
            <w:r w:rsidRPr="001A61D8">
              <w:rPr>
                <w:rStyle w:val="a7"/>
                <w:sz w:val="24"/>
                <w:szCs w:val="24"/>
              </w:rPr>
              <w:t>Бродячие сюжеты.)</w:t>
            </w:r>
          </w:p>
          <w:p w:rsidR="00E67AB4" w:rsidRPr="001A61D8" w:rsidRDefault="00E67AB4" w:rsidP="00042E41">
            <w:pPr>
              <w:pStyle w:val="80"/>
              <w:numPr>
                <w:ilvl w:val="0"/>
                <w:numId w:val="1"/>
              </w:numPr>
              <w:shd w:val="clear" w:color="auto" w:fill="auto"/>
              <w:tabs>
                <w:tab w:val="left" w:pos="593"/>
              </w:tabs>
              <w:spacing w:line="240" w:lineRule="auto"/>
              <w:ind w:left="580" w:right="20"/>
              <w:contextualSpacing/>
              <w:rPr>
                <w:sz w:val="24"/>
                <w:szCs w:val="24"/>
              </w:rPr>
            </w:pPr>
            <w:r w:rsidRPr="001A61D8">
              <w:rPr>
                <w:rStyle w:val="81"/>
                <w:i w:val="0"/>
                <w:sz w:val="24"/>
                <w:szCs w:val="24"/>
              </w:rPr>
              <w:t>В чем сходство и различие этих двух басен?</w:t>
            </w:r>
            <w:r w:rsidRPr="001A61D8">
              <w:rPr>
                <w:sz w:val="24"/>
                <w:szCs w:val="24"/>
              </w:rPr>
              <w:t xml:space="preserve"> (У Эзопа дей</w:t>
            </w:r>
            <w:r w:rsidRPr="001A61D8">
              <w:rPr>
                <w:sz w:val="24"/>
                <w:szCs w:val="24"/>
              </w:rPr>
              <w:softHyphen/>
              <w:t>ствует ворон, а у Крылова — Ворона, у Эзопа ворон держит кусок мяса, а у Крылова Ворона хочет позавтракать сыром.)</w:t>
            </w:r>
          </w:p>
          <w:p w:rsidR="00E67AB4" w:rsidRPr="001A61D8" w:rsidRDefault="00E67AB4" w:rsidP="00042E41">
            <w:pPr>
              <w:pStyle w:val="80"/>
              <w:numPr>
                <w:ilvl w:val="0"/>
                <w:numId w:val="1"/>
              </w:numPr>
              <w:shd w:val="clear" w:color="auto" w:fill="auto"/>
              <w:tabs>
                <w:tab w:val="left" w:pos="593"/>
              </w:tabs>
              <w:spacing w:line="240" w:lineRule="auto"/>
              <w:ind w:left="580" w:right="20"/>
              <w:contextualSpacing/>
              <w:rPr>
                <w:sz w:val="24"/>
                <w:szCs w:val="24"/>
              </w:rPr>
            </w:pPr>
            <w:r w:rsidRPr="001A61D8">
              <w:rPr>
                <w:rStyle w:val="81"/>
                <w:i w:val="0"/>
                <w:sz w:val="24"/>
                <w:szCs w:val="24"/>
              </w:rPr>
              <w:t>Какая басня помогает вам лучше представить животных: их внешний вид и поведение?</w:t>
            </w:r>
            <w:r w:rsidRPr="001A61D8">
              <w:rPr>
                <w:sz w:val="24"/>
                <w:szCs w:val="24"/>
              </w:rPr>
              <w:t xml:space="preserve"> (В басне Крылова описываются пластичные движения Лисицы, интонации ее голоса, неуклю</w:t>
            </w:r>
            <w:r w:rsidRPr="001A61D8">
              <w:rPr>
                <w:sz w:val="24"/>
                <w:szCs w:val="24"/>
              </w:rPr>
              <w:softHyphen/>
              <w:t>жие и неповоротливые движения Вороны.)</w:t>
            </w:r>
          </w:p>
          <w:p w:rsidR="00E67AB4" w:rsidRPr="001A61D8" w:rsidRDefault="00E67AB4" w:rsidP="00042E41">
            <w:pPr>
              <w:pStyle w:val="80"/>
              <w:numPr>
                <w:ilvl w:val="0"/>
                <w:numId w:val="1"/>
              </w:numPr>
              <w:shd w:val="clear" w:color="auto" w:fill="auto"/>
              <w:tabs>
                <w:tab w:val="left" w:pos="593"/>
              </w:tabs>
              <w:spacing w:line="240" w:lineRule="auto"/>
              <w:ind w:left="580" w:right="20"/>
              <w:contextualSpacing/>
              <w:rPr>
                <w:sz w:val="24"/>
                <w:szCs w:val="24"/>
              </w:rPr>
            </w:pPr>
            <w:r w:rsidRPr="001A61D8">
              <w:rPr>
                <w:rStyle w:val="81"/>
                <w:i w:val="0"/>
                <w:sz w:val="24"/>
                <w:szCs w:val="24"/>
              </w:rPr>
              <w:t>Какая басня кажется более смешной и почему?</w:t>
            </w:r>
            <w:r w:rsidRPr="001A61D8">
              <w:rPr>
                <w:sz w:val="24"/>
                <w:szCs w:val="24"/>
              </w:rPr>
              <w:t xml:space="preserve"> (Ярко описанная неповоротливость Вороны, ее наивная радость, ужимки и уловки хитрой Лисы делают басню Крылова более смешной.)</w:t>
            </w:r>
          </w:p>
          <w:p w:rsidR="00E67AB4" w:rsidRDefault="00E67AB4" w:rsidP="00042E41">
            <w:pPr>
              <w:pStyle w:val="a8"/>
              <w:spacing w:before="0" w:beforeAutospacing="0" w:after="0" w:afterAutospacing="0"/>
              <w:rPr>
                <w:color w:val="000000"/>
              </w:rPr>
            </w:pPr>
          </w:p>
          <w:p w:rsidR="00E67AB4" w:rsidRDefault="00E67AB4" w:rsidP="00042E41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12. работа в группах (таблички)   </w:t>
            </w:r>
            <w:r w:rsidRPr="00A01434">
              <w:rPr>
                <w:b/>
                <w:color w:val="000000"/>
              </w:rPr>
              <w:t xml:space="preserve">слайд </w:t>
            </w:r>
            <w:r>
              <w:rPr>
                <w:b/>
                <w:color w:val="000000"/>
              </w:rPr>
              <w:t>13</w:t>
            </w:r>
          </w:p>
          <w:p w:rsidR="00E67AB4" w:rsidRDefault="00E67AB4" w:rsidP="00042E41">
            <w:pPr>
              <w:pStyle w:val="a8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Ваша задача заполнить данную табличку – сравнение басен Эзопа и Крылова по вопросам</w:t>
            </w:r>
          </w:p>
          <w:p w:rsidR="00E67AB4" w:rsidRPr="00A01434" w:rsidRDefault="00E67AB4" w:rsidP="00042E41">
            <w:pPr>
              <w:pStyle w:val="a8"/>
              <w:spacing w:before="0" w:beforeAutospacing="0" w:after="0" w:afterAutospacing="0"/>
              <w:rPr>
                <w:i/>
                <w:color w:val="000000"/>
              </w:rPr>
            </w:pPr>
            <w:r w:rsidRPr="00A01434">
              <w:rPr>
                <w:i/>
                <w:color w:val="000000"/>
              </w:rPr>
              <w:t>1) В какой форме записана басня (в прозе или в стихотворной форме)?</w:t>
            </w:r>
          </w:p>
          <w:p w:rsidR="00E67AB4" w:rsidRPr="00A01434" w:rsidRDefault="00E67AB4" w:rsidP="00042E41">
            <w:pPr>
              <w:pStyle w:val="a8"/>
              <w:spacing w:before="0" w:beforeAutospacing="0" w:after="0" w:afterAutospacing="0"/>
              <w:rPr>
                <w:i/>
                <w:color w:val="000000"/>
              </w:rPr>
            </w:pPr>
            <w:r w:rsidRPr="00A01434">
              <w:rPr>
                <w:i/>
                <w:color w:val="000000"/>
              </w:rPr>
              <w:t>2) Где находится мораль басни? (в начале или в конце басни)</w:t>
            </w:r>
          </w:p>
          <w:p w:rsidR="00E67AB4" w:rsidRPr="00A01434" w:rsidRDefault="00E67AB4" w:rsidP="00042E41">
            <w:pPr>
              <w:pStyle w:val="a8"/>
              <w:spacing w:before="0" w:beforeAutospacing="0" w:after="0" w:afterAutospacing="0"/>
              <w:rPr>
                <w:i/>
                <w:color w:val="000000"/>
              </w:rPr>
            </w:pPr>
            <w:r w:rsidRPr="00A01434">
              <w:rPr>
                <w:i/>
                <w:color w:val="000000"/>
              </w:rPr>
              <w:t>3) Главные герои?</w:t>
            </w:r>
          </w:p>
          <w:p w:rsidR="00E67AB4" w:rsidRDefault="00E67AB4" w:rsidP="00042E41">
            <w:pPr>
              <w:pStyle w:val="2"/>
              <w:shd w:val="clear" w:color="auto" w:fill="auto"/>
              <w:tabs>
                <w:tab w:val="left" w:pos="590"/>
              </w:tabs>
              <w:spacing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  <w:p w:rsidR="00E67AB4" w:rsidRPr="00771870" w:rsidRDefault="00E67AB4" w:rsidP="00042E41">
            <w:pPr>
              <w:pStyle w:val="2"/>
              <w:shd w:val="clear" w:color="auto" w:fill="auto"/>
              <w:tabs>
                <w:tab w:val="left" w:pos="590"/>
              </w:tabs>
              <w:spacing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 проверка </w:t>
            </w:r>
            <w:r w:rsidRPr="00A01434">
              <w:rPr>
                <w:b/>
                <w:sz w:val="24"/>
                <w:szCs w:val="24"/>
              </w:rPr>
              <w:t>слайд</w:t>
            </w:r>
            <w:r>
              <w:rPr>
                <w:sz w:val="24"/>
                <w:szCs w:val="24"/>
              </w:rPr>
              <w:t xml:space="preserve"> </w:t>
            </w:r>
            <w:r w:rsidRPr="00A56A05">
              <w:rPr>
                <w:b/>
                <w:sz w:val="24"/>
                <w:szCs w:val="24"/>
              </w:rPr>
              <w:t>14</w:t>
            </w:r>
          </w:p>
          <w:p w:rsidR="00E67AB4" w:rsidRDefault="00E67AB4" w:rsidP="00042E41">
            <w:pPr>
              <w:shd w:val="clear" w:color="auto" w:fill="FFFFFF"/>
              <w:tabs>
                <w:tab w:val="left" w:pos="562"/>
              </w:tabs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shd w:val="clear" w:color="auto" w:fill="FFFFFF"/>
              <w:tabs>
                <w:tab w:val="left" w:pos="562"/>
              </w:tabs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21DD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V. Итог урока. Рефлексия. </w:t>
            </w:r>
            <w:r w:rsidRPr="00741700">
              <w:rPr>
                <w:b/>
                <w:sz w:val="24"/>
                <w:szCs w:val="24"/>
              </w:rPr>
              <w:t xml:space="preserve"> </w:t>
            </w:r>
            <w:r w:rsidRPr="00BD6803">
              <w:rPr>
                <w:rFonts w:ascii="Times New Roman" w:eastAsia="Calibri" w:hAnsi="Times New Roman" w:cs="Times New Roman"/>
                <w:sz w:val="24"/>
                <w:szCs w:val="28"/>
                <w:u w:val="single"/>
              </w:rPr>
              <w:t>Цель</w:t>
            </w:r>
            <w:r w:rsidRPr="00741700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. Осознание учащимися своей учебной деятельности, самооценка результатов </w:t>
            </w:r>
          </w:p>
          <w:p w:rsidR="00E67AB4" w:rsidRPr="00983B02" w:rsidRDefault="00E67AB4" w:rsidP="00042E41">
            <w:pPr>
              <w:pStyle w:val="2"/>
              <w:shd w:val="clear" w:color="auto" w:fill="auto"/>
              <w:tabs>
                <w:tab w:val="left" w:pos="590"/>
              </w:tabs>
              <w:spacing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- </w:t>
            </w:r>
            <w:r w:rsidRPr="00983B02">
              <w:rPr>
                <w:sz w:val="24"/>
                <w:szCs w:val="24"/>
              </w:rPr>
              <w:t xml:space="preserve"> Какое произведение читали? </w:t>
            </w:r>
            <w:r>
              <w:rPr>
                <w:sz w:val="24"/>
                <w:szCs w:val="24"/>
              </w:rPr>
              <w:t>Кто автор?</w:t>
            </w:r>
          </w:p>
          <w:p w:rsidR="00E67AB4" w:rsidRDefault="00E67AB4" w:rsidP="00042E41">
            <w:pPr>
              <w:shd w:val="clear" w:color="auto" w:fill="FFFFFF"/>
              <w:spacing w:after="2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B02">
              <w:rPr>
                <w:sz w:val="24"/>
                <w:szCs w:val="24"/>
              </w:rPr>
              <w:t>-</w:t>
            </w:r>
            <w:r w:rsidRPr="00263AD5">
              <w:rPr>
                <w:rFonts w:ascii="Times New Roman" w:eastAsia="Times New Roman" w:hAnsi="Times New Roman" w:cs="Times New Roman"/>
                <w:sz w:val="24"/>
                <w:szCs w:val="24"/>
              </w:rPr>
              <w:t>Что нового узнали?</w:t>
            </w:r>
            <w:r>
              <w:rPr>
                <w:sz w:val="24"/>
                <w:szCs w:val="24"/>
              </w:rPr>
              <w:t xml:space="preserve"> </w:t>
            </w:r>
            <w:r w:rsidRPr="00587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67AB4" w:rsidRDefault="00E67AB4" w:rsidP="00042E41">
            <w:pPr>
              <w:shd w:val="clear" w:color="auto" w:fill="FFFFFF"/>
              <w:spacing w:after="2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87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 чем же смеются Эзоп и Крылов в своих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баснях? (Над глупостью вороны).</w:t>
            </w:r>
          </w:p>
          <w:p w:rsidR="00E67AB4" w:rsidRDefault="00E67AB4" w:rsidP="00042E41">
            <w:pPr>
              <w:shd w:val="clear" w:color="auto" w:fill="FFFFFF"/>
              <w:spacing w:after="2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C2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- </w:t>
            </w:r>
            <w:r w:rsidRPr="00263AD5">
              <w:rPr>
                <w:rFonts w:ascii="Times New Roman" w:eastAsia="Times New Roman" w:hAnsi="Times New Roman" w:cs="Times New Roman"/>
                <w:sz w:val="24"/>
                <w:szCs w:val="24"/>
              </w:rPr>
              <w:t>Чему же учат басни Крылова и Эзопа?</w:t>
            </w:r>
          </w:p>
          <w:p w:rsidR="00E67AB4" w:rsidRDefault="00E67AB4" w:rsidP="00042E41">
            <w:pPr>
              <w:shd w:val="clear" w:color="auto" w:fill="FFFFFF"/>
              <w:spacing w:after="26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A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Какой урок для себя вы приобрели, познакомившись с баснями Эзопа и </w:t>
            </w:r>
            <w:proofErr w:type="spellStart"/>
            <w:r w:rsidRPr="00263AD5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63A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Крылова?</w:t>
            </w:r>
          </w:p>
          <w:p w:rsidR="00E67AB4" w:rsidRPr="00A56A05" w:rsidRDefault="00E67AB4" w:rsidP="00042E41">
            <w:pPr>
              <w:shd w:val="clear" w:color="auto" w:fill="FFFFFF"/>
              <w:spacing w:after="262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6A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 15</w:t>
            </w:r>
          </w:p>
          <w:p w:rsidR="00E67AB4" w:rsidRDefault="00E67AB4" w:rsidP="00042E41">
            <w:pPr>
              <w:pStyle w:val="2"/>
              <w:shd w:val="clear" w:color="auto" w:fill="auto"/>
              <w:tabs>
                <w:tab w:val="left" w:pos="590"/>
              </w:tabs>
              <w:spacing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8"/>
              </w:rPr>
              <w:t xml:space="preserve">VI. Д\з  </w:t>
            </w:r>
            <w:r>
              <w:rPr>
                <w:sz w:val="24"/>
                <w:szCs w:val="24"/>
              </w:rPr>
              <w:t xml:space="preserve"> с.19, наизусть</w:t>
            </w:r>
          </w:p>
          <w:p w:rsidR="00E67AB4" w:rsidRPr="00771870" w:rsidRDefault="00E67AB4" w:rsidP="00042E41">
            <w:pPr>
              <w:pStyle w:val="2"/>
              <w:shd w:val="clear" w:color="auto" w:fill="auto"/>
              <w:tabs>
                <w:tab w:val="left" w:pos="590"/>
              </w:tabs>
              <w:spacing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9" w:type="dxa"/>
          </w:tcPr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517" w:type="dxa"/>
          </w:tcPr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645" w:type="dxa"/>
          </w:tcPr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595" w:type="dxa"/>
          </w:tcPr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E67AB4" w:rsidRPr="00421DDC" w:rsidRDefault="00E67AB4" w:rsidP="00042E4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</w:tbl>
    <w:p w:rsidR="00E67AB4" w:rsidRDefault="00E67AB4" w:rsidP="00E67AB4">
      <w:pPr>
        <w:keepNext/>
        <w:keepLines/>
        <w:spacing w:after="102" w:line="240" w:lineRule="auto"/>
        <w:ind w:right="320"/>
        <w:rPr>
          <w:rFonts w:ascii="Times New Roman" w:hAnsi="Times New Roman" w:cs="Times New Roman"/>
          <w:sz w:val="24"/>
          <w:szCs w:val="24"/>
        </w:rPr>
      </w:pPr>
    </w:p>
    <w:p w:rsidR="00E67AB4" w:rsidRDefault="00E67AB4" w:rsidP="00E67A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67AB4" w:rsidRPr="005C5BD4" w:rsidRDefault="00E67AB4" w:rsidP="00E67AB4">
      <w:pPr>
        <w:keepNext/>
        <w:keepLines/>
        <w:spacing w:after="102" w:line="240" w:lineRule="auto"/>
        <w:ind w:right="320"/>
        <w:rPr>
          <w:rFonts w:ascii="Times New Roman" w:hAnsi="Times New Roman" w:cs="Times New Roman"/>
          <w:sz w:val="24"/>
          <w:szCs w:val="24"/>
        </w:rPr>
      </w:pPr>
    </w:p>
    <w:p w:rsidR="00E67AB4" w:rsidRDefault="00E67AB4" w:rsidP="00E67AB4">
      <w:pPr>
        <w:pStyle w:val="2"/>
        <w:shd w:val="clear" w:color="auto" w:fill="auto"/>
        <w:spacing w:after="0" w:line="240" w:lineRule="auto"/>
        <w:ind w:right="20" w:firstLine="460"/>
        <w:contextualSpacing/>
        <w:jc w:val="both"/>
        <w:rPr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479"/>
        <w:gridCol w:w="8441"/>
      </w:tblGrid>
      <w:tr w:rsidR="00E67AB4" w:rsidTr="00042E41">
        <w:tc>
          <w:tcPr>
            <w:tcW w:w="7479" w:type="dxa"/>
          </w:tcPr>
          <w:p w:rsidR="00E67AB4" w:rsidRDefault="00E67AB4" w:rsidP="00042E41">
            <w:pPr>
              <w:pStyle w:val="150"/>
              <w:shd w:val="clear" w:color="auto" w:fill="auto"/>
              <w:tabs>
                <w:tab w:val="left" w:pos="355"/>
              </w:tabs>
              <w:spacing w:after="4" w:line="240" w:lineRule="auto"/>
              <w:contextualSpacing/>
              <w:rPr>
                <w:rFonts w:ascii="Times New Roman" w:hAnsi="Times New Roman" w:cs="Times New Roman"/>
                <w:sz w:val="180"/>
                <w:szCs w:val="24"/>
              </w:rPr>
            </w:pPr>
            <w:r w:rsidRPr="009058E1">
              <w:rPr>
                <w:rFonts w:ascii="Times New Roman" w:hAnsi="Times New Roman" w:cs="Times New Roman"/>
                <w:sz w:val="180"/>
                <w:szCs w:val="24"/>
              </w:rPr>
              <w:t>сказка</w:t>
            </w:r>
          </w:p>
        </w:tc>
        <w:tc>
          <w:tcPr>
            <w:tcW w:w="8441" w:type="dxa"/>
          </w:tcPr>
          <w:p w:rsidR="00E67AB4" w:rsidRDefault="00E67AB4" w:rsidP="00042E41">
            <w:pPr>
              <w:pStyle w:val="150"/>
              <w:shd w:val="clear" w:color="auto" w:fill="auto"/>
              <w:tabs>
                <w:tab w:val="left" w:pos="355"/>
              </w:tabs>
              <w:spacing w:after="4" w:line="240" w:lineRule="auto"/>
              <w:contextualSpacing/>
              <w:rPr>
                <w:rFonts w:ascii="Times New Roman" w:hAnsi="Times New Roman" w:cs="Times New Roman"/>
                <w:sz w:val="180"/>
                <w:szCs w:val="24"/>
              </w:rPr>
            </w:pPr>
            <w:r w:rsidRPr="009058E1">
              <w:rPr>
                <w:rFonts w:ascii="Times New Roman" w:hAnsi="Times New Roman" w:cs="Times New Roman"/>
                <w:sz w:val="180"/>
                <w:szCs w:val="24"/>
              </w:rPr>
              <w:t>сказочник</w:t>
            </w:r>
          </w:p>
        </w:tc>
      </w:tr>
      <w:tr w:rsidR="00E67AB4" w:rsidTr="00042E41">
        <w:tc>
          <w:tcPr>
            <w:tcW w:w="7479" w:type="dxa"/>
          </w:tcPr>
          <w:p w:rsidR="00E67AB4" w:rsidRDefault="00E67AB4" w:rsidP="00042E41">
            <w:pPr>
              <w:pStyle w:val="150"/>
              <w:shd w:val="clear" w:color="auto" w:fill="auto"/>
              <w:tabs>
                <w:tab w:val="left" w:pos="355"/>
              </w:tabs>
              <w:spacing w:after="4" w:line="240" w:lineRule="auto"/>
              <w:contextualSpacing/>
              <w:rPr>
                <w:rFonts w:ascii="Times New Roman" w:hAnsi="Times New Roman" w:cs="Times New Roman"/>
                <w:sz w:val="180"/>
                <w:szCs w:val="24"/>
              </w:rPr>
            </w:pPr>
            <w:r w:rsidRPr="009058E1">
              <w:rPr>
                <w:rFonts w:ascii="Times New Roman" w:hAnsi="Times New Roman" w:cs="Times New Roman"/>
                <w:sz w:val="180"/>
                <w:szCs w:val="24"/>
              </w:rPr>
              <w:t>поэт</w:t>
            </w:r>
          </w:p>
        </w:tc>
        <w:tc>
          <w:tcPr>
            <w:tcW w:w="8441" w:type="dxa"/>
          </w:tcPr>
          <w:p w:rsidR="00E67AB4" w:rsidRDefault="00E67AB4" w:rsidP="00042E41">
            <w:pPr>
              <w:pStyle w:val="150"/>
              <w:shd w:val="clear" w:color="auto" w:fill="auto"/>
              <w:tabs>
                <w:tab w:val="left" w:pos="355"/>
              </w:tabs>
              <w:spacing w:after="4" w:line="240" w:lineRule="auto"/>
              <w:contextualSpacing/>
              <w:rPr>
                <w:rFonts w:ascii="Times New Roman" w:hAnsi="Times New Roman" w:cs="Times New Roman"/>
                <w:sz w:val="180"/>
                <w:szCs w:val="24"/>
              </w:rPr>
            </w:pPr>
            <w:r>
              <w:rPr>
                <w:rFonts w:ascii="Times New Roman" w:hAnsi="Times New Roman" w:cs="Times New Roman"/>
                <w:sz w:val="180"/>
                <w:szCs w:val="24"/>
              </w:rPr>
              <w:t>р</w:t>
            </w:r>
            <w:r w:rsidRPr="009058E1">
              <w:rPr>
                <w:rFonts w:ascii="Times New Roman" w:hAnsi="Times New Roman" w:cs="Times New Roman"/>
                <w:sz w:val="180"/>
                <w:szCs w:val="24"/>
              </w:rPr>
              <w:t>ассказ</w:t>
            </w:r>
          </w:p>
        </w:tc>
      </w:tr>
      <w:tr w:rsidR="00E67AB4" w:rsidTr="00042E41">
        <w:tc>
          <w:tcPr>
            <w:tcW w:w="7479" w:type="dxa"/>
          </w:tcPr>
          <w:p w:rsidR="00E67AB4" w:rsidRPr="009058E1" w:rsidRDefault="00E67AB4" w:rsidP="00042E41">
            <w:pPr>
              <w:pStyle w:val="150"/>
              <w:shd w:val="clear" w:color="auto" w:fill="auto"/>
              <w:tabs>
                <w:tab w:val="left" w:pos="355"/>
              </w:tabs>
              <w:spacing w:after="4" w:line="240" w:lineRule="auto"/>
              <w:contextualSpacing/>
              <w:rPr>
                <w:rFonts w:ascii="Times New Roman" w:hAnsi="Times New Roman" w:cs="Times New Roman"/>
                <w:sz w:val="180"/>
                <w:szCs w:val="24"/>
              </w:rPr>
            </w:pPr>
            <w:r w:rsidRPr="009058E1">
              <w:rPr>
                <w:rFonts w:ascii="Times New Roman" w:hAnsi="Times New Roman" w:cs="Times New Roman"/>
                <w:sz w:val="180"/>
                <w:szCs w:val="24"/>
              </w:rPr>
              <w:t>писатель</w:t>
            </w:r>
          </w:p>
        </w:tc>
        <w:tc>
          <w:tcPr>
            <w:tcW w:w="8441" w:type="dxa"/>
          </w:tcPr>
          <w:p w:rsidR="00E67AB4" w:rsidRPr="009058E1" w:rsidRDefault="00E67AB4" w:rsidP="00042E41">
            <w:pPr>
              <w:pStyle w:val="150"/>
              <w:shd w:val="clear" w:color="auto" w:fill="auto"/>
              <w:tabs>
                <w:tab w:val="left" w:pos="355"/>
              </w:tabs>
              <w:spacing w:after="4" w:line="240" w:lineRule="auto"/>
              <w:contextualSpacing/>
              <w:rPr>
                <w:rFonts w:ascii="Times New Roman" w:hAnsi="Times New Roman" w:cs="Times New Roman"/>
                <w:sz w:val="180"/>
                <w:szCs w:val="24"/>
              </w:rPr>
            </w:pPr>
            <w:r>
              <w:rPr>
                <w:rFonts w:ascii="Times New Roman" w:hAnsi="Times New Roman" w:cs="Times New Roman"/>
                <w:sz w:val="180"/>
                <w:szCs w:val="24"/>
              </w:rPr>
              <w:t>б</w:t>
            </w:r>
            <w:r w:rsidRPr="009058E1">
              <w:rPr>
                <w:rFonts w:ascii="Times New Roman" w:hAnsi="Times New Roman" w:cs="Times New Roman"/>
                <w:sz w:val="180"/>
                <w:szCs w:val="24"/>
              </w:rPr>
              <w:t>асня</w:t>
            </w:r>
          </w:p>
        </w:tc>
      </w:tr>
      <w:tr w:rsidR="00E67AB4" w:rsidTr="00042E41">
        <w:tc>
          <w:tcPr>
            <w:tcW w:w="7479" w:type="dxa"/>
          </w:tcPr>
          <w:p w:rsidR="00E67AB4" w:rsidRPr="009058E1" w:rsidRDefault="00E67AB4" w:rsidP="00042E41">
            <w:pPr>
              <w:pStyle w:val="150"/>
              <w:shd w:val="clear" w:color="auto" w:fill="auto"/>
              <w:tabs>
                <w:tab w:val="left" w:pos="355"/>
              </w:tabs>
              <w:spacing w:after="4" w:line="240" w:lineRule="auto"/>
              <w:contextualSpacing/>
              <w:rPr>
                <w:rFonts w:ascii="Times New Roman" w:hAnsi="Times New Roman" w:cs="Times New Roman"/>
                <w:sz w:val="180"/>
                <w:szCs w:val="24"/>
              </w:rPr>
            </w:pPr>
            <w:r w:rsidRPr="009058E1">
              <w:rPr>
                <w:rFonts w:ascii="Times New Roman" w:hAnsi="Times New Roman" w:cs="Times New Roman"/>
                <w:sz w:val="180"/>
                <w:szCs w:val="24"/>
              </w:rPr>
              <w:t>баснопис</w:t>
            </w:r>
            <w:r w:rsidRPr="009058E1">
              <w:rPr>
                <w:rFonts w:ascii="Times New Roman" w:hAnsi="Times New Roman" w:cs="Times New Roman"/>
                <w:sz w:val="180"/>
                <w:szCs w:val="24"/>
              </w:rPr>
              <w:lastRenderedPageBreak/>
              <w:t>ец</w:t>
            </w:r>
          </w:p>
        </w:tc>
        <w:tc>
          <w:tcPr>
            <w:tcW w:w="8441" w:type="dxa"/>
          </w:tcPr>
          <w:p w:rsidR="00E67AB4" w:rsidRPr="009058E1" w:rsidRDefault="00E67AB4" w:rsidP="00042E41">
            <w:pPr>
              <w:pStyle w:val="150"/>
              <w:shd w:val="clear" w:color="auto" w:fill="auto"/>
              <w:tabs>
                <w:tab w:val="left" w:pos="355"/>
              </w:tabs>
              <w:spacing w:after="4" w:line="240" w:lineRule="auto"/>
              <w:contextualSpacing/>
              <w:rPr>
                <w:rFonts w:ascii="Times New Roman" w:hAnsi="Times New Roman" w:cs="Times New Roman"/>
                <w:sz w:val="180"/>
                <w:szCs w:val="24"/>
              </w:rPr>
            </w:pPr>
            <w:r w:rsidRPr="009058E1">
              <w:rPr>
                <w:rFonts w:ascii="Times New Roman" w:hAnsi="Times New Roman" w:cs="Times New Roman"/>
                <w:sz w:val="180"/>
                <w:szCs w:val="24"/>
              </w:rPr>
              <w:lastRenderedPageBreak/>
              <w:t>стихотвор</w:t>
            </w:r>
            <w:r w:rsidRPr="009058E1">
              <w:rPr>
                <w:rFonts w:ascii="Times New Roman" w:hAnsi="Times New Roman" w:cs="Times New Roman"/>
                <w:sz w:val="180"/>
                <w:szCs w:val="24"/>
              </w:rPr>
              <w:lastRenderedPageBreak/>
              <w:t>ение</w:t>
            </w:r>
          </w:p>
        </w:tc>
      </w:tr>
    </w:tbl>
    <w:p w:rsidR="00E67AB4" w:rsidRDefault="00E67AB4" w:rsidP="00E67AB4">
      <w:pPr>
        <w:pStyle w:val="150"/>
        <w:shd w:val="clear" w:color="auto" w:fill="auto"/>
        <w:tabs>
          <w:tab w:val="left" w:pos="355"/>
        </w:tabs>
        <w:spacing w:after="4" w:line="240" w:lineRule="auto"/>
        <w:contextualSpacing/>
        <w:rPr>
          <w:rFonts w:ascii="Times New Roman" w:hAnsi="Times New Roman" w:cs="Times New Roman"/>
          <w:sz w:val="180"/>
          <w:szCs w:val="24"/>
        </w:rPr>
      </w:pPr>
    </w:p>
    <w:p w:rsidR="00E67AB4" w:rsidRPr="009058E1" w:rsidRDefault="00E67AB4" w:rsidP="00E67AB4">
      <w:pPr>
        <w:pStyle w:val="150"/>
        <w:shd w:val="clear" w:color="auto" w:fill="auto"/>
        <w:tabs>
          <w:tab w:val="left" w:pos="355"/>
        </w:tabs>
        <w:spacing w:after="4" w:line="240" w:lineRule="auto"/>
        <w:contextualSpacing/>
        <w:rPr>
          <w:rFonts w:ascii="Times New Roman" w:hAnsi="Times New Roman" w:cs="Times New Roman"/>
          <w:sz w:val="180"/>
          <w:szCs w:val="24"/>
        </w:rPr>
      </w:pPr>
      <w:r w:rsidRPr="009058E1">
        <w:rPr>
          <w:rFonts w:ascii="Times New Roman" w:hAnsi="Times New Roman" w:cs="Times New Roman"/>
          <w:sz w:val="180"/>
          <w:szCs w:val="24"/>
        </w:rPr>
        <w:t xml:space="preserve">   </w:t>
      </w:r>
      <w:r>
        <w:rPr>
          <w:rFonts w:ascii="Times New Roman" w:hAnsi="Times New Roman" w:cs="Times New Roman"/>
          <w:sz w:val="180"/>
          <w:szCs w:val="24"/>
        </w:rPr>
        <w:t xml:space="preserve"> </w:t>
      </w:r>
    </w:p>
    <w:p w:rsidR="00E67AB4" w:rsidRPr="009058E1" w:rsidRDefault="00E67AB4" w:rsidP="00E67AB4">
      <w:pPr>
        <w:pStyle w:val="150"/>
        <w:shd w:val="clear" w:color="auto" w:fill="auto"/>
        <w:tabs>
          <w:tab w:val="left" w:pos="355"/>
        </w:tabs>
        <w:spacing w:after="4" w:line="240" w:lineRule="auto"/>
        <w:contextualSpacing/>
        <w:rPr>
          <w:rFonts w:ascii="Times New Roman" w:hAnsi="Times New Roman" w:cs="Times New Roman"/>
          <w:sz w:val="180"/>
          <w:szCs w:val="24"/>
        </w:rPr>
      </w:pPr>
      <w:r w:rsidRPr="009058E1">
        <w:rPr>
          <w:rFonts w:ascii="Times New Roman" w:hAnsi="Times New Roman" w:cs="Times New Roman"/>
          <w:sz w:val="180"/>
          <w:szCs w:val="24"/>
        </w:rPr>
        <w:t xml:space="preserve">  </w:t>
      </w:r>
      <w:r>
        <w:rPr>
          <w:rFonts w:ascii="Times New Roman" w:hAnsi="Times New Roman" w:cs="Times New Roman"/>
          <w:sz w:val="180"/>
          <w:szCs w:val="24"/>
        </w:rPr>
        <w:t xml:space="preserve"> </w:t>
      </w:r>
    </w:p>
    <w:p w:rsidR="00E67AB4" w:rsidRDefault="00E67AB4" w:rsidP="00E67AB4">
      <w:pPr>
        <w:pStyle w:val="150"/>
        <w:shd w:val="clear" w:color="auto" w:fill="auto"/>
        <w:tabs>
          <w:tab w:val="left" w:pos="355"/>
        </w:tabs>
        <w:spacing w:after="4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7AB4" w:rsidRDefault="00E67AB4" w:rsidP="00E67AB4">
      <w:pPr>
        <w:pStyle w:val="150"/>
        <w:shd w:val="clear" w:color="auto" w:fill="auto"/>
        <w:tabs>
          <w:tab w:val="left" w:pos="355"/>
        </w:tabs>
        <w:spacing w:after="4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7AB4" w:rsidRDefault="00E67AB4" w:rsidP="00E67AB4">
      <w:pPr>
        <w:pStyle w:val="150"/>
        <w:shd w:val="clear" w:color="auto" w:fill="auto"/>
        <w:tabs>
          <w:tab w:val="left" w:pos="355"/>
        </w:tabs>
        <w:spacing w:after="4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7AB4" w:rsidRDefault="00E67AB4" w:rsidP="00E67AB4">
      <w:pPr>
        <w:pStyle w:val="150"/>
        <w:shd w:val="clear" w:color="auto" w:fill="auto"/>
        <w:tabs>
          <w:tab w:val="left" w:pos="355"/>
        </w:tabs>
        <w:spacing w:after="4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7AB4" w:rsidRDefault="00E67AB4" w:rsidP="00E67AB4">
      <w:pPr>
        <w:pStyle w:val="150"/>
        <w:shd w:val="clear" w:color="auto" w:fill="auto"/>
        <w:tabs>
          <w:tab w:val="left" w:pos="355"/>
        </w:tabs>
        <w:spacing w:after="4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7AB4" w:rsidRDefault="00E67AB4" w:rsidP="00E67AB4">
      <w:pPr>
        <w:pStyle w:val="150"/>
        <w:shd w:val="clear" w:color="auto" w:fill="auto"/>
        <w:tabs>
          <w:tab w:val="left" w:pos="355"/>
        </w:tabs>
        <w:spacing w:after="4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7AB4" w:rsidRDefault="00E67AB4" w:rsidP="00E67AB4">
      <w:pPr>
        <w:pStyle w:val="150"/>
        <w:shd w:val="clear" w:color="auto" w:fill="auto"/>
        <w:tabs>
          <w:tab w:val="left" w:pos="355"/>
        </w:tabs>
        <w:spacing w:after="4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7AB4" w:rsidRDefault="00E67AB4" w:rsidP="00E67AB4">
      <w:pPr>
        <w:pStyle w:val="150"/>
        <w:shd w:val="clear" w:color="auto" w:fill="auto"/>
        <w:tabs>
          <w:tab w:val="left" w:pos="355"/>
        </w:tabs>
        <w:spacing w:after="4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417"/>
      </w:tblGrid>
      <w:tr w:rsidR="00E67AB4" w:rsidRPr="005876BF" w:rsidTr="00042E41">
        <w:tc>
          <w:tcPr>
            <w:tcW w:w="15417" w:type="dxa"/>
          </w:tcPr>
          <w:p w:rsidR="00E67AB4" w:rsidRPr="005876BF" w:rsidRDefault="00E67AB4" w:rsidP="00042E4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</w:rPr>
            </w:pPr>
            <w:r w:rsidRPr="005876BF">
              <w:rPr>
                <w:rFonts w:ascii="Times New Roman" w:hAnsi="Times New Roman" w:cs="Times New Roman"/>
                <w:bCs/>
                <w:sz w:val="28"/>
              </w:rPr>
              <w:lastRenderedPageBreak/>
              <w:t xml:space="preserve">Басня – это  </w:t>
            </w:r>
            <w:proofErr w:type="gramStart"/>
            <w:r w:rsidRPr="005876BF">
              <w:rPr>
                <w:rFonts w:ascii="Times New Roman" w:hAnsi="Times New Roman" w:cs="Times New Roman"/>
                <w:bCs/>
                <w:sz w:val="28"/>
              </w:rPr>
              <w:t>короткий</w:t>
            </w:r>
            <w:proofErr w:type="gramEnd"/>
            <w:r w:rsidRPr="005876BF">
              <w:rPr>
                <w:rFonts w:ascii="Times New Roman" w:hAnsi="Times New Roman" w:cs="Times New Roman"/>
                <w:bCs/>
                <w:sz w:val="28"/>
              </w:rPr>
              <w:t xml:space="preserve"> ___________</w:t>
            </w:r>
            <w:r>
              <w:rPr>
                <w:rFonts w:ascii="Times New Roman" w:hAnsi="Times New Roman" w:cs="Times New Roman"/>
                <w:bCs/>
                <w:sz w:val="28"/>
              </w:rPr>
              <w:t>______</w:t>
            </w:r>
            <w:r w:rsidRPr="005876BF">
              <w:rPr>
                <w:rFonts w:ascii="Times New Roman" w:hAnsi="Times New Roman" w:cs="Times New Roman"/>
                <w:bCs/>
                <w:sz w:val="28"/>
              </w:rPr>
              <w:t>,  в котором действуют ___________________________, а подразумеваются _______________, их __________________.</w:t>
            </w:r>
          </w:p>
          <w:p w:rsidR="00E67AB4" w:rsidRPr="005876BF" w:rsidRDefault="00E67AB4" w:rsidP="00042E4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</w:rPr>
            </w:pPr>
            <w:r w:rsidRPr="005876BF">
              <w:rPr>
                <w:rFonts w:ascii="Times New Roman" w:hAnsi="Times New Roman" w:cs="Times New Roman"/>
                <w:bCs/>
                <w:sz w:val="28"/>
              </w:rPr>
              <w:t>В баснях высмеиваются __________________ людей: ___________________________________________________.</w:t>
            </w:r>
          </w:p>
          <w:p w:rsidR="00E67AB4" w:rsidRPr="005876BF" w:rsidRDefault="00E67AB4" w:rsidP="00042E4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</w:rPr>
            </w:pPr>
            <w:r w:rsidRPr="005876BF">
              <w:rPr>
                <w:rFonts w:ascii="Times New Roman" w:hAnsi="Times New Roman" w:cs="Times New Roman"/>
                <w:bCs/>
                <w:sz w:val="28"/>
              </w:rPr>
              <w:t>Басня содержит нравоучение –____________________.</w:t>
            </w:r>
          </w:p>
          <w:p w:rsidR="00E67AB4" w:rsidRPr="005876BF" w:rsidRDefault="00E67AB4" w:rsidP="00042E4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67AB4" w:rsidRPr="005876BF" w:rsidTr="00042E41">
        <w:tc>
          <w:tcPr>
            <w:tcW w:w="15417" w:type="dxa"/>
          </w:tcPr>
          <w:p w:rsidR="00E67AB4" w:rsidRPr="005876BF" w:rsidRDefault="00E67AB4" w:rsidP="00042E4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</w:rPr>
            </w:pPr>
            <w:r w:rsidRPr="005876BF">
              <w:rPr>
                <w:rFonts w:ascii="Times New Roman" w:hAnsi="Times New Roman" w:cs="Times New Roman"/>
                <w:bCs/>
                <w:sz w:val="28"/>
              </w:rPr>
              <w:t xml:space="preserve">Басня – это  </w:t>
            </w:r>
            <w:proofErr w:type="gramStart"/>
            <w:r w:rsidRPr="005876BF">
              <w:rPr>
                <w:rFonts w:ascii="Times New Roman" w:hAnsi="Times New Roman" w:cs="Times New Roman"/>
                <w:bCs/>
                <w:sz w:val="28"/>
              </w:rPr>
              <w:t>короткий</w:t>
            </w:r>
            <w:proofErr w:type="gramEnd"/>
            <w:r w:rsidRPr="005876BF">
              <w:rPr>
                <w:rFonts w:ascii="Times New Roman" w:hAnsi="Times New Roman" w:cs="Times New Roman"/>
                <w:bCs/>
                <w:sz w:val="28"/>
              </w:rPr>
              <w:t xml:space="preserve"> ___________</w:t>
            </w:r>
            <w:r>
              <w:rPr>
                <w:rFonts w:ascii="Times New Roman" w:hAnsi="Times New Roman" w:cs="Times New Roman"/>
                <w:bCs/>
                <w:sz w:val="28"/>
              </w:rPr>
              <w:t>_______</w:t>
            </w:r>
            <w:r w:rsidRPr="005876BF">
              <w:rPr>
                <w:rFonts w:ascii="Times New Roman" w:hAnsi="Times New Roman" w:cs="Times New Roman"/>
                <w:bCs/>
                <w:sz w:val="28"/>
              </w:rPr>
              <w:t>,  в котором действуют ___________________________, а подразумеваются _______________, их __________________.</w:t>
            </w:r>
          </w:p>
          <w:p w:rsidR="00E67AB4" w:rsidRPr="005876BF" w:rsidRDefault="00E67AB4" w:rsidP="00042E4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</w:rPr>
            </w:pPr>
            <w:r w:rsidRPr="005876BF">
              <w:rPr>
                <w:rFonts w:ascii="Times New Roman" w:hAnsi="Times New Roman" w:cs="Times New Roman"/>
                <w:bCs/>
                <w:sz w:val="28"/>
              </w:rPr>
              <w:t>В баснях высмеиваются __________________ людей: ___________________________________________________.</w:t>
            </w:r>
          </w:p>
          <w:p w:rsidR="00E67AB4" w:rsidRPr="005876BF" w:rsidRDefault="00E67AB4" w:rsidP="00042E4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</w:rPr>
            </w:pPr>
            <w:r w:rsidRPr="005876BF">
              <w:rPr>
                <w:rFonts w:ascii="Times New Roman" w:hAnsi="Times New Roman" w:cs="Times New Roman"/>
                <w:bCs/>
                <w:sz w:val="28"/>
              </w:rPr>
              <w:t>Басня содержит нравоучение –____________________.</w:t>
            </w:r>
          </w:p>
          <w:p w:rsidR="00E67AB4" w:rsidRPr="005876BF" w:rsidRDefault="00E67AB4" w:rsidP="00042E4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67AB4" w:rsidRPr="005876BF" w:rsidTr="00042E41">
        <w:tc>
          <w:tcPr>
            <w:tcW w:w="15417" w:type="dxa"/>
          </w:tcPr>
          <w:p w:rsidR="00E67AB4" w:rsidRPr="005876BF" w:rsidRDefault="00E67AB4" w:rsidP="00042E4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</w:rPr>
            </w:pPr>
            <w:r w:rsidRPr="005876BF">
              <w:rPr>
                <w:rFonts w:ascii="Times New Roman" w:hAnsi="Times New Roman" w:cs="Times New Roman"/>
                <w:bCs/>
                <w:sz w:val="28"/>
              </w:rPr>
              <w:t xml:space="preserve">Басня – это  </w:t>
            </w:r>
            <w:proofErr w:type="gramStart"/>
            <w:r w:rsidRPr="005876BF">
              <w:rPr>
                <w:rFonts w:ascii="Times New Roman" w:hAnsi="Times New Roman" w:cs="Times New Roman"/>
                <w:bCs/>
                <w:sz w:val="28"/>
              </w:rPr>
              <w:t>короткий</w:t>
            </w:r>
            <w:proofErr w:type="gramEnd"/>
            <w:r w:rsidRPr="005876BF">
              <w:rPr>
                <w:rFonts w:ascii="Times New Roman" w:hAnsi="Times New Roman" w:cs="Times New Roman"/>
                <w:bCs/>
                <w:sz w:val="28"/>
              </w:rPr>
              <w:t xml:space="preserve"> ___________</w:t>
            </w:r>
            <w:r>
              <w:rPr>
                <w:rFonts w:ascii="Times New Roman" w:hAnsi="Times New Roman" w:cs="Times New Roman"/>
                <w:bCs/>
                <w:sz w:val="28"/>
              </w:rPr>
              <w:t>________</w:t>
            </w:r>
            <w:r w:rsidRPr="005876BF">
              <w:rPr>
                <w:rFonts w:ascii="Times New Roman" w:hAnsi="Times New Roman" w:cs="Times New Roman"/>
                <w:bCs/>
                <w:sz w:val="28"/>
              </w:rPr>
              <w:t>,  в котором действуют ___________________________, а подразумеваются _______________, их __________________.</w:t>
            </w:r>
          </w:p>
          <w:p w:rsidR="00E67AB4" w:rsidRPr="005876BF" w:rsidRDefault="00E67AB4" w:rsidP="00042E4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</w:rPr>
            </w:pPr>
            <w:r w:rsidRPr="005876BF">
              <w:rPr>
                <w:rFonts w:ascii="Times New Roman" w:hAnsi="Times New Roman" w:cs="Times New Roman"/>
                <w:bCs/>
                <w:sz w:val="28"/>
              </w:rPr>
              <w:t>В баснях высмеиваются __________________ людей: ___________________________________________________.</w:t>
            </w:r>
          </w:p>
          <w:p w:rsidR="00E67AB4" w:rsidRPr="005876BF" w:rsidRDefault="00E67AB4" w:rsidP="00042E4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</w:rPr>
            </w:pPr>
            <w:r w:rsidRPr="005876BF">
              <w:rPr>
                <w:rFonts w:ascii="Times New Roman" w:hAnsi="Times New Roman" w:cs="Times New Roman"/>
                <w:bCs/>
                <w:sz w:val="28"/>
              </w:rPr>
              <w:t>Басня содержит нравоучение –____________________.</w:t>
            </w:r>
          </w:p>
          <w:p w:rsidR="00E67AB4" w:rsidRPr="005876BF" w:rsidRDefault="00E67AB4" w:rsidP="00042E4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</w:rPr>
            </w:pPr>
          </w:p>
        </w:tc>
      </w:tr>
      <w:tr w:rsidR="00E67AB4" w:rsidRPr="005876BF" w:rsidTr="00042E41">
        <w:tc>
          <w:tcPr>
            <w:tcW w:w="15417" w:type="dxa"/>
          </w:tcPr>
          <w:p w:rsidR="00E67AB4" w:rsidRPr="005876BF" w:rsidRDefault="00E67AB4" w:rsidP="00042E4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</w:rPr>
            </w:pPr>
            <w:r w:rsidRPr="005876BF">
              <w:rPr>
                <w:rFonts w:ascii="Times New Roman" w:hAnsi="Times New Roman" w:cs="Times New Roman"/>
                <w:bCs/>
                <w:sz w:val="28"/>
              </w:rPr>
              <w:t xml:space="preserve">Басня – это  </w:t>
            </w:r>
            <w:proofErr w:type="gramStart"/>
            <w:r w:rsidRPr="005876BF">
              <w:rPr>
                <w:rFonts w:ascii="Times New Roman" w:hAnsi="Times New Roman" w:cs="Times New Roman"/>
                <w:bCs/>
                <w:sz w:val="28"/>
              </w:rPr>
              <w:t>короткий</w:t>
            </w:r>
            <w:proofErr w:type="gramEnd"/>
            <w:r w:rsidRPr="005876BF">
              <w:rPr>
                <w:rFonts w:ascii="Times New Roman" w:hAnsi="Times New Roman" w:cs="Times New Roman"/>
                <w:bCs/>
                <w:sz w:val="28"/>
              </w:rPr>
              <w:t xml:space="preserve"> ___________</w:t>
            </w:r>
            <w:r>
              <w:rPr>
                <w:rFonts w:ascii="Times New Roman" w:hAnsi="Times New Roman" w:cs="Times New Roman"/>
                <w:bCs/>
                <w:sz w:val="28"/>
              </w:rPr>
              <w:t>________</w:t>
            </w:r>
            <w:r w:rsidRPr="005876BF">
              <w:rPr>
                <w:rFonts w:ascii="Times New Roman" w:hAnsi="Times New Roman" w:cs="Times New Roman"/>
                <w:bCs/>
                <w:sz w:val="28"/>
              </w:rPr>
              <w:t>,  в котором действуют ___________________________, а подразумеваются _______________, их __________________.</w:t>
            </w:r>
          </w:p>
          <w:p w:rsidR="00E67AB4" w:rsidRPr="005876BF" w:rsidRDefault="00E67AB4" w:rsidP="00042E4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</w:rPr>
            </w:pPr>
            <w:r w:rsidRPr="005876BF">
              <w:rPr>
                <w:rFonts w:ascii="Times New Roman" w:hAnsi="Times New Roman" w:cs="Times New Roman"/>
                <w:bCs/>
                <w:sz w:val="28"/>
              </w:rPr>
              <w:t>В баснях высмеиваются __________________ людей: ___________________________________________________.</w:t>
            </w:r>
          </w:p>
          <w:p w:rsidR="00E67AB4" w:rsidRPr="005876BF" w:rsidRDefault="00E67AB4" w:rsidP="00042E4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</w:rPr>
            </w:pPr>
            <w:r w:rsidRPr="005876BF">
              <w:rPr>
                <w:rFonts w:ascii="Times New Roman" w:hAnsi="Times New Roman" w:cs="Times New Roman"/>
                <w:bCs/>
                <w:sz w:val="28"/>
              </w:rPr>
              <w:t>Басня содержит нравоучение –____________________.</w:t>
            </w:r>
          </w:p>
          <w:p w:rsidR="00E67AB4" w:rsidRPr="005876BF" w:rsidRDefault="00E67AB4" w:rsidP="00042E4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</w:rPr>
            </w:pPr>
          </w:p>
        </w:tc>
      </w:tr>
      <w:tr w:rsidR="00E67AB4" w:rsidRPr="005876BF" w:rsidTr="00042E41">
        <w:tc>
          <w:tcPr>
            <w:tcW w:w="15417" w:type="dxa"/>
          </w:tcPr>
          <w:p w:rsidR="00E67AB4" w:rsidRDefault="00E67AB4" w:rsidP="00042E4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</w:rPr>
            </w:pPr>
          </w:p>
          <w:p w:rsidR="00E67AB4" w:rsidRPr="005876BF" w:rsidRDefault="00E67AB4" w:rsidP="00042E41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</w:rPr>
            </w:pPr>
          </w:p>
        </w:tc>
      </w:tr>
    </w:tbl>
    <w:p w:rsidR="00E67AB4" w:rsidRDefault="00E67AB4" w:rsidP="00E67AB4">
      <w:pPr>
        <w:pStyle w:val="150"/>
        <w:shd w:val="clear" w:color="auto" w:fill="auto"/>
        <w:tabs>
          <w:tab w:val="left" w:pos="355"/>
        </w:tabs>
        <w:spacing w:after="4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Y="165"/>
        <w:tblW w:w="9696" w:type="dxa"/>
        <w:tblLook w:val="01E0" w:firstRow="1" w:lastRow="1" w:firstColumn="1" w:lastColumn="1" w:noHBand="0" w:noVBand="0"/>
      </w:tblPr>
      <w:tblGrid>
        <w:gridCol w:w="4848"/>
        <w:gridCol w:w="4848"/>
      </w:tblGrid>
      <w:tr w:rsidR="00E67AB4" w:rsidRPr="005876BF" w:rsidTr="00042E41">
        <w:trPr>
          <w:trHeight w:val="231"/>
        </w:trPr>
        <w:tc>
          <w:tcPr>
            <w:tcW w:w="4848" w:type="dxa"/>
            <w:vAlign w:val="center"/>
          </w:tcPr>
          <w:p w:rsidR="00E67AB4" w:rsidRPr="005876BF" w:rsidRDefault="00E67AB4" w:rsidP="00042E41">
            <w:pPr>
              <w:pStyle w:val="a8"/>
              <w:jc w:val="center"/>
              <w:rPr>
                <w:b/>
                <w:sz w:val="36"/>
              </w:rPr>
            </w:pPr>
            <w:r w:rsidRPr="005876BF">
              <w:rPr>
                <w:b/>
                <w:sz w:val="36"/>
              </w:rPr>
              <w:lastRenderedPageBreak/>
              <w:t>Эзоп</w:t>
            </w:r>
          </w:p>
        </w:tc>
        <w:tc>
          <w:tcPr>
            <w:tcW w:w="4848" w:type="dxa"/>
          </w:tcPr>
          <w:p w:rsidR="00E67AB4" w:rsidRPr="005876BF" w:rsidRDefault="00E67AB4" w:rsidP="00042E41">
            <w:pPr>
              <w:pStyle w:val="a8"/>
              <w:jc w:val="center"/>
              <w:rPr>
                <w:b/>
                <w:sz w:val="36"/>
              </w:rPr>
            </w:pPr>
            <w:r w:rsidRPr="005876BF">
              <w:rPr>
                <w:b/>
                <w:sz w:val="36"/>
              </w:rPr>
              <w:t>Крылов</w:t>
            </w:r>
          </w:p>
        </w:tc>
      </w:tr>
      <w:tr w:rsidR="00E67AB4" w:rsidRPr="005876BF" w:rsidTr="00042E41">
        <w:trPr>
          <w:trHeight w:val="1059"/>
        </w:trPr>
        <w:tc>
          <w:tcPr>
            <w:tcW w:w="4848" w:type="dxa"/>
            <w:vAlign w:val="center"/>
          </w:tcPr>
          <w:p w:rsidR="00E67AB4" w:rsidRPr="005876BF" w:rsidRDefault="00E67AB4" w:rsidP="00042E41">
            <w:pPr>
              <w:pStyle w:val="a8"/>
              <w:jc w:val="both"/>
            </w:pPr>
          </w:p>
        </w:tc>
        <w:tc>
          <w:tcPr>
            <w:tcW w:w="4848" w:type="dxa"/>
            <w:vAlign w:val="center"/>
          </w:tcPr>
          <w:p w:rsidR="00E67AB4" w:rsidRPr="005876BF" w:rsidRDefault="00E67AB4" w:rsidP="00042E41">
            <w:pPr>
              <w:pStyle w:val="a8"/>
              <w:jc w:val="both"/>
            </w:pPr>
          </w:p>
        </w:tc>
      </w:tr>
      <w:tr w:rsidR="00E67AB4" w:rsidRPr="005876BF" w:rsidTr="00042E41">
        <w:trPr>
          <w:trHeight w:val="1059"/>
        </w:trPr>
        <w:tc>
          <w:tcPr>
            <w:tcW w:w="4848" w:type="dxa"/>
            <w:vAlign w:val="center"/>
          </w:tcPr>
          <w:p w:rsidR="00E67AB4" w:rsidRPr="005876BF" w:rsidRDefault="00E67AB4" w:rsidP="00042E41">
            <w:pPr>
              <w:pStyle w:val="a8"/>
              <w:jc w:val="both"/>
            </w:pPr>
          </w:p>
        </w:tc>
        <w:tc>
          <w:tcPr>
            <w:tcW w:w="4848" w:type="dxa"/>
            <w:vAlign w:val="center"/>
          </w:tcPr>
          <w:p w:rsidR="00E67AB4" w:rsidRPr="005876BF" w:rsidRDefault="00E67AB4" w:rsidP="00042E41">
            <w:pPr>
              <w:pStyle w:val="a8"/>
              <w:jc w:val="both"/>
            </w:pPr>
          </w:p>
        </w:tc>
      </w:tr>
      <w:tr w:rsidR="00E67AB4" w:rsidRPr="005876BF" w:rsidTr="00042E41">
        <w:trPr>
          <w:trHeight w:val="1059"/>
        </w:trPr>
        <w:tc>
          <w:tcPr>
            <w:tcW w:w="4848" w:type="dxa"/>
          </w:tcPr>
          <w:p w:rsidR="00E67AB4" w:rsidRPr="005876BF" w:rsidRDefault="00E67AB4" w:rsidP="00042E41">
            <w:pPr>
              <w:pStyle w:val="a8"/>
              <w:jc w:val="both"/>
            </w:pPr>
          </w:p>
          <w:p w:rsidR="00E67AB4" w:rsidRPr="005876BF" w:rsidRDefault="00E67AB4" w:rsidP="00042E41">
            <w:pPr>
              <w:pStyle w:val="a8"/>
              <w:jc w:val="both"/>
            </w:pPr>
          </w:p>
        </w:tc>
        <w:tc>
          <w:tcPr>
            <w:tcW w:w="4848" w:type="dxa"/>
          </w:tcPr>
          <w:p w:rsidR="00E67AB4" w:rsidRPr="005876BF" w:rsidRDefault="00E67AB4" w:rsidP="00042E41">
            <w:pPr>
              <w:pStyle w:val="a8"/>
              <w:jc w:val="both"/>
            </w:pPr>
          </w:p>
        </w:tc>
      </w:tr>
    </w:tbl>
    <w:p w:rsidR="00E67AB4" w:rsidRDefault="00E67AB4" w:rsidP="00E67AB4">
      <w:pPr>
        <w:pStyle w:val="150"/>
        <w:shd w:val="clear" w:color="auto" w:fill="auto"/>
        <w:tabs>
          <w:tab w:val="left" w:pos="355"/>
        </w:tabs>
        <w:spacing w:after="4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7AB4" w:rsidRDefault="00E67AB4" w:rsidP="00E67AB4">
      <w:pPr>
        <w:pStyle w:val="150"/>
        <w:shd w:val="clear" w:color="auto" w:fill="auto"/>
        <w:tabs>
          <w:tab w:val="left" w:pos="355"/>
        </w:tabs>
        <w:spacing w:after="4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7AB4" w:rsidRDefault="00E67AB4" w:rsidP="00E67AB4">
      <w:pPr>
        <w:pStyle w:val="150"/>
        <w:shd w:val="clear" w:color="auto" w:fill="auto"/>
        <w:tabs>
          <w:tab w:val="left" w:pos="355"/>
        </w:tabs>
        <w:spacing w:after="4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7AB4" w:rsidRDefault="00E67AB4" w:rsidP="00E67AB4">
      <w:pPr>
        <w:shd w:val="clear" w:color="auto" w:fill="FFFFFF"/>
        <w:spacing w:after="262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7AB4" w:rsidRDefault="00E67AB4" w:rsidP="00E67AB4">
      <w:pPr>
        <w:rPr>
          <w:rFonts w:ascii="Times New Roman" w:hAnsi="Times New Roman" w:cs="Times New Roman"/>
          <w:sz w:val="24"/>
          <w:szCs w:val="24"/>
        </w:rPr>
      </w:pPr>
    </w:p>
    <w:p w:rsidR="00E67AB4" w:rsidRDefault="00E67AB4" w:rsidP="00E67AB4">
      <w:pPr>
        <w:rPr>
          <w:rFonts w:ascii="Times New Roman" w:hAnsi="Times New Roman" w:cs="Times New Roman"/>
          <w:sz w:val="24"/>
          <w:szCs w:val="24"/>
        </w:rPr>
      </w:pPr>
    </w:p>
    <w:p w:rsidR="00E67AB4" w:rsidRDefault="00E67AB4" w:rsidP="00E67AB4">
      <w:pPr>
        <w:rPr>
          <w:rFonts w:ascii="Times New Roman" w:hAnsi="Times New Roman" w:cs="Times New Roman"/>
          <w:sz w:val="24"/>
          <w:szCs w:val="24"/>
        </w:rPr>
      </w:pPr>
    </w:p>
    <w:p w:rsidR="00E67AB4" w:rsidRDefault="00E67AB4" w:rsidP="00E67AB4">
      <w:pPr>
        <w:rPr>
          <w:rFonts w:ascii="Times New Roman" w:hAnsi="Times New Roman" w:cs="Times New Roman"/>
          <w:sz w:val="24"/>
          <w:szCs w:val="24"/>
        </w:rPr>
      </w:pPr>
    </w:p>
    <w:p w:rsidR="00E67AB4" w:rsidRDefault="00E67AB4" w:rsidP="00E67AB4">
      <w:pPr>
        <w:rPr>
          <w:rFonts w:ascii="Times New Roman" w:hAnsi="Times New Roman" w:cs="Times New Roman"/>
          <w:sz w:val="24"/>
          <w:szCs w:val="24"/>
        </w:rPr>
      </w:pPr>
    </w:p>
    <w:p w:rsidR="00E67AB4" w:rsidRDefault="00E67AB4" w:rsidP="00E67AB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Y="165"/>
        <w:tblW w:w="9696" w:type="dxa"/>
        <w:tblLook w:val="01E0" w:firstRow="1" w:lastRow="1" w:firstColumn="1" w:lastColumn="1" w:noHBand="0" w:noVBand="0"/>
      </w:tblPr>
      <w:tblGrid>
        <w:gridCol w:w="4848"/>
        <w:gridCol w:w="4848"/>
      </w:tblGrid>
      <w:tr w:rsidR="00E67AB4" w:rsidRPr="005876BF" w:rsidTr="00042E41">
        <w:trPr>
          <w:trHeight w:val="231"/>
        </w:trPr>
        <w:tc>
          <w:tcPr>
            <w:tcW w:w="4848" w:type="dxa"/>
            <w:vAlign w:val="center"/>
          </w:tcPr>
          <w:p w:rsidR="00E67AB4" w:rsidRPr="005876BF" w:rsidRDefault="00E67AB4" w:rsidP="00042E41">
            <w:pPr>
              <w:pStyle w:val="a8"/>
              <w:jc w:val="center"/>
              <w:rPr>
                <w:b/>
                <w:sz w:val="36"/>
              </w:rPr>
            </w:pPr>
            <w:r w:rsidRPr="005876BF">
              <w:rPr>
                <w:b/>
                <w:sz w:val="36"/>
              </w:rPr>
              <w:t>Эзоп</w:t>
            </w:r>
          </w:p>
        </w:tc>
        <w:tc>
          <w:tcPr>
            <w:tcW w:w="4848" w:type="dxa"/>
          </w:tcPr>
          <w:p w:rsidR="00E67AB4" w:rsidRPr="005876BF" w:rsidRDefault="00E67AB4" w:rsidP="00042E41">
            <w:pPr>
              <w:pStyle w:val="a8"/>
              <w:jc w:val="center"/>
              <w:rPr>
                <w:b/>
                <w:sz w:val="36"/>
              </w:rPr>
            </w:pPr>
            <w:r w:rsidRPr="005876BF">
              <w:rPr>
                <w:b/>
                <w:sz w:val="36"/>
              </w:rPr>
              <w:t>Крылов</w:t>
            </w:r>
          </w:p>
        </w:tc>
      </w:tr>
      <w:tr w:rsidR="00E67AB4" w:rsidRPr="005876BF" w:rsidTr="00042E41">
        <w:trPr>
          <w:trHeight w:val="1059"/>
        </w:trPr>
        <w:tc>
          <w:tcPr>
            <w:tcW w:w="4848" w:type="dxa"/>
            <w:vAlign w:val="center"/>
          </w:tcPr>
          <w:p w:rsidR="00E67AB4" w:rsidRPr="005876BF" w:rsidRDefault="00E67AB4" w:rsidP="00042E41">
            <w:pPr>
              <w:pStyle w:val="a8"/>
              <w:jc w:val="both"/>
            </w:pPr>
          </w:p>
        </w:tc>
        <w:tc>
          <w:tcPr>
            <w:tcW w:w="4848" w:type="dxa"/>
            <w:vAlign w:val="center"/>
          </w:tcPr>
          <w:p w:rsidR="00E67AB4" w:rsidRPr="005876BF" w:rsidRDefault="00E67AB4" w:rsidP="00042E41">
            <w:pPr>
              <w:pStyle w:val="a8"/>
              <w:jc w:val="both"/>
            </w:pPr>
          </w:p>
        </w:tc>
      </w:tr>
      <w:tr w:rsidR="00E67AB4" w:rsidRPr="005876BF" w:rsidTr="00042E41">
        <w:trPr>
          <w:trHeight w:val="1059"/>
        </w:trPr>
        <w:tc>
          <w:tcPr>
            <w:tcW w:w="4848" w:type="dxa"/>
            <w:vAlign w:val="center"/>
          </w:tcPr>
          <w:p w:rsidR="00E67AB4" w:rsidRPr="005876BF" w:rsidRDefault="00E67AB4" w:rsidP="00042E41">
            <w:pPr>
              <w:pStyle w:val="a8"/>
              <w:jc w:val="both"/>
            </w:pPr>
          </w:p>
        </w:tc>
        <w:tc>
          <w:tcPr>
            <w:tcW w:w="4848" w:type="dxa"/>
            <w:vAlign w:val="center"/>
          </w:tcPr>
          <w:p w:rsidR="00E67AB4" w:rsidRPr="005876BF" w:rsidRDefault="00E67AB4" w:rsidP="00042E41">
            <w:pPr>
              <w:pStyle w:val="a8"/>
              <w:jc w:val="both"/>
            </w:pPr>
          </w:p>
        </w:tc>
      </w:tr>
      <w:tr w:rsidR="00E67AB4" w:rsidRPr="005876BF" w:rsidTr="00042E41">
        <w:trPr>
          <w:trHeight w:val="1059"/>
        </w:trPr>
        <w:tc>
          <w:tcPr>
            <w:tcW w:w="4848" w:type="dxa"/>
          </w:tcPr>
          <w:p w:rsidR="00E67AB4" w:rsidRPr="005876BF" w:rsidRDefault="00E67AB4" w:rsidP="00042E41">
            <w:pPr>
              <w:pStyle w:val="a8"/>
              <w:jc w:val="both"/>
            </w:pPr>
          </w:p>
        </w:tc>
        <w:tc>
          <w:tcPr>
            <w:tcW w:w="4848" w:type="dxa"/>
          </w:tcPr>
          <w:p w:rsidR="00E67AB4" w:rsidRPr="005876BF" w:rsidRDefault="00E67AB4" w:rsidP="00042E41">
            <w:pPr>
              <w:pStyle w:val="a8"/>
              <w:jc w:val="both"/>
            </w:pPr>
          </w:p>
        </w:tc>
      </w:tr>
    </w:tbl>
    <w:p w:rsidR="00CA4A0E" w:rsidRDefault="00E67AB4">
      <w:bookmarkStart w:id="0" w:name="_GoBack"/>
      <w:bookmarkEnd w:id="0"/>
    </w:p>
    <w:sectPr w:rsidR="00CA4A0E" w:rsidSect="00E67AB4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B3B84"/>
    <w:multiLevelType w:val="multilevel"/>
    <w:tmpl w:val="CF7C5F1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7AA"/>
    <w:rsid w:val="00153687"/>
    <w:rsid w:val="003A07AA"/>
    <w:rsid w:val="00B53CEE"/>
    <w:rsid w:val="00E6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A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7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2"/>
    <w:rsid w:val="00E67AB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4"/>
    <w:rsid w:val="00E67AB4"/>
    <w:pPr>
      <w:shd w:val="clear" w:color="auto" w:fill="FFFFFF"/>
      <w:spacing w:after="2100" w:line="235" w:lineRule="exact"/>
      <w:ind w:hanging="220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8">
    <w:name w:val="Основной текст (8)_"/>
    <w:basedOn w:val="a0"/>
    <w:link w:val="80"/>
    <w:rsid w:val="00E67AB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1">
    <w:name w:val="Основной текст (8) + Не курсив"/>
    <w:basedOn w:val="8"/>
    <w:rsid w:val="00E67AB4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E67AB4"/>
    <w:pPr>
      <w:shd w:val="clear" w:color="auto" w:fill="FFFFFF"/>
      <w:spacing w:after="0" w:line="235" w:lineRule="exact"/>
      <w:ind w:hanging="2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6">
    <w:name w:val="Основной текст (6)_"/>
    <w:basedOn w:val="a0"/>
    <w:link w:val="60"/>
    <w:rsid w:val="00E67AB4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67AB4"/>
    <w:pPr>
      <w:shd w:val="clear" w:color="auto" w:fill="FFFFFF"/>
      <w:spacing w:before="120" w:after="0" w:line="199" w:lineRule="exact"/>
      <w:ind w:hanging="1320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styleId="a5">
    <w:name w:val="Body Text"/>
    <w:basedOn w:val="a"/>
    <w:link w:val="a6"/>
    <w:rsid w:val="00E67AB4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character" w:customStyle="1" w:styleId="a6">
    <w:name w:val="Основной текст Знак"/>
    <w:basedOn w:val="a0"/>
    <w:link w:val="a5"/>
    <w:rsid w:val="00E67AB4"/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character" w:customStyle="1" w:styleId="15">
    <w:name w:val="Основной текст (15)_"/>
    <w:basedOn w:val="a0"/>
    <w:link w:val="150"/>
    <w:rsid w:val="00E67AB4"/>
    <w:rPr>
      <w:rFonts w:ascii="Microsoft Sans Serif" w:eastAsia="Microsoft Sans Serif" w:hAnsi="Microsoft Sans Serif" w:cs="Microsoft Sans Serif"/>
      <w:sz w:val="19"/>
      <w:szCs w:val="19"/>
      <w:shd w:val="clear" w:color="auto" w:fill="FFFFFF"/>
    </w:rPr>
  </w:style>
  <w:style w:type="character" w:customStyle="1" w:styleId="5">
    <w:name w:val="Основной текст (5)_"/>
    <w:basedOn w:val="a0"/>
    <w:rsid w:val="00E67A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150">
    <w:name w:val="Основной текст (15)"/>
    <w:basedOn w:val="a"/>
    <w:link w:val="15"/>
    <w:rsid w:val="00E67AB4"/>
    <w:pPr>
      <w:shd w:val="clear" w:color="auto" w:fill="FFFFFF"/>
      <w:spacing w:after="0" w:line="238" w:lineRule="exact"/>
    </w:pPr>
    <w:rPr>
      <w:rFonts w:ascii="Microsoft Sans Serif" w:eastAsia="Microsoft Sans Serif" w:hAnsi="Microsoft Sans Serif" w:cs="Microsoft Sans Serif"/>
      <w:sz w:val="19"/>
      <w:szCs w:val="19"/>
    </w:rPr>
  </w:style>
  <w:style w:type="character" w:customStyle="1" w:styleId="a7">
    <w:name w:val="Основной текст + Курсив"/>
    <w:basedOn w:val="a4"/>
    <w:rsid w:val="00E67AB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paragraph" w:customStyle="1" w:styleId="c0">
    <w:name w:val="c0"/>
    <w:basedOn w:val="a"/>
    <w:rsid w:val="00E67AB4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67AB4"/>
  </w:style>
  <w:style w:type="paragraph" w:styleId="a8">
    <w:name w:val="Normal (Web)"/>
    <w:basedOn w:val="a"/>
    <w:uiPriority w:val="99"/>
    <w:unhideWhenUsed/>
    <w:rsid w:val="00E67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Основной текст (6) + Курсив"/>
    <w:basedOn w:val="6"/>
    <w:rsid w:val="00E67AB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695pt">
    <w:name w:val="Основной текст (6) + 9;5 pt;Полужирный"/>
    <w:basedOn w:val="6"/>
    <w:rsid w:val="00E67A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A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7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2"/>
    <w:rsid w:val="00E67AB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4"/>
    <w:rsid w:val="00E67AB4"/>
    <w:pPr>
      <w:shd w:val="clear" w:color="auto" w:fill="FFFFFF"/>
      <w:spacing w:after="2100" w:line="235" w:lineRule="exact"/>
      <w:ind w:hanging="220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8">
    <w:name w:val="Основной текст (8)_"/>
    <w:basedOn w:val="a0"/>
    <w:link w:val="80"/>
    <w:rsid w:val="00E67AB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1">
    <w:name w:val="Основной текст (8) + Не курсив"/>
    <w:basedOn w:val="8"/>
    <w:rsid w:val="00E67AB4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E67AB4"/>
    <w:pPr>
      <w:shd w:val="clear" w:color="auto" w:fill="FFFFFF"/>
      <w:spacing w:after="0" w:line="235" w:lineRule="exact"/>
      <w:ind w:hanging="2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6">
    <w:name w:val="Основной текст (6)_"/>
    <w:basedOn w:val="a0"/>
    <w:link w:val="60"/>
    <w:rsid w:val="00E67AB4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67AB4"/>
    <w:pPr>
      <w:shd w:val="clear" w:color="auto" w:fill="FFFFFF"/>
      <w:spacing w:before="120" w:after="0" w:line="199" w:lineRule="exact"/>
      <w:ind w:hanging="1320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styleId="a5">
    <w:name w:val="Body Text"/>
    <w:basedOn w:val="a"/>
    <w:link w:val="a6"/>
    <w:rsid w:val="00E67AB4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character" w:customStyle="1" w:styleId="a6">
    <w:name w:val="Основной текст Знак"/>
    <w:basedOn w:val="a0"/>
    <w:link w:val="a5"/>
    <w:rsid w:val="00E67AB4"/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character" w:customStyle="1" w:styleId="15">
    <w:name w:val="Основной текст (15)_"/>
    <w:basedOn w:val="a0"/>
    <w:link w:val="150"/>
    <w:rsid w:val="00E67AB4"/>
    <w:rPr>
      <w:rFonts w:ascii="Microsoft Sans Serif" w:eastAsia="Microsoft Sans Serif" w:hAnsi="Microsoft Sans Serif" w:cs="Microsoft Sans Serif"/>
      <w:sz w:val="19"/>
      <w:szCs w:val="19"/>
      <w:shd w:val="clear" w:color="auto" w:fill="FFFFFF"/>
    </w:rPr>
  </w:style>
  <w:style w:type="character" w:customStyle="1" w:styleId="5">
    <w:name w:val="Основной текст (5)_"/>
    <w:basedOn w:val="a0"/>
    <w:rsid w:val="00E67A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150">
    <w:name w:val="Основной текст (15)"/>
    <w:basedOn w:val="a"/>
    <w:link w:val="15"/>
    <w:rsid w:val="00E67AB4"/>
    <w:pPr>
      <w:shd w:val="clear" w:color="auto" w:fill="FFFFFF"/>
      <w:spacing w:after="0" w:line="238" w:lineRule="exact"/>
    </w:pPr>
    <w:rPr>
      <w:rFonts w:ascii="Microsoft Sans Serif" w:eastAsia="Microsoft Sans Serif" w:hAnsi="Microsoft Sans Serif" w:cs="Microsoft Sans Serif"/>
      <w:sz w:val="19"/>
      <w:szCs w:val="19"/>
    </w:rPr>
  </w:style>
  <w:style w:type="character" w:customStyle="1" w:styleId="a7">
    <w:name w:val="Основной текст + Курсив"/>
    <w:basedOn w:val="a4"/>
    <w:rsid w:val="00E67AB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paragraph" w:customStyle="1" w:styleId="c0">
    <w:name w:val="c0"/>
    <w:basedOn w:val="a"/>
    <w:rsid w:val="00E67AB4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67AB4"/>
  </w:style>
  <w:style w:type="paragraph" w:styleId="a8">
    <w:name w:val="Normal (Web)"/>
    <w:basedOn w:val="a"/>
    <w:uiPriority w:val="99"/>
    <w:unhideWhenUsed/>
    <w:rsid w:val="00E67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Основной текст (6) + Курсив"/>
    <w:basedOn w:val="6"/>
    <w:rsid w:val="00E67AB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695pt">
    <w:name w:val="Основной текст (6) + 9;5 pt;Полужирный"/>
    <w:basedOn w:val="6"/>
    <w:rsid w:val="00E67A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1615</Words>
  <Characters>9206</Characters>
  <Application>Microsoft Office Word</Application>
  <DocSecurity>0</DocSecurity>
  <Lines>76</Lines>
  <Paragraphs>21</Paragraphs>
  <ScaleCrop>false</ScaleCrop>
  <Company>SPecialiST RePack</Company>
  <LinksUpToDate>false</LinksUpToDate>
  <CharactersWithSpaces>10800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2017-02-06T18:21:00Z</dcterms:created>
  <dcterms:modified xsi:type="dcterms:W3CDTF">2017-02-06T18:22:00Z</dcterms:modified>
</cp:coreProperties>
</file>