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12CB" w:rsidRPr="00B612CB" w:rsidRDefault="00B612CB" w:rsidP="00B612CB">
      <w:pPr>
        <w:spacing w:after="0" w:line="240" w:lineRule="auto"/>
        <w:rPr>
          <w:rFonts w:ascii="Times New Roman" w:eastAsia="Times New Roman" w:hAnsi="Times New Roman" w:cs="Times New Roman"/>
          <w:sz w:val="24"/>
          <w:szCs w:val="24"/>
          <w:lang w:val="kk-KZ" w:eastAsia="ru-RU"/>
        </w:rPr>
      </w:pPr>
      <w:r w:rsidRPr="00B612CB">
        <w:rPr>
          <w:rFonts w:ascii="Times New Roman" w:eastAsia="Times New Roman" w:hAnsi="Times New Roman" w:cs="Times New Roman"/>
          <w:noProof/>
          <w:sz w:val="24"/>
          <w:szCs w:val="24"/>
          <w:lang w:eastAsia="ru-RU"/>
        </w:rPr>
        <w:drawing>
          <wp:anchor distT="0" distB="0" distL="114300" distR="114300" simplePos="0" relativeHeight="251692032" behindDoc="0" locked="0" layoutInCell="1" allowOverlap="1">
            <wp:simplePos x="0" y="0"/>
            <wp:positionH relativeFrom="column">
              <wp:posOffset>-16510</wp:posOffset>
            </wp:positionH>
            <wp:positionV relativeFrom="paragraph">
              <wp:posOffset>-236855</wp:posOffset>
            </wp:positionV>
            <wp:extent cx="1612900" cy="1752600"/>
            <wp:effectExtent l="57150" t="19050" r="120650" b="76200"/>
            <wp:wrapThrough wrapText="bothSides">
              <wp:wrapPolygon edited="0">
                <wp:start x="-765" y="-235"/>
                <wp:lineTo x="-255" y="22539"/>
                <wp:lineTo x="22706" y="22539"/>
                <wp:lineTo x="22961" y="22539"/>
                <wp:lineTo x="22961" y="22304"/>
                <wp:lineTo x="23216" y="18783"/>
                <wp:lineTo x="23216" y="2817"/>
                <wp:lineTo x="22961" y="235"/>
                <wp:lineTo x="22706" y="-235"/>
                <wp:lineTo x="-765" y="-235"/>
              </wp:wrapPolygon>
            </wp:wrapThrough>
            <wp:docPr id="1" name="Рисунок 2" descr="C:\Users\user\Downloads\IMG_20170129_2124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IMG_20170129_212409.jpg"/>
                    <pic:cNvPicPr>
                      <a:picLocks noChangeAspect="1" noChangeArrowheads="1"/>
                    </pic:cNvPicPr>
                  </pic:nvPicPr>
                  <pic:blipFill>
                    <a:blip r:embed="rId5" cstate="print"/>
                    <a:srcRect/>
                    <a:stretch>
                      <a:fillRect/>
                    </a:stretch>
                  </pic:blipFill>
                  <pic:spPr bwMode="auto">
                    <a:xfrm>
                      <a:off x="0" y="0"/>
                      <a:ext cx="1612900" cy="175260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B612CB">
        <w:rPr>
          <w:rFonts w:ascii="Times New Roman" w:eastAsia="Times New Roman" w:hAnsi="Times New Roman" w:cs="Times New Roman"/>
          <w:sz w:val="24"/>
          <w:szCs w:val="24"/>
          <w:lang w:val="kk-KZ" w:eastAsia="ru-RU"/>
        </w:rPr>
        <w:t xml:space="preserve">Батыс  Қазақстан  облысы .Теректі ауданы. Жаңа өмір ауылы </w:t>
      </w:r>
    </w:p>
    <w:p w:rsidR="00B612CB" w:rsidRPr="00B612CB" w:rsidRDefault="00B612CB" w:rsidP="00B612CB">
      <w:pPr>
        <w:spacing w:after="0" w:line="240" w:lineRule="auto"/>
        <w:rPr>
          <w:rFonts w:ascii="Times New Roman" w:eastAsia="Times New Roman" w:hAnsi="Times New Roman" w:cs="Times New Roman"/>
          <w:sz w:val="24"/>
          <w:szCs w:val="24"/>
          <w:lang w:val="kk-KZ" w:eastAsia="ru-RU"/>
        </w:rPr>
      </w:pPr>
      <w:r w:rsidRPr="00B612CB">
        <w:rPr>
          <w:rFonts w:ascii="Times New Roman" w:eastAsia="Times New Roman" w:hAnsi="Times New Roman" w:cs="Times New Roman"/>
          <w:sz w:val="24"/>
          <w:szCs w:val="24"/>
          <w:lang w:val="kk-KZ" w:eastAsia="ru-RU"/>
        </w:rPr>
        <w:t>Шаған Жалпы орта білім беретін мектебі</w:t>
      </w:r>
    </w:p>
    <w:p w:rsidR="00B612CB" w:rsidRPr="00B612CB" w:rsidRDefault="00B612CB" w:rsidP="00B612CB">
      <w:pPr>
        <w:spacing w:after="0" w:line="240" w:lineRule="auto"/>
        <w:rPr>
          <w:rFonts w:ascii="Times New Roman" w:eastAsia="Times New Roman" w:hAnsi="Times New Roman" w:cs="Times New Roman"/>
          <w:sz w:val="24"/>
          <w:szCs w:val="24"/>
          <w:lang w:val="kk-KZ" w:eastAsia="ru-RU"/>
        </w:rPr>
      </w:pPr>
      <w:r w:rsidRPr="00B612CB">
        <w:rPr>
          <w:rFonts w:ascii="Times New Roman" w:eastAsia="Times New Roman" w:hAnsi="Times New Roman" w:cs="Times New Roman"/>
          <w:bCs/>
          <w:sz w:val="24"/>
          <w:szCs w:val="24"/>
          <w:lang w:val="kk-KZ" w:eastAsia="ru-RU"/>
        </w:rPr>
        <w:t>Қазақ тілі мен әдебиеті пәнінің мұғалімі</w:t>
      </w:r>
    </w:p>
    <w:p w:rsidR="00B612CB" w:rsidRPr="00B612CB" w:rsidRDefault="00B612CB" w:rsidP="00B612CB">
      <w:pPr>
        <w:spacing w:after="0" w:line="240" w:lineRule="auto"/>
        <w:rPr>
          <w:rFonts w:ascii="Times New Roman" w:hAnsi="Times New Roman" w:cs="Times New Roman"/>
          <w:b/>
          <w:bCs/>
          <w:sz w:val="24"/>
          <w:szCs w:val="24"/>
          <w:lang w:val="kk-KZ"/>
        </w:rPr>
      </w:pPr>
      <w:r w:rsidRPr="00B612CB">
        <w:rPr>
          <w:rFonts w:ascii="Times New Roman" w:eastAsia="Times New Roman" w:hAnsi="Times New Roman" w:cs="Times New Roman"/>
          <w:bCs/>
          <w:sz w:val="24"/>
          <w:szCs w:val="24"/>
          <w:lang w:val="kk-KZ" w:eastAsia="ru-RU"/>
        </w:rPr>
        <w:t>Ханов Шохан Уалиханович</w:t>
      </w:r>
      <w:r w:rsidRPr="00B612CB">
        <w:rPr>
          <w:rFonts w:ascii="Times New Roman" w:hAnsi="Times New Roman" w:cs="Times New Roman"/>
          <w:b/>
          <w:bCs/>
          <w:noProof/>
          <w:sz w:val="24"/>
          <w:szCs w:val="24"/>
          <w:lang w:eastAsia="ru-RU"/>
        </w:rPr>
        <w:t xml:space="preserve"> </w:t>
      </w:r>
    </w:p>
    <w:p w:rsidR="00B612CB" w:rsidRPr="00B612CB" w:rsidRDefault="00B612CB" w:rsidP="0067687B">
      <w:pPr>
        <w:spacing w:after="0" w:line="240" w:lineRule="auto"/>
        <w:rPr>
          <w:rFonts w:ascii="Times New Roman" w:hAnsi="Times New Roman" w:cs="Times New Roman"/>
          <w:b/>
          <w:bCs/>
          <w:sz w:val="24"/>
          <w:szCs w:val="24"/>
          <w:lang w:val="kk-KZ"/>
        </w:rPr>
      </w:pPr>
    </w:p>
    <w:p w:rsidR="00B612CB" w:rsidRDefault="00B612CB" w:rsidP="0067687B">
      <w:pPr>
        <w:spacing w:after="0" w:line="240" w:lineRule="auto"/>
        <w:rPr>
          <w:rFonts w:ascii="Times New Roman" w:hAnsi="Times New Roman" w:cs="Times New Roman"/>
          <w:b/>
          <w:bCs/>
          <w:sz w:val="28"/>
          <w:szCs w:val="28"/>
          <w:lang w:val="kk-KZ"/>
        </w:rPr>
      </w:pPr>
    </w:p>
    <w:p w:rsidR="00B612CB" w:rsidRDefault="00B612CB" w:rsidP="0067687B">
      <w:pPr>
        <w:spacing w:after="0" w:line="240" w:lineRule="auto"/>
        <w:rPr>
          <w:rFonts w:ascii="Times New Roman" w:hAnsi="Times New Roman" w:cs="Times New Roman"/>
          <w:b/>
          <w:bCs/>
          <w:sz w:val="28"/>
          <w:szCs w:val="28"/>
          <w:lang w:val="kk-KZ"/>
        </w:rPr>
      </w:pPr>
    </w:p>
    <w:p w:rsidR="00B612CB" w:rsidRDefault="00B612CB" w:rsidP="0067687B">
      <w:pPr>
        <w:spacing w:after="0" w:line="240" w:lineRule="auto"/>
        <w:rPr>
          <w:rFonts w:ascii="Times New Roman" w:hAnsi="Times New Roman" w:cs="Times New Roman"/>
          <w:b/>
          <w:bCs/>
          <w:sz w:val="28"/>
          <w:szCs w:val="28"/>
          <w:lang w:val="kk-KZ"/>
        </w:rPr>
      </w:pPr>
    </w:p>
    <w:p w:rsidR="00B612CB" w:rsidRDefault="00B612CB" w:rsidP="0067687B">
      <w:pPr>
        <w:spacing w:after="0" w:line="240" w:lineRule="auto"/>
        <w:rPr>
          <w:rFonts w:ascii="Times New Roman" w:hAnsi="Times New Roman" w:cs="Times New Roman"/>
          <w:b/>
          <w:bCs/>
          <w:sz w:val="28"/>
          <w:szCs w:val="28"/>
          <w:lang w:val="kk-KZ"/>
        </w:rPr>
      </w:pPr>
    </w:p>
    <w:p w:rsidR="00F447B3" w:rsidRDefault="00F447B3" w:rsidP="0067687B">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Педагогикалық  кеңес. </w:t>
      </w:r>
    </w:p>
    <w:p w:rsidR="0067687B" w:rsidRPr="00E148FA" w:rsidRDefault="00F447B3" w:rsidP="0067687B">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Баяндама т</w:t>
      </w:r>
      <w:r w:rsidR="0067687B" w:rsidRPr="00E148FA">
        <w:rPr>
          <w:rFonts w:ascii="Times New Roman" w:hAnsi="Times New Roman" w:cs="Times New Roman"/>
          <w:b/>
          <w:bCs/>
          <w:sz w:val="28"/>
          <w:szCs w:val="28"/>
          <w:lang w:val="kk-KZ"/>
        </w:rPr>
        <w:t xml:space="preserve">ақырыбы: Мұғалімнің өзін-өзі дамытуы </w:t>
      </w:r>
    </w:p>
    <w:p w:rsidR="0067687B" w:rsidRPr="00E148FA" w:rsidRDefault="0067687B" w:rsidP="0067687B">
      <w:pPr>
        <w:spacing w:after="0" w:line="240" w:lineRule="auto"/>
        <w:rPr>
          <w:rFonts w:ascii="Times New Roman" w:hAnsi="Times New Roman" w:cs="Times New Roman"/>
          <w:b/>
          <w:bCs/>
          <w:sz w:val="28"/>
          <w:szCs w:val="28"/>
          <w:lang w:val="kk-KZ"/>
        </w:rPr>
      </w:pPr>
      <w:r w:rsidRPr="00E148FA">
        <w:rPr>
          <w:rFonts w:ascii="Times New Roman" w:hAnsi="Times New Roman" w:cs="Times New Roman"/>
          <w:b/>
          <w:bCs/>
          <w:sz w:val="28"/>
          <w:szCs w:val="28"/>
          <w:lang w:val="kk-KZ"/>
        </w:rPr>
        <w:t>Мақсаты:</w:t>
      </w:r>
    </w:p>
    <w:p w:rsidR="0067687B" w:rsidRPr="0067687B" w:rsidRDefault="00B830DE" w:rsidP="0067687B">
      <w:pPr>
        <w:pStyle w:val="a3"/>
        <w:numPr>
          <w:ilvl w:val="0"/>
          <w:numId w:val="3"/>
        </w:numPr>
        <w:rPr>
          <w:bCs/>
          <w:sz w:val="28"/>
          <w:szCs w:val="28"/>
          <w:lang w:val="kk-KZ"/>
        </w:rPr>
      </w:pPr>
      <w:r w:rsidRPr="0067687B">
        <w:rPr>
          <w:rFonts w:eastAsiaTheme="minorHAnsi"/>
          <w:bCs/>
          <w:sz w:val="28"/>
          <w:szCs w:val="28"/>
          <w:lang w:val="kk-KZ"/>
        </w:rPr>
        <w:t xml:space="preserve">Мұғалім өзінің күнделікті сабағына, іс-әрекетіне  </w:t>
      </w:r>
      <w:r w:rsidR="0067687B" w:rsidRPr="0067687B">
        <w:rPr>
          <w:bCs/>
          <w:sz w:val="28"/>
          <w:szCs w:val="28"/>
          <w:lang w:val="kk-KZ"/>
        </w:rPr>
        <w:t xml:space="preserve"> жанымен </w:t>
      </w:r>
      <w:r w:rsidR="0067687B" w:rsidRPr="0067687B">
        <w:rPr>
          <w:rFonts w:eastAsia="+mn-ea"/>
          <w:bCs/>
          <w:sz w:val="28"/>
          <w:szCs w:val="28"/>
          <w:lang w:val="kk-KZ"/>
        </w:rPr>
        <w:t>берілу;</w:t>
      </w:r>
    </w:p>
    <w:p w:rsidR="0067687B" w:rsidRPr="0067687B" w:rsidRDefault="00B830DE" w:rsidP="0067687B">
      <w:pPr>
        <w:pStyle w:val="a3"/>
        <w:numPr>
          <w:ilvl w:val="0"/>
          <w:numId w:val="3"/>
        </w:numPr>
        <w:rPr>
          <w:bCs/>
          <w:sz w:val="28"/>
          <w:szCs w:val="28"/>
          <w:lang w:val="kk-KZ"/>
        </w:rPr>
      </w:pPr>
      <w:r w:rsidRPr="0067687B">
        <w:rPr>
          <w:rFonts w:eastAsia="+mn-ea"/>
          <w:bCs/>
          <w:sz w:val="28"/>
          <w:szCs w:val="28"/>
          <w:lang w:val="kk-KZ"/>
        </w:rPr>
        <w:t xml:space="preserve">Оқыту және тәрбиелеуде қатып қалған үлгіге  </w:t>
      </w:r>
      <w:r w:rsidR="0067687B" w:rsidRPr="0067687B">
        <w:rPr>
          <w:rFonts w:eastAsia="+mn-ea"/>
          <w:bCs/>
          <w:sz w:val="28"/>
          <w:szCs w:val="28"/>
          <w:lang w:val="kk-KZ"/>
        </w:rPr>
        <w:t>қарамай, өзіндік жаңалық енгізу;</w:t>
      </w:r>
    </w:p>
    <w:p w:rsidR="0067687B" w:rsidRDefault="0067687B" w:rsidP="0067687B">
      <w:pPr>
        <w:pStyle w:val="a3"/>
        <w:numPr>
          <w:ilvl w:val="0"/>
          <w:numId w:val="3"/>
        </w:numPr>
        <w:rPr>
          <w:bCs/>
          <w:sz w:val="28"/>
          <w:szCs w:val="28"/>
          <w:lang w:val="kk-KZ"/>
        </w:rPr>
      </w:pPr>
      <w:proofErr w:type="spellStart"/>
      <w:r w:rsidRPr="0067687B">
        <w:rPr>
          <w:rFonts w:eastAsia="+mn-ea"/>
          <w:bCs/>
          <w:sz w:val="28"/>
          <w:szCs w:val="28"/>
        </w:rPr>
        <w:t>Биік</w:t>
      </w:r>
      <w:proofErr w:type="spellEnd"/>
      <w:r w:rsidRPr="0067687B">
        <w:rPr>
          <w:rFonts w:eastAsia="+mn-ea"/>
          <w:bCs/>
          <w:sz w:val="28"/>
          <w:szCs w:val="28"/>
        </w:rPr>
        <w:t xml:space="preserve"> нәтижегелерге қол жеткізуге ұмтылу</w:t>
      </w:r>
    </w:p>
    <w:p w:rsidR="0067687B" w:rsidRDefault="0067687B" w:rsidP="0067687B">
      <w:pPr>
        <w:pStyle w:val="a3"/>
        <w:rPr>
          <w:bCs/>
          <w:sz w:val="28"/>
          <w:szCs w:val="28"/>
          <w:lang w:val="kk-KZ"/>
        </w:rPr>
      </w:pPr>
    </w:p>
    <w:p w:rsidR="0067687B" w:rsidRPr="0067687B" w:rsidRDefault="00C618A8" w:rsidP="0067687B">
      <w:pPr>
        <w:spacing w:after="0" w:line="240" w:lineRule="auto"/>
        <w:rPr>
          <w:rFonts w:ascii="Times New Roman" w:hAnsi="Times New Roman" w:cs="Times New Roman"/>
          <w:sz w:val="28"/>
          <w:szCs w:val="28"/>
          <w:lang w:val="kk-KZ"/>
        </w:rPr>
      </w:pPr>
      <w:r>
        <w:rPr>
          <w:rFonts w:ascii="Times New Roman" w:hAnsi="Times New Roman" w:cs="Times New Roman"/>
          <w:b/>
          <w:bCs/>
          <w:sz w:val="28"/>
          <w:szCs w:val="28"/>
          <w:lang w:val="kk-KZ"/>
        </w:rPr>
        <w:t xml:space="preserve">Мұғалімнің </w:t>
      </w:r>
      <w:r w:rsidR="0067687B" w:rsidRPr="0067687B">
        <w:rPr>
          <w:rFonts w:ascii="Times New Roman" w:hAnsi="Times New Roman" w:cs="Times New Roman"/>
          <w:b/>
          <w:bCs/>
          <w:sz w:val="28"/>
          <w:szCs w:val="28"/>
          <w:lang w:val="kk-KZ"/>
        </w:rPr>
        <w:t xml:space="preserve"> өзін-өзі кәсіби кемелдендіруі – педагогтық қасиеттерді мұғалім өз алдына қоятын шарттар мен талаптарға сәйкес жетілдіріп, дамытуға бағытталған процесс. </w:t>
      </w:r>
    </w:p>
    <w:p w:rsidR="00E148FA" w:rsidRDefault="00E148FA" w:rsidP="00961E1C">
      <w:pPr>
        <w:spacing w:after="0" w:line="240" w:lineRule="auto"/>
        <w:rPr>
          <w:rFonts w:ascii="Times New Roman" w:hAnsi="Times New Roman" w:cs="Times New Roman"/>
          <w:sz w:val="28"/>
          <w:szCs w:val="28"/>
          <w:lang w:val="kk-KZ"/>
        </w:rPr>
      </w:pPr>
    </w:p>
    <w:p w:rsidR="00961E1C" w:rsidRPr="00E148FA" w:rsidRDefault="00CD1B11" w:rsidP="00E148FA">
      <w:pPr>
        <w:spacing w:after="0" w:line="240" w:lineRule="auto"/>
        <w:jc w:val="center"/>
        <w:rPr>
          <w:rFonts w:ascii="Times New Roman" w:hAnsi="Times New Roman" w:cs="Times New Roman"/>
          <w:sz w:val="28"/>
          <w:szCs w:val="28"/>
          <w:lang w:val="kk-KZ"/>
        </w:rPr>
      </w:pPr>
      <w:r>
        <w:rPr>
          <w:rFonts w:ascii="Times New Roman" w:hAnsi="Times New Roman" w:cs="Times New Roman"/>
          <w:b/>
          <w:bCs/>
          <w:noProof/>
          <w:sz w:val="28"/>
          <w:szCs w:val="28"/>
          <w:lang w:eastAsia="ru-RU"/>
        </w:rPr>
        <w:drawing>
          <wp:anchor distT="0" distB="0" distL="114300" distR="114300" simplePos="0" relativeHeight="251665408" behindDoc="0" locked="0" layoutInCell="1" allowOverlap="1">
            <wp:simplePos x="0" y="0"/>
            <wp:positionH relativeFrom="column">
              <wp:posOffset>2317750</wp:posOffset>
            </wp:positionH>
            <wp:positionV relativeFrom="paragraph">
              <wp:posOffset>352425</wp:posOffset>
            </wp:positionV>
            <wp:extent cx="1044575" cy="616585"/>
            <wp:effectExtent l="57150" t="19050" r="117475" b="69215"/>
            <wp:wrapThrough wrapText="bothSides">
              <wp:wrapPolygon edited="0">
                <wp:start x="-1182" y="-667"/>
                <wp:lineTo x="-394" y="24025"/>
                <wp:lineTo x="23241" y="24025"/>
                <wp:lineTo x="24029" y="21355"/>
                <wp:lineTo x="24029" y="8008"/>
                <wp:lineTo x="23635" y="667"/>
                <wp:lineTo x="23241" y="-667"/>
                <wp:lineTo x="-1182" y="-667"/>
              </wp:wrapPolygon>
            </wp:wrapThrough>
            <wp:docPr id="11" name="Рисунок 1" descr="http://previews.123rf.com/images/coramax/coramax1208/coramax120801213/14800923-3d-people-human-character-person-with-a-briefcase-and-a-graph--Stock-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reviews.123rf.com/images/coramax/coramax1208/coramax120801213/14800923-3d-people-human-character-person-with-a-briefcase-and-a-graph--Stock-Photo.jpg"/>
                    <pic:cNvPicPr>
                      <a:picLocks noChangeAspect="1" noChangeArrowheads="1"/>
                    </pic:cNvPicPr>
                  </pic:nvPicPr>
                  <pic:blipFill>
                    <a:blip r:embed="rId6" cstate="print"/>
                    <a:srcRect l="12724" t="4273" r="17262" b="9349"/>
                    <a:stretch>
                      <a:fillRect/>
                    </a:stretch>
                  </pic:blipFill>
                  <pic:spPr bwMode="auto">
                    <a:xfrm>
                      <a:off x="0" y="0"/>
                      <a:ext cx="1044575" cy="616585"/>
                    </a:xfrm>
                    <a:prstGeom prst="rect">
                      <a:avLst/>
                    </a:prstGeom>
                    <a:ln w="635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961E1C" w:rsidRPr="00961E1C">
        <w:rPr>
          <w:rFonts w:ascii="Times New Roman" w:hAnsi="Times New Roman" w:cs="Times New Roman"/>
          <w:b/>
          <w:bCs/>
          <w:sz w:val="28"/>
          <w:szCs w:val="28"/>
          <w:lang w:val="kk-KZ"/>
        </w:rPr>
        <w:t>Педагогтың өзін-өзі кәсіби дамытуы ұшін</w:t>
      </w:r>
      <w:r w:rsidR="00E148FA">
        <w:rPr>
          <w:rFonts w:ascii="Times New Roman" w:hAnsi="Times New Roman" w:cs="Times New Roman"/>
          <w:b/>
          <w:bCs/>
          <w:sz w:val="28"/>
          <w:szCs w:val="28"/>
          <w:lang w:val="kk-KZ"/>
        </w:rPr>
        <w:t>...</w:t>
      </w:r>
    </w:p>
    <w:p w:rsidR="00961E1C" w:rsidRDefault="00F43467" w:rsidP="0067687B">
      <w:pPr>
        <w:spacing w:after="0" w:line="240" w:lineRule="auto"/>
        <w:rPr>
          <w:rFonts w:ascii="Times New Roman" w:hAnsi="Times New Roman" w:cs="Times New Roman"/>
          <w:bCs/>
          <w:sz w:val="28"/>
          <w:szCs w:val="28"/>
          <w:lang w:val="kk-KZ"/>
        </w:rPr>
      </w:pPr>
      <w:r>
        <w:rPr>
          <w:rFonts w:ascii="Times New Roman" w:hAnsi="Times New Roman" w:cs="Times New Roman"/>
          <w:bCs/>
          <w:noProof/>
          <w:sz w:val="28"/>
          <w:szCs w:val="28"/>
          <w:lang w:eastAsia="ru-RU"/>
        </w:rPr>
        <w:drawing>
          <wp:anchor distT="0" distB="0" distL="114300" distR="114300" simplePos="0" relativeHeight="251658240" behindDoc="0" locked="0" layoutInCell="1" allowOverlap="1">
            <wp:simplePos x="0" y="0"/>
            <wp:positionH relativeFrom="column">
              <wp:posOffset>-395605</wp:posOffset>
            </wp:positionH>
            <wp:positionV relativeFrom="paragraph">
              <wp:posOffset>137160</wp:posOffset>
            </wp:positionV>
            <wp:extent cx="1985645" cy="1073785"/>
            <wp:effectExtent l="57150" t="19050" r="109855" b="69215"/>
            <wp:wrapThrough wrapText="bothSides">
              <wp:wrapPolygon edited="0">
                <wp:start x="-622" y="-383"/>
                <wp:lineTo x="-207" y="22992"/>
                <wp:lineTo x="22381" y="22992"/>
                <wp:lineTo x="22588" y="22992"/>
                <wp:lineTo x="22795" y="19543"/>
                <wp:lineTo x="22795" y="4598"/>
                <wp:lineTo x="22588" y="383"/>
                <wp:lineTo x="22381" y="-383"/>
                <wp:lineTo x="-622" y="-383"/>
              </wp:wrapPolygon>
            </wp:wrapThrough>
            <wp:docPr id="2" name="Рисунок 1" descr="http://www.kickboxing-omsk.ru/files/hakkimizda2.png"/>
            <wp:cNvGraphicFramePr/>
            <a:graphic xmlns:a="http://schemas.openxmlformats.org/drawingml/2006/main">
              <a:graphicData uri="http://schemas.openxmlformats.org/drawingml/2006/picture">
                <pic:pic xmlns:pic="http://schemas.openxmlformats.org/drawingml/2006/picture">
                  <pic:nvPicPr>
                    <pic:cNvPr id="2058" name="Picture 10" descr="http://www.kickboxing-omsk.ru/files/hakkimizda2.png"/>
                    <pic:cNvPicPr>
                      <a:picLocks noChangeAspect="1" noChangeArrowheads="1"/>
                    </pic:cNvPicPr>
                  </pic:nvPicPr>
                  <pic:blipFill rotWithShape="1">
                    <a:blip r:embed="rId7" cstate="print">
                      <a:extLst>
                        <a:ext uri="{28A0092B-C50C-407E-A947-70E740481C1C}">
                          <a14:useLocalDpi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val="0"/>
                        </a:ext>
                      </a:extLst>
                    </a:blip>
                    <a:srcRect l="22789" r="28854"/>
                    <a:stretch/>
                  </pic:blipFill>
                  <pic:spPr bwMode="auto">
                    <a:xfrm>
                      <a:off x="0" y="0"/>
                      <a:ext cx="1985645" cy="107378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a:extLst>
                      <a:ext uri="{909E8E84-426E-40DD-AFC4-6F175D3DCCD1}">
                        <a14:hiddenFill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a:solidFill>
                            <a:srgbClr val="FFFFFF"/>
                          </a:solidFill>
                        </a14:hiddenFill>
                      </a:ext>
                    </a:extLst>
                  </pic:spPr>
                </pic:pic>
              </a:graphicData>
            </a:graphic>
          </wp:anchor>
        </w:drawing>
      </w:r>
      <w:r>
        <w:rPr>
          <w:rFonts w:ascii="Times New Roman" w:hAnsi="Times New Roman" w:cs="Times New Roman"/>
          <w:bCs/>
          <w:noProof/>
          <w:sz w:val="28"/>
          <w:szCs w:val="28"/>
          <w:lang w:eastAsia="ru-RU"/>
        </w:rPr>
        <w:drawing>
          <wp:anchor distT="0" distB="0" distL="114300" distR="114300" simplePos="0" relativeHeight="251660288" behindDoc="0" locked="0" layoutInCell="1" allowOverlap="1">
            <wp:simplePos x="0" y="0"/>
            <wp:positionH relativeFrom="column">
              <wp:posOffset>4041775</wp:posOffset>
            </wp:positionH>
            <wp:positionV relativeFrom="paragraph">
              <wp:posOffset>147955</wp:posOffset>
            </wp:positionV>
            <wp:extent cx="2005330" cy="941070"/>
            <wp:effectExtent l="57150" t="19050" r="109220" b="68580"/>
            <wp:wrapThrough wrapText="bothSides">
              <wp:wrapPolygon edited="0">
                <wp:start x="-616" y="-437"/>
                <wp:lineTo x="-205" y="23174"/>
                <wp:lineTo x="22366" y="23174"/>
                <wp:lineTo x="22776" y="20988"/>
                <wp:lineTo x="22776" y="5247"/>
                <wp:lineTo x="22571" y="437"/>
                <wp:lineTo x="22366" y="-437"/>
                <wp:lineTo x="-616" y="-437"/>
              </wp:wrapPolygon>
            </wp:wrapThrough>
            <wp:docPr id="6" name="Рисунок 3" descr="http://bisnestrening.ru/images/chelovechki/kouchinge-sotrudnikov-i-rukovoditelei.jpg"/>
            <wp:cNvGraphicFramePr/>
            <a:graphic xmlns:a="http://schemas.openxmlformats.org/drawingml/2006/main">
              <a:graphicData uri="http://schemas.openxmlformats.org/drawingml/2006/picture">
                <pic:pic xmlns:pic="http://schemas.openxmlformats.org/drawingml/2006/picture">
                  <pic:nvPicPr>
                    <pic:cNvPr id="2060" name="Picture 12" descr="http://bisnestrening.ru/images/chelovechki/kouchinge-sotrudnikov-i-rukovoditelei.jpg"/>
                    <pic:cNvPicPr>
                      <a:picLocks noChangeAspect="1" noChangeArrowheads="1"/>
                    </pic:cNvPicPr>
                  </pic:nvPicPr>
                  <pic:blipFill>
                    <a:blip r:embed="rId8" cstate="print">
                      <a:extLst>
                        <a:ext uri="{28A0092B-C50C-407E-A947-70E740481C1C}">
                          <a14:useLocalDpi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2005330" cy="94107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a:extLst>
                      <a:ext uri="{909E8E84-426E-40DD-AFC4-6F175D3DCCD1}">
                        <a14:hiddenFill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a:solidFill>
                            <a:srgbClr val="FFFFFF"/>
                          </a:solidFill>
                        </a14:hiddenFill>
                      </a:ext>
                    </a:extLst>
                  </pic:spPr>
                </pic:pic>
              </a:graphicData>
            </a:graphic>
          </wp:anchor>
        </w:drawing>
      </w:r>
    </w:p>
    <w:p w:rsidR="0067687B" w:rsidRDefault="0067687B" w:rsidP="0067687B">
      <w:pPr>
        <w:spacing w:after="0" w:line="240" w:lineRule="auto"/>
        <w:rPr>
          <w:rFonts w:ascii="Times New Roman" w:hAnsi="Times New Roman" w:cs="Times New Roman"/>
          <w:b/>
          <w:bCs/>
          <w:sz w:val="28"/>
          <w:szCs w:val="28"/>
          <w:lang w:val="kk-KZ"/>
        </w:rPr>
      </w:pPr>
    </w:p>
    <w:p w:rsidR="0067687B" w:rsidRPr="00E46EB8" w:rsidRDefault="0067687B" w:rsidP="0067687B">
      <w:pPr>
        <w:spacing w:after="0" w:line="240" w:lineRule="auto"/>
        <w:rPr>
          <w:rFonts w:ascii="Times New Roman" w:hAnsi="Times New Roman" w:cs="Times New Roman"/>
          <w:sz w:val="28"/>
          <w:szCs w:val="28"/>
          <w:lang w:val="kk-KZ"/>
        </w:rPr>
      </w:pPr>
    </w:p>
    <w:p w:rsidR="0067687B" w:rsidRPr="0067687B" w:rsidRDefault="0067687B" w:rsidP="0067687B">
      <w:pPr>
        <w:spacing w:after="0" w:line="240" w:lineRule="auto"/>
        <w:rPr>
          <w:rFonts w:ascii="Times New Roman" w:hAnsi="Times New Roman" w:cs="Times New Roman"/>
          <w:sz w:val="28"/>
          <w:szCs w:val="28"/>
          <w:lang w:val="kk-KZ"/>
        </w:rPr>
      </w:pPr>
    </w:p>
    <w:p w:rsidR="00E148FA" w:rsidRDefault="00AA02C9" w:rsidP="0067687B">
      <w:pPr>
        <w:spacing w:after="0" w:line="240" w:lineRule="auto"/>
        <w:rPr>
          <w:rFonts w:ascii="Times New Roman" w:hAnsi="Times New Roman" w:cs="Times New Roman"/>
          <w:sz w:val="28"/>
          <w:szCs w:val="28"/>
          <w:lang w:val="kk-KZ"/>
        </w:rPr>
      </w:pPr>
      <w:r>
        <w:rPr>
          <w:rFonts w:ascii="Times New Roman" w:hAnsi="Times New Roman" w:cs="Times New Roman"/>
          <w:noProof/>
          <w:sz w:val="28"/>
          <w:szCs w:val="28"/>
          <w:lang w:eastAsia="ru-RU"/>
        </w:rPr>
        <w:pict>
          <v:shapetype id="_x0000_t32" coordsize="21600,21600" o:spt="32" o:oned="t" path="m,l21600,21600e" filled="f">
            <v:path arrowok="t" fillok="f" o:connecttype="none"/>
            <o:lock v:ext="edit" shapetype="t"/>
          </v:shapetype>
          <v:shape id="_x0000_s1046" type="#_x0000_t32" style="position:absolute;margin-left:77.45pt;margin-top:1.35pt;width:0;height:192.35pt;z-index:251695104" o:connectortype="straight">
            <v:stroke endarrow="block"/>
          </v:shape>
        </w:pict>
      </w:r>
      <w:r w:rsidR="00E148FA">
        <w:rPr>
          <w:rFonts w:ascii="Times New Roman" w:hAnsi="Times New Roman" w:cs="Times New Roman"/>
          <w:noProof/>
          <w:sz w:val="28"/>
          <w:szCs w:val="28"/>
          <w:lang w:eastAsia="ru-RU"/>
        </w:rPr>
        <w:drawing>
          <wp:anchor distT="0" distB="0" distL="114300" distR="114300" simplePos="0" relativeHeight="251666432" behindDoc="0" locked="0" layoutInCell="1" allowOverlap="1">
            <wp:simplePos x="0" y="0"/>
            <wp:positionH relativeFrom="column">
              <wp:posOffset>367665</wp:posOffset>
            </wp:positionH>
            <wp:positionV relativeFrom="paragraph">
              <wp:posOffset>2616200</wp:posOffset>
            </wp:positionV>
            <wp:extent cx="1117600" cy="694055"/>
            <wp:effectExtent l="57150" t="19050" r="120650" b="67945"/>
            <wp:wrapThrough wrapText="bothSides">
              <wp:wrapPolygon edited="0">
                <wp:start x="-1105" y="-593"/>
                <wp:lineTo x="-368" y="23715"/>
                <wp:lineTo x="23195" y="23715"/>
                <wp:lineTo x="23932" y="18972"/>
                <wp:lineTo x="23932" y="7114"/>
                <wp:lineTo x="23564" y="593"/>
                <wp:lineTo x="23195" y="-593"/>
                <wp:lineTo x="-1105" y="-593"/>
              </wp:wrapPolygon>
            </wp:wrapThrough>
            <wp:docPr id="12" name="Рисунок 4" descr="https://independentbogor.files.wordpress.com/2015/07/kursus-bahasa-inggris-di-bogor-20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ndependentbogor.files.wordpress.com/2015/07/kursus-bahasa-inggris-di-bogor-2015-1.jpg"/>
                    <pic:cNvPicPr>
                      <a:picLocks noChangeAspect="1" noChangeArrowheads="1"/>
                    </pic:cNvPicPr>
                  </pic:nvPicPr>
                  <pic:blipFill>
                    <a:blip r:embed="rId9" cstate="print"/>
                    <a:srcRect l="17853" r="13426"/>
                    <a:stretch>
                      <a:fillRect/>
                    </a:stretch>
                  </pic:blipFill>
                  <pic:spPr bwMode="auto">
                    <a:xfrm>
                      <a:off x="0" y="0"/>
                      <a:ext cx="1117600" cy="69405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294CC4">
        <w:rPr>
          <w:rFonts w:ascii="Times New Roman" w:hAnsi="Times New Roman" w:cs="Times New Roman"/>
          <w:noProof/>
          <w:sz w:val="28"/>
          <w:szCs w:val="28"/>
          <w:lang w:eastAsia="ru-RU"/>
        </w:rPr>
        <w:pict>
          <v:shapetype id="_x0000_t202" coordsize="21600,21600" o:spt="202" path="m,l,21600r21600,l21600,xe">
            <v:stroke joinstyle="miter"/>
            <v:path gradientshapeok="t" o:connecttype="rect"/>
          </v:shapetype>
          <v:shape id="_x0000_s1041" type="#_x0000_t202" style="position:absolute;margin-left:26.5pt;margin-top:263.45pt;width:93.2pt;height:18.75pt;z-index:251687936;mso-position-horizontal-relative:text;mso-position-vertical-relative:text;mso-width-relative:margin;mso-height-relative:margin">
            <v:textbox>
              <w:txbxContent>
                <w:p w:rsidR="00E148FA" w:rsidRPr="00E148FA" w:rsidRDefault="00E148FA">
                  <w:pPr>
                    <w:rPr>
                      <w:rFonts w:ascii="Times New Roman" w:hAnsi="Times New Roman" w:cs="Times New Roman"/>
                      <w:sz w:val="18"/>
                      <w:szCs w:val="18"/>
                    </w:rPr>
                  </w:pPr>
                  <w:r w:rsidRPr="00E148FA">
                    <w:rPr>
                      <w:rFonts w:ascii="Times New Roman" w:hAnsi="Times New Roman" w:cs="Times New Roman"/>
                      <w:sz w:val="18"/>
                      <w:szCs w:val="18"/>
                      <w:lang w:val="kk-KZ"/>
                    </w:rPr>
                    <w:t xml:space="preserve">тәжірибесін бөлісу </w:t>
                  </w:r>
                </w:p>
              </w:txbxContent>
            </v:textbox>
          </v:shape>
        </w:pict>
      </w:r>
      <w:r w:rsidR="00294CC4" w:rsidRPr="00294CC4">
        <w:rPr>
          <w:rFonts w:ascii="Times New Roman" w:hAnsi="Times New Roman" w:cs="Times New Roman"/>
          <w:noProof/>
          <w:sz w:val="28"/>
          <w:szCs w:val="28"/>
          <w:lang w:val="kk-KZ"/>
        </w:rPr>
        <w:pict>
          <v:shape id="_x0000_s1038" type="#_x0000_t202" style="position:absolute;margin-left:136.45pt;margin-top:94.35pt;width:90.8pt;height:16.55pt;z-index:251681792;mso-position-horizontal-relative:text;mso-position-vertical-relative:text;mso-width-relative:margin;mso-height-relative:margin">
            <v:textbox>
              <w:txbxContent>
                <w:p w:rsidR="00E148FA" w:rsidRPr="00E148FA" w:rsidRDefault="00E148FA">
                  <w:pPr>
                    <w:rPr>
                      <w:rFonts w:ascii="Times New Roman" w:hAnsi="Times New Roman" w:cs="Times New Roman"/>
                      <w:color w:val="FF0000"/>
                      <w:sz w:val="18"/>
                      <w:szCs w:val="18"/>
                      <w:lang w:val="kk-KZ"/>
                    </w:rPr>
                  </w:pPr>
                  <w:r w:rsidRPr="00E148FA">
                    <w:rPr>
                      <w:rFonts w:ascii="Times New Roman" w:hAnsi="Times New Roman" w:cs="Times New Roman"/>
                      <w:b/>
                      <w:bCs/>
                      <w:color w:val="FF0000"/>
                      <w:sz w:val="18"/>
                      <w:szCs w:val="18"/>
                      <w:lang w:val="kk-KZ"/>
                    </w:rPr>
                    <w:t>Байқау, жарыстар</w:t>
                  </w:r>
                  <w:r w:rsidRPr="00E148FA">
                    <w:rPr>
                      <w:rFonts w:ascii="Times New Roman" w:hAnsi="Times New Roman" w:cs="Times New Roman"/>
                      <w:b/>
                      <w:bCs/>
                      <w:color w:val="FF0000"/>
                      <w:sz w:val="18"/>
                      <w:szCs w:val="18"/>
                    </w:rPr>
                    <w:t xml:space="preserve"> </w:t>
                  </w:r>
                </w:p>
              </w:txbxContent>
            </v:textbox>
          </v:shape>
        </w:pict>
      </w:r>
      <w:r w:rsidR="00294CC4" w:rsidRPr="00294CC4">
        <w:rPr>
          <w:rFonts w:ascii="Times New Roman" w:hAnsi="Times New Roman" w:cs="Times New Roman"/>
          <w:noProof/>
          <w:sz w:val="28"/>
          <w:szCs w:val="28"/>
          <w:lang w:val="kk-KZ"/>
        </w:rPr>
        <w:pict>
          <v:shape id="_x0000_s1040" type="#_x0000_t202" style="position:absolute;margin-left:104pt;margin-top:121.7pt;width:108.9pt;height:18.4pt;z-index:251685888;mso-position-horizontal-relative:text;mso-position-vertical-relative:text;mso-width-relative:margin;mso-height-relative:margin">
            <v:textbox>
              <w:txbxContent>
                <w:p w:rsidR="00E148FA" w:rsidRPr="00E148FA" w:rsidRDefault="00E148FA">
                  <w:pPr>
                    <w:rPr>
                      <w:rFonts w:ascii="Times New Roman" w:hAnsi="Times New Roman" w:cs="Times New Roman"/>
                      <w:color w:val="FF0000"/>
                      <w:sz w:val="18"/>
                      <w:szCs w:val="18"/>
                      <w:lang w:val="kk-KZ"/>
                    </w:rPr>
                  </w:pPr>
                  <w:r w:rsidRPr="00E148FA">
                    <w:rPr>
                      <w:rFonts w:ascii="Times New Roman" w:hAnsi="Times New Roman" w:cs="Times New Roman"/>
                      <w:b/>
                      <w:bCs/>
                      <w:color w:val="FF0000"/>
                      <w:sz w:val="18"/>
                      <w:szCs w:val="18"/>
                      <w:lang w:val="kk-KZ"/>
                    </w:rPr>
                    <w:t>Өзара  сабаққа қатысу</w:t>
                  </w:r>
                </w:p>
              </w:txbxContent>
            </v:textbox>
          </v:shape>
        </w:pict>
      </w:r>
      <w:r w:rsidR="00294CC4" w:rsidRPr="00294CC4">
        <w:rPr>
          <w:rFonts w:ascii="Times New Roman" w:hAnsi="Times New Roman" w:cs="Times New Roman"/>
          <w:noProof/>
          <w:sz w:val="28"/>
          <w:szCs w:val="28"/>
          <w:lang w:val="kk-KZ"/>
        </w:rPr>
        <w:pict>
          <v:shape id="_x0000_s1035" type="#_x0000_t202" style="position:absolute;margin-left:176.3pt;margin-top:1.35pt;width:50.95pt;height:22.05pt;z-index:251677696;mso-position-horizontal-relative:text;mso-position-vertical-relative:text;mso-width-relative:margin;mso-height-relative:margin">
            <v:textbox style="mso-next-textbox:#_x0000_s1035">
              <w:txbxContent>
                <w:p w:rsidR="00F43467" w:rsidRPr="00F43467" w:rsidRDefault="00F43467">
                  <w:pPr>
                    <w:rPr>
                      <w:rFonts w:ascii="Times New Roman" w:hAnsi="Times New Roman" w:cs="Times New Roman"/>
                      <w:color w:val="FF0000"/>
                      <w:sz w:val="18"/>
                      <w:szCs w:val="18"/>
                      <w:lang w:val="kk-KZ"/>
                    </w:rPr>
                  </w:pPr>
                  <w:r w:rsidRPr="00F43467">
                    <w:rPr>
                      <w:rFonts w:ascii="Times New Roman" w:hAnsi="Times New Roman" w:cs="Times New Roman"/>
                      <w:color w:val="FF0000"/>
                      <w:sz w:val="18"/>
                      <w:szCs w:val="18"/>
                      <w:lang w:val="kk-KZ"/>
                    </w:rPr>
                    <w:t xml:space="preserve">коучинг </w:t>
                  </w:r>
                </w:p>
              </w:txbxContent>
            </v:textbox>
          </v:shape>
        </w:pict>
      </w:r>
      <w:r w:rsidR="00E148FA">
        <w:rPr>
          <w:rFonts w:ascii="Times New Roman" w:hAnsi="Times New Roman" w:cs="Times New Roman"/>
          <w:noProof/>
          <w:sz w:val="28"/>
          <w:szCs w:val="28"/>
          <w:lang w:eastAsia="ru-RU"/>
        </w:rPr>
        <w:drawing>
          <wp:anchor distT="0" distB="0" distL="114300" distR="114300" simplePos="0" relativeHeight="251663360" behindDoc="0" locked="0" layoutInCell="1" allowOverlap="1">
            <wp:simplePos x="0" y="0"/>
            <wp:positionH relativeFrom="column">
              <wp:posOffset>-219075</wp:posOffset>
            </wp:positionH>
            <wp:positionV relativeFrom="paragraph">
              <wp:posOffset>1943735</wp:posOffset>
            </wp:positionV>
            <wp:extent cx="773430" cy="591820"/>
            <wp:effectExtent l="19050" t="19050" r="26670" b="17780"/>
            <wp:wrapThrough wrapText="bothSides">
              <wp:wrapPolygon edited="0">
                <wp:start x="-532" y="-695"/>
                <wp:lineTo x="-532" y="22249"/>
                <wp:lineTo x="22345" y="22249"/>
                <wp:lineTo x="22345" y="-695"/>
                <wp:lineTo x="-532" y="-695"/>
              </wp:wrapPolygon>
            </wp:wrapThrough>
            <wp:docPr id="9" name="Рисунок 7" descr="http://1.bp.blogspot.com/-F0SHku17S3U/Uax3UHsTxvI/AAAAAAAAAIk/9oNJIbCxxv4/s400/Free+Worldwide+Calling+Along+with+VoIP+Internet+Phone+Service.png"/>
            <wp:cNvGraphicFramePr/>
            <a:graphic xmlns:a="http://schemas.openxmlformats.org/drawingml/2006/main">
              <a:graphicData uri="http://schemas.openxmlformats.org/drawingml/2006/picture">
                <pic:pic xmlns:pic="http://schemas.openxmlformats.org/drawingml/2006/picture">
                  <pic:nvPicPr>
                    <pic:cNvPr id="2074" name="Picture 26" descr="http://1.bp.blogspot.com/-F0SHku17S3U/Uax3UHsTxvI/AAAAAAAAAIk/9oNJIbCxxv4/s400/Free+Worldwide+Calling+Along+with+VoIP+Internet+Phone+Service.png"/>
                    <pic:cNvPicPr>
                      <a:picLocks noChangeAspect="1" noChangeArrowheads="1"/>
                    </pic:cNvPicPr>
                  </pic:nvPicPr>
                  <pic:blipFill>
                    <a:blip r:embed="rId10" cstate="print">
                      <a:extLst>
                        <a:ext uri="{28A0092B-C50C-407E-A947-70E740481C1C}">
                          <a14:useLocalDpi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773430" cy="591820"/>
                    </a:xfrm>
                    <a:prstGeom prst="rect">
                      <a:avLst/>
                    </a:prstGeom>
                    <a:noFill/>
                    <a:ln w="3175">
                      <a:solidFill>
                        <a:schemeClr val="tx1"/>
                      </a:solidFill>
                    </a:ln>
                    <a:extLst>
                      <a:ext uri="{909E8E84-426E-40DD-AFC4-6F175D3DCCD1}">
                        <a14:hiddenFill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a:solidFill>
                            <a:srgbClr val="FFFFFF"/>
                          </a:solidFill>
                        </a14:hiddenFill>
                      </a:ext>
                    </a:extLst>
                  </pic:spPr>
                </pic:pic>
              </a:graphicData>
            </a:graphic>
          </wp:anchor>
        </w:drawing>
      </w:r>
      <w:r w:rsidR="00294CC4" w:rsidRPr="00294CC4">
        <w:rPr>
          <w:rFonts w:ascii="Times New Roman" w:hAnsi="Times New Roman" w:cs="Times New Roman"/>
          <w:noProof/>
          <w:sz w:val="28"/>
          <w:szCs w:val="28"/>
          <w:lang w:val="kk-KZ"/>
        </w:rPr>
        <w:pict>
          <v:shape id="_x0000_s1039" type="#_x0000_t202" style="position:absolute;margin-left:-75.2pt;margin-top:120.3pt;width:115.85pt;height:19.8pt;z-index:251683840;mso-position-horizontal-relative:text;mso-position-vertical-relative:text;mso-width-relative:margin;mso-height-relative:margin">
            <v:textbox>
              <w:txbxContent>
                <w:p w:rsidR="00E148FA" w:rsidRPr="00E148FA" w:rsidRDefault="00E148FA">
                  <w:pPr>
                    <w:rPr>
                      <w:rFonts w:ascii="Times New Roman" w:hAnsi="Times New Roman" w:cs="Times New Roman"/>
                      <w:color w:val="FF0000"/>
                      <w:sz w:val="18"/>
                      <w:szCs w:val="18"/>
                      <w:lang w:val="kk-KZ"/>
                    </w:rPr>
                  </w:pPr>
                  <w:r w:rsidRPr="00E148FA">
                    <w:rPr>
                      <w:rFonts w:ascii="Times New Roman" w:hAnsi="Times New Roman" w:cs="Times New Roman"/>
                      <w:b/>
                      <w:bCs/>
                      <w:color w:val="FF0000"/>
                      <w:sz w:val="18"/>
                      <w:szCs w:val="18"/>
                      <w:lang w:val="kk-KZ"/>
                    </w:rPr>
                    <w:t xml:space="preserve">Газет –журнал,интернет </w:t>
                  </w:r>
                </w:p>
              </w:txbxContent>
            </v:textbox>
          </v:shape>
        </w:pict>
      </w:r>
      <w:r w:rsidR="00F43467">
        <w:rPr>
          <w:rFonts w:ascii="Times New Roman" w:hAnsi="Times New Roman" w:cs="Times New Roman"/>
          <w:noProof/>
          <w:sz w:val="28"/>
          <w:szCs w:val="28"/>
          <w:lang w:eastAsia="ru-RU"/>
        </w:rPr>
        <w:drawing>
          <wp:anchor distT="0" distB="0" distL="114300" distR="114300" simplePos="0" relativeHeight="251664384" behindDoc="0" locked="0" layoutInCell="1" allowOverlap="1">
            <wp:simplePos x="0" y="0"/>
            <wp:positionH relativeFrom="column">
              <wp:posOffset>1309370</wp:posOffset>
            </wp:positionH>
            <wp:positionV relativeFrom="paragraph">
              <wp:posOffset>1536700</wp:posOffset>
            </wp:positionV>
            <wp:extent cx="1737360" cy="1000760"/>
            <wp:effectExtent l="57150" t="19050" r="110490" b="85090"/>
            <wp:wrapThrough wrapText="bothSides">
              <wp:wrapPolygon edited="0">
                <wp:start x="-711" y="-411"/>
                <wp:lineTo x="-237" y="23437"/>
                <wp:lineTo x="22500" y="23437"/>
                <wp:lineTo x="22974" y="20147"/>
                <wp:lineTo x="22974" y="4934"/>
                <wp:lineTo x="22737" y="411"/>
                <wp:lineTo x="22500" y="-411"/>
                <wp:lineTo x="-711" y="-411"/>
              </wp:wrapPolygon>
            </wp:wrapThrough>
            <wp:docPr id="10" name="Рисунок 8" descr="C:\Users\pc\Desktop\ПРАКТИКА\DCIM\100PHOTO\SAM_3881.JPG"/>
            <wp:cNvGraphicFramePr/>
            <a:graphic xmlns:a="http://schemas.openxmlformats.org/drawingml/2006/main">
              <a:graphicData uri="http://schemas.openxmlformats.org/drawingml/2006/picture">
                <pic:pic xmlns:pic="http://schemas.openxmlformats.org/drawingml/2006/picture">
                  <pic:nvPicPr>
                    <pic:cNvPr id="17" name="Рисунок 16" descr="C:\Users\pc\Desktop\ПРАКТИКА\DCIM\100PHOTO\SAM_3881.JPG"/>
                    <pic:cNvPicPr/>
                  </pic:nvPicPr>
                  <pic:blipFill>
                    <a:blip r:embed="rId11" cstate="print"/>
                    <a:srcRect l="40077" t="39103"/>
                    <a:stretch>
                      <a:fillRect/>
                    </a:stretch>
                  </pic:blipFill>
                  <pic:spPr bwMode="auto">
                    <a:xfrm>
                      <a:off x="0" y="0"/>
                      <a:ext cx="1737360" cy="100076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294CC4" w:rsidRPr="00294CC4">
        <w:rPr>
          <w:rFonts w:ascii="Times New Roman" w:hAnsi="Times New Roman" w:cs="Times New Roman"/>
          <w:noProof/>
          <w:sz w:val="28"/>
          <w:szCs w:val="28"/>
          <w:lang w:val="kk-KZ"/>
        </w:rPr>
        <w:pict>
          <v:shape id="_x0000_s1036" type="#_x0000_t202" style="position:absolute;margin-left:-50.15pt;margin-top:95.15pt;width:65pt;height:15.75pt;z-index:251679744;mso-position-horizontal-relative:text;mso-position-vertical-relative:text;mso-width-relative:margin;mso-height-relative:margin">
            <v:textbox style="mso-next-textbox:#_x0000_s1036">
              <w:txbxContent>
                <w:p w:rsidR="00F43467" w:rsidRPr="00F43467" w:rsidRDefault="00F43467">
                  <w:pPr>
                    <w:rPr>
                      <w:rFonts w:ascii="Times New Roman" w:hAnsi="Times New Roman" w:cs="Times New Roman"/>
                      <w:color w:val="FF0000"/>
                      <w:sz w:val="18"/>
                      <w:szCs w:val="18"/>
                    </w:rPr>
                  </w:pPr>
                  <w:r w:rsidRPr="00F43467">
                    <w:rPr>
                      <w:rFonts w:ascii="Times New Roman" w:hAnsi="Times New Roman" w:cs="Times New Roman"/>
                      <w:b/>
                      <w:bCs/>
                      <w:color w:val="FF0000"/>
                      <w:sz w:val="18"/>
                      <w:szCs w:val="18"/>
                      <w:lang w:val="kk-KZ"/>
                    </w:rPr>
                    <w:t>Кітапхана</w:t>
                  </w:r>
                </w:p>
              </w:txbxContent>
            </v:textbox>
          </v:shape>
        </w:pict>
      </w:r>
      <w:r w:rsidR="00F43467">
        <w:rPr>
          <w:rFonts w:ascii="Times New Roman" w:hAnsi="Times New Roman" w:cs="Times New Roman"/>
          <w:noProof/>
          <w:sz w:val="28"/>
          <w:szCs w:val="28"/>
          <w:lang w:eastAsia="ru-RU"/>
        </w:rPr>
        <w:drawing>
          <wp:anchor distT="0" distB="0" distL="114300" distR="114300" simplePos="0" relativeHeight="251662336" behindDoc="0" locked="0" layoutInCell="1" allowOverlap="1">
            <wp:simplePos x="0" y="0"/>
            <wp:positionH relativeFrom="column">
              <wp:posOffset>-1161415</wp:posOffset>
            </wp:positionH>
            <wp:positionV relativeFrom="paragraph">
              <wp:posOffset>1537335</wp:posOffset>
            </wp:positionV>
            <wp:extent cx="1724660" cy="1017905"/>
            <wp:effectExtent l="57150" t="19050" r="123190" b="67945"/>
            <wp:wrapThrough wrapText="bothSides">
              <wp:wrapPolygon edited="0">
                <wp:start x="-716" y="-404"/>
                <wp:lineTo x="-239" y="23042"/>
                <wp:lineTo x="22666" y="23042"/>
                <wp:lineTo x="23143" y="19808"/>
                <wp:lineTo x="23143" y="4851"/>
                <wp:lineTo x="22904" y="404"/>
                <wp:lineTo x="22666" y="-404"/>
                <wp:lineTo x="-716" y="-404"/>
              </wp:wrapPolygon>
            </wp:wrapThrough>
            <wp:docPr id="8" name="Рисунок 6" descr="http://habarovsk.bezformata.ru/content/image74222189.jpg"/>
            <wp:cNvGraphicFramePr/>
            <a:graphic xmlns:a="http://schemas.openxmlformats.org/drawingml/2006/main">
              <a:graphicData uri="http://schemas.openxmlformats.org/drawingml/2006/picture">
                <pic:pic xmlns:pic="http://schemas.openxmlformats.org/drawingml/2006/picture">
                  <pic:nvPicPr>
                    <pic:cNvPr id="2072" name="Picture 24" descr="http://habarovsk.bezformata.ru/content/image74222189.jpg"/>
                    <pic:cNvPicPr>
                      <a:picLocks noChangeAspect="1" noChangeArrowheads="1"/>
                    </pic:cNvPicPr>
                  </pic:nvPicPr>
                  <pic:blipFill rotWithShape="1">
                    <a:blip r:embed="rId12" cstate="print">
                      <a:extLst>
                        <a:ext uri="{28A0092B-C50C-407E-A947-70E740481C1C}">
                          <a14:useLocalDpi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val="0"/>
                        </a:ext>
                      </a:extLst>
                    </a:blip>
                    <a:srcRect l="15094"/>
                    <a:stretch/>
                  </pic:blipFill>
                  <pic:spPr bwMode="auto">
                    <a:xfrm>
                      <a:off x="0" y="0"/>
                      <a:ext cx="1724660" cy="101790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a:extLst>
                      <a:ext uri="{909E8E84-426E-40DD-AFC4-6F175D3DCCD1}">
                        <a14:hiddenFill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a:solidFill>
                            <a:srgbClr val="FFFFFF"/>
                          </a:solidFill>
                        </a14:hiddenFill>
                      </a:ext>
                    </a:extLst>
                  </pic:spPr>
                </pic:pic>
              </a:graphicData>
            </a:graphic>
          </wp:anchor>
        </w:drawing>
      </w:r>
      <w:r w:rsidR="00F43467">
        <w:rPr>
          <w:rFonts w:ascii="Times New Roman" w:hAnsi="Times New Roman" w:cs="Times New Roman"/>
          <w:noProof/>
          <w:sz w:val="28"/>
          <w:szCs w:val="28"/>
          <w:lang w:eastAsia="ru-RU"/>
        </w:rPr>
        <w:drawing>
          <wp:anchor distT="0" distB="0" distL="114300" distR="114300" simplePos="0" relativeHeight="251659264" behindDoc="0" locked="0" layoutInCell="1" allowOverlap="1">
            <wp:simplePos x="0" y="0"/>
            <wp:positionH relativeFrom="column">
              <wp:posOffset>-1503680</wp:posOffset>
            </wp:positionH>
            <wp:positionV relativeFrom="paragraph">
              <wp:posOffset>482600</wp:posOffset>
            </wp:positionV>
            <wp:extent cx="1706880" cy="921385"/>
            <wp:effectExtent l="57150" t="19050" r="121920" b="69215"/>
            <wp:wrapThrough wrapText="bothSides">
              <wp:wrapPolygon edited="0">
                <wp:start x="-723" y="-447"/>
                <wp:lineTo x="-241" y="23223"/>
                <wp:lineTo x="22661" y="23223"/>
                <wp:lineTo x="23143" y="21436"/>
                <wp:lineTo x="23143" y="5359"/>
                <wp:lineTo x="22902" y="447"/>
                <wp:lineTo x="22661" y="-447"/>
                <wp:lineTo x="-723" y="-447"/>
              </wp:wrapPolygon>
            </wp:wrapThrough>
            <wp:docPr id="4" name="Рисунок 2" descr="https://2.bp.blogspot.com/--4m8lVNIQdY/Vh09vBf21yI/AAAAAAAAACE/SMcZ9be45ro/s1600/31446189_m.jpg"/>
            <wp:cNvGraphicFramePr/>
            <a:graphic xmlns:a="http://schemas.openxmlformats.org/drawingml/2006/main">
              <a:graphicData uri="http://schemas.openxmlformats.org/drawingml/2006/picture">
                <pic:pic xmlns:pic="http://schemas.openxmlformats.org/drawingml/2006/picture">
                  <pic:nvPicPr>
                    <pic:cNvPr id="2070" name="Picture 22" descr="https://2.bp.blogspot.com/--4m8lVNIQdY/Vh09vBf21yI/AAAAAAAAACE/SMcZ9be45ro/s1600/31446189_m.jpg"/>
                    <pic:cNvPicPr>
                      <a:picLocks noChangeAspect="1" noChangeArrowheads="1"/>
                    </pic:cNvPicPr>
                  </pic:nvPicPr>
                  <pic:blipFill>
                    <a:blip r:embed="rId13" cstate="print">
                      <a:extLst>
                        <a:ext uri="{28A0092B-C50C-407E-A947-70E740481C1C}">
                          <a14:useLocalDpi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1706880" cy="92138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a:extLst>
                      <a:ext uri="{909E8E84-426E-40DD-AFC4-6F175D3DCCD1}">
                        <a14:hiddenFill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a:solidFill>
                            <a:srgbClr val="FFFFFF"/>
                          </a:solidFill>
                        </a14:hiddenFill>
                      </a:ext>
                    </a:extLst>
                  </pic:spPr>
                </pic:pic>
              </a:graphicData>
            </a:graphic>
          </wp:anchor>
        </w:drawing>
      </w:r>
      <w:r w:rsidR="00294CC4" w:rsidRPr="00294CC4">
        <w:rPr>
          <w:rFonts w:ascii="Times New Roman" w:hAnsi="Times New Roman" w:cs="Times New Roman"/>
          <w:noProof/>
          <w:sz w:val="28"/>
          <w:szCs w:val="28"/>
          <w:lang w:val="kk-KZ"/>
        </w:rPr>
        <w:pict>
          <v:shape id="_x0000_s1033" type="#_x0000_t202" style="position:absolute;margin-left:-113.05pt;margin-top:7.85pt;width:92.65pt;height:20.1pt;z-index:251675648;mso-position-horizontal-relative:text;mso-position-vertical-relative:text;mso-width-relative:margin;mso-height-relative:margin">
            <v:textbox>
              <w:txbxContent>
                <w:p w:rsidR="00F43467" w:rsidRPr="00F43467" w:rsidRDefault="00F43467">
                  <w:pPr>
                    <w:rPr>
                      <w:rFonts w:ascii="Times New Roman" w:hAnsi="Times New Roman" w:cs="Times New Roman"/>
                      <w:color w:val="FF0000"/>
                      <w:sz w:val="18"/>
                      <w:szCs w:val="18"/>
                      <w:lang w:val="kk-KZ"/>
                    </w:rPr>
                  </w:pPr>
                  <w:r w:rsidRPr="00F43467">
                    <w:rPr>
                      <w:rFonts w:ascii="Times New Roman" w:hAnsi="Times New Roman" w:cs="Times New Roman"/>
                      <w:color w:val="FF0000"/>
                      <w:sz w:val="18"/>
                      <w:szCs w:val="18"/>
                    </w:rPr>
                    <w:t>семинар</w:t>
                  </w:r>
                  <w:r w:rsidRPr="00F43467">
                    <w:rPr>
                      <w:rFonts w:ascii="Times New Roman" w:hAnsi="Times New Roman" w:cs="Times New Roman"/>
                      <w:color w:val="FF0000"/>
                      <w:sz w:val="18"/>
                      <w:szCs w:val="18"/>
                      <w:lang w:val="kk-KZ"/>
                    </w:rPr>
                    <w:t xml:space="preserve">,конференция </w:t>
                  </w:r>
                </w:p>
              </w:txbxContent>
            </v:textbox>
          </v:shape>
        </w:pict>
      </w:r>
      <w:r w:rsidR="00294CC4">
        <w:rPr>
          <w:rFonts w:ascii="Times New Roman" w:hAnsi="Times New Roman" w:cs="Times New Roman"/>
          <w:noProof/>
          <w:sz w:val="28"/>
          <w:szCs w:val="28"/>
          <w:lang w:eastAsia="ru-RU"/>
        </w:rPr>
        <w:pict>
          <v:shape id="_x0000_s1031" type="#_x0000_t32" style="position:absolute;margin-left:77.45pt;margin-top:1.35pt;width:42.25pt;height:109.55pt;z-index:251672576;mso-position-horizontal-relative:text;mso-position-vertical-relative:text" o:connectortype="straight">
            <v:stroke endarrow="block"/>
          </v:shape>
        </w:pict>
      </w:r>
      <w:r w:rsidR="00294CC4">
        <w:rPr>
          <w:rFonts w:ascii="Times New Roman" w:hAnsi="Times New Roman" w:cs="Times New Roman"/>
          <w:noProof/>
          <w:sz w:val="28"/>
          <w:szCs w:val="28"/>
          <w:lang w:eastAsia="ru-RU"/>
        </w:rPr>
        <w:pict>
          <v:shape id="_x0000_s1030" type="#_x0000_t32" style="position:absolute;margin-left:77.45pt;margin-top:1.35pt;width:52.4pt;height:75.1pt;z-index:251671552;mso-position-horizontal-relative:text;mso-position-vertical-relative:text" o:connectortype="straight">
            <v:stroke endarrow="block"/>
          </v:shape>
        </w:pict>
      </w:r>
      <w:r w:rsidR="00294CC4">
        <w:rPr>
          <w:rFonts w:ascii="Times New Roman" w:hAnsi="Times New Roman" w:cs="Times New Roman"/>
          <w:noProof/>
          <w:sz w:val="28"/>
          <w:szCs w:val="28"/>
          <w:lang w:eastAsia="ru-RU"/>
        </w:rPr>
        <w:pict>
          <v:shape id="_x0000_s1029" type="#_x0000_t32" style="position:absolute;margin-left:77.45pt;margin-top:1.35pt;width:87.65pt;height:15.65pt;z-index:251670528;mso-position-horizontal-relative:text;mso-position-vertical-relative:text" o:connectortype="straight">
            <v:stroke endarrow="block"/>
          </v:shape>
        </w:pict>
      </w:r>
      <w:r w:rsidR="00294CC4">
        <w:rPr>
          <w:rFonts w:ascii="Times New Roman" w:hAnsi="Times New Roman" w:cs="Times New Roman"/>
          <w:noProof/>
          <w:sz w:val="28"/>
          <w:szCs w:val="28"/>
          <w:lang w:eastAsia="ru-RU"/>
        </w:rPr>
        <w:pict>
          <v:shape id="_x0000_s1028" type="#_x0000_t32" style="position:absolute;margin-left:40.65pt;margin-top:1.35pt;width:36.8pt;height:109.55pt;flip:x;z-index:251669504;mso-position-horizontal-relative:text;mso-position-vertical-relative:text" o:connectortype="straight">
            <v:stroke endarrow="block"/>
          </v:shape>
        </w:pict>
      </w:r>
      <w:r w:rsidR="00294CC4">
        <w:rPr>
          <w:rFonts w:ascii="Times New Roman" w:hAnsi="Times New Roman" w:cs="Times New Roman"/>
          <w:noProof/>
          <w:sz w:val="28"/>
          <w:szCs w:val="28"/>
          <w:lang w:eastAsia="ru-RU"/>
        </w:rPr>
        <w:pict>
          <v:shape id="_x0000_s1026" type="#_x0000_t32" style="position:absolute;margin-left:-12.55pt;margin-top:1.35pt;width:90pt;height:15.65pt;flip:x;z-index:251667456;mso-position-horizontal-relative:text;mso-position-vertical-relative:text" o:connectortype="straight">
            <v:stroke endarrow="block"/>
          </v:shape>
        </w:pict>
      </w:r>
      <w:r w:rsidR="00294CC4" w:rsidRPr="00294CC4">
        <w:rPr>
          <w:noProof/>
          <w:lang w:eastAsia="ru-RU"/>
        </w:rPr>
        <w:pict>
          <v:shape id="_x0000_s1027" type="#_x0000_t32" style="position:absolute;margin-left:29.7pt;margin-top:1.35pt;width:47.75pt;height:71.2pt;flip:x;z-index:251668480;mso-position-horizontal-relative:text;mso-position-vertical-relative:text" o:connectortype="straight">
            <v:stroke endarrow="block"/>
          </v:shape>
        </w:pict>
      </w:r>
      <w:r w:rsidR="00F43467">
        <w:rPr>
          <w:noProof/>
          <w:lang w:eastAsia="ru-RU"/>
        </w:rPr>
        <w:drawing>
          <wp:anchor distT="0" distB="0" distL="114300" distR="114300" simplePos="0" relativeHeight="251661312" behindDoc="0" locked="0" layoutInCell="1" allowOverlap="1">
            <wp:simplePos x="0" y="0"/>
            <wp:positionH relativeFrom="column">
              <wp:posOffset>1706245</wp:posOffset>
            </wp:positionH>
            <wp:positionV relativeFrom="paragraph">
              <wp:posOffset>393700</wp:posOffset>
            </wp:positionV>
            <wp:extent cx="1714500" cy="1012825"/>
            <wp:effectExtent l="57150" t="19050" r="114300" b="73025"/>
            <wp:wrapThrough wrapText="bothSides">
              <wp:wrapPolygon edited="0">
                <wp:start x="-720" y="-406"/>
                <wp:lineTo x="-240" y="23157"/>
                <wp:lineTo x="22560" y="23157"/>
                <wp:lineTo x="23040" y="19907"/>
                <wp:lineTo x="23040" y="4875"/>
                <wp:lineTo x="22800" y="406"/>
                <wp:lineTo x="22560" y="-406"/>
                <wp:lineTo x="-720" y="-406"/>
              </wp:wrapPolygon>
            </wp:wrapThrough>
            <wp:docPr id="7" name="Рисунок 5" descr="https://im0-tub-kz.yandex.net/i?id=52057317d75e73da21b8773335c39cf7&amp;n=33&amp;h=225&amp;w=339"/>
            <wp:cNvGraphicFramePr/>
            <a:graphic xmlns:a="http://schemas.openxmlformats.org/drawingml/2006/main">
              <a:graphicData uri="http://schemas.openxmlformats.org/drawingml/2006/picture">
                <pic:pic xmlns:pic="http://schemas.openxmlformats.org/drawingml/2006/picture">
                  <pic:nvPicPr>
                    <pic:cNvPr id="2054" name="Picture 6" descr="https://im0-tub-kz.yandex.net/i?id=52057317d75e73da21b8773335c39cf7&amp;n=33&amp;h=225&amp;w=339"/>
                    <pic:cNvPicPr>
                      <a:picLocks noChangeAspect="1" noChangeArrowheads="1"/>
                    </pic:cNvPicPr>
                  </pic:nvPicPr>
                  <pic:blipFill>
                    <a:blip r:embed="rId14" cstate="print">
                      <a:extLst>
                        <a:ext uri="{28A0092B-C50C-407E-A947-70E740481C1C}">
                          <a14:useLocalDpi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1714500" cy="101282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a:extLst>
                      <a:ext uri="{909E8E84-426E-40DD-AFC4-6F175D3DCCD1}">
                        <a14:hiddenFill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a:solidFill>
                            <a:srgbClr val="FFFFFF"/>
                          </a:solidFill>
                        </a14:hiddenFill>
                      </a:ext>
                    </a:extLst>
                  </pic:spPr>
                </pic:pic>
              </a:graphicData>
            </a:graphic>
          </wp:anchor>
        </w:drawing>
      </w:r>
    </w:p>
    <w:p w:rsidR="00E148FA" w:rsidRPr="00E148FA" w:rsidRDefault="00E148FA" w:rsidP="00E148FA">
      <w:pPr>
        <w:rPr>
          <w:rFonts w:ascii="Times New Roman" w:hAnsi="Times New Roman" w:cs="Times New Roman"/>
          <w:sz w:val="28"/>
          <w:szCs w:val="28"/>
          <w:lang w:val="kk-KZ"/>
        </w:rPr>
      </w:pPr>
    </w:p>
    <w:p w:rsidR="00E148FA" w:rsidRPr="00E148FA" w:rsidRDefault="00E148FA" w:rsidP="00E148FA">
      <w:pPr>
        <w:rPr>
          <w:rFonts w:ascii="Times New Roman" w:hAnsi="Times New Roman" w:cs="Times New Roman"/>
          <w:sz w:val="28"/>
          <w:szCs w:val="28"/>
          <w:lang w:val="kk-KZ"/>
        </w:rPr>
      </w:pPr>
    </w:p>
    <w:p w:rsidR="00E148FA" w:rsidRPr="00E148FA" w:rsidRDefault="00E148FA" w:rsidP="00E148FA">
      <w:pPr>
        <w:rPr>
          <w:rFonts w:ascii="Times New Roman" w:hAnsi="Times New Roman" w:cs="Times New Roman"/>
          <w:sz w:val="28"/>
          <w:szCs w:val="28"/>
          <w:lang w:val="kk-KZ"/>
        </w:rPr>
      </w:pPr>
    </w:p>
    <w:p w:rsidR="00E148FA" w:rsidRPr="00E148FA" w:rsidRDefault="00E148FA" w:rsidP="00E148FA">
      <w:pPr>
        <w:rPr>
          <w:rFonts w:ascii="Times New Roman" w:hAnsi="Times New Roman" w:cs="Times New Roman"/>
          <w:sz w:val="28"/>
          <w:szCs w:val="28"/>
          <w:lang w:val="kk-KZ"/>
        </w:rPr>
      </w:pPr>
    </w:p>
    <w:p w:rsidR="00E148FA" w:rsidRPr="00E148FA" w:rsidRDefault="00E148FA" w:rsidP="00E148FA">
      <w:pPr>
        <w:rPr>
          <w:rFonts w:ascii="Times New Roman" w:hAnsi="Times New Roman" w:cs="Times New Roman"/>
          <w:sz w:val="28"/>
          <w:szCs w:val="28"/>
          <w:lang w:val="kk-KZ"/>
        </w:rPr>
      </w:pPr>
    </w:p>
    <w:p w:rsidR="00E148FA" w:rsidRPr="00E148FA" w:rsidRDefault="00E148FA" w:rsidP="00E148FA">
      <w:pPr>
        <w:rPr>
          <w:rFonts w:ascii="Times New Roman" w:hAnsi="Times New Roman" w:cs="Times New Roman"/>
          <w:sz w:val="28"/>
          <w:szCs w:val="28"/>
          <w:lang w:val="kk-KZ"/>
        </w:rPr>
      </w:pPr>
    </w:p>
    <w:p w:rsidR="00E148FA" w:rsidRPr="00E148FA" w:rsidRDefault="00E148FA" w:rsidP="00E148FA">
      <w:pPr>
        <w:rPr>
          <w:rFonts w:ascii="Times New Roman" w:hAnsi="Times New Roman" w:cs="Times New Roman"/>
          <w:sz w:val="28"/>
          <w:szCs w:val="28"/>
          <w:lang w:val="kk-KZ"/>
        </w:rPr>
      </w:pPr>
    </w:p>
    <w:p w:rsidR="00E148FA" w:rsidRPr="00E148FA" w:rsidRDefault="00E148FA" w:rsidP="00E148FA">
      <w:pPr>
        <w:rPr>
          <w:rFonts w:ascii="Times New Roman" w:hAnsi="Times New Roman" w:cs="Times New Roman"/>
          <w:sz w:val="28"/>
          <w:szCs w:val="28"/>
          <w:lang w:val="kk-KZ"/>
        </w:rPr>
      </w:pPr>
    </w:p>
    <w:p w:rsidR="00B612CB" w:rsidRDefault="00E148FA" w:rsidP="00E148F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B612CB" w:rsidRDefault="00B612CB" w:rsidP="00E148FA">
      <w:pPr>
        <w:spacing w:after="0" w:line="240" w:lineRule="auto"/>
        <w:rPr>
          <w:rFonts w:ascii="Times New Roman" w:hAnsi="Times New Roman" w:cs="Times New Roman"/>
          <w:sz w:val="28"/>
          <w:szCs w:val="28"/>
          <w:lang w:val="kk-KZ"/>
        </w:rPr>
      </w:pPr>
    </w:p>
    <w:p w:rsidR="00E148FA" w:rsidRDefault="00E148FA" w:rsidP="00E148F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Pr="0067687B">
        <w:rPr>
          <w:rFonts w:ascii="Times New Roman" w:hAnsi="Times New Roman" w:cs="Times New Roman"/>
          <w:sz w:val="28"/>
          <w:szCs w:val="28"/>
          <w:lang w:val="kk-KZ"/>
        </w:rPr>
        <w:t>Педагогтың өзін-өзі кемелдендіру ісіндегі жұмыс өрісі барынша кең. Кез келген педагогтық машықта шеберлікті шыңдай беруге болады. Өзін-өзі кемелдендіру жолында алдына міндет қоюда қателеспеу үшін, педагогтың кәсіби қызметіне қойылатын стандарт талаптарды анықтап алайық.</w:t>
      </w:r>
    </w:p>
    <w:p w:rsidR="00E148FA" w:rsidRDefault="00E148FA" w:rsidP="00E148FA">
      <w:pPr>
        <w:spacing w:after="0" w:line="240" w:lineRule="auto"/>
        <w:rPr>
          <w:rFonts w:ascii="Times New Roman" w:hAnsi="Times New Roman" w:cs="Times New Roman"/>
          <w:sz w:val="28"/>
          <w:szCs w:val="28"/>
          <w:lang w:val="kk-KZ"/>
        </w:rPr>
      </w:pPr>
    </w:p>
    <w:p w:rsidR="00E148FA" w:rsidRPr="0067687B" w:rsidRDefault="00E148FA" w:rsidP="00E148FA">
      <w:pPr>
        <w:spacing w:after="0" w:line="240" w:lineRule="auto"/>
        <w:rPr>
          <w:rFonts w:ascii="Times New Roman" w:hAnsi="Times New Roman" w:cs="Times New Roman"/>
          <w:sz w:val="28"/>
          <w:szCs w:val="28"/>
          <w:lang w:val="kk-KZ"/>
        </w:rPr>
      </w:pPr>
      <w:r w:rsidRPr="0067687B">
        <w:rPr>
          <w:rFonts w:ascii="Times New Roman" w:hAnsi="Times New Roman" w:cs="Times New Roman"/>
          <w:sz w:val="28"/>
          <w:szCs w:val="28"/>
          <w:lang w:val="kk-KZ"/>
        </w:rPr>
        <w:t>1.</w:t>
      </w:r>
      <w:r w:rsidRPr="0067687B">
        <w:rPr>
          <w:rFonts w:ascii="Times New Roman" w:hAnsi="Times New Roman" w:cs="Times New Roman"/>
          <w:bCs/>
          <w:sz w:val="28"/>
          <w:szCs w:val="28"/>
          <w:lang w:val="kk-KZ"/>
        </w:rPr>
        <w:t>Білімді болу.</w:t>
      </w:r>
      <w:r w:rsidRPr="0067687B">
        <w:rPr>
          <w:rFonts w:ascii="Times New Roman" w:hAnsi="Times New Roman" w:cs="Times New Roman"/>
          <w:bCs/>
          <w:sz w:val="28"/>
          <w:szCs w:val="28"/>
          <w:u w:val="single"/>
          <w:lang w:val="kk-KZ"/>
        </w:rPr>
        <w:t xml:space="preserve"> </w:t>
      </w:r>
      <w:r w:rsidRPr="0067687B">
        <w:rPr>
          <w:rFonts w:ascii="Times New Roman" w:hAnsi="Times New Roman" w:cs="Times New Roman"/>
          <w:sz w:val="28"/>
          <w:szCs w:val="28"/>
          <w:lang w:val="kk-KZ"/>
        </w:rPr>
        <w:t>Әр педагог ең алдымен жоғары білімді, дүниетанымы кең адам болуы тиіс.</w:t>
      </w:r>
    </w:p>
    <w:p w:rsidR="00E148FA" w:rsidRPr="0067687B" w:rsidRDefault="00E148FA" w:rsidP="00E148FA">
      <w:pPr>
        <w:spacing w:after="0" w:line="240" w:lineRule="auto"/>
        <w:rPr>
          <w:rFonts w:ascii="Times New Roman" w:hAnsi="Times New Roman" w:cs="Times New Roman"/>
          <w:bCs/>
          <w:sz w:val="28"/>
          <w:szCs w:val="28"/>
          <w:u w:val="single"/>
          <w:lang w:val="kk-KZ"/>
        </w:rPr>
      </w:pPr>
    </w:p>
    <w:p w:rsidR="00E148FA" w:rsidRPr="0067687B" w:rsidRDefault="00E148FA" w:rsidP="00E148FA">
      <w:pPr>
        <w:spacing w:after="0" w:line="240" w:lineRule="auto"/>
        <w:rPr>
          <w:rFonts w:ascii="Times New Roman" w:hAnsi="Times New Roman" w:cs="Times New Roman"/>
          <w:sz w:val="28"/>
          <w:szCs w:val="28"/>
          <w:lang w:val="kk-KZ"/>
        </w:rPr>
      </w:pPr>
      <w:r w:rsidRPr="0067687B">
        <w:rPr>
          <w:rFonts w:ascii="Times New Roman" w:hAnsi="Times New Roman" w:cs="Times New Roman"/>
          <w:bCs/>
          <w:sz w:val="28"/>
          <w:szCs w:val="28"/>
          <w:lang w:val="kk-KZ"/>
        </w:rPr>
        <w:t>2. Балаларды жақсы көру және олармен тіл табыса білу – мұғалімнің кәсіби қасиеттеріне қойылатын басты талаптардың бірі.</w:t>
      </w:r>
      <w:r w:rsidRPr="0067687B">
        <w:rPr>
          <w:rFonts w:ascii="Times New Roman" w:hAnsi="Times New Roman" w:cs="Times New Roman"/>
          <w:sz w:val="28"/>
          <w:szCs w:val="28"/>
          <w:lang w:val="kk-KZ"/>
        </w:rPr>
        <w:t xml:space="preserve"> Тек балаларға деген шынайы қатынас, олардың басына білім салып, ойлануды үйретуге деген шынайы ниет қана мұғалімге кәсіби қызметінде биік нәтижеге қол жеткізуге мүмкіндік береді.</w:t>
      </w:r>
    </w:p>
    <w:p w:rsidR="00E148FA" w:rsidRDefault="00E148FA" w:rsidP="00E148FA">
      <w:pPr>
        <w:spacing w:after="0" w:line="240" w:lineRule="auto"/>
        <w:rPr>
          <w:rFonts w:ascii="Times New Roman" w:hAnsi="Times New Roman" w:cs="Times New Roman"/>
          <w:bCs/>
          <w:sz w:val="28"/>
          <w:szCs w:val="28"/>
          <w:lang w:val="kk-KZ"/>
        </w:rPr>
      </w:pPr>
    </w:p>
    <w:p w:rsidR="00E148FA" w:rsidRPr="0067687B" w:rsidRDefault="00E148FA" w:rsidP="00E148FA">
      <w:pPr>
        <w:spacing w:after="0" w:line="240" w:lineRule="auto"/>
        <w:rPr>
          <w:rFonts w:ascii="Times New Roman" w:hAnsi="Times New Roman" w:cs="Times New Roman"/>
          <w:sz w:val="28"/>
          <w:szCs w:val="28"/>
          <w:lang w:val="kk-KZ"/>
        </w:rPr>
      </w:pPr>
      <w:r w:rsidRPr="0067687B">
        <w:rPr>
          <w:rFonts w:ascii="Times New Roman" w:hAnsi="Times New Roman" w:cs="Times New Roman"/>
          <w:bCs/>
          <w:sz w:val="28"/>
          <w:szCs w:val="28"/>
          <w:lang w:val="kk-KZ"/>
        </w:rPr>
        <w:t>3. Оқыту әдістемелерін меңгеру де – педагогтың ажырамас кәсіби қасиеті.</w:t>
      </w:r>
      <w:r w:rsidRPr="0067687B">
        <w:rPr>
          <w:rFonts w:ascii="Times New Roman" w:hAnsi="Times New Roman" w:cs="Times New Roman"/>
          <w:bCs/>
          <w:sz w:val="28"/>
          <w:szCs w:val="28"/>
          <w:u w:val="single"/>
          <w:lang w:val="kk-KZ"/>
        </w:rPr>
        <w:t xml:space="preserve"> </w:t>
      </w:r>
      <w:r w:rsidRPr="0067687B">
        <w:rPr>
          <w:rFonts w:ascii="Times New Roman" w:hAnsi="Times New Roman" w:cs="Times New Roman"/>
          <w:sz w:val="28"/>
          <w:szCs w:val="28"/>
          <w:lang w:val="kk-KZ"/>
        </w:rPr>
        <w:t>Педагог ондай әдістемелерді неғұрлым жақсырақ меңгерсе, оның сабақтары да соғұрлым жемісті болмақ.</w:t>
      </w:r>
    </w:p>
    <w:p w:rsidR="00E148FA" w:rsidRDefault="00E148FA" w:rsidP="00E148FA">
      <w:pPr>
        <w:spacing w:after="0" w:line="240" w:lineRule="auto"/>
        <w:rPr>
          <w:rFonts w:ascii="Times New Roman" w:hAnsi="Times New Roman" w:cs="Times New Roman"/>
          <w:bCs/>
          <w:sz w:val="28"/>
          <w:szCs w:val="28"/>
          <w:lang w:val="kk-KZ"/>
        </w:rPr>
      </w:pPr>
    </w:p>
    <w:p w:rsidR="00E148FA" w:rsidRPr="0067687B" w:rsidRDefault="00E148FA" w:rsidP="00E148FA">
      <w:pPr>
        <w:spacing w:after="0" w:line="240" w:lineRule="auto"/>
        <w:rPr>
          <w:rFonts w:ascii="Times New Roman" w:hAnsi="Times New Roman" w:cs="Times New Roman"/>
          <w:sz w:val="28"/>
          <w:szCs w:val="28"/>
          <w:lang w:val="kk-KZ"/>
        </w:rPr>
      </w:pPr>
      <w:r w:rsidRPr="0067687B">
        <w:rPr>
          <w:rFonts w:ascii="Times New Roman" w:hAnsi="Times New Roman" w:cs="Times New Roman"/>
          <w:bCs/>
          <w:sz w:val="28"/>
          <w:szCs w:val="28"/>
          <w:lang w:val="kk-KZ"/>
        </w:rPr>
        <w:t xml:space="preserve">4. Сабақтың құрылымына, материалды баяндауға шығармашылық тұрғыдан қарау. </w:t>
      </w:r>
      <w:r w:rsidRPr="0067687B">
        <w:rPr>
          <w:rFonts w:ascii="Times New Roman" w:hAnsi="Times New Roman" w:cs="Times New Roman"/>
          <w:sz w:val="28"/>
          <w:szCs w:val="28"/>
          <w:lang w:val="kk-KZ"/>
        </w:rPr>
        <w:t>Әр жаңа сабақ – баяндалатын материалды қайтадан «бастан кешіру». Ол неғұрлым қызықтырақ ұсынылса, оқушылар да оны оңайырақ игереді.</w:t>
      </w:r>
    </w:p>
    <w:p w:rsidR="00E148FA" w:rsidRDefault="00E148FA" w:rsidP="00E148FA">
      <w:pPr>
        <w:spacing w:after="0" w:line="240" w:lineRule="auto"/>
        <w:rPr>
          <w:rFonts w:ascii="Times New Roman" w:hAnsi="Times New Roman" w:cs="Times New Roman"/>
          <w:bCs/>
          <w:sz w:val="28"/>
          <w:szCs w:val="28"/>
          <w:lang w:val="kk-KZ"/>
        </w:rPr>
      </w:pPr>
    </w:p>
    <w:p w:rsidR="00E148FA" w:rsidRPr="0067687B" w:rsidRDefault="00E148FA" w:rsidP="00E148FA">
      <w:pPr>
        <w:spacing w:after="0" w:line="240" w:lineRule="auto"/>
        <w:rPr>
          <w:rFonts w:ascii="Times New Roman" w:hAnsi="Times New Roman" w:cs="Times New Roman"/>
          <w:sz w:val="28"/>
          <w:szCs w:val="28"/>
        </w:rPr>
      </w:pPr>
      <w:r w:rsidRPr="0067687B">
        <w:rPr>
          <w:rFonts w:ascii="Times New Roman" w:hAnsi="Times New Roman" w:cs="Times New Roman"/>
          <w:bCs/>
          <w:sz w:val="28"/>
          <w:szCs w:val="28"/>
        </w:rPr>
        <w:t xml:space="preserve">5. Баланың әр </w:t>
      </w:r>
      <w:proofErr w:type="spellStart"/>
      <w:r w:rsidRPr="0067687B">
        <w:rPr>
          <w:rFonts w:ascii="Times New Roman" w:hAnsi="Times New Roman" w:cs="Times New Roman"/>
          <w:bCs/>
          <w:sz w:val="28"/>
          <w:szCs w:val="28"/>
        </w:rPr>
        <w:t>жасына</w:t>
      </w:r>
      <w:proofErr w:type="spellEnd"/>
      <w:r w:rsidRPr="0067687B">
        <w:rPr>
          <w:rFonts w:ascii="Times New Roman" w:hAnsi="Times New Roman" w:cs="Times New Roman"/>
          <w:bCs/>
          <w:sz w:val="28"/>
          <w:szCs w:val="28"/>
        </w:rPr>
        <w:t xml:space="preserve"> лайық </w:t>
      </w:r>
      <w:proofErr w:type="spellStart"/>
      <w:r w:rsidRPr="0067687B">
        <w:rPr>
          <w:rFonts w:ascii="Times New Roman" w:hAnsi="Times New Roman" w:cs="Times New Roman"/>
          <w:bCs/>
          <w:sz w:val="28"/>
          <w:szCs w:val="28"/>
        </w:rPr>
        <w:t>психологияны</w:t>
      </w:r>
      <w:proofErr w:type="spellEnd"/>
      <w:r w:rsidRPr="0067687B">
        <w:rPr>
          <w:rFonts w:ascii="Times New Roman" w:hAnsi="Times New Roman" w:cs="Times New Roman"/>
          <w:bCs/>
          <w:sz w:val="28"/>
          <w:szCs w:val="28"/>
        </w:rPr>
        <w:t xml:space="preserve"> </w:t>
      </w:r>
      <w:proofErr w:type="spellStart"/>
      <w:r w:rsidRPr="0067687B">
        <w:rPr>
          <w:rFonts w:ascii="Times New Roman" w:hAnsi="Times New Roman" w:cs="Times New Roman"/>
          <w:bCs/>
          <w:sz w:val="28"/>
          <w:szCs w:val="28"/>
        </w:rPr>
        <w:t>білу</w:t>
      </w:r>
      <w:proofErr w:type="spellEnd"/>
      <w:r w:rsidRPr="0067687B">
        <w:rPr>
          <w:rFonts w:ascii="Times New Roman" w:hAnsi="Times New Roman" w:cs="Times New Roman"/>
          <w:bCs/>
          <w:sz w:val="28"/>
          <w:szCs w:val="28"/>
        </w:rPr>
        <w:t xml:space="preserve">. </w:t>
      </w:r>
      <w:r w:rsidRPr="0067687B">
        <w:rPr>
          <w:rFonts w:ascii="Times New Roman" w:hAnsi="Times New Roman" w:cs="Times New Roman"/>
          <w:sz w:val="28"/>
          <w:szCs w:val="28"/>
        </w:rPr>
        <w:t xml:space="preserve">Бұл педагогтың </w:t>
      </w:r>
      <w:proofErr w:type="spellStart"/>
      <w:r w:rsidRPr="0067687B">
        <w:rPr>
          <w:rFonts w:ascii="Times New Roman" w:hAnsi="Times New Roman" w:cs="Times New Roman"/>
          <w:sz w:val="28"/>
          <w:szCs w:val="28"/>
        </w:rPr>
        <w:t>негізгі</w:t>
      </w:r>
      <w:proofErr w:type="spellEnd"/>
      <w:r w:rsidRPr="0067687B">
        <w:rPr>
          <w:rFonts w:ascii="Times New Roman" w:hAnsi="Times New Roman" w:cs="Times New Roman"/>
          <w:sz w:val="28"/>
          <w:szCs w:val="28"/>
        </w:rPr>
        <w:t xml:space="preserve"> білімдерінің </w:t>
      </w:r>
      <w:proofErr w:type="spellStart"/>
      <w:r w:rsidRPr="0067687B">
        <w:rPr>
          <w:rFonts w:ascii="Times New Roman" w:hAnsi="Times New Roman" w:cs="Times New Roman"/>
          <w:sz w:val="28"/>
          <w:szCs w:val="28"/>
        </w:rPr>
        <w:t>бірі</w:t>
      </w:r>
      <w:proofErr w:type="spellEnd"/>
      <w:r w:rsidRPr="0067687B">
        <w:rPr>
          <w:rFonts w:ascii="Times New Roman" w:hAnsi="Times New Roman" w:cs="Times New Roman"/>
          <w:sz w:val="28"/>
          <w:szCs w:val="28"/>
        </w:rPr>
        <w:t xml:space="preserve">, </w:t>
      </w:r>
      <w:proofErr w:type="spellStart"/>
      <w:r w:rsidRPr="0067687B">
        <w:rPr>
          <w:rFonts w:ascii="Times New Roman" w:hAnsi="Times New Roman" w:cs="Times New Roman"/>
          <w:sz w:val="28"/>
          <w:szCs w:val="28"/>
        </w:rPr>
        <w:t>ол</w:t>
      </w:r>
      <w:proofErr w:type="spellEnd"/>
      <w:r w:rsidRPr="0067687B">
        <w:rPr>
          <w:rFonts w:ascii="Times New Roman" w:hAnsi="Times New Roman" w:cs="Times New Roman"/>
          <w:sz w:val="28"/>
          <w:szCs w:val="28"/>
        </w:rPr>
        <w:t xml:space="preserve"> оқушылардың көптеген қылықтарының </w:t>
      </w:r>
      <w:proofErr w:type="spellStart"/>
      <w:r w:rsidRPr="0067687B">
        <w:rPr>
          <w:rFonts w:ascii="Times New Roman" w:hAnsi="Times New Roman" w:cs="Times New Roman"/>
          <w:sz w:val="28"/>
          <w:szCs w:val="28"/>
        </w:rPr>
        <w:t>себептерін</w:t>
      </w:r>
      <w:proofErr w:type="spellEnd"/>
      <w:r w:rsidRPr="0067687B">
        <w:rPr>
          <w:rFonts w:ascii="Times New Roman" w:hAnsi="Times New Roman" w:cs="Times New Roman"/>
          <w:sz w:val="28"/>
          <w:szCs w:val="28"/>
        </w:rPr>
        <w:t xml:space="preserve"> анықтауға көмектеседі.</w:t>
      </w:r>
    </w:p>
    <w:p w:rsidR="00E148FA" w:rsidRDefault="00E148FA" w:rsidP="00E148FA">
      <w:pPr>
        <w:spacing w:after="0" w:line="240" w:lineRule="auto"/>
        <w:rPr>
          <w:rFonts w:ascii="Times New Roman" w:hAnsi="Times New Roman" w:cs="Times New Roman"/>
          <w:bCs/>
          <w:sz w:val="28"/>
          <w:szCs w:val="28"/>
          <w:lang w:val="kk-KZ"/>
        </w:rPr>
      </w:pPr>
    </w:p>
    <w:p w:rsidR="00E148FA" w:rsidRPr="0067687B" w:rsidRDefault="00E148FA" w:rsidP="00E148FA">
      <w:pPr>
        <w:spacing w:after="0" w:line="240" w:lineRule="auto"/>
        <w:rPr>
          <w:rFonts w:ascii="Times New Roman" w:hAnsi="Times New Roman" w:cs="Times New Roman"/>
          <w:sz w:val="28"/>
          <w:szCs w:val="28"/>
          <w:lang w:val="kk-KZ"/>
        </w:rPr>
      </w:pPr>
      <w:r w:rsidRPr="0067687B">
        <w:rPr>
          <w:rFonts w:ascii="Times New Roman" w:hAnsi="Times New Roman" w:cs="Times New Roman"/>
          <w:bCs/>
          <w:sz w:val="28"/>
          <w:szCs w:val="28"/>
          <w:lang w:val="kk-KZ"/>
        </w:rPr>
        <w:t>Жоғарыда аталған талаптардың барлығы педагогтың кәсіби қызметі үшін айрықша маңызды.</w:t>
      </w:r>
    </w:p>
    <w:p w:rsidR="00E148FA" w:rsidRDefault="00E148FA" w:rsidP="00E148FA">
      <w:pPr>
        <w:spacing w:after="0" w:line="240" w:lineRule="auto"/>
        <w:rPr>
          <w:rFonts w:ascii="Times New Roman" w:hAnsi="Times New Roman" w:cs="Times New Roman"/>
          <w:bCs/>
          <w:sz w:val="28"/>
          <w:szCs w:val="28"/>
          <w:lang w:val="kk-KZ"/>
        </w:rPr>
      </w:pPr>
      <w:r w:rsidRPr="00E46EB8">
        <w:rPr>
          <w:rFonts w:ascii="Times New Roman" w:hAnsi="Times New Roman" w:cs="Times New Roman"/>
          <w:bCs/>
          <w:sz w:val="28"/>
          <w:szCs w:val="28"/>
          <w:lang w:val="kk-KZ"/>
        </w:rPr>
        <w:t>Мұғалімнің  өзін-өзі кәсіби кемелдендіруі– мұғалімнің  өз қолымен істелетін шаруа! </w:t>
      </w:r>
    </w:p>
    <w:p w:rsidR="00B612CB" w:rsidRDefault="00B612CB" w:rsidP="00E148FA">
      <w:pPr>
        <w:tabs>
          <w:tab w:val="left" w:pos="4304"/>
        </w:tabs>
        <w:rPr>
          <w:rFonts w:ascii="Times New Roman" w:hAnsi="Times New Roman" w:cs="Times New Roman"/>
          <w:b/>
          <w:bCs/>
          <w:sz w:val="28"/>
          <w:szCs w:val="28"/>
          <w:u w:val="single"/>
          <w:lang w:val="kk-KZ"/>
        </w:rPr>
      </w:pPr>
    </w:p>
    <w:p w:rsidR="00E148FA" w:rsidRPr="00E148FA" w:rsidRDefault="00E148FA" w:rsidP="00E148FA">
      <w:pPr>
        <w:tabs>
          <w:tab w:val="left" w:pos="4304"/>
        </w:tabs>
        <w:rPr>
          <w:rFonts w:ascii="Times New Roman" w:hAnsi="Times New Roman" w:cs="Times New Roman"/>
          <w:sz w:val="28"/>
          <w:szCs w:val="28"/>
          <w:lang w:val="kk-KZ"/>
        </w:rPr>
      </w:pPr>
      <w:r w:rsidRPr="00E148FA">
        <w:rPr>
          <w:rFonts w:ascii="Times New Roman" w:hAnsi="Times New Roman" w:cs="Times New Roman"/>
          <w:b/>
          <w:bCs/>
          <w:sz w:val="28"/>
          <w:szCs w:val="28"/>
          <w:u w:val="single"/>
          <w:lang w:val="kk-KZ"/>
        </w:rPr>
        <w:t xml:space="preserve">Қорытынды: </w:t>
      </w:r>
    </w:p>
    <w:p w:rsidR="00070B7E" w:rsidRDefault="00B612CB" w:rsidP="00E148FA">
      <w:pPr>
        <w:tabs>
          <w:tab w:val="left" w:pos="4304"/>
        </w:tabs>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93056" behindDoc="0" locked="0" layoutInCell="1" allowOverlap="1">
            <wp:simplePos x="0" y="0"/>
            <wp:positionH relativeFrom="column">
              <wp:posOffset>313690</wp:posOffset>
            </wp:positionH>
            <wp:positionV relativeFrom="paragraph">
              <wp:posOffset>11430</wp:posOffset>
            </wp:positionV>
            <wp:extent cx="5512435" cy="2816225"/>
            <wp:effectExtent l="57150" t="19050" r="107315" b="79375"/>
            <wp:wrapThrough wrapText="bothSides">
              <wp:wrapPolygon edited="0">
                <wp:start x="-224" y="-146"/>
                <wp:lineTo x="-75" y="22209"/>
                <wp:lineTo x="21871" y="22209"/>
                <wp:lineTo x="22021" y="21040"/>
                <wp:lineTo x="22021" y="1753"/>
                <wp:lineTo x="21946" y="146"/>
                <wp:lineTo x="21871" y="-146"/>
                <wp:lineTo x="-224" y="-146"/>
              </wp:wrapPolygon>
            </wp:wrapThrough>
            <wp:docPr id="13" name="Рисунок 9" descr="http://askalex.ru/wp-content/uploads/2015/05/iceberg.jpg"/>
            <wp:cNvGraphicFramePr/>
            <a:graphic xmlns:a="http://schemas.openxmlformats.org/drawingml/2006/main">
              <a:graphicData uri="http://schemas.openxmlformats.org/drawingml/2006/picture">
                <pic:pic xmlns:pic="http://schemas.openxmlformats.org/drawingml/2006/picture">
                  <pic:nvPicPr>
                    <pic:cNvPr id="1030" name="Picture 6" descr="http://askalex.ru/wp-content/uploads/2015/05/iceberg.jpg"/>
                    <pic:cNvPicPr>
                      <a:picLocks noChangeAspect="1" noChangeArrowheads="1"/>
                    </pic:cNvPicPr>
                  </pic:nvPicPr>
                  <pic:blipFill>
                    <a:blip r:embed="rId15" cstate="print">
                      <a:extLst>
                        <a:ext uri="{28A0092B-C50C-407E-A947-70E740481C1C}">
                          <a14:useLocalDpi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5512435" cy="281622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a:extLst>
                      <a:ext uri="{909E8E84-426E-40DD-AFC4-6F175D3DCCD1}">
                        <a14:hiddenFill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a:solidFill>
                            <a:srgbClr val="FFFFFF"/>
                          </a:solidFill>
                        </a14:hiddenFill>
                      </a:ext>
                    </a:extLst>
                  </pic:spPr>
                </pic:pic>
              </a:graphicData>
            </a:graphic>
          </wp:anchor>
        </w:drawing>
      </w:r>
    </w:p>
    <w:p w:rsidR="00070B7E" w:rsidRPr="00070B7E" w:rsidRDefault="00294CC4" w:rsidP="00070B7E">
      <w:pPr>
        <w:tabs>
          <w:tab w:val="left" w:pos="3020"/>
        </w:tabs>
        <w:rPr>
          <w:rFonts w:ascii="Times New Roman" w:hAnsi="Times New Roman" w:cs="Times New Roman"/>
          <w:sz w:val="28"/>
          <w:szCs w:val="28"/>
          <w:lang w:val="kk-KZ"/>
        </w:rPr>
      </w:pPr>
      <w:r w:rsidRPr="00294CC4">
        <w:rPr>
          <w:rFonts w:ascii="Times New Roman" w:hAnsi="Times New Roman" w:cs="Times New Roman"/>
          <w:b/>
          <w:bCs/>
          <w:noProof/>
          <w:sz w:val="28"/>
          <w:szCs w:val="28"/>
          <w:u w:val="single"/>
          <w:lang w:eastAsia="ru-RU"/>
        </w:rPr>
        <w:pict>
          <v:shape id="_x0000_s1044" type="#_x0000_t202" style="position:absolute;margin-left:52.2pt;margin-top:52.15pt;width:207.7pt;height:126pt;z-index:251694080;mso-width-relative:margin;mso-height-relative:margin">
            <v:textbox>
              <w:txbxContent>
                <w:p w:rsidR="00B612CB" w:rsidRPr="00E148FA" w:rsidRDefault="00B612CB" w:rsidP="00B612CB">
                  <w:pPr>
                    <w:spacing w:line="240" w:lineRule="auto"/>
                    <w:rPr>
                      <w:rFonts w:ascii="Times New Roman" w:hAnsi="Times New Roman" w:cs="Times New Roman"/>
                      <w:i/>
                      <w:sz w:val="24"/>
                      <w:szCs w:val="24"/>
                      <w:lang w:val="kk-KZ"/>
                    </w:rPr>
                  </w:pPr>
                  <w:r w:rsidRPr="00E148FA">
                    <w:rPr>
                      <w:rFonts w:ascii="Times New Roman" w:hAnsi="Times New Roman" w:cs="Times New Roman"/>
                      <w:sz w:val="24"/>
                      <w:szCs w:val="24"/>
                      <w:lang w:val="kk-KZ"/>
                    </w:rPr>
                    <w:t xml:space="preserve">      </w:t>
                  </w:r>
                  <w:r w:rsidRPr="00E148FA">
                    <w:rPr>
                      <w:rFonts w:ascii="Times New Roman" w:hAnsi="Times New Roman" w:cs="Times New Roman"/>
                      <w:i/>
                      <w:sz w:val="24"/>
                      <w:szCs w:val="24"/>
                      <w:lang w:val="kk-KZ"/>
                    </w:rPr>
                    <w:t>Өз</w:t>
                  </w:r>
                  <w:r>
                    <w:rPr>
                      <w:rFonts w:ascii="Times New Roman" w:hAnsi="Times New Roman" w:cs="Times New Roman"/>
                      <w:i/>
                      <w:sz w:val="24"/>
                      <w:szCs w:val="24"/>
                      <w:lang w:val="kk-KZ"/>
                    </w:rPr>
                    <w:t xml:space="preserve"> </w:t>
                  </w:r>
                  <w:r w:rsidRPr="00E148FA">
                    <w:rPr>
                      <w:rFonts w:ascii="Times New Roman" w:hAnsi="Times New Roman" w:cs="Times New Roman"/>
                      <w:i/>
                      <w:sz w:val="24"/>
                      <w:szCs w:val="24"/>
                      <w:lang w:val="kk-KZ"/>
                    </w:rPr>
                    <w:t xml:space="preserve"> уақытын  аямайтын, өзгенің бақытын аялайтын педагогты бір кісі Айсбергке теңеген  екен. Айсбергтің ұшар басы, шыңы ғана жұртқа көрінеді,  ал тереңде  қандай қуатты  күш жатқанын білетіндер аз.Оны тек мұғалімнің өзі ғана біледі.</w:t>
                  </w:r>
                </w:p>
              </w:txbxContent>
            </v:textbox>
          </v:shape>
        </w:pict>
      </w:r>
    </w:p>
    <w:sectPr w:rsidR="00070B7E" w:rsidRPr="00070B7E" w:rsidSect="0067687B">
      <w:pgSz w:w="11906" w:h="16838"/>
      <w:pgMar w:top="993"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043B4D"/>
    <w:multiLevelType w:val="hybridMultilevel"/>
    <w:tmpl w:val="927E833E"/>
    <w:lvl w:ilvl="0" w:tplc="4686DD76">
      <w:start w:val="1"/>
      <w:numFmt w:val="bullet"/>
      <w:lvlText w:val=""/>
      <w:lvlJc w:val="left"/>
      <w:pPr>
        <w:tabs>
          <w:tab w:val="num" w:pos="720"/>
        </w:tabs>
        <w:ind w:left="720" w:hanging="360"/>
      </w:pPr>
      <w:rPr>
        <w:rFonts w:ascii="Wingdings" w:hAnsi="Wingdings" w:hint="default"/>
      </w:rPr>
    </w:lvl>
    <w:lvl w:ilvl="1" w:tplc="8ED85B54" w:tentative="1">
      <w:start w:val="1"/>
      <w:numFmt w:val="bullet"/>
      <w:lvlText w:val=""/>
      <w:lvlJc w:val="left"/>
      <w:pPr>
        <w:tabs>
          <w:tab w:val="num" w:pos="1440"/>
        </w:tabs>
        <w:ind w:left="1440" w:hanging="360"/>
      </w:pPr>
      <w:rPr>
        <w:rFonts w:ascii="Wingdings" w:hAnsi="Wingdings" w:hint="default"/>
      </w:rPr>
    </w:lvl>
    <w:lvl w:ilvl="2" w:tplc="05BE91A6" w:tentative="1">
      <w:start w:val="1"/>
      <w:numFmt w:val="bullet"/>
      <w:lvlText w:val=""/>
      <w:lvlJc w:val="left"/>
      <w:pPr>
        <w:tabs>
          <w:tab w:val="num" w:pos="2160"/>
        </w:tabs>
        <w:ind w:left="2160" w:hanging="360"/>
      </w:pPr>
      <w:rPr>
        <w:rFonts w:ascii="Wingdings" w:hAnsi="Wingdings" w:hint="default"/>
      </w:rPr>
    </w:lvl>
    <w:lvl w:ilvl="3" w:tplc="FF002E9E" w:tentative="1">
      <w:start w:val="1"/>
      <w:numFmt w:val="bullet"/>
      <w:lvlText w:val=""/>
      <w:lvlJc w:val="left"/>
      <w:pPr>
        <w:tabs>
          <w:tab w:val="num" w:pos="2880"/>
        </w:tabs>
        <w:ind w:left="2880" w:hanging="360"/>
      </w:pPr>
      <w:rPr>
        <w:rFonts w:ascii="Wingdings" w:hAnsi="Wingdings" w:hint="default"/>
      </w:rPr>
    </w:lvl>
    <w:lvl w:ilvl="4" w:tplc="D3EEE206" w:tentative="1">
      <w:start w:val="1"/>
      <w:numFmt w:val="bullet"/>
      <w:lvlText w:val=""/>
      <w:lvlJc w:val="left"/>
      <w:pPr>
        <w:tabs>
          <w:tab w:val="num" w:pos="3600"/>
        </w:tabs>
        <w:ind w:left="3600" w:hanging="360"/>
      </w:pPr>
      <w:rPr>
        <w:rFonts w:ascii="Wingdings" w:hAnsi="Wingdings" w:hint="default"/>
      </w:rPr>
    </w:lvl>
    <w:lvl w:ilvl="5" w:tplc="9E8604A4" w:tentative="1">
      <w:start w:val="1"/>
      <w:numFmt w:val="bullet"/>
      <w:lvlText w:val=""/>
      <w:lvlJc w:val="left"/>
      <w:pPr>
        <w:tabs>
          <w:tab w:val="num" w:pos="4320"/>
        </w:tabs>
        <w:ind w:left="4320" w:hanging="360"/>
      </w:pPr>
      <w:rPr>
        <w:rFonts w:ascii="Wingdings" w:hAnsi="Wingdings" w:hint="default"/>
      </w:rPr>
    </w:lvl>
    <w:lvl w:ilvl="6" w:tplc="3F4EEF38" w:tentative="1">
      <w:start w:val="1"/>
      <w:numFmt w:val="bullet"/>
      <w:lvlText w:val=""/>
      <w:lvlJc w:val="left"/>
      <w:pPr>
        <w:tabs>
          <w:tab w:val="num" w:pos="5040"/>
        </w:tabs>
        <w:ind w:left="5040" w:hanging="360"/>
      </w:pPr>
      <w:rPr>
        <w:rFonts w:ascii="Wingdings" w:hAnsi="Wingdings" w:hint="default"/>
      </w:rPr>
    </w:lvl>
    <w:lvl w:ilvl="7" w:tplc="C4324EE6" w:tentative="1">
      <w:start w:val="1"/>
      <w:numFmt w:val="bullet"/>
      <w:lvlText w:val=""/>
      <w:lvlJc w:val="left"/>
      <w:pPr>
        <w:tabs>
          <w:tab w:val="num" w:pos="5760"/>
        </w:tabs>
        <w:ind w:left="5760" w:hanging="360"/>
      </w:pPr>
      <w:rPr>
        <w:rFonts w:ascii="Wingdings" w:hAnsi="Wingdings" w:hint="default"/>
      </w:rPr>
    </w:lvl>
    <w:lvl w:ilvl="8" w:tplc="31DE6830" w:tentative="1">
      <w:start w:val="1"/>
      <w:numFmt w:val="bullet"/>
      <w:lvlText w:val=""/>
      <w:lvlJc w:val="left"/>
      <w:pPr>
        <w:tabs>
          <w:tab w:val="num" w:pos="6480"/>
        </w:tabs>
        <w:ind w:left="6480" w:hanging="360"/>
      </w:pPr>
      <w:rPr>
        <w:rFonts w:ascii="Wingdings" w:hAnsi="Wingdings" w:hint="default"/>
      </w:rPr>
    </w:lvl>
  </w:abstractNum>
  <w:abstractNum w:abstractNumId="1">
    <w:nsid w:val="2F7A080F"/>
    <w:multiLevelType w:val="hybridMultilevel"/>
    <w:tmpl w:val="A7B2D2D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3BA796A"/>
    <w:multiLevelType w:val="hybridMultilevel"/>
    <w:tmpl w:val="3B36E9BA"/>
    <w:lvl w:ilvl="0" w:tplc="4B103392">
      <w:start w:val="1"/>
      <w:numFmt w:val="decimal"/>
      <w:lvlText w:val="%1."/>
      <w:lvlJc w:val="left"/>
      <w:pPr>
        <w:tabs>
          <w:tab w:val="num" w:pos="720"/>
        </w:tabs>
        <w:ind w:left="720" w:hanging="360"/>
      </w:pPr>
    </w:lvl>
    <w:lvl w:ilvl="1" w:tplc="CFDA5950" w:tentative="1">
      <w:start w:val="1"/>
      <w:numFmt w:val="decimal"/>
      <w:lvlText w:val="%2."/>
      <w:lvlJc w:val="left"/>
      <w:pPr>
        <w:tabs>
          <w:tab w:val="num" w:pos="1440"/>
        </w:tabs>
        <w:ind w:left="1440" w:hanging="360"/>
      </w:pPr>
    </w:lvl>
    <w:lvl w:ilvl="2" w:tplc="E276432A" w:tentative="1">
      <w:start w:val="1"/>
      <w:numFmt w:val="decimal"/>
      <w:lvlText w:val="%3."/>
      <w:lvlJc w:val="left"/>
      <w:pPr>
        <w:tabs>
          <w:tab w:val="num" w:pos="2160"/>
        </w:tabs>
        <w:ind w:left="2160" w:hanging="360"/>
      </w:pPr>
    </w:lvl>
    <w:lvl w:ilvl="3" w:tplc="F70880D4" w:tentative="1">
      <w:start w:val="1"/>
      <w:numFmt w:val="decimal"/>
      <w:lvlText w:val="%4."/>
      <w:lvlJc w:val="left"/>
      <w:pPr>
        <w:tabs>
          <w:tab w:val="num" w:pos="2880"/>
        </w:tabs>
        <w:ind w:left="2880" w:hanging="360"/>
      </w:pPr>
    </w:lvl>
    <w:lvl w:ilvl="4" w:tplc="DC52DF10" w:tentative="1">
      <w:start w:val="1"/>
      <w:numFmt w:val="decimal"/>
      <w:lvlText w:val="%5."/>
      <w:lvlJc w:val="left"/>
      <w:pPr>
        <w:tabs>
          <w:tab w:val="num" w:pos="3600"/>
        </w:tabs>
        <w:ind w:left="3600" w:hanging="360"/>
      </w:pPr>
    </w:lvl>
    <w:lvl w:ilvl="5" w:tplc="206E618E" w:tentative="1">
      <w:start w:val="1"/>
      <w:numFmt w:val="decimal"/>
      <w:lvlText w:val="%6."/>
      <w:lvlJc w:val="left"/>
      <w:pPr>
        <w:tabs>
          <w:tab w:val="num" w:pos="4320"/>
        </w:tabs>
        <w:ind w:left="4320" w:hanging="360"/>
      </w:pPr>
    </w:lvl>
    <w:lvl w:ilvl="6" w:tplc="F17A69E6" w:tentative="1">
      <w:start w:val="1"/>
      <w:numFmt w:val="decimal"/>
      <w:lvlText w:val="%7."/>
      <w:lvlJc w:val="left"/>
      <w:pPr>
        <w:tabs>
          <w:tab w:val="num" w:pos="5040"/>
        </w:tabs>
        <w:ind w:left="5040" w:hanging="360"/>
      </w:pPr>
    </w:lvl>
    <w:lvl w:ilvl="7" w:tplc="2F482BAA" w:tentative="1">
      <w:start w:val="1"/>
      <w:numFmt w:val="decimal"/>
      <w:lvlText w:val="%8."/>
      <w:lvlJc w:val="left"/>
      <w:pPr>
        <w:tabs>
          <w:tab w:val="num" w:pos="5760"/>
        </w:tabs>
        <w:ind w:left="5760" w:hanging="360"/>
      </w:pPr>
    </w:lvl>
    <w:lvl w:ilvl="8" w:tplc="6E90217A" w:tentative="1">
      <w:start w:val="1"/>
      <w:numFmt w:val="decimal"/>
      <w:lvlText w:val="%9."/>
      <w:lvlJc w:val="left"/>
      <w:pPr>
        <w:tabs>
          <w:tab w:val="num" w:pos="6480"/>
        </w:tabs>
        <w:ind w:left="6480" w:hanging="360"/>
      </w:pPr>
    </w:lvl>
  </w:abstractNum>
  <w:abstractNum w:abstractNumId="3">
    <w:nsid w:val="6BA73181"/>
    <w:multiLevelType w:val="hybridMultilevel"/>
    <w:tmpl w:val="A76A108C"/>
    <w:lvl w:ilvl="0" w:tplc="3E4C468A">
      <w:start w:val="1"/>
      <w:numFmt w:val="bullet"/>
      <w:lvlText w:val=""/>
      <w:lvlJc w:val="left"/>
      <w:pPr>
        <w:tabs>
          <w:tab w:val="num" w:pos="720"/>
        </w:tabs>
        <w:ind w:left="720" w:hanging="360"/>
      </w:pPr>
      <w:rPr>
        <w:rFonts w:ascii="Wingdings" w:hAnsi="Wingdings" w:hint="default"/>
      </w:rPr>
    </w:lvl>
    <w:lvl w:ilvl="1" w:tplc="9B1E6F84" w:tentative="1">
      <w:start w:val="1"/>
      <w:numFmt w:val="bullet"/>
      <w:lvlText w:val=""/>
      <w:lvlJc w:val="left"/>
      <w:pPr>
        <w:tabs>
          <w:tab w:val="num" w:pos="1440"/>
        </w:tabs>
        <w:ind w:left="1440" w:hanging="360"/>
      </w:pPr>
      <w:rPr>
        <w:rFonts w:ascii="Wingdings" w:hAnsi="Wingdings" w:hint="default"/>
      </w:rPr>
    </w:lvl>
    <w:lvl w:ilvl="2" w:tplc="A80A0184" w:tentative="1">
      <w:start w:val="1"/>
      <w:numFmt w:val="bullet"/>
      <w:lvlText w:val=""/>
      <w:lvlJc w:val="left"/>
      <w:pPr>
        <w:tabs>
          <w:tab w:val="num" w:pos="2160"/>
        </w:tabs>
        <w:ind w:left="2160" w:hanging="360"/>
      </w:pPr>
      <w:rPr>
        <w:rFonts w:ascii="Wingdings" w:hAnsi="Wingdings" w:hint="default"/>
      </w:rPr>
    </w:lvl>
    <w:lvl w:ilvl="3" w:tplc="7660E170" w:tentative="1">
      <w:start w:val="1"/>
      <w:numFmt w:val="bullet"/>
      <w:lvlText w:val=""/>
      <w:lvlJc w:val="left"/>
      <w:pPr>
        <w:tabs>
          <w:tab w:val="num" w:pos="2880"/>
        </w:tabs>
        <w:ind w:left="2880" w:hanging="360"/>
      </w:pPr>
      <w:rPr>
        <w:rFonts w:ascii="Wingdings" w:hAnsi="Wingdings" w:hint="default"/>
      </w:rPr>
    </w:lvl>
    <w:lvl w:ilvl="4" w:tplc="3B50CA7E" w:tentative="1">
      <w:start w:val="1"/>
      <w:numFmt w:val="bullet"/>
      <w:lvlText w:val=""/>
      <w:lvlJc w:val="left"/>
      <w:pPr>
        <w:tabs>
          <w:tab w:val="num" w:pos="3600"/>
        </w:tabs>
        <w:ind w:left="3600" w:hanging="360"/>
      </w:pPr>
      <w:rPr>
        <w:rFonts w:ascii="Wingdings" w:hAnsi="Wingdings" w:hint="default"/>
      </w:rPr>
    </w:lvl>
    <w:lvl w:ilvl="5" w:tplc="D2CA141A" w:tentative="1">
      <w:start w:val="1"/>
      <w:numFmt w:val="bullet"/>
      <w:lvlText w:val=""/>
      <w:lvlJc w:val="left"/>
      <w:pPr>
        <w:tabs>
          <w:tab w:val="num" w:pos="4320"/>
        </w:tabs>
        <w:ind w:left="4320" w:hanging="360"/>
      </w:pPr>
      <w:rPr>
        <w:rFonts w:ascii="Wingdings" w:hAnsi="Wingdings" w:hint="default"/>
      </w:rPr>
    </w:lvl>
    <w:lvl w:ilvl="6" w:tplc="A5DC72A8" w:tentative="1">
      <w:start w:val="1"/>
      <w:numFmt w:val="bullet"/>
      <w:lvlText w:val=""/>
      <w:lvlJc w:val="left"/>
      <w:pPr>
        <w:tabs>
          <w:tab w:val="num" w:pos="5040"/>
        </w:tabs>
        <w:ind w:left="5040" w:hanging="360"/>
      </w:pPr>
      <w:rPr>
        <w:rFonts w:ascii="Wingdings" w:hAnsi="Wingdings" w:hint="default"/>
      </w:rPr>
    </w:lvl>
    <w:lvl w:ilvl="7" w:tplc="25405942" w:tentative="1">
      <w:start w:val="1"/>
      <w:numFmt w:val="bullet"/>
      <w:lvlText w:val=""/>
      <w:lvlJc w:val="left"/>
      <w:pPr>
        <w:tabs>
          <w:tab w:val="num" w:pos="5760"/>
        </w:tabs>
        <w:ind w:left="5760" w:hanging="360"/>
      </w:pPr>
      <w:rPr>
        <w:rFonts w:ascii="Wingdings" w:hAnsi="Wingdings" w:hint="default"/>
      </w:rPr>
    </w:lvl>
    <w:lvl w:ilvl="8" w:tplc="9F82E336"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1"/>
  <w:proofState w:spelling="clean"/>
  <w:defaultTabStop w:val="708"/>
  <w:characterSpacingControl w:val="doNotCompress"/>
  <w:compat/>
  <w:rsids>
    <w:rsidRoot w:val="0067687B"/>
    <w:rsid w:val="000414E2"/>
    <w:rsid w:val="00064623"/>
    <w:rsid w:val="00070B7E"/>
    <w:rsid w:val="00294CC4"/>
    <w:rsid w:val="004656B9"/>
    <w:rsid w:val="00606004"/>
    <w:rsid w:val="0067687B"/>
    <w:rsid w:val="00732F36"/>
    <w:rsid w:val="007943D1"/>
    <w:rsid w:val="008328FB"/>
    <w:rsid w:val="008D5399"/>
    <w:rsid w:val="00905F00"/>
    <w:rsid w:val="00961E1C"/>
    <w:rsid w:val="009A5F86"/>
    <w:rsid w:val="00A54953"/>
    <w:rsid w:val="00AA02C9"/>
    <w:rsid w:val="00B612CB"/>
    <w:rsid w:val="00B830DE"/>
    <w:rsid w:val="00BD340A"/>
    <w:rsid w:val="00C51E38"/>
    <w:rsid w:val="00C618A8"/>
    <w:rsid w:val="00CD1B11"/>
    <w:rsid w:val="00CE7783"/>
    <w:rsid w:val="00E148FA"/>
    <w:rsid w:val="00E46EB8"/>
    <w:rsid w:val="00EA394F"/>
    <w:rsid w:val="00F43467"/>
    <w:rsid w:val="00F447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7" type="connector" idref="#_x0000_s1026"/>
        <o:r id="V:Rule8" type="connector" idref="#_x0000_s1031"/>
        <o:r id="V:Rule9" type="connector" idref="#_x0000_s1029"/>
        <o:r id="V:Rule10" type="connector" idref="#_x0000_s1028"/>
        <o:r id="V:Rule11" type="connector" idref="#_x0000_s1027"/>
        <o:r id="V:Rule12" type="connector" idref="#_x0000_s1030"/>
        <o:r id="V:Rule14" type="connector" idref="#_x0000_s104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340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7687B"/>
    <w:pPr>
      <w:spacing w:after="0" w:line="240" w:lineRule="auto"/>
      <w:ind w:left="720"/>
      <w:contextualSpacing/>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7687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7687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7741176">
      <w:bodyDiv w:val="1"/>
      <w:marLeft w:val="0"/>
      <w:marRight w:val="0"/>
      <w:marTop w:val="0"/>
      <w:marBottom w:val="0"/>
      <w:divBdr>
        <w:top w:val="none" w:sz="0" w:space="0" w:color="auto"/>
        <w:left w:val="none" w:sz="0" w:space="0" w:color="auto"/>
        <w:bottom w:val="none" w:sz="0" w:space="0" w:color="auto"/>
        <w:right w:val="none" w:sz="0" w:space="0" w:color="auto"/>
      </w:divBdr>
    </w:div>
    <w:div w:id="178591251">
      <w:bodyDiv w:val="1"/>
      <w:marLeft w:val="0"/>
      <w:marRight w:val="0"/>
      <w:marTop w:val="0"/>
      <w:marBottom w:val="0"/>
      <w:divBdr>
        <w:top w:val="none" w:sz="0" w:space="0" w:color="auto"/>
        <w:left w:val="none" w:sz="0" w:space="0" w:color="auto"/>
        <w:bottom w:val="none" w:sz="0" w:space="0" w:color="auto"/>
        <w:right w:val="none" w:sz="0" w:space="0" w:color="auto"/>
      </w:divBdr>
    </w:div>
    <w:div w:id="219437495">
      <w:bodyDiv w:val="1"/>
      <w:marLeft w:val="0"/>
      <w:marRight w:val="0"/>
      <w:marTop w:val="0"/>
      <w:marBottom w:val="0"/>
      <w:divBdr>
        <w:top w:val="none" w:sz="0" w:space="0" w:color="auto"/>
        <w:left w:val="none" w:sz="0" w:space="0" w:color="auto"/>
        <w:bottom w:val="none" w:sz="0" w:space="0" w:color="auto"/>
        <w:right w:val="none" w:sz="0" w:space="0" w:color="auto"/>
      </w:divBdr>
    </w:div>
    <w:div w:id="298269397">
      <w:bodyDiv w:val="1"/>
      <w:marLeft w:val="0"/>
      <w:marRight w:val="0"/>
      <w:marTop w:val="0"/>
      <w:marBottom w:val="0"/>
      <w:divBdr>
        <w:top w:val="none" w:sz="0" w:space="0" w:color="auto"/>
        <w:left w:val="none" w:sz="0" w:space="0" w:color="auto"/>
        <w:bottom w:val="none" w:sz="0" w:space="0" w:color="auto"/>
        <w:right w:val="none" w:sz="0" w:space="0" w:color="auto"/>
      </w:divBdr>
    </w:div>
    <w:div w:id="689793038">
      <w:bodyDiv w:val="1"/>
      <w:marLeft w:val="0"/>
      <w:marRight w:val="0"/>
      <w:marTop w:val="0"/>
      <w:marBottom w:val="0"/>
      <w:divBdr>
        <w:top w:val="none" w:sz="0" w:space="0" w:color="auto"/>
        <w:left w:val="none" w:sz="0" w:space="0" w:color="auto"/>
        <w:bottom w:val="none" w:sz="0" w:space="0" w:color="auto"/>
        <w:right w:val="none" w:sz="0" w:space="0" w:color="auto"/>
      </w:divBdr>
      <w:divsChild>
        <w:div w:id="1576090619">
          <w:marLeft w:val="547"/>
          <w:marRight w:val="0"/>
          <w:marTop w:val="0"/>
          <w:marBottom w:val="0"/>
          <w:divBdr>
            <w:top w:val="none" w:sz="0" w:space="0" w:color="auto"/>
            <w:left w:val="none" w:sz="0" w:space="0" w:color="auto"/>
            <w:bottom w:val="none" w:sz="0" w:space="0" w:color="auto"/>
            <w:right w:val="none" w:sz="0" w:space="0" w:color="auto"/>
          </w:divBdr>
        </w:div>
      </w:divsChild>
    </w:div>
    <w:div w:id="690575167">
      <w:bodyDiv w:val="1"/>
      <w:marLeft w:val="0"/>
      <w:marRight w:val="0"/>
      <w:marTop w:val="0"/>
      <w:marBottom w:val="0"/>
      <w:divBdr>
        <w:top w:val="none" w:sz="0" w:space="0" w:color="auto"/>
        <w:left w:val="none" w:sz="0" w:space="0" w:color="auto"/>
        <w:bottom w:val="none" w:sz="0" w:space="0" w:color="auto"/>
        <w:right w:val="none" w:sz="0" w:space="0" w:color="auto"/>
      </w:divBdr>
    </w:div>
    <w:div w:id="1086194417">
      <w:bodyDiv w:val="1"/>
      <w:marLeft w:val="0"/>
      <w:marRight w:val="0"/>
      <w:marTop w:val="0"/>
      <w:marBottom w:val="0"/>
      <w:divBdr>
        <w:top w:val="none" w:sz="0" w:space="0" w:color="auto"/>
        <w:left w:val="none" w:sz="0" w:space="0" w:color="auto"/>
        <w:bottom w:val="none" w:sz="0" w:space="0" w:color="auto"/>
        <w:right w:val="none" w:sz="0" w:space="0" w:color="auto"/>
      </w:divBdr>
    </w:div>
    <w:div w:id="1208449513">
      <w:bodyDiv w:val="1"/>
      <w:marLeft w:val="0"/>
      <w:marRight w:val="0"/>
      <w:marTop w:val="0"/>
      <w:marBottom w:val="0"/>
      <w:divBdr>
        <w:top w:val="none" w:sz="0" w:space="0" w:color="auto"/>
        <w:left w:val="none" w:sz="0" w:space="0" w:color="auto"/>
        <w:bottom w:val="none" w:sz="0" w:space="0" w:color="auto"/>
        <w:right w:val="none" w:sz="0" w:space="0" w:color="auto"/>
      </w:divBdr>
    </w:div>
    <w:div w:id="1838032505">
      <w:bodyDiv w:val="1"/>
      <w:marLeft w:val="0"/>
      <w:marRight w:val="0"/>
      <w:marTop w:val="0"/>
      <w:marBottom w:val="0"/>
      <w:divBdr>
        <w:top w:val="none" w:sz="0" w:space="0" w:color="auto"/>
        <w:left w:val="none" w:sz="0" w:space="0" w:color="auto"/>
        <w:bottom w:val="none" w:sz="0" w:space="0" w:color="auto"/>
        <w:right w:val="none" w:sz="0" w:space="0" w:color="auto"/>
      </w:divBdr>
    </w:div>
    <w:div w:id="1882552695">
      <w:bodyDiv w:val="1"/>
      <w:marLeft w:val="0"/>
      <w:marRight w:val="0"/>
      <w:marTop w:val="0"/>
      <w:marBottom w:val="0"/>
      <w:divBdr>
        <w:top w:val="none" w:sz="0" w:space="0" w:color="auto"/>
        <w:left w:val="none" w:sz="0" w:space="0" w:color="auto"/>
        <w:bottom w:val="none" w:sz="0" w:space="0" w:color="auto"/>
        <w:right w:val="none" w:sz="0" w:space="0" w:color="auto"/>
      </w:divBdr>
      <w:divsChild>
        <w:div w:id="499200581">
          <w:marLeft w:val="360"/>
          <w:marRight w:val="0"/>
          <w:marTop w:val="200"/>
          <w:marBottom w:val="0"/>
          <w:divBdr>
            <w:top w:val="none" w:sz="0" w:space="0" w:color="auto"/>
            <w:left w:val="none" w:sz="0" w:space="0" w:color="auto"/>
            <w:bottom w:val="none" w:sz="0" w:space="0" w:color="auto"/>
            <w:right w:val="none" w:sz="0" w:space="0" w:color="auto"/>
          </w:divBdr>
        </w:div>
        <w:div w:id="717894329">
          <w:marLeft w:val="360"/>
          <w:marRight w:val="0"/>
          <w:marTop w:val="200"/>
          <w:marBottom w:val="0"/>
          <w:divBdr>
            <w:top w:val="none" w:sz="0" w:space="0" w:color="auto"/>
            <w:left w:val="none" w:sz="0" w:space="0" w:color="auto"/>
            <w:bottom w:val="none" w:sz="0" w:space="0" w:color="auto"/>
            <w:right w:val="none" w:sz="0" w:space="0" w:color="auto"/>
          </w:divBdr>
        </w:div>
      </w:divsChild>
    </w:div>
    <w:div w:id="1964798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310</Words>
  <Characters>1768</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2017-01-28T16:28:00Z</dcterms:created>
  <dcterms:modified xsi:type="dcterms:W3CDTF">2017-01-29T19:18:00Z</dcterms:modified>
</cp:coreProperties>
</file>