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EB1" w:rsidRDefault="00711EB1" w:rsidP="00711EB1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Обобщающий урок обучения грамоте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"Путешествие по страницам Азбуки". 1-й класс.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Цели:</w:t>
      </w:r>
    </w:p>
    <w:p w:rsidR="00711EB1" w:rsidRDefault="00711EB1" w:rsidP="00711EB1">
      <w:pPr>
        <w:numPr>
          <w:ilvl w:val="0"/>
          <w:numId w:val="1"/>
        </w:numPr>
        <w:shd w:val="clear" w:color="auto" w:fill="FFFFFF"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обобщить знания детей по изучению ключевых тем «Азбуки»;</w:t>
      </w:r>
    </w:p>
    <w:p w:rsidR="00711EB1" w:rsidRDefault="00711EB1" w:rsidP="00711EB1">
      <w:pPr>
        <w:numPr>
          <w:ilvl w:val="0"/>
          <w:numId w:val="1"/>
        </w:numPr>
        <w:shd w:val="clear" w:color="auto" w:fill="FFFFFF"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подвести итог работы всего коллектива детей по обучению грамоте;</w:t>
      </w:r>
    </w:p>
    <w:p w:rsidR="00711EB1" w:rsidRDefault="00711EB1" w:rsidP="00711EB1">
      <w:pPr>
        <w:numPr>
          <w:ilvl w:val="0"/>
          <w:numId w:val="1"/>
        </w:numPr>
        <w:shd w:val="clear" w:color="auto" w:fill="FFFFFF"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речь, словарный запас, коммуникативные навыки, самостоятельность детей;</w:t>
      </w:r>
    </w:p>
    <w:p w:rsidR="00711EB1" w:rsidRDefault="00711EB1" w:rsidP="00711EB1">
      <w:pPr>
        <w:numPr>
          <w:ilvl w:val="0"/>
          <w:numId w:val="1"/>
        </w:numPr>
        <w:shd w:val="clear" w:color="auto" w:fill="FFFFFF"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интерес к чтению, умение работать в коллективе, культуру поведения;  </w:t>
      </w:r>
    </w:p>
    <w:p w:rsidR="00711EB1" w:rsidRDefault="00711EB1" w:rsidP="00711EB1">
      <w:pPr>
        <w:shd w:val="clear" w:color="auto" w:fill="FFFFFF"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Оборудование:</w:t>
      </w:r>
    </w:p>
    <w:p w:rsidR="00711EB1" w:rsidRDefault="00711EB1" w:rsidP="00711EB1">
      <w:pPr>
        <w:numPr>
          <w:ilvl w:val="0"/>
          <w:numId w:val="2"/>
        </w:numPr>
        <w:shd w:val="clear" w:color="auto" w:fill="FFFFFF"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медиапроектор;</w:t>
      </w:r>
    </w:p>
    <w:p w:rsidR="00711EB1" w:rsidRDefault="00711EB1" w:rsidP="00711EB1">
      <w:pPr>
        <w:numPr>
          <w:ilvl w:val="0"/>
          <w:numId w:val="2"/>
        </w:numPr>
        <w:shd w:val="clear" w:color="auto" w:fill="FFFFFF"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наборы букв;</w:t>
      </w:r>
    </w:p>
    <w:p w:rsidR="00711EB1" w:rsidRDefault="00711EB1" w:rsidP="00711EB1">
      <w:pPr>
        <w:numPr>
          <w:ilvl w:val="0"/>
          <w:numId w:val="2"/>
        </w:numPr>
        <w:shd w:val="clear" w:color="auto" w:fill="FFFFFF"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конверты с заданиями для команд «Расставь героев сказки по алфавиту»;</w:t>
      </w:r>
    </w:p>
    <w:p w:rsidR="00711EB1" w:rsidRDefault="00711EB1" w:rsidP="00711EB1">
      <w:pPr>
        <w:numPr>
          <w:ilvl w:val="0"/>
          <w:numId w:val="2"/>
        </w:numPr>
        <w:shd w:val="clear" w:color="auto" w:fill="FFFFFF"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презентация «Путешествие по страницам АЗБУКИ»;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урока: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Организационный момент.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Дети и дорогие наши гости, сегодня у нас необычный урок чтения. Нам предстоит путешествие по страницам АЗБУКИ, во время которого мы подведём итог, чему же нас научила эта замечательная книга. (Слайд 1)</w:t>
      </w:r>
    </w:p>
    <w:p w:rsidR="00711EB1" w:rsidRDefault="00711EB1" w:rsidP="00711E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Сядем мы в веселый поезд,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дальний путь отправимся.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Ведь сегодня мы, друзья,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 Азбукой прощаемся.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(Слайд 2, звук паровозного гудка). Обобщение по темам “Звуки и буквы”, “Алфавит”.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Первая станция на нашем пути – Звукобуквенная.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каждой команде даю наборы букв. Обсудите и разделите эти буквы на группы.</w:t>
      </w:r>
    </w:p>
    <w:p w:rsidR="00711EB1" w:rsidRDefault="00711EB1" w:rsidP="00711EB1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Первый набор: буквы а, о, ы, э, у, я, ё, ю, и, е.</w:t>
      </w:r>
    </w:p>
    <w:p w:rsidR="00711EB1" w:rsidRDefault="00711EB1" w:rsidP="00711EB1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Второй набор букв: б,п,г,к, д,т, ж,ш, з,с, в,ф.</w:t>
      </w:r>
    </w:p>
    <w:p w:rsidR="00711EB1" w:rsidRDefault="00711EB1" w:rsidP="00711EB1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Третий набор: ж,ш,ц,й,щ,ч.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Ученики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работают в командах, затем рассказывают, на какие группы поделили свои наборы букв.</w:t>
      </w:r>
    </w:p>
    <w:p w:rsidR="00711EB1" w:rsidRDefault="00711EB1" w:rsidP="00711EB1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Первая команда: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Буквы гласных первого ряда и второго ряда.</w:t>
      </w:r>
    </w:p>
    <w:p w:rsidR="00711EB1" w:rsidRDefault="00711EB1" w:rsidP="00711EB1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Вторая команда: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буквы звонких и глухих согласных звуков (парные).</w:t>
      </w:r>
    </w:p>
    <w:p w:rsidR="00711EB1" w:rsidRDefault="00711EB1" w:rsidP="00711EB1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Третья команда: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Буквы непарных твердых и непарных мягких согласных звуков.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А сейчас 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игра “Лишняя буква”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(Слайд 3)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экране буквы: Б, А, В, К, Ь, Ш.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Какая буква лишняя?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Ученики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сигнальных блокнотах по очереди указывают лишнюю букву, обосновывая, почему она лишняя. Лишняя буква по щелчку улетает с экрана. Порядок удаления букв: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Ь – звука не обозначает;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– буква гласного звука;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 – буква всегда твердого согласного;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– буква глухих согласных.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Учитель: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продолжить путь, необходимо выполнить еще одно задание, подсчитать, сколько букв и сколько звуков в словах. (Слайды 4, 5).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экране слова ВОКЗАЛ, ПУТЬ, ПОЕЗД, РЕЛЬСЫ, СТАНЦИЯ, ДРУЗЬЯ.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Количество букв и звуков прикрыто “облаками”. Дети показывают ответы с помощью сигнальных блокнотов. По мере ответов детей на экране по щелчку “облака” улетают, открывая правильные ответы.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Ученики должны объяснить, почему количество букв и звуков отличается или не отличается.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Молодцы! Мы можем продолжать путешествие. Впереди станция Алфавитная.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(Слайд 6. Звук паровозного гудка).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Проверим, знаете ли вы алфавит. (Ученики хором рассказывают алфавит – одна команда начинает, другая продолжает).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для чего нужно знать алфавит? (Ответы детей.)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Выполните задание – расположите героев сказок по алфавиту.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(Слайды 7,8,9). На экране – наборы героев из разных сказок. Детям даются конверты с напечатанными именами героев. Команда раскладывает карточки с именами по алфавиту.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Проверим. (Слайды 10, 11, 12)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Первая команда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отвечает – слайд с расставленными по алфавиту героями сказки: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Гусля, Знайка, Незнайка, Пилюлькин, Тюбик, Цветик.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Из какой сказки эти герои? Кто написал ее?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(“Приключения Незнайки и его друзей” Николай Носов)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Вторая команда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отвечает – слайд с расставленными по алфавиту героями сказки: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Винни-Пух, Иа-Иа, Кролик, пчёлы, Пятачок, Сова.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Из какой сказки эти герои? Кто написал ее?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(“Винни-Пух и все-все-все” Борис Заходер, Алан Милн)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Третья команда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отвечает – слайд с расставленными по алфавиту героями сказки: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Артемон, Буратино, Дуремар, Карабас-Барабас, Мальвина, Пьеро.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Из какой сказки эти герои? Кто написал ее?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(“Золотой ключик, или приключения Буратино” Алексей Толстой).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затруднениях в ответах, учитель помогает. Хорошо бы продемонстрировать названные книги.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Развитие речи. Физминутка.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Учитель: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Продолжаем наш путь. (Слайд 13. Звук гудка).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Мы на станции Сказочная.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Кто же идет к нам в гости?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Ученик в костюме Буратино выходит к доске.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Буратино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Ой, куда я попал? Ой, мамочки, опять эта школа! (хлопает себя по лбу)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ведь в цирк собирался!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Буратино, здравствуй! Ты как раз вовремя, у нас праздник. Наши дети изучили всю грамоту, теперь они умеют читать и как раз сегодня прощаются со своим первым учебником.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Буратино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Вот, здорово! Значит, и я сейчас распрощаюсь со своей Азбукой, ух, как она мне надоела! (подкидывает вверх и ловит свою азбуку). 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Ура! Ребята, а вы чего все сидите, как приклеенные, ведь праздник же, давайте веселиться!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Вставайте, вставайте, я сейчас вам движения классные покажу, они вам непременно понравятся.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Тетенька (обращается к учителю), подержите, пожалуйста, мою книжку.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Буратино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проводит физминутку под песню “Бу-ра-ти-но!”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Появляется Мальвина.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Мальвина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Добрый день! Буратино, мне кажется, ты слишком торопишься расстаться с азбукой.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Буратино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Мальвина! И ты здесь!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Мальвина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Вот возьми свой учебник, открой на любой странице и прочти нам...!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Буратино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Да вы что! Я азбуку еще ни разу не открывал, я до школы еще не дошел, у меня дела поважнее были, чем ваша школа, я сейчас вам такое расскажу...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Буратино, о твоих приключениях мы все давно наслышаны, похоже, что ты так и не исправился, ты ведь обещал папе Карло хорошо учиться, а сам до сих пор в цирке пропадаешь?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Буратино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Ну, все, я влип! Ну ладно, я пошел, мне пора... (пытается уйти, Мальвина его удерживает.)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Мальвина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 Нет, дорогой наш Буратино! Мы уйдем с тобой вместе. Пока не выучим все буквы, и ты не научишься читать, я тебя никуда не отпущу. Зато как обрадуется этому бедный папа Карло! (Буратино в ужасе смотрит на Мальвину.)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Буратино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Ой, мамочки мои, все, я пропал! Ребята, может можно прожить и не умея читать?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объясняют Буратино, зачем необходимо уметь читать.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Как видишь, Буратино, и ребята говорят, что рано тебе уходить из школы. Так что оставайся у нас, посмотри, как много уже знают наши ребята, и быстрее учись читать.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Буратино и Мальвина занимают свои места за столами.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 О том, как важно быть грамотным, дружить с книгой народ издавна складывал пословицы. Ребята, сейчас вам предстоит выполнить задание – собрать рассыпавшиеся пословицы.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(Слайд 14)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Ученики подбирают к правой части пословицы левую. По щелчку на экране появляется стрелка.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Пословицы:</w:t>
      </w:r>
    </w:p>
    <w:p w:rsidR="00711EB1" w:rsidRDefault="00711EB1" w:rsidP="00711EB1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книгой поведёшься – ума наберёшься.</w:t>
      </w:r>
    </w:p>
    <w:p w:rsidR="00711EB1" w:rsidRDefault="00711EB1" w:rsidP="00711EB1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Золото добывают из Земли, а знания – из книг.</w:t>
      </w:r>
    </w:p>
    <w:p w:rsidR="00711EB1" w:rsidRDefault="00711EB1" w:rsidP="00711EB1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Земли спутник – Луна, а у человека – книга.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Обобщение по темам “Слово. Значение слов”.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А нам опять пора в дорогу. Впереди – станция Словарная. (Слайд 15, звук гудка).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Ребята, на какие группы можно разбить данные слова? (Слайд 16)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отвечают (слова, обозначающие предметы, признаки предметов, действия предметов), приводят свои примеры.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сейчас вам предстоит вспомнить, что такое антонимы, синонимы, омонимы и привести примеры. (Слайд 17)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Каждая команда получает карточку с одним из терминов и после небольшой подготовки один из учеников отвечает.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Как вы знаете, предложение – это группа слов, связанных по смыслу. Сейчас каждая команда получает набор слов, из которых нужно составить предложение, причем не просто предложение, а пословицу – народную мудрость, т.е. предложение с очень глубоким смыслом. (Слайды 18, 19, 20)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составляют пословицы, озвучивают их. (Проверка – слайд 21).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Электронная физминутка для глаз.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Молодцы! Наше путешествие подходит к концу. Теперь и наши гости убедились, что азбука научила нас многому. Буратино, теперь ты понял, как важно уметь читать и дружить с книгой?</w:t>
      </w:r>
    </w:p>
    <w:p w:rsidR="00711EB1" w:rsidRDefault="00711EB1" w:rsidP="00711EB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мы приехали в конечный пункт – станцию “Литературное чтение”. Так называется ваш новый учебник, которому сегодня Азбука уступает своё место. Мы с вами отправимся в страну Литературию. Добрый вам путь! На память о сегодняшнем празднике каждому первокласснику вручается УДОСТОВЕРЕНИЕ об окончании Азбуки и книга “Внеклассное чтение”.</w:t>
      </w:r>
    </w:p>
    <w:p w:rsidR="00711EB1" w:rsidRDefault="00711EB1" w:rsidP="00711EB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F46F0" w:rsidRDefault="001F46F0"/>
    <w:sectPr w:rsidR="001F46F0" w:rsidSect="001F4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606F1"/>
    <w:multiLevelType w:val="multilevel"/>
    <w:tmpl w:val="138E8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1B5964"/>
    <w:multiLevelType w:val="multilevel"/>
    <w:tmpl w:val="3A7C2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6736D9"/>
    <w:multiLevelType w:val="multilevel"/>
    <w:tmpl w:val="D062E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713828"/>
    <w:multiLevelType w:val="multilevel"/>
    <w:tmpl w:val="1F8C9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5F3976"/>
    <w:multiLevelType w:val="multilevel"/>
    <w:tmpl w:val="5C441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711EB1"/>
    <w:rsid w:val="001F46F0"/>
    <w:rsid w:val="002654D9"/>
    <w:rsid w:val="00711EB1"/>
    <w:rsid w:val="00C95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E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1145</Words>
  <Characters>6530</Characters>
  <Application>Microsoft Office Word</Application>
  <DocSecurity>0</DocSecurity>
  <Lines>54</Lines>
  <Paragraphs>15</Paragraphs>
  <ScaleCrop>false</ScaleCrop>
  <Company>Microsoft</Company>
  <LinksUpToDate>false</LinksUpToDate>
  <CharactersWithSpaces>7660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3</cp:revision>
  <dcterms:created xsi:type="dcterms:W3CDTF">2017-02-09T08:50:00Z</dcterms:created>
  <dcterms:modified xsi:type="dcterms:W3CDTF">2017-02-09T08:51:00Z</dcterms:modified>
</cp:coreProperties>
</file>