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6F2" w:rsidRDefault="004B6676" w:rsidP="00473416">
      <w:pPr>
        <w:rPr>
          <w:b/>
          <w:sz w:val="32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</w:t>
      </w:r>
    </w:p>
    <w:p w:rsidR="00970BF8" w:rsidRPr="00970BF8" w:rsidRDefault="00970BF8" w:rsidP="00970BF8">
      <w:pPr>
        <w:jc w:val="center"/>
        <w:rPr>
          <w:b/>
          <w:sz w:val="28"/>
          <w:szCs w:val="28"/>
        </w:rPr>
      </w:pPr>
      <w:r w:rsidRPr="00970BF8">
        <w:rPr>
          <w:b/>
          <w:sz w:val="28"/>
          <w:szCs w:val="28"/>
        </w:rPr>
        <w:t xml:space="preserve"> муниципальное   бюджетное общеобразовательное  учреждение</w:t>
      </w:r>
    </w:p>
    <w:p w:rsidR="00970BF8" w:rsidRPr="00970BF8" w:rsidRDefault="00970BF8" w:rsidP="00970BF8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970BF8">
        <w:rPr>
          <w:b/>
          <w:sz w:val="28"/>
          <w:szCs w:val="28"/>
        </w:rPr>
        <w:t>средняя общеобразовательная школа  № 7 города Новошахтинска</w:t>
      </w:r>
    </w:p>
    <w:p w:rsidR="00970BF8" w:rsidRPr="00970BF8" w:rsidRDefault="00970BF8" w:rsidP="00970BF8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</w:p>
    <w:tbl>
      <w:tblPr>
        <w:tblW w:w="10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28"/>
        <w:gridCol w:w="2076"/>
        <w:gridCol w:w="4063"/>
      </w:tblGrid>
      <w:tr w:rsidR="00970BF8" w:rsidRPr="00970BF8" w:rsidTr="005B7BB0">
        <w:tc>
          <w:tcPr>
            <w:tcW w:w="4128" w:type="dxa"/>
            <w:tcBorders>
              <w:top w:val="nil"/>
              <w:left w:val="nil"/>
              <w:bottom w:val="nil"/>
              <w:right w:val="nil"/>
            </w:tcBorders>
          </w:tcPr>
          <w:p w:rsidR="00970BF8" w:rsidRPr="00970BF8" w:rsidRDefault="00970BF8" w:rsidP="00970BF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70BF8">
              <w:rPr>
                <w:sz w:val="24"/>
                <w:szCs w:val="24"/>
              </w:rPr>
              <w:t xml:space="preserve">Рассмотрено и рекомендовано к утверждению </w:t>
            </w:r>
          </w:p>
          <w:p w:rsidR="00970BF8" w:rsidRPr="00970BF8" w:rsidRDefault="00970BF8" w:rsidP="00970BF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70BF8">
              <w:rPr>
                <w:sz w:val="24"/>
                <w:szCs w:val="24"/>
              </w:rPr>
              <w:t xml:space="preserve">на заседании педагогического совета </w:t>
            </w:r>
          </w:p>
          <w:p w:rsidR="00970BF8" w:rsidRPr="00970BF8" w:rsidRDefault="00970BF8" w:rsidP="00970BF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70BF8">
              <w:rPr>
                <w:sz w:val="24"/>
                <w:szCs w:val="24"/>
              </w:rPr>
              <w:t xml:space="preserve">протокол № </w:t>
            </w:r>
          </w:p>
          <w:p w:rsidR="00970BF8" w:rsidRPr="00970BF8" w:rsidRDefault="00970BF8" w:rsidP="00970BF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70BF8">
              <w:rPr>
                <w:sz w:val="24"/>
                <w:szCs w:val="24"/>
              </w:rPr>
              <w:t xml:space="preserve"> от  « __» августа 2016 года</w:t>
            </w:r>
          </w:p>
          <w:p w:rsidR="00970BF8" w:rsidRPr="00970BF8" w:rsidRDefault="00970BF8" w:rsidP="00970BF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970BF8" w:rsidRPr="00970BF8" w:rsidRDefault="00970BF8" w:rsidP="00970BF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</w:tcPr>
          <w:p w:rsidR="00970BF8" w:rsidRPr="00970BF8" w:rsidRDefault="00970BF8" w:rsidP="00970BF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63" w:type="dxa"/>
            <w:tcBorders>
              <w:top w:val="nil"/>
              <w:left w:val="nil"/>
              <w:bottom w:val="nil"/>
              <w:right w:val="nil"/>
            </w:tcBorders>
          </w:tcPr>
          <w:p w:rsidR="00970BF8" w:rsidRPr="00970BF8" w:rsidRDefault="00970BF8" w:rsidP="00970BF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70BF8">
              <w:rPr>
                <w:sz w:val="24"/>
                <w:szCs w:val="24"/>
              </w:rPr>
              <w:t>Утверждаю</w:t>
            </w:r>
          </w:p>
          <w:p w:rsidR="00970BF8" w:rsidRPr="00970BF8" w:rsidRDefault="00970BF8" w:rsidP="00970BF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70BF8">
              <w:rPr>
                <w:sz w:val="24"/>
                <w:szCs w:val="24"/>
              </w:rPr>
              <w:t>Директор МБОУ СОШ № 7  __________________</w:t>
            </w:r>
          </w:p>
          <w:p w:rsidR="00970BF8" w:rsidRPr="00970BF8" w:rsidRDefault="00970BF8" w:rsidP="00970BF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70BF8">
              <w:rPr>
                <w:sz w:val="24"/>
                <w:szCs w:val="24"/>
              </w:rPr>
              <w:t>ФИО</w:t>
            </w:r>
          </w:p>
          <w:p w:rsidR="00970BF8" w:rsidRPr="00970BF8" w:rsidRDefault="00970BF8" w:rsidP="00970BF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70BF8">
              <w:rPr>
                <w:sz w:val="24"/>
                <w:szCs w:val="24"/>
              </w:rPr>
              <w:t xml:space="preserve">Приказ №___ от «___» августа 2016г </w:t>
            </w:r>
          </w:p>
          <w:p w:rsidR="00970BF8" w:rsidRPr="00970BF8" w:rsidRDefault="00970BF8" w:rsidP="00970BF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70BF8">
              <w:rPr>
                <w:sz w:val="24"/>
                <w:szCs w:val="24"/>
              </w:rPr>
              <w:t xml:space="preserve">    </w:t>
            </w:r>
          </w:p>
          <w:p w:rsidR="00970BF8" w:rsidRPr="00970BF8" w:rsidRDefault="00970BF8" w:rsidP="00970BF8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</w:tbl>
    <w:p w:rsidR="00970BF8" w:rsidRPr="00970BF8" w:rsidRDefault="00970BF8" w:rsidP="00970BF8">
      <w:pPr>
        <w:widowControl/>
        <w:autoSpaceDE/>
        <w:autoSpaceDN/>
        <w:adjustRightInd/>
        <w:rPr>
          <w:sz w:val="24"/>
          <w:szCs w:val="24"/>
        </w:rPr>
      </w:pPr>
    </w:p>
    <w:p w:rsidR="00970BF8" w:rsidRPr="00970BF8" w:rsidRDefault="00970BF8" w:rsidP="00970BF8">
      <w:pPr>
        <w:widowControl/>
        <w:autoSpaceDE/>
        <w:autoSpaceDN/>
        <w:adjustRightInd/>
        <w:rPr>
          <w:sz w:val="24"/>
          <w:szCs w:val="24"/>
        </w:rPr>
      </w:pPr>
    </w:p>
    <w:p w:rsidR="00970BF8" w:rsidRPr="00970BF8" w:rsidRDefault="00970BF8" w:rsidP="00970BF8">
      <w:pPr>
        <w:widowControl/>
        <w:autoSpaceDE/>
        <w:autoSpaceDN/>
        <w:adjustRightInd/>
        <w:rPr>
          <w:sz w:val="24"/>
          <w:szCs w:val="24"/>
        </w:rPr>
      </w:pPr>
    </w:p>
    <w:p w:rsidR="00970BF8" w:rsidRPr="0016433A" w:rsidRDefault="00970BF8" w:rsidP="0016433A">
      <w:pPr>
        <w:widowControl/>
        <w:autoSpaceDE/>
        <w:autoSpaceDN/>
        <w:adjustRightInd/>
        <w:jc w:val="center"/>
        <w:rPr>
          <w:b/>
          <w:sz w:val="40"/>
          <w:szCs w:val="40"/>
          <w:u w:val="single"/>
        </w:rPr>
      </w:pPr>
      <w:r w:rsidRPr="0016433A">
        <w:rPr>
          <w:b/>
          <w:sz w:val="40"/>
          <w:szCs w:val="40"/>
          <w:u w:val="single"/>
        </w:rPr>
        <w:t>РАБОЧАЯ  ПРОГРАММА</w:t>
      </w:r>
    </w:p>
    <w:p w:rsidR="0016433A" w:rsidRPr="0016433A" w:rsidRDefault="00970BF8" w:rsidP="0016433A">
      <w:pPr>
        <w:widowControl/>
        <w:autoSpaceDE/>
        <w:autoSpaceDN/>
        <w:adjustRightInd/>
        <w:jc w:val="center"/>
        <w:rPr>
          <w:b/>
          <w:sz w:val="40"/>
          <w:szCs w:val="40"/>
          <w:u w:val="double"/>
        </w:rPr>
      </w:pPr>
      <w:r w:rsidRPr="0016433A">
        <w:rPr>
          <w:b/>
          <w:sz w:val="40"/>
          <w:szCs w:val="40"/>
          <w:u w:val="double"/>
        </w:rPr>
        <w:t>ПО  ПРЕДМЕТУ  «ТЕХНОЛОГИЯ»</w:t>
      </w:r>
    </w:p>
    <w:p w:rsidR="00970BF8" w:rsidRPr="00970BF8" w:rsidRDefault="00970BF8" w:rsidP="0016433A">
      <w:pPr>
        <w:widowControl/>
        <w:autoSpaceDE/>
        <w:autoSpaceDN/>
        <w:adjustRightInd/>
        <w:jc w:val="center"/>
        <w:rPr>
          <w:b/>
          <w:sz w:val="36"/>
          <w:szCs w:val="36"/>
          <w:u w:val="double"/>
        </w:rPr>
      </w:pPr>
      <w:r>
        <w:rPr>
          <w:b/>
          <w:sz w:val="36"/>
          <w:szCs w:val="36"/>
          <w:u w:val="double"/>
        </w:rPr>
        <w:t>(индустриальные технологии)</w:t>
      </w:r>
    </w:p>
    <w:p w:rsidR="00970BF8" w:rsidRPr="00970BF8" w:rsidRDefault="00970BF8" w:rsidP="00970BF8">
      <w:pPr>
        <w:widowControl/>
        <w:autoSpaceDE/>
        <w:autoSpaceDN/>
        <w:adjustRightInd/>
        <w:rPr>
          <w:sz w:val="40"/>
          <w:szCs w:val="40"/>
        </w:rPr>
      </w:pPr>
    </w:p>
    <w:p w:rsidR="00970BF8" w:rsidRPr="00970BF8" w:rsidRDefault="00970BF8" w:rsidP="00970BF8">
      <w:pPr>
        <w:widowControl/>
        <w:autoSpaceDE/>
        <w:autoSpaceDN/>
        <w:adjustRightInd/>
        <w:rPr>
          <w:b/>
          <w:sz w:val="32"/>
          <w:szCs w:val="32"/>
        </w:rPr>
      </w:pPr>
      <w:r w:rsidRPr="00970BF8">
        <w:rPr>
          <w:b/>
          <w:sz w:val="32"/>
          <w:szCs w:val="32"/>
        </w:rPr>
        <w:t xml:space="preserve">Уровень  общего  образования     </w:t>
      </w:r>
      <w:r>
        <w:rPr>
          <w:b/>
          <w:sz w:val="32"/>
          <w:szCs w:val="32"/>
        </w:rPr>
        <w:t>5</w:t>
      </w:r>
      <w:r w:rsidRPr="00970BF8">
        <w:rPr>
          <w:b/>
          <w:sz w:val="40"/>
          <w:szCs w:val="40"/>
        </w:rPr>
        <w:t xml:space="preserve"> </w:t>
      </w:r>
      <w:r w:rsidRPr="00970BF8">
        <w:rPr>
          <w:b/>
          <w:sz w:val="32"/>
          <w:szCs w:val="32"/>
        </w:rPr>
        <w:t>класс</w:t>
      </w:r>
    </w:p>
    <w:p w:rsidR="00970BF8" w:rsidRPr="00970BF8" w:rsidRDefault="00970BF8" w:rsidP="00970BF8">
      <w:pPr>
        <w:widowControl/>
        <w:autoSpaceDE/>
        <w:autoSpaceDN/>
        <w:adjustRightInd/>
        <w:rPr>
          <w:b/>
          <w:sz w:val="32"/>
          <w:szCs w:val="32"/>
        </w:rPr>
      </w:pPr>
      <w:r w:rsidRPr="00970BF8">
        <w:rPr>
          <w:b/>
          <w:sz w:val="32"/>
          <w:szCs w:val="32"/>
        </w:rPr>
        <w:t xml:space="preserve">Количество  часов     </w:t>
      </w:r>
      <w:r>
        <w:rPr>
          <w:b/>
          <w:sz w:val="36"/>
          <w:szCs w:val="36"/>
        </w:rPr>
        <w:t>68</w:t>
      </w:r>
    </w:p>
    <w:p w:rsidR="00970BF8" w:rsidRPr="00970BF8" w:rsidRDefault="00970BF8" w:rsidP="00970BF8">
      <w:pPr>
        <w:widowControl/>
        <w:autoSpaceDE/>
        <w:autoSpaceDN/>
        <w:adjustRightInd/>
        <w:rPr>
          <w:b/>
          <w:i/>
          <w:sz w:val="36"/>
          <w:szCs w:val="36"/>
          <w:u w:val="single"/>
        </w:rPr>
      </w:pPr>
      <w:r w:rsidRPr="00970BF8">
        <w:rPr>
          <w:b/>
          <w:sz w:val="32"/>
          <w:szCs w:val="32"/>
        </w:rPr>
        <w:t xml:space="preserve">Учитель  </w:t>
      </w:r>
      <w:r w:rsidRPr="00970BF8">
        <w:rPr>
          <w:b/>
          <w:i/>
          <w:sz w:val="36"/>
          <w:szCs w:val="36"/>
          <w:u w:val="single"/>
        </w:rPr>
        <w:t>Нуреев  Валерий  Александрович</w:t>
      </w:r>
    </w:p>
    <w:p w:rsidR="00970BF8" w:rsidRPr="00970BF8" w:rsidRDefault="00970BF8" w:rsidP="00970BF8">
      <w:pPr>
        <w:widowControl/>
        <w:autoSpaceDE/>
        <w:autoSpaceDN/>
        <w:adjustRightInd/>
        <w:rPr>
          <w:sz w:val="36"/>
          <w:szCs w:val="36"/>
        </w:rPr>
      </w:pPr>
    </w:p>
    <w:p w:rsidR="00970BF8" w:rsidRPr="00970BF8" w:rsidRDefault="00970BF8" w:rsidP="0016433A">
      <w:pPr>
        <w:widowControl/>
        <w:tabs>
          <w:tab w:val="left" w:pos="1523"/>
          <w:tab w:val="left" w:pos="2354"/>
        </w:tabs>
        <w:autoSpaceDE/>
        <w:autoSpaceDN/>
        <w:adjustRightInd/>
        <w:rPr>
          <w:sz w:val="36"/>
          <w:szCs w:val="36"/>
        </w:rPr>
      </w:pPr>
      <w:r w:rsidRPr="00970BF8">
        <w:rPr>
          <w:sz w:val="36"/>
          <w:szCs w:val="36"/>
        </w:rPr>
        <w:t xml:space="preserve">               </w:t>
      </w:r>
      <w:r w:rsidR="00DC56F2">
        <w:rPr>
          <w:b/>
          <w:noProof/>
          <w:sz w:val="44"/>
          <w:szCs w:val="40"/>
        </w:rPr>
        <w:drawing>
          <wp:inline distT="0" distB="0" distL="0" distR="0">
            <wp:extent cx="4195483" cy="2420471"/>
            <wp:effectExtent l="0" t="0" r="0" b="0"/>
            <wp:docPr id="3" name="Рисунок 3" descr="C:\Users\Master\Desktop\картинки техно\138334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ster\Desktop\картинки техно\138334_9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5660" cy="2420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33A" w:rsidRPr="0016433A" w:rsidRDefault="00970BF8" w:rsidP="0016433A">
      <w:pPr>
        <w:numPr>
          <w:ilvl w:val="0"/>
          <w:numId w:val="1"/>
        </w:numPr>
        <w:shd w:val="clear" w:color="auto" w:fill="FFFFFF"/>
        <w:tabs>
          <w:tab w:val="left" w:pos="542"/>
        </w:tabs>
        <w:ind w:left="130" w:right="10" w:firstLine="230"/>
        <w:jc w:val="both"/>
        <w:rPr>
          <w:sz w:val="24"/>
          <w:szCs w:val="24"/>
        </w:rPr>
      </w:pPr>
      <w:r w:rsidRPr="00970BF8">
        <w:rPr>
          <w:rFonts w:ascii="Constantia" w:hAnsi="Constantia" w:cs="Constantia"/>
          <w:b/>
          <w:bCs/>
          <w:sz w:val="28"/>
          <w:szCs w:val="28"/>
        </w:rPr>
        <w:t xml:space="preserve">Программа разработана на основе: </w:t>
      </w:r>
    </w:p>
    <w:p w:rsidR="0016433A" w:rsidRPr="00B2284A" w:rsidRDefault="00970BF8" w:rsidP="0016433A">
      <w:pPr>
        <w:numPr>
          <w:ilvl w:val="0"/>
          <w:numId w:val="1"/>
        </w:numPr>
        <w:shd w:val="clear" w:color="auto" w:fill="FFFFFF"/>
        <w:tabs>
          <w:tab w:val="left" w:pos="542"/>
        </w:tabs>
        <w:ind w:left="130" w:right="10" w:firstLine="230"/>
        <w:jc w:val="both"/>
        <w:rPr>
          <w:sz w:val="24"/>
          <w:szCs w:val="24"/>
        </w:rPr>
      </w:pPr>
      <w:r w:rsidRPr="00970BF8">
        <w:rPr>
          <w:rFonts w:ascii="Constantia" w:hAnsi="Constantia" w:cs="Constantia"/>
          <w:b/>
          <w:bCs/>
          <w:sz w:val="28"/>
          <w:szCs w:val="28"/>
        </w:rPr>
        <w:t xml:space="preserve"> </w:t>
      </w:r>
      <w:r w:rsidR="0016433A" w:rsidRPr="00B2284A">
        <w:rPr>
          <w:sz w:val="24"/>
          <w:szCs w:val="24"/>
        </w:rPr>
        <w:t>Закон Российской Федерации «Об образовании». (2013гг.)</w:t>
      </w:r>
    </w:p>
    <w:p w:rsidR="0016433A" w:rsidRPr="00B2284A" w:rsidRDefault="0016433A" w:rsidP="0016433A">
      <w:pPr>
        <w:numPr>
          <w:ilvl w:val="0"/>
          <w:numId w:val="1"/>
        </w:numPr>
        <w:shd w:val="clear" w:color="auto" w:fill="FFFFFF"/>
        <w:tabs>
          <w:tab w:val="left" w:pos="542"/>
        </w:tabs>
        <w:ind w:left="130" w:right="10" w:firstLine="230"/>
        <w:jc w:val="both"/>
        <w:rPr>
          <w:sz w:val="24"/>
          <w:szCs w:val="24"/>
        </w:rPr>
      </w:pPr>
      <w:r w:rsidRPr="00B2284A">
        <w:rPr>
          <w:b/>
          <w:sz w:val="24"/>
          <w:szCs w:val="24"/>
        </w:rPr>
        <w:t>Федеральный</w:t>
      </w:r>
      <w:r w:rsidRPr="00B2284A">
        <w:rPr>
          <w:sz w:val="24"/>
          <w:szCs w:val="24"/>
        </w:rPr>
        <w:t xml:space="preserve"> базисный учебный план (утвержден приказом Минобразования России от 09.03.2004г. № 1312);</w:t>
      </w:r>
    </w:p>
    <w:p w:rsidR="0016433A" w:rsidRPr="00B2284A" w:rsidRDefault="0016433A" w:rsidP="0016433A">
      <w:pPr>
        <w:numPr>
          <w:ilvl w:val="0"/>
          <w:numId w:val="1"/>
        </w:numPr>
        <w:shd w:val="clear" w:color="auto" w:fill="FFFFFF"/>
        <w:tabs>
          <w:tab w:val="left" w:pos="542"/>
        </w:tabs>
        <w:ind w:left="130" w:right="10" w:firstLine="230"/>
        <w:jc w:val="both"/>
        <w:rPr>
          <w:sz w:val="24"/>
          <w:szCs w:val="24"/>
        </w:rPr>
      </w:pPr>
      <w:proofErr w:type="gramStart"/>
      <w:r w:rsidRPr="00B2284A">
        <w:rPr>
          <w:sz w:val="24"/>
          <w:szCs w:val="24"/>
        </w:rPr>
        <w:t>Федеральный компонент государственного стандарта общего образования (утвержден приказом Минобразования России от 05.03.2004г. № 1089</w:t>
      </w:r>
      <w:proofErr w:type="gramEnd"/>
    </w:p>
    <w:p w:rsidR="0016433A" w:rsidRPr="00B2284A" w:rsidRDefault="0016433A" w:rsidP="0016433A">
      <w:pPr>
        <w:numPr>
          <w:ilvl w:val="0"/>
          <w:numId w:val="1"/>
        </w:numPr>
        <w:shd w:val="clear" w:color="auto" w:fill="FFFFFF"/>
        <w:tabs>
          <w:tab w:val="left" w:pos="542"/>
        </w:tabs>
        <w:ind w:left="130" w:right="10" w:firstLine="230"/>
        <w:jc w:val="both"/>
        <w:rPr>
          <w:sz w:val="24"/>
          <w:szCs w:val="24"/>
        </w:rPr>
      </w:pPr>
      <w:r w:rsidRPr="00B2284A">
        <w:rPr>
          <w:iCs/>
          <w:spacing w:val="-4"/>
          <w:sz w:val="24"/>
          <w:szCs w:val="24"/>
        </w:rPr>
        <w:t xml:space="preserve">В.Д.Симоненко. </w:t>
      </w:r>
      <w:r w:rsidRPr="00B2284A">
        <w:rPr>
          <w:spacing w:val="-4"/>
          <w:sz w:val="24"/>
          <w:szCs w:val="24"/>
        </w:rPr>
        <w:t xml:space="preserve">Технология: учебник для 5 класса общеобразовательных учреждений: вариант для мальчиков / В. Д. Симоненко, А. Т. Тищенко, П. С. </w:t>
      </w:r>
      <w:proofErr w:type="spellStart"/>
      <w:r w:rsidRPr="00B2284A">
        <w:rPr>
          <w:spacing w:val="-4"/>
          <w:sz w:val="24"/>
          <w:szCs w:val="24"/>
        </w:rPr>
        <w:t>Самородский</w:t>
      </w:r>
      <w:proofErr w:type="spellEnd"/>
      <w:proofErr w:type="gramStart"/>
      <w:r w:rsidRPr="00B2284A">
        <w:rPr>
          <w:spacing w:val="-4"/>
          <w:sz w:val="24"/>
          <w:szCs w:val="24"/>
        </w:rPr>
        <w:t xml:space="preserve"> ;</w:t>
      </w:r>
      <w:proofErr w:type="gramEnd"/>
      <w:r w:rsidRPr="00B2284A">
        <w:rPr>
          <w:spacing w:val="-4"/>
          <w:sz w:val="24"/>
          <w:szCs w:val="24"/>
        </w:rPr>
        <w:t xml:space="preserve"> под ред. В. Д. С</w:t>
      </w:r>
      <w:r w:rsidRPr="00B2284A">
        <w:rPr>
          <w:sz w:val="24"/>
          <w:szCs w:val="24"/>
        </w:rPr>
        <w:t>имоненко. - М. : Просвещение,  2013г</w:t>
      </w:r>
      <w:proofErr w:type="gramStart"/>
      <w:r w:rsidRPr="00B2284A">
        <w:rPr>
          <w:sz w:val="24"/>
          <w:szCs w:val="24"/>
        </w:rPr>
        <w:t>..</w:t>
      </w:r>
      <w:proofErr w:type="gramEnd"/>
    </w:p>
    <w:p w:rsidR="00970BF8" w:rsidRPr="0049300C" w:rsidRDefault="00970BF8" w:rsidP="00DC4DCF">
      <w:pPr>
        <w:rPr>
          <w:sz w:val="26"/>
          <w:szCs w:val="24"/>
          <w:u w:val="single"/>
        </w:rPr>
        <w:sectPr w:rsidR="00970BF8" w:rsidRPr="0049300C" w:rsidSect="00970BF8">
          <w:headerReference w:type="default" r:id="rId10"/>
          <w:footerReference w:type="default" r:id="rId11"/>
          <w:pgSz w:w="11906" w:h="16838"/>
          <w:pgMar w:top="1134" w:right="850" w:bottom="1134" w:left="1701" w:header="340" w:footer="340" w:gutter="0"/>
          <w:cols w:space="708"/>
          <w:docGrid w:linePitch="360"/>
        </w:sectPr>
      </w:pPr>
    </w:p>
    <w:p w:rsidR="004B6676" w:rsidRPr="003C19D5" w:rsidRDefault="004B6676" w:rsidP="00DC4DCF">
      <w:pPr>
        <w:tabs>
          <w:tab w:val="left" w:pos="3337"/>
        </w:tabs>
        <w:rPr>
          <w:b/>
          <w:sz w:val="32"/>
          <w:szCs w:val="28"/>
        </w:rPr>
      </w:pPr>
    </w:p>
    <w:p w:rsidR="004B6676" w:rsidRPr="00B2284A" w:rsidRDefault="004B6676" w:rsidP="004B6676">
      <w:pPr>
        <w:shd w:val="clear" w:color="auto" w:fill="FFFFFF"/>
        <w:ind w:left="10"/>
        <w:jc w:val="center"/>
        <w:rPr>
          <w:i/>
          <w:sz w:val="24"/>
          <w:szCs w:val="24"/>
          <w:u w:val="single"/>
        </w:rPr>
      </w:pPr>
      <w:r w:rsidRPr="00B2284A">
        <w:rPr>
          <w:b/>
          <w:bCs/>
          <w:i/>
          <w:spacing w:val="-14"/>
          <w:sz w:val="24"/>
          <w:szCs w:val="24"/>
          <w:u w:val="single"/>
        </w:rPr>
        <w:t xml:space="preserve">   ПОЯСНИТЕЛЬНАЯ ЗАПИСКА</w:t>
      </w:r>
    </w:p>
    <w:p w:rsidR="0025093D" w:rsidRDefault="004B6676" w:rsidP="00ED6672">
      <w:pPr>
        <w:rPr>
          <w:sz w:val="24"/>
          <w:szCs w:val="24"/>
        </w:rPr>
      </w:pPr>
      <w:r w:rsidRPr="00B2284A">
        <w:rPr>
          <w:sz w:val="24"/>
          <w:szCs w:val="24"/>
        </w:rPr>
        <w:t xml:space="preserve">     Программа предмета «Технология. Технический труд» 5 класс </w:t>
      </w:r>
      <w:proofErr w:type="gramStart"/>
      <w:r w:rsidRPr="00B2284A">
        <w:rPr>
          <w:sz w:val="24"/>
          <w:szCs w:val="24"/>
        </w:rPr>
        <w:t>составлена</w:t>
      </w:r>
      <w:proofErr w:type="gramEnd"/>
      <w:r w:rsidRPr="00B2284A">
        <w:rPr>
          <w:sz w:val="24"/>
          <w:szCs w:val="24"/>
        </w:rPr>
        <w:t xml:space="preserve"> в соответствии с программой начального и основного общего образования: Сборник.- М.: </w:t>
      </w:r>
      <w:proofErr w:type="spellStart"/>
      <w:r w:rsidRPr="00B2284A">
        <w:rPr>
          <w:sz w:val="24"/>
          <w:szCs w:val="24"/>
        </w:rPr>
        <w:t>Вентана</w:t>
      </w:r>
      <w:proofErr w:type="spellEnd"/>
      <w:r w:rsidRPr="00B2284A">
        <w:rPr>
          <w:sz w:val="24"/>
          <w:szCs w:val="24"/>
        </w:rPr>
        <w:t xml:space="preserve">-Граф, 2007. Авторы: Хохлова М.В., </w:t>
      </w:r>
      <w:proofErr w:type="spellStart"/>
      <w:r w:rsidRPr="00B2284A">
        <w:rPr>
          <w:sz w:val="24"/>
          <w:szCs w:val="24"/>
        </w:rPr>
        <w:t>Самородский</w:t>
      </w:r>
      <w:proofErr w:type="spellEnd"/>
      <w:r w:rsidRPr="00B2284A">
        <w:rPr>
          <w:sz w:val="24"/>
          <w:szCs w:val="24"/>
        </w:rPr>
        <w:t xml:space="preserve"> П.С., Синицына Н.В. Симоненко В.Д. Данный сборник программ по технологии для 5-9 классов общеобразовательных учреждений подготовлен в соответствии с федеральным компонентом стандарта основного общего образования по технологии, обязательным минимум содержания основных образовательных программ, требованиям к</w:t>
      </w:r>
      <w:r w:rsidR="00ED6672" w:rsidRPr="00B2284A">
        <w:rPr>
          <w:sz w:val="24"/>
          <w:szCs w:val="24"/>
        </w:rPr>
        <w:t xml:space="preserve"> уровню подготовки выпускников.                                                                                                    </w:t>
      </w:r>
    </w:p>
    <w:p w:rsidR="004B6676" w:rsidRPr="00B2284A" w:rsidRDefault="00ED6672" w:rsidP="00ED6672">
      <w:pPr>
        <w:rPr>
          <w:sz w:val="24"/>
          <w:szCs w:val="24"/>
        </w:rPr>
      </w:pPr>
      <w:r w:rsidRPr="00B2284A">
        <w:rPr>
          <w:sz w:val="24"/>
          <w:szCs w:val="24"/>
        </w:rPr>
        <w:t xml:space="preserve"> </w:t>
      </w:r>
      <w:r w:rsidR="004B6676" w:rsidRPr="00B2284A">
        <w:rPr>
          <w:spacing w:val="-4"/>
          <w:sz w:val="24"/>
          <w:szCs w:val="24"/>
        </w:rPr>
        <w:t>Настоящая рабочая программа разработана применительно к учебной программе «Техноло</w:t>
      </w:r>
      <w:r w:rsidR="004B6676" w:rsidRPr="00B2284A">
        <w:rPr>
          <w:sz w:val="24"/>
          <w:szCs w:val="24"/>
        </w:rPr>
        <w:t>гия. 5-7 классы (вариант для мальчиков)».</w:t>
      </w:r>
    </w:p>
    <w:p w:rsidR="0025093D" w:rsidRDefault="004B6676" w:rsidP="004B6676">
      <w:pPr>
        <w:shd w:val="clear" w:color="auto" w:fill="FFFFFF"/>
        <w:spacing w:before="38"/>
        <w:ind w:left="29" w:right="10" w:firstLine="346"/>
        <w:jc w:val="both"/>
        <w:rPr>
          <w:sz w:val="24"/>
          <w:szCs w:val="24"/>
        </w:rPr>
      </w:pPr>
      <w:r w:rsidRPr="00B2284A">
        <w:rPr>
          <w:spacing w:val="-2"/>
          <w:sz w:val="24"/>
          <w:szCs w:val="24"/>
        </w:rPr>
        <w:t>Рабочая программа ориентирована на использование следующих основных и дополни</w:t>
      </w:r>
      <w:r w:rsidRPr="00B2284A">
        <w:rPr>
          <w:sz w:val="24"/>
          <w:szCs w:val="24"/>
        </w:rPr>
        <w:t>тельн</w:t>
      </w:r>
      <w:r w:rsidR="0025093D">
        <w:rPr>
          <w:sz w:val="24"/>
          <w:szCs w:val="24"/>
        </w:rPr>
        <w:t xml:space="preserve">ых учебно-методических пособий: </w:t>
      </w:r>
    </w:p>
    <w:p w:rsidR="004B6676" w:rsidRPr="00976901" w:rsidRDefault="004B6676" w:rsidP="004B6676">
      <w:pPr>
        <w:shd w:val="clear" w:color="auto" w:fill="FFFFFF"/>
        <w:spacing w:before="38"/>
        <w:ind w:left="29" w:right="10" w:firstLine="346"/>
        <w:jc w:val="both"/>
        <w:rPr>
          <w:sz w:val="24"/>
          <w:szCs w:val="24"/>
          <w:u w:val="single"/>
        </w:rPr>
      </w:pPr>
      <w:r w:rsidRPr="00976901">
        <w:rPr>
          <w:iCs/>
          <w:sz w:val="24"/>
          <w:szCs w:val="24"/>
          <w:u w:val="single"/>
        </w:rPr>
        <w:t>для учащихся:</w:t>
      </w:r>
    </w:p>
    <w:p w:rsidR="004B6676" w:rsidRPr="00B2284A" w:rsidRDefault="004B6676" w:rsidP="00ED6672">
      <w:pPr>
        <w:numPr>
          <w:ilvl w:val="0"/>
          <w:numId w:val="1"/>
        </w:numPr>
        <w:shd w:val="clear" w:color="auto" w:fill="FFFFFF"/>
        <w:tabs>
          <w:tab w:val="left" w:pos="542"/>
        </w:tabs>
        <w:spacing w:before="43"/>
        <w:ind w:left="130" w:right="10" w:firstLine="230"/>
        <w:rPr>
          <w:sz w:val="24"/>
          <w:szCs w:val="24"/>
        </w:rPr>
      </w:pPr>
      <w:r w:rsidRPr="00B2284A">
        <w:rPr>
          <w:iCs/>
          <w:spacing w:val="-4"/>
          <w:sz w:val="24"/>
          <w:szCs w:val="24"/>
        </w:rPr>
        <w:t xml:space="preserve">В.Д.Симоненко. </w:t>
      </w:r>
      <w:r w:rsidRPr="00B2284A">
        <w:rPr>
          <w:spacing w:val="-4"/>
          <w:sz w:val="24"/>
          <w:szCs w:val="24"/>
        </w:rPr>
        <w:t xml:space="preserve">Технология: учебник для 5 класса общеобразовательных учреждений: вариант для мальчиков / В. Д. Симоненко, А. Т. Тищенко, П. С. </w:t>
      </w:r>
      <w:proofErr w:type="spellStart"/>
      <w:r w:rsidRPr="00B2284A">
        <w:rPr>
          <w:spacing w:val="-4"/>
          <w:sz w:val="24"/>
          <w:szCs w:val="24"/>
        </w:rPr>
        <w:t>Самородский</w:t>
      </w:r>
      <w:proofErr w:type="spellEnd"/>
      <w:proofErr w:type="gramStart"/>
      <w:r w:rsidRPr="00B2284A">
        <w:rPr>
          <w:spacing w:val="-4"/>
          <w:sz w:val="24"/>
          <w:szCs w:val="24"/>
        </w:rPr>
        <w:t xml:space="preserve"> ;</w:t>
      </w:r>
      <w:proofErr w:type="gramEnd"/>
      <w:r w:rsidRPr="00B2284A">
        <w:rPr>
          <w:spacing w:val="-4"/>
          <w:sz w:val="24"/>
          <w:szCs w:val="24"/>
        </w:rPr>
        <w:t xml:space="preserve"> под ред. В. Д. С</w:t>
      </w:r>
      <w:r w:rsidR="00ED6672" w:rsidRPr="00B2284A">
        <w:rPr>
          <w:sz w:val="24"/>
          <w:szCs w:val="24"/>
        </w:rPr>
        <w:t>имоненко. - М. : Просвещение,</w:t>
      </w:r>
      <w:r w:rsidRPr="00B2284A">
        <w:rPr>
          <w:sz w:val="24"/>
          <w:szCs w:val="24"/>
        </w:rPr>
        <w:t>2013г</w:t>
      </w:r>
      <w:proofErr w:type="gramStart"/>
      <w:r w:rsidRPr="00B2284A">
        <w:rPr>
          <w:sz w:val="24"/>
          <w:szCs w:val="24"/>
        </w:rPr>
        <w:t>..</w:t>
      </w:r>
      <w:r w:rsidR="00ED6672" w:rsidRPr="00B2284A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proofErr w:type="gramEnd"/>
      <w:r w:rsidRPr="00B2284A">
        <w:rPr>
          <w:iCs/>
          <w:sz w:val="24"/>
          <w:szCs w:val="24"/>
          <w:u w:val="single"/>
        </w:rPr>
        <w:t>Для учителя</w:t>
      </w:r>
      <w:r w:rsidRPr="00B2284A">
        <w:rPr>
          <w:iCs/>
          <w:sz w:val="24"/>
          <w:szCs w:val="24"/>
        </w:rPr>
        <w:t>:</w:t>
      </w:r>
    </w:p>
    <w:p w:rsidR="004B6676" w:rsidRPr="00B2284A" w:rsidRDefault="004B6676" w:rsidP="004B6676">
      <w:pPr>
        <w:numPr>
          <w:ilvl w:val="0"/>
          <w:numId w:val="1"/>
        </w:numPr>
        <w:shd w:val="clear" w:color="auto" w:fill="FFFFFF"/>
        <w:tabs>
          <w:tab w:val="left" w:pos="542"/>
        </w:tabs>
        <w:spacing w:before="43"/>
        <w:ind w:left="130" w:right="10" w:firstLine="230"/>
        <w:jc w:val="both"/>
        <w:rPr>
          <w:sz w:val="24"/>
          <w:szCs w:val="24"/>
        </w:rPr>
      </w:pPr>
      <w:r w:rsidRPr="00B2284A">
        <w:rPr>
          <w:iCs/>
          <w:spacing w:val="-4"/>
          <w:sz w:val="24"/>
          <w:szCs w:val="24"/>
        </w:rPr>
        <w:t xml:space="preserve">В.Д.Симоненко. </w:t>
      </w:r>
      <w:r w:rsidRPr="00B2284A">
        <w:rPr>
          <w:spacing w:val="-4"/>
          <w:sz w:val="24"/>
          <w:szCs w:val="24"/>
        </w:rPr>
        <w:t xml:space="preserve">Технология: учебник для 5 класса общеобразовательных учреждений: вариант для мальчиков / В. Д. Симоненко, А. Т. Тищенко, П. С. </w:t>
      </w:r>
      <w:proofErr w:type="spellStart"/>
      <w:r w:rsidRPr="00B2284A">
        <w:rPr>
          <w:spacing w:val="-4"/>
          <w:sz w:val="24"/>
          <w:szCs w:val="24"/>
        </w:rPr>
        <w:t>Самородский</w:t>
      </w:r>
      <w:proofErr w:type="spellEnd"/>
      <w:proofErr w:type="gramStart"/>
      <w:r w:rsidRPr="00B2284A">
        <w:rPr>
          <w:spacing w:val="-4"/>
          <w:sz w:val="24"/>
          <w:szCs w:val="24"/>
        </w:rPr>
        <w:t xml:space="preserve"> ;</w:t>
      </w:r>
      <w:proofErr w:type="gramEnd"/>
      <w:r w:rsidRPr="00B2284A">
        <w:rPr>
          <w:spacing w:val="-4"/>
          <w:sz w:val="24"/>
          <w:szCs w:val="24"/>
        </w:rPr>
        <w:t xml:space="preserve"> под ред. В. Д. С</w:t>
      </w:r>
      <w:r w:rsidRPr="00B2284A">
        <w:rPr>
          <w:sz w:val="24"/>
          <w:szCs w:val="24"/>
        </w:rPr>
        <w:t>имо</w:t>
      </w:r>
      <w:r w:rsidR="001169FF" w:rsidRPr="00B2284A">
        <w:rPr>
          <w:sz w:val="24"/>
          <w:szCs w:val="24"/>
        </w:rPr>
        <w:t xml:space="preserve">ненко. - М. : Просвещение, </w:t>
      </w:r>
      <w:r w:rsidRPr="00B2284A">
        <w:rPr>
          <w:sz w:val="24"/>
          <w:szCs w:val="24"/>
        </w:rPr>
        <w:t>2013г.</w:t>
      </w:r>
      <w:proofErr w:type="gramStart"/>
      <w:r w:rsidRPr="00B2284A">
        <w:rPr>
          <w:sz w:val="24"/>
          <w:szCs w:val="24"/>
        </w:rPr>
        <w:t xml:space="preserve"> .</w:t>
      </w:r>
      <w:proofErr w:type="gramEnd"/>
    </w:p>
    <w:p w:rsidR="004B6676" w:rsidRPr="00B2284A" w:rsidRDefault="004B6676" w:rsidP="004B6676">
      <w:pPr>
        <w:numPr>
          <w:ilvl w:val="0"/>
          <w:numId w:val="2"/>
        </w:numPr>
        <w:shd w:val="clear" w:color="auto" w:fill="FFFFFF"/>
        <w:tabs>
          <w:tab w:val="left" w:pos="518"/>
        </w:tabs>
        <w:ind w:left="5" w:right="29" w:firstLine="350"/>
        <w:jc w:val="both"/>
        <w:rPr>
          <w:sz w:val="24"/>
          <w:szCs w:val="24"/>
        </w:rPr>
      </w:pPr>
      <w:proofErr w:type="spellStart"/>
      <w:r w:rsidRPr="00B2284A">
        <w:rPr>
          <w:iCs/>
          <w:sz w:val="24"/>
          <w:szCs w:val="24"/>
        </w:rPr>
        <w:t>Рихвк</w:t>
      </w:r>
      <w:proofErr w:type="spellEnd"/>
      <w:r w:rsidRPr="00B2284A">
        <w:rPr>
          <w:iCs/>
          <w:sz w:val="24"/>
          <w:szCs w:val="24"/>
        </w:rPr>
        <w:t xml:space="preserve">, Э. </w:t>
      </w:r>
      <w:r w:rsidRPr="00B2284A">
        <w:rPr>
          <w:sz w:val="24"/>
          <w:szCs w:val="24"/>
        </w:rPr>
        <w:t>Обработка древесины в школьных мастерских</w:t>
      </w:r>
      <w:proofErr w:type="gramStart"/>
      <w:r w:rsidRPr="00B2284A">
        <w:rPr>
          <w:sz w:val="24"/>
          <w:szCs w:val="24"/>
        </w:rPr>
        <w:t xml:space="preserve"> :</w:t>
      </w:r>
      <w:proofErr w:type="gramEnd"/>
      <w:r w:rsidRPr="00B2284A">
        <w:rPr>
          <w:sz w:val="24"/>
          <w:szCs w:val="24"/>
        </w:rPr>
        <w:t xml:space="preserve"> книга для учителей техниче</w:t>
      </w:r>
      <w:r w:rsidRPr="00B2284A">
        <w:rPr>
          <w:spacing w:val="-1"/>
          <w:sz w:val="24"/>
          <w:szCs w:val="24"/>
        </w:rPr>
        <w:t xml:space="preserve">ского труда и руководителей кружков / Э. </w:t>
      </w:r>
      <w:proofErr w:type="spellStart"/>
      <w:r w:rsidRPr="00B2284A">
        <w:rPr>
          <w:spacing w:val="-1"/>
          <w:sz w:val="24"/>
          <w:szCs w:val="24"/>
        </w:rPr>
        <w:t>Рихвк</w:t>
      </w:r>
      <w:proofErr w:type="spellEnd"/>
      <w:r w:rsidRPr="00B2284A">
        <w:rPr>
          <w:spacing w:val="-1"/>
          <w:sz w:val="24"/>
          <w:szCs w:val="24"/>
        </w:rPr>
        <w:t>. - М.</w:t>
      </w:r>
      <w:proofErr w:type="gramStart"/>
      <w:r w:rsidRPr="00B2284A">
        <w:rPr>
          <w:spacing w:val="-1"/>
          <w:sz w:val="24"/>
          <w:szCs w:val="24"/>
        </w:rPr>
        <w:t xml:space="preserve"> :</w:t>
      </w:r>
      <w:proofErr w:type="gramEnd"/>
      <w:r w:rsidRPr="00B2284A">
        <w:rPr>
          <w:spacing w:val="-1"/>
          <w:sz w:val="24"/>
          <w:szCs w:val="24"/>
        </w:rPr>
        <w:t xml:space="preserve"> Просвещение, 1984.</w:t>
      </w:r>
    </w:p>
    <w:p w:rsidR="004B6676" w:rsidRPr="00B2284A" w:rsidRDefault="004B6676" w:rsidP="004B6676">
      <w:pPr>
        <w:shd w:val="clear" w:color="auto" w:fill="FFFFFF"/>
        <w:tabs>
          <w:tab w:val="left" w:pos="514"/>
        </w:tabs>
        <w:ind w:left="355"/>
        <w:rPr>
          <w:spacing w:val="-1"/>
          <w:sz w:val="24"/>
          <w:szCs w:val="24"/>
        </w:rPr>
      </w:pPr>
      <w:r w:rsidRPr="00B2284A">
        <w:rPr>
          <w:sz w:val="24"/>
          <w:szCs w:val="24"/>
        </w:rPr>
        <w:t>-</w:t>
      </w:r>
      <w:r w:rsidRPr="00B2284A">
        <w:rPr>
          <w:sz w:val="24"/>
          <w:szCs w:val="24"/>
        </w:rPr>
        <w:tab/>
      </w:r>
      <w:r w:rsidRPr="00B2284A">
        <w:rPr>
          <w:iCs/>
          <w:sz w:val="24"/>
          <w:szCs w:val="24"/>
        </w:rPr>
        <w:t xml:space="preserve">Коваленко, В. И. </w:t>
      </w:r>
      <w:r w:rsidRPr="00B2284A">
        <w:rPr>
          <w:sz w:val="24"/>
          <w:szCs w:val="24"/>
        </w:rPr>
        <w:t>Объекты труда. 5 класс. Обработка древесины и металла : пособие для учи</w:t>
      </w:r>
      <w:r w:rsidRPr="00B2284A">
        <w:rPr>
          <w:spacing w:val="-1"/>
          <w:sz w:val="24"/>
          <w:szCs w:val="24"/>
        </w:rPr>
        <w:t xml:space="preserve">теля / В. И. Коваленко, В. В. </w:t>
      </w:r>
      <w:proofErr w:type="spellStart"/>
      <w:r w:rsidRPr="00B2284A">
        <w:rPr>
          <w:spacing w:val="-1"/>
          <w:sz w:val="24"/>
          <w:szCs w:val="24"/>
        </w:rPr>
        <w:t>Куленёнок</w:t>
      </w:r>
      <w:proofErr w:type="spellEnd"/>
      <w:r w:rsidRPr="00B2284A">
        <w:rPr>
          <w:spacing w:val="-1"/>
          <w:sz w:val="24"/>
          <w:szCs w:val="24"/>
        </w:rPr>
        <w:t xml:space="preserve">. </w:t>
      </w:r>
      <w:proofErr w:type="gramStart"/>
      <w:r w:rsidRPr="00B2284A">
        <w:rPr>
          <w:spacing w:val="-1"/>
          <w:sz w:val="24"/>
          <w:szCs w:val="24"/>
        </w:rPr>
        <w:t>-М</w:t>
      </w:r>
      <w:proofErr w:type="gramEnd"/>
      <w:r w:rsidRPr="00B2284A">
        <w:rPr>
          <w:spacing w:val="-1"/>
          <w:sz w:val="24"/>
          <w:szCs w:val="24"/>
        </w:rPr>
        <w:t>. : Просвещение, 1990.</w:t>
      </w:r>
    </w:p>
    <w:p w:rsidR="004B6676" w:rsidRPr="00B2284A" w:rsidRDefault="004B6676" w:rsidP="00ED6672">
      <w:pPr>
        <w:shd w:val="clear" w:color="auto" w:fill="FFFFFF"/>
        <w:ind w:left="350"/>
        <w:rPr>
          <w:sz w:val="24"/>
          <w:szCs w:val="24"/>
        </w:rPr>
      </w:pPr>
      <w:r w:rsidRPr="00B2284A">
        <w:rPr>
          <w:iCs/>
          <w:sz w:val="24"/>
          <w:szCs w:val="24"/>
        </w:rPr>
        <w:t xml:space="preserve">-Программа </w:t>
      </w:r>
      <w:r w:rsidRPr="00B2284A">
        <w:rPr>
          <w:sz w:val="24"/>
          <w:szCs w:val="24"/>
        </w:rPr>
        <w:t xml:space="preserve">«Технология».5-11 классы. </w:t>
      </w:r>
      <w:proofErr w:type="gramStart"/>
      <w:r w:rsidRPr="00B2284A">
        <w:rPr>
          <w:sz w:val="24"/>
          <w:szCs w:val="24"/>
        </w:rPr>
        <w:t>-М</w:t>
      </w:r>
      <w:proofErr w:type="gramEnd"/>
      <w:r w:rsidRPr="00B2284A">
        <w:rPr>
          <w:sz w:val="24"/>
          <w:szCs w:val="24"/>
        </w:rPr>
        <w:t>. : Просве</w:t>
      </w:r>
      <w:r w:rsidR="00ED6672" w:rsidRPr="00B2284A">
        <w:rPr>
          <w:sz w:val="24"/>
          <w:szCs w:val="24"/>
        </w:rPr>
        <w:t xml:space="preserve">щение, 2005.                                                                                                                                                                                           </w:t>
      </w:r>
      <w:r w:rsidRPr="00B2284A">
        <w:rPr>
          <w:spacing w:val="-5"/>
          <w:sz w:val="24"/>
          <w:szCs w:val="24"/>
        </w:rPr>
        <w:t xml:space="preserve">На основании примерных программ Министерства образования, содержащих требования к </w:t>
      </w:r>
      <w:r w:rsidRPr="00B2284A">
        <w:rPr>
          <w:spacing w:val="-1"/>
          <w:sz w:val="24"/>
          <w:szCs w:val="24"/>
        </w:rPr>
        <w:t xml:space="preserve">минимальному объему содержания образования по технологии, реализуется программа </w:t>
      </w:r>
      <w:r w:rsidRPr="00B2284A">
        <w:rPr>
          <w:sz w:val="24"/>
          <w:szCs w:val="24"/>
        </w:rPr>
        <w:t xml:space="preserve">следующего уровня: </w:t>
      </w:r>
      <w:r w:rsidRPr="00B2284A">
        <w:rPr>
          <w:b/>
          <w:sz w:val="24"/>
          <w:szCs w:val="24"/>
        </w:rPr>
        <w:t>в 5 классах - базовый уровень.</w:t>
      </w:r>
    </w:p>
    <w:p w:rsidR="004B6676" w:rsidRPr="00B2284A" w:rsidRDefault="004B6676" w:rsidP="004B6676">
      <w:pPr>
        <w:shd w:val="clear" w:color="auto" w:fill="FFFFFF"/>
        <w:ind w:left="5" w:right="24" w:firstLine="350"/>
        <w:jc w:val="both"/>
        <w:rPr>
          <w:sz w:val="24"/>
          <w:szCs w:val="24"/>
        </w:rPr>
      </w:pPr>
      <w:r w:rsidRPr="00B2284A">
        <w:rPr>
          <w:spacing w:val="-5"/>
          <w:sz w:val="24"/>
          <w:szCs w:val="24"/>
        </w:rPr>
        <w:t>С учетом уровневой специфики классов выстроена система учебных занятий, спроектирова</w:t>
      </w:r>
      <w:r w:rsidRPr="00B2284A">
        <w:rPr>
          <w:spacing w:val="-4"/>
          <w:sz w:val="24"/>
          <w:szCs w:val="24"/>
        </w:rPr>
        <w:t xml:space="preserve">ны цели, задачи, ожидаемые результаты обучения (планируемые результаты), что представлено </w:t>
      </w:r>
      <w:r w:rsidRPr="00B2284A">
        <w:rPr>
          <w:bCs/>
          <w:sz w:val="24"/>
          <w:szCs w:val="24"/>
        </w:rPr>
        <w:t>ниже</w:t>
      </w:r>
      <w:r w:rsidRPr="00B2284A">
        <w:rPr>
          <w:b/>
          <w:bCs/>
          <w:sz w:val="24"/>
          <w:szCs w:val="24"/>
        </w:rPr>
        <w:t xml:space="preserve"> </w:t>
      </w:r>
      <w:r w:rsidRPr="00B2284A">
        <w:rPr>
          <w:sz w:val="24"/>
          <w:szCs w:val="24"/>
        </w:rPr>
        <w:t>в табличной форме.</w:t>
      </w:r>
    </w:p>
    <w:p w:rsidR="004B6676" w:rsidRPr="00B2284A" w:rsidRDefault="004B6676" w:rsidP="004B6676">
      <w:pPr>
        <w:shd w:val="clear" w:color="auto" w:fill="FFFFFF"/>
        <w:ind w:right="29" w:firstLine="278"/>
        <w:jc w:val="both"/>
        <w:rPr>
          <w:sz w:val="24"/>
          <w:szCs w:val="24"/>
        </w:rPr>
      </w:pPr>
      <w:r w:rsidRPr="00B2284A">
        <w:rPr>
          <w:spacing w:val="-7"/>
          <w:sz w:val="24"/>
          <w:szCs w:val="24"/>
        </w:rPr>
        <w:t>Рабочая программа предусматривает разные варианты дидактико-технологического обеспечения</w:t>
      </w:r>
      <w:r w:rsidRPr="00B2284A">
        <w:rPr>
          <w:sz w:val="24"/>
          <w:szCs w:val="24"/>
        </w:rPr>
        <w:t xml:space="preserve"> учебного процесса. </w:t>
      </w:r>
      <w:proofErr w:type="gramStart"/>
      <w:r w:rsidRPr="00B2284A">
        <w:rPr>
          <w:sz w:val="24"/>
          <w:szCs w:val="24"/>
        </w:rPr>
        <w:t>В частности, в 5 классах (базовый уровень) дидактико-технологи</w:t>
      </w:r>
      <w:r w:rsidRPr="00B2284A">
        <w:rPr>
          <w:bCs/>
          <w:spacing w:val="-3"/>
          <w:sz w:val="24"/>
          <w:szCs w:val="24"/>
        </w:rPr>
        <w:t>ческое</w:t>
      </w:r>
      <w:r w:rsidRPr="00B2284A">
        <w:rPr>
          <w:b/>
          <w:bCs/>
          <w:spacing w:val="-3"/>
          <w:sz w:val="24"/>
          <w:szCs w:val="24"/>
        </w:rPr>
        <w:t xml:space="preserve"> </w:t>
      </w:r>
      <w:r w:rsidRPr="00B2284A">
        <w:rPr>
          <w:spacing w:val="-3"/>
          <w:sz w:val="24"/>
          <w:szCs w:val="24"/>
        </w:rPr>
        <w:t xml:space="preserve">оснащение включает: плакаты, технологические карты изготовления (15 шт.), объекты </w:t>
      </w:r>
      <w:r w:rsidRPr="00B2284A">
        <w:rPr>
          <w:bCs/>
          <w:sz w:val="24"/>
          <w:szCs w:val="24"/>
        </w:rPr>
        <w:t>труда</w:t>
      </w:r>
      <w:r w:rsidRPr="00B2284A">
        <w:rPr>
          <w:b/>
          <w:bCs/>
          <w:sz w:val="24"/>
          <w:szCs w:val="24"/>
        </w:rPr>
        <w:t xml:space="preserve">, </w:t>
      </w:r>
      <w:r w:rsidRPr="00B2284A">
        <w:rPr>
          <w:sz w:val="24"/>
          <w:szCs w:val="24"/>
        </w:rPr>
        <w:t>раздаточный материал, аудио- и видеотехнику.</w:t>
      </w:r>
      <w:proofErr w:type="gramEnd"/>
    </w:p>
    <w:p w:rsidR="0025093D" w:rsidRPr="00976901" w:rsidRDefault="004B6676" w:rsidP="00976901">
      <w:pPr>
        <w:shd w:val="clear" w:color="auto" w:fill="FFFFFF"/>
        <w:ind w:left="19" w:firstLine="346"/>
        <w:jc w:val="both"/>
        <w:rPr>
          <w:sz w:val="24"/>
          <w:szCs w:val="24"/>
        </w:rPr>
      </w:pPr>
      <w:r w:rsidRPr="00B2284A">
        <w:rPr>
          <w:spacing w:val="-4"/>
          <w:sz w:val="24"/>
          <w:szCs w:val="24"/>
        </w:rPr>
        <w:t>Для информационно-компьютерной поддержки учебного процесса предполагается использование следующих программно-педагогических средств, реализуемых с помощью компьюте</w:t>
      </w:r>
      <w:r w:rsidRPr="00B2284A">
        <w:rPr>
          <w:sz w:val="24"/>
          <w:szCs w:val="24"/>
        </w:rPr>
        <w:t xml:space="preserve">ра: </w:t>
      </w:r>
      <w:proofErr w:type="gramStart"/>
      <w:r w:rsidRPr="00B2284A">
        <w:rPr>
          <w:sz w:val="24"/>
          <w:szCs w:val="24"/>
        </w:rPr>
        <w:t>слайд-лекций</w:t>
      </w:r>
      <w:proofErr w:type="gramEnd"/>
      <w:r w:rsidRPr="00B2284A">
        <w:rPr>
          <w:sz w:val="24"/>
          <w:szCs w:val="24"/>
        </w:rPr>
        <w:t xml:space="preserve">, программ обучения. </w:t>
      </w:r>
    </w:p>
    <w:p w:rsidR="0025093D" w:rsidRPr="0025093D" w:rsidRDefault="0025093D" w:rsidP="00DC4DCF">
      <w:pPr>
        <w:widowControl/>
        <w:autoSpaceDE/>
        <w:autoSpaceDN/>
        <w:adjustRightInd/>
        <w:ind w:firstLine="567"/>
        <w:jc w:val="center"/>
        <w:rPr>
          <w:rFonts w:eastAsia="Calibri"/>
          <w:b/>
          <w:sz w:val="24"/>
          <w:szCs w:val="24"/>
          <w:u w:val="single"/>
          <w:lang w:eastAsia="en-US"/>
        </w:rPr>
      </w:pPr>
      <w:r w:rsidRPr="0025093D">
        <w:rPr>
          <w:rFonts w:eastAsia="Calibri"/>
          <w:b/>
          <w:sz w:val="24"/>
          <w:szCs w:val="24"/>
          <w:u w:val="single"/>
          <w:lang w:eastAsia="en-US"/>
        </w:rPr>
        <w:t>Цели</w:t>
      </w:r>
    </w:p>
    <w:p w:rsidR="0025093D" w:rsidRPr="0025093D" w:rsidRDefault="0025093D" w:rsidP="00DC4DCF">
      <w:pPr>
        <w:widowControl/>
        <w:autoSpaceDE/>
        <w:autoSpaceDN/>
        <w:adjustRightInd/>
        <w:jc w:val="both"/>
        <w:rPr>
          <w:rFonts w:eastAsia="Calibri"/>
          <w:sz w:val="24"/>
          <w:szCs w:val="24"/>
          <w:lang w:eastAsia="en-US"/>
        </w:rPr>
      </w:pPr>
      <w:r w:rsidRPr="0025093D">
        <w:rPr>
          <w:rFonts w:eastAsia="Calibri"/>
          <w:sz w:val="24"/>
          <w:szCs w:val="24"/>
          <w:lang w:eastAsia="en-US"/>
        </w:rPr>
        <w:t xml:space="preserve">Изучение технологии в основной школе направлено на достижение следующих целей: </w:t>
      </w:r>
    </w:p>
    <w:p w:rsidR="0025093D" w:rsidRPr="0025093D" w:rsidRDefault="0025093D" w:rsidP="0025093D">
      <w:pPr>
        <w:widowControl/>
        <w:autoSpaceDN/>
        <w:adjustRightInd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25093D">
        <w:rPr>
          <w:rFonts w:eastAsia="Calibri"/>
          <w:sz w:val="24"/>
          <w:szCs w:val="24"/>
          <w:lang w:eastAsia="en-US"/>
        </w:rPr>
        <w:t>-    </w:t>
      </w:r>
      <w:r w:rsidRPr="0025093D">
        <w:rPr>
          <w:rFonts w:eastAsia="Calibri"/>
          <w:b/>
          <w:sz w:val="24"/>
          <w:szCs w:val="24"/>
          <w:lang w:eastAsia="en-US"/>
        </w:rPr>
        <w:t>освоение</w:t>
      </w:r>
      <w:r w:rsidRPr="0025093D">
        <w:rPr>
          <w:rFonts w:eastAsia="Calibri"/>
          <w:sz w:val="24"/>
          <w:szCs w:val="24"/>
          <w:lang w:eastAsia="en-US"/>
        </w:rPr>
        <w:t xml:space="preserve"> технологических знаний, основ культуры созидательного труда, представлений о технологической культуре на основе включения учащихся в разнообразные виды трудовой деятельности по созданию личностно или общественно значимых изделий; </w:t>
      </w:r>
    </w:p>
    <w:p w:rsidR="0025093D" w:rsidRPr="0025093D" w:rsidRDefault="0025093D" w:rsidP="0025093D">
      <w:pPr>
        <w:widowControl/>
        <w:autoSpaceDN/>
        <w:adjustRightInd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25093D">
        <w:rPr>
          <w:rFonts w:eastAsia="Calibri"/>
          <w:sz w:val="24"/>
          <w:szCs w:val="24"/>
          <w:lang w:eastAsia="en-US"/>
        </w:rPr>
        <w:t>-    </w:t>
      </w:r>
      <w:r w:rsidRPr="0025093D">
        <w:rPr>
          <w:rFonts w:eastAsia="Calibri"/>
          <w:b/>
          <w:sz w:val="24"/>
          <w:szCs w:val="24"/>
          <w:lang w:eastAsia="en-US"/>
        </w:rPr>
        <w:t>овладение</w:t>
      </w:r>
      <w:r w:rsidRPr="0025093D">
        <w:rPr>
          <w:rFonts w:eastAsia="Calibri"/>
          <w:sz w:val="24"/>
          <w:szCs w:val="24"/>
          <w:lang w:eastAsia="en-US"/>
        </w:rPr>
        <w:t xml:space="preserve"> обще трудовыми и специальными умениями, необходимыми для поиска и использования технологической информации, проектирования и создания продуктов труда, ведения домашнего хозяйства, самостоятельного и осознанного определения своих жизненных и профессиональных планов; безопасными приемами труда; </w:t>
      </w:r>
    </w:p>
    <w:p w:rsidR="0025093D" w:rsidRPr="0025093D" w:rsidRDefault="0025093D" w:rsidP="0025093D">
      <w:pPr>
        <w:widowControl/>
        <w:autoSpaceDN/>
        <w:adjustRightInd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25093D">
        <w:rPr>
          <w:rFonts w:eastAsia="Calibri"/>
          <w:sz w:val="24"/>
          <w:szCs w:val="24"/>
          <w:lang w:eastAsia="en-US"/>
        </w:rPr>
        <w:t>-     р</w:t>
      </w:r>
      <w:r w:rsidRPr="0025093D">
        <w:rPr>
          <w:rFonts w:eastAsia="Calibri"/>
          <w:b/>
          <w:sz w:val="24"/>
          <w:szCs w:val="24"/>
          <w:lang w:eastAsia="en-US"/>
        </w:rPr>
        <w:t>азвитие</w:t>
      </w:r>
      <w:r w:rsidRPr="0025093D">
        <w:rPr>
          <w:rFonts w:eastAsia="Calibri"/>
          <w:sz w:val="24"/>
          <w:szCs w:val="24"/>
          <w:lang w:eastAsia="en-US"/>
        </w:rPr>
        <w:t xml:space="preserve"> познавательных интересов, технического мышления, пространственного воображения, интеллектуальных, творческих, коммуникативных и организаторских способностей; </w:t>
      </w:r>
    </w:p>
    <w:p w:rsidR="0025093D" w:rsidRPr="0025093D" w:rsidRDefault="0025093D" w:rsidP="0025093D">
      <w:pPr>
        <w:widowControl/>
        <w:autoSpaceDN/>
        <w:adjustRightInd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25093D">
        <w:rPr>
          <w:rFonts w:eastAsia="Calibri"/>
          <w:sz w:val="24"/>
          <w:szCs w:val="24"/>
          <w:lang w:eastAsia="en-US"/>
        </w:rPr>
        <w:lastRenderedPageBreak/>
        <w:t>-      </w:t>
      </w:r>
      <w:r w:rsidRPr="0025093D">
        <w:rPr>
          <w:rFonts w:eastAsia="Calibri"/>
          <w:b/>
          <w:sz w:val="24"/>
          <w:szCs w:val="24"/>
          <w:lang w:eastAsia="en-US"/>
        </w:rPr>
        <w:t>воспитание</w:t>
      </w:r>
      <w:r w:rsidRPr="0025093D">
        <w:rPr>
          <w:rFonts w:eastAsia="Calibri"/>
          <w:sz w:val="24"/>
          <w:szCs w:val="24"/>
          <w:lang w:eastAsia="en-US"/>
        </w:rPr>
        <w:t xml:space="preserve"> трудолюбия, бережливости, аккуратности, целеустремленности, предприимчивости, ответственности за результаты своей  деятельности; уважительного отношения к людям различных профессий и результатам их труда; </w:t>
      </w:r>
    </w:p>
    <w:p w:rsidR="0025093D" w:rsidRDefault="0025093D" w:rsidP="0025093D">
      <w:pPr>
        <w:widowControl/>
        <w:autoSpaceDN/>
        <w:adjustRightInd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25093D">
        <w:rPr>
          <w:rFonts w:eastAsia="Calibri"/>
          <w:sz w:val="24"/>
          <w:szCs w:val="24"/>
          <w:lang w:eastAsia="en-US"/>
        </w:rPr>
        <w:t>-    </w:t>
      </w:r>
      <w:r w:rsidRPr="0025093D">
        <w:rPr>
          <w:rFonts w:eastAsia="Calibri"/>
          <w:b/>
          <w:sz w:val="24"/>
          <w:szCs w:val="24"/>
          <w:lang w:eastAsia="en-US"/>
        </w:rPr>
        <w:t>получение</w:t>
      </w:r>
      <w:r w:rsidRPr="0025093D">
        <w:rPr>
          <w:rFonts w:eastAsia="Calibri"/>
          <w:sz w:val="24"/>
          <w:szCs w:val="24"/>
          <w:lang w:eastAsia="en-US"/>
        </w:rPr>
        <w:t xml:space="preserve"> опыта применения политехнических и технологических знаний и умений в самостоятельной практической деятельности. </w:t>
      </w:r>
    </w:p>
    <w:p w:rsidR="00DC4DCF" w:rsidRPr="00B2284A" w:rsidRDefault="00DC4DCF" w:rsidP="00DC4DCF">
      <w:pPr>
        <w:shd w:val="clear" w:color="auto" w:fill="FFFFFF"/>
        <w:ind w:right="34"/>
        <w:rPr>
          <w:b/>
          <w:sz w:val="24"/>
          <w:szCs w:val="24"/>
          <w:u w:val="single"/>
        </w:rPr>
      </w:pPr>
      <w:r w:rsidRPr="00DC4DCF">
        <w:rPr>
          <w:b/>
          <w:sz w:val="24"/>
          <w:szCs w:val="24"/>
        </w:rPr>
        <w:t xml:space="preserve">                                                     </w:t>
      </w:r>
      <w:r w:rsidRPr="00B2284A">
        <w:rPr>
          <w:b/>
          <w:sz w:val="24"/>
          <w:szCs w:val="24"/>
          <w:u w:val="single"/>
        </w:rPr>
        <w:t>Содержание программы</w:t>
      </w:r>
    </w:p>
    <w:p w:rsidR="00DC4DCF" w:rsidRPr="00B2284A" w:rsidRDefault="00DC4DCF" w:rsidP="00DC4DCF">
      <w:pPr>
        <w:shd w:val="clear" w:color="auto" w:fill="FFFFFF"/>
        <w:spacing w:before="53"/>
        <w:ind w:left="10" w:right="10" w:firstLine="341"/>
        <w:jc w:val="both"/>
        <w:rPr>
          <w:sz w:val="24"/>
          <w:szCs w:val="24"/>
        </w:rPr>
      </w:pPr>
      <w:r w:rsidRPr="00B2284A">
        <w:rPr>
          <w:spacing w:val="-8"/>
          <w:sz w:val="24"/>
          <w:szCs w:val="24"/>
        </w:rPr>
        <w:t>На основании требований ФГОС второго поколения в содер</w:t>
      </w:r>
      <w:r w:rsidRPr="00B2284A">
        <w:rPr>
          <w:spacing w:val="-8"/>
          <w:sz w:val="24"/>
          <w:szCs w:val="24"/>
        </w:rPr>
        <w:softHyphen/>
      </w:r>
      <w:r w:rsidRPr="00B2284A">
        <w:rPr>
          <w:spacing w:val="-7"/>
          <w:sz w:val="24"/>
          <w:szCs w:val="24"/>
        </w:rPr>
        <w:t xml:space="preserve">жании рабочей программы предполагается реализовать актуальные в настоящее время </w:t>
      </w:r>
      <w:proofErr w:type="spellStart"/>
      <w:r w:rsidRPr="00B2284A">
        <w:rPr>
          <w:spacing w:val="-10"/>
          <w:sz w:val="24"/>
          <w:szCs w:val="24"/>
        </w:rPr>
        <w:t>компетентностный</w:t>
      </w:r>
      <w:proofErr w:type="spellEnd"/>
      <w:r w:rsidRPr="00B2284A">
        <w:rPr>
          <w:spacing w:val="-10"/>
          <w:sz w:val="24"/>
          <w:szCs w:val="24"/>
        </w:rPr>
        <w:t xml:space="preserve">, личностно </w:t>
      </w:r>
      <w:proofErr w:type="gramStart"/>
      <w:r w:rsidRPr="00B2284A">
        <w:rPr>
          <w:spacing w:val="-10"/>
          <w:sz w:val="24"/>
          <w:szCs w:val="24"/>
        </w:rPr>
        <w:t>ориентированный</w:t>
      </w:r>
      <w:proofErr w:type="gramEnd"/>
      <w:r w:rsidRPr="00B2284A">
        <w:rPr>
          <w:spacing w:val="-10"/>
          <w:sz w:val="24"/>
          <w:szCs w:val="24"/>
        </w:rPr>
        <w:t xml:space="preserve">, </w:t>
      </w:r>
      <w:proofErr w:type="spellStart"/>
      <w:r w:rsidRPr="00B2284A">
        <w:rPr>
          <w:spacing w:val="-10"/>
          <w:sz w:val="24"/>
          <w:szCs w:val="24"/>
        </w:rPr>
        <w:t>деятельностный</w:t>
      </w:r>
      <w:proofErr w:type="spellEnd"/>
      <w:r w:rsidRPr="00B2284A">
        <w:rPr>
          <w:spacing w:val="-10"/>
          <w:sz w:val="24"/>
          <w:szCs w:val="24"/>
        </w:rPr>
        <w:t xml:space="preserve"> подходы, которые опреде</w:t>
      </w:r>
      <w:r w:rsidRPr="00B2284A">
        <w:rPr>
          <w:spacing w:val="-10"/>
          <w:sz w:val="24"/>
          <w:szCs w:val="24"/>
        </w:rPr>
        <w:softHyphen/>
      </w:r>
      <w:r w:rsidRPr="00B2284A">
        <w:rPr>
          <w:sz w:val="24"/>
          <w:szCs w:val="24"/>
        </w:rPr>
        <w:t>ляют задачи обучения:</w:t>
      </w:r>
    </w:p>
    <w:p w:rsidR="00DC4DCF" w:rsidRPr="00B2284A" w:rsidRDefault="00DC4DCF" w:rsidP="00DC4DCF">
      <w:pPr>
        <w:numPr>
          <w:ilvl w:val="0"/>
          <w:numId w:val="5"/>
        </w:numPr>
        <w:shd w:val="clear" w:color="auto" w:fill="FFFFFF"/>
        <w:tabs>
          <w:tab w:val="left" w:pos="538"/>
        </w:tabs>
        <w:spacing w:before="5"/>
        <w:ind w:right="5" w:firstLine="365"/>
        <w:jc w:val="both"/>
        <w:rPr>
          <w:sz w:val="24"/>
          <w:szCs w:val="24"/>
        </w:rPr>
      </w:pPr>
      <w:r w:rsidRPr="00B2284A">
        <w:rPr>
          <w:spacing w:val="-10"/>
          <w:sz w:val="24"/>
          <w:szCs w:val="24"/>
        </w:rPr>
        <w:t xml:space="preserve">приобретение знаний по разделам технологии обработки конструкционных материалов, </w:t>
      </w:r>
      <w:r w:rsidRPr="00B2284A">
        <w:rPr>
          <w:spacing w:val="-7"/>
          <w:sz w:val="24"/>
          <w:szCs w:val="24"/>
        </w:rPr>
        <w:t xml:space="preserve">машиноведения, культуры дома, художественной обработки материалов, информационных </w:t>
      </w:r>
      <w:r w:rsidRPr="00B2284A">
        <w:rPr>
          <w:sz w:val="24"/>
          <w:szCs w:val="24"/>
        </w:rPr>
        <w:t>технологий;</w:t>
      </w:r>
    </w:p>
    <w:p w:rsidR="00DC4DCF" w:rsidRPr="00B2284A" w:rsidRDefault="00DC4DCF" w:rsidP="00DC4DCF">
      <w:pPr>
        <w:numPr>
          <w:ilvl w:val="0"/>
          <w:numId w:val="5"/>
        </w:numPr>
        <w:shd w:val="clear" w:color="auto" w:fill="FFFFFF"/>
        <w:tabs>
          <w:tab w:val="left" w:pos="538"/>
        </w:tabs>
        <w:spacing w:before="5"/>
        <w:ind w:right="14" w:firstLine="365"/>
        <w:jc w:val="both"/>
        <w:rPr>
          <w:sz w:val="24"/>
          <w:szCs w:val="24"/>
        </w:rPr>
      </w:pPr>
      <w:r w:rsidRPr="00B2284A">
        <w:rPr>
          <w:spacing w:val="-8"/>
          <w:sz w:val="24"/>
          <w:szCs w:val="24"/>
        </w:rPr>
        <w:t>овладение способами деятельности по решению учебно-производственных задач, свя</w:t>
      </w:r>
      <w:r w:rsidRPr="00B2284A">
        <w:rPr>
          <w:spacing w:val="-8"/>
          <w:sz w:val="24"/>
          <w:szCs w:val="24"/>
        </w:rPr>
        <w:softHyphen/>
      </w:r>
      <w:r w:rsidRPr="00B2284A">
        <w:rPr>
          <w:spacing w:val="-7"/>
          <w:sz w:val="24"/>
          <w:szCs w:val="24"/>
        </w:rPr>
        <w:t xml:space="preserve">занных с разработкой и изготовлением определенного изделия, технологии его обработки, </w:t>
      </w:r>
      <w:r w:rsidRPr="00B2284A">
        <w:rPr>
          <w:sz w:val="24"/>
          <w:szCs w:val="24"/>
        </w:rPr>
        <w:t>наладке оборудования, приспособлений и инструментов;</w:t>
      </w:r>
    </w:p>
    <w:p w:rsidR="00DC4DCF" w:rsidRPr="00B2284A" w:rsidRDefault="00DC4DCF" w:rsidP="00DC4DCF">
      <w:pPr>
        <w:numPr>
          <w:ilvl w:val="0"/>
          <w:numId w:val="5"/>
        </w:numPr>
        <w:shd w:val="clear" w:color="auto" w:fill="FFFFFF"/>
        <w:tabs>
          <w:tab w:val="left" w:pos="538"/>
        </w:tabs>
        <w:spacing w:before="5"/>
        <w:ind w:right="10" w:firstLine="365"/>
        <w:jc w:val="both"/>
        <w:rPr>
          <w:sz w:val="24"/>
          <w:szCs w:val="24"/>
        </w:rPr>
      </w:pPr>
      <w:proofErr w:type="gramStart"/>
      <w:r w:rsidRPr="00B2284A">
        <w:rPr>
          <w:spacing w:val="-7"/>
          <w:sz w:val="24"/>
          <w:szCs w:val="24"/>
        </w:rPr>
        <w:t>освоение компетенций - умение действовать автономно: защищать, планировать и ор</w:t>
      </w:r>
      <w:r w:rsidRPr="00B2284A">
        <w:rPr>
          <w:spacing w:val="-7"/>
          <w:sz w:val="24"/>
          <w:szCs w:val="24"/>
        </w:rPr>
        <w:softHyphen/>
      </w:r>
      <w:r w:rsidRPr="00B2284A">
        <w:rPr>
          <w:spacing w:val="-8"/>
          <w:sz w:val="24"/>
          <w:szCs w:val="24"/>
        </w:rPr>
        <w:t>ганизовывать личностные планы, самостоятельно приобретать знания, используя разные ис</w:t>
      </w:r>
      <w:r w:rsidRPr="00B2284A">
        <w:rPr>
          <w:spacing w:val="-8"/>
          <w:sz w:val="24"/>
          <w:szCs w:val="24"/>
        </w:rPr>
        <w:softHyphen/>
      </w:r>
      <w:r w:rsidRPr="00B2284A">
        <w:rPr>
          <w:spacing w:val="-4"/>
          <w:sz w:val="24"/>
          <w:szCs w:val="24"/>
        </w:rPr>
        <w:t xml:space="preserve">точники; способность работать с разными видами информации: символами, чертежами, </w:t>
      </w:r>
      <w:r w:rsidRPr="00B2284A">
        <w:rPr>
          <w:spacing w:val="-11"/>
          <w:sz w:val="24"/>
          <w:szCs w:val="24"/>
        </w:rPr>
        <w:t>схемами, тестами, таблицами, осмысливать полученные сведения, применять их для расшире</w:t>
      </w:r>
      <w:r w:rsidRPr="00B2284A">
        <w:rPr>
          <w:spacing w:val="-11"/>
          <w:sz w:val="24"/>
          <w:szCs w:val="24"/>
        </w:rPr>
        <w:softHyphen/>
      </w:r>
      <w:r w:rsidRPr="00B2284A">
        <w:rPr>
          <w:sz w:val="24"/>
          <w:szCs w:val="24"/>
        </w:rPr>
        <w:t>ния своих знаний.</w:t>
      </w:r>
      <w:proofErr w:type="gramEnd"/>
    </w:p>
    <w:p w:rsidR="00DC4DCF" w:rsidRPr="00B2284A" w:rsidRDefault="00DC4DCF" w:rsidP="00DC4DCF">
      <w:pPr>
        <w:shd w:val="clear" w:color="auto" w:fill="FFFFFF"/>
        <w:ind w:right="34"/>
        <w:rPr>
          <w:b/>
          <w:spacing w:val="-2"/>
          <w:sz w:val="24"/>
          <w:szCs w:val="24"/>
        </w:rPr>
      </w:pPr>
      <w:r w:rsidRPr="00B2284A">
        <w:rPr>
          <w:spacing w:val="-2"/>
          <w:sz w:val="24"/>
          <w:szCs w:val="24"/>
        </w:rPr>
        <w:t xml:space="preserve">Рабочая программа ориентирована на использование учебника «Технология» для учащихся </w:t>
      </w:r>
      <w:r w:rsidRPr="00B2284A">
        <w:rPr>
          <w:spacing w:val="-6"/>
          <w:sz w:val="24"/>
          <w:szCs w:val="24"/>
        </w:rPr>
        <w:t xml:space="preserve">5 </w:t>
      </w:r>
      <w:proofErr w:type="spellStart"/>
      <w:r w:rsidRPr="00B2284A">
        <w:rPr>
          <w:spacing w:val="-6"/>
          <w:sz w:val="24"/>
          <w:szCs w:val="24"/>
        </w:rPr>
        <w:t>кл</w:t>
      </w:r>
      <w:proofErr w:type="spellEnd"/>
      <w:r w:rsidRPr="00B2284A">
        <w:rPr>
          <w:spacing w:val="-6"/>
          <w:sz w:val="24"/>
          <w:szCs w:val="24"/>
        </w:rPr>
        <w:t xml:space="preserve">. общеобразовательных учреждений (вариант для мальчиков) </w:t>
      </w:r>
      <w:r w:rsidRPr="00B2284A">
        <w:rPr>
          <w:b/>
          <w:spacing w:val="-6"/>
          <w:sz w:val="24"/>
          <w:szCs w:val="24"/>
        </w:rPr>
        <w:t>/ В. Д. Симоненко,</w:t>
      </w:r>
      <w:r w:rsidRPr="00B2284A">
        <w:rPr>
          <w:spacing w:val="-6"/>
          <w:sz w:val="24"/>
          <w:szCs w:val="24"/>
        </w:rPr>
        <w:t xml:space="preserve"> А. Т. Тищен</w:t>
      </w:r>
      <w:r w:rsidRPr="00B2284A">
        <w:rPr>
          <w:spacing w:val="-2"/>
          <w:sz w:val="24"/>
          <w:szCs w:val="24"/>
        </w:rPr>
        <w:t xml:space="preserve">ко, П. С. </w:t>
      </w:r>
      <w:proofErr w:type="spellStart"/>
      <w:r w:rsidRPr="00B2284A">
        <w:rPr>
          <w:spacing w:val="-2"/>
          <w:sz w:val="24"/>
          <w:szCs w:val="24"/>
        </w:rPr>
        <w:t>Самородский</w:t>
      </w:r>
      <w:proofErr w:type="spellEnd"/>
      <w:r w:rsidRPr="00B2284A">
        <w:rPr>
          <w:spacing w:val="-2"/>
          <w:sz w:val="24"/>
          <w:szCs w:val="24"/>
        </w:rPr>
        <w:t xml:space="preserve">; </w:t>
      </w:r>
      <w:r w:rsidRPr="00B2284A">
        <w:rPr>
          <w:b/>
          <w:spacing w:val="-2"/>
          <w:sz w:val="24"/>
          <w:szCs w:val="24"/>
        </w:rPr>
        <w:t>под редакцией В. Д. Симоненко. - М.: Просвещение, 2013</w:t>
      </w:r>
    </w:p>
    <w:p w:rsidR="00DC4DCF" w:rsidRPr="00B2284A" w:rsidRDefault="00DC4DCF" w:rsidP="00DC4DCF">
      <w:pPr>
        <w:shd w:val="clear" w:color="auto" w:fill="FFFFFF"/>
        <w:spacing w:before="5"/>
        <w:ind w:left="14" w:right="34" w:firstLine="341"/>
        <w:jc w:val="both"/>
        <w:rPr>
          <w:sz w:val="24"/>
          <w:szCs w:val="24"/>
        </w:rPr>
      </w:pPr>
      <w:r w:rsidRPr="00B2284A">
        <w:rPr>
          <w:spacing w:val="-4"/>
          <w:sz w:val="24"/>
          <w:szCs w:val="24"/>
        </w:rPr>
        <w:t>С учетом уровневой специфики классов выстроена система учебных занятий, спроектирова</w:t>
      </w:r>
      <w:r w:rsidRPr="00B2284A">
        <w:rPr>
          <w:spacing w:val="-4"/>
          <w:sz w:val="24"/>
          <w:szCs w:val="24"/>
        </w:rPr>
        <w:softHyphen/>
        <w:t xml:space="preserve">ны цели, задачи, ожидаемые результаты обучения (планируемые результаты), что представлено </w:t>
      </w:r>
      <w:r w:rsidRPr="00B2284A">
        <w:rPr>
          <w:sz w:val="24"/>
          <w:szCs w:val="24"/>
        </w:rPr>
        <w:t>ниже в табличной форме.</w:t>
      </w:r>
    </w:p>
    <w:p w:rsidR="00DC4DCF" w:rsidRPr="0025093D" w:rsidRDefault="00DC4DCF" w:rsidP="00976901">
      <w:pPr>
        <w:shd w:val="clear" w:color="auto" w:fill="FFFFFF"/>
        <w:ind w:left="24" w:right="5" w:firstLine="350"/>
        <w:jc w:val="both"/>
        <w:rPr>
          <w:sz w:val="24"/>
          <w:szCs w:val="24"/>
        </w:rPr>
      </w:pPr>
      <w:r w:rsidRPr="00B2284A">
        <w:rPr>
          <w:spacing w:val="-4"/>
          <w:sz w:val="24"/>
          <w:szCs w:val="24"/>
        </w:rPr>
        <w:t>Для информационно-компьютерной поддержки учебного процесса предполагается исполь</w:t>
      </w:r>
      <w:r w:rsidRPr="00B2284A">
        <w:rPr>
          <w:spacing w:val="-4"/>
          <w:sz w:val="24"/>
          <w:szCs w:val="24"/>
        </w:rPr>
        <w:softHyphen/>
      </w:r>
      <w:r w:rsidRPr="00B2284A">
        <w:rPr>
          <w:spacing w:val="-5"/>
          <w:sz w:val="24"/>
          <w:szCs w:val="24"/>
        </w:rPr>
        <w:t xml:space="preserve">зование программно-педагогических средств, реализуемых с помощью компьютера: </w:t>
      </w:r>
      <w:proofErr w:type="gramStart"/>
      <w:r w:rsidRPr="00B2284A">
        <w:rPr>
          <w:sz w:val="24"/>
          <w:szCs w:val="24"/>
        </w:rPr>
        <w:t>слайд-лекций</w:t>
      </w:r>
      <w:proofErr w:type="gramEnd"/>
      <w:r w:rsidRPr="00B2284A">
        <w:rPr>
          <w:sz w:val="24"/>
          <w:szCs w:val="24"/>
        </w:rPr>
        <w:t>, программ обучения, игровых программ.</w:t>
      </w:r>
    </w:p>
    <w:p w:rsidR="0025093D" w:rsidRPr="0025093D" w:rsidRDefault="0025093D" w:rsidP="0025093D">
      <w:pPr>
        <w:widowControl/>
        <w:shd w:val="clear" w:color="auto" w:fill="FFFFFF"/>
        <w:autoSpaceDE/>
        <w:autoSpaceDN/>
        <w:adjustRightInd/>
        <w:ind w:firstLine="567"/>
        <w:jc w:val="center"/>
        <w:outlineLvl w:val="0"/>
        <w:rPr>
          <w:rFonts w:eastAsia="Calibri"/>
          <w:b/>
          <w:sz w:val="24"/>
          <w:szCs w:val="24"/>
          <w:u w:val="single"/>
          <w:lang w:eastAsia="en-US"/>
        </w:rPr>
      </w:pPr>
      <w:r w:rsidRPr="0025093D">
        <w:rPr>
          <w:rFonts w:eastAsia="Calibri"/>
          <w:b/>
          <w:sz w:val="24"/>
          <w:szCs w:val="24"/>
          <w:u w:val="single"/>
          <w:lang w:eastAsia="en-US"/>
        </w:rPr>
        <w:t>Обще учебные умения, навыки и способы деятельности</w:t>
      </w:r>
    </w:p>
    <w:p w:rsidR="0025093D" w:rsidRPr="0025093D" w:rsidRDefault="0025093D" w:rsidP="0025093D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25093D">
        <w:rPr>
          <w:rFonts w:eastAsia="Calibri"/>
          <w:sz w:val="24"/>
          <w:szCs w:val="24"/>
          <w:lang w:eastAsia="en-US"/>
        </w:rPr>
        <w:t>Рабочая программа предусматривает формирование у учащихся обще учебных умений и навыков, универсальных способов деятельности и ключевых компетенции. При этом приоритетными видами обще учебной деятельности для всех направлений образовательной области «Технология» на этапе основного</w:t>
      </w:r>
      <w:r w:rsidRPr="0025093D">
        <w:rPr>
          <w:rFonts w:eastAsia="Calibri"/>
          <w:i/>
          <w:sz w:val="24"/>
          <w:szCs w:val="24"/>
          <w:lang w:eastAsia="en-US"/>
        </w:rPr>
        <w:t xml:space="preserve"> </w:t>
      </w:r>
      <w:r w:rsidRPr="0025093D">
        <w:rPr>
          <w:rFonts w:eastAsia="Calibri"/>
          <w:sz w:val="24"/>
          <w:szCs w:val="24"/>
          <w:lang w:eastAsia="en-US"/>
        </w:rPr>
        <w:t xml:space="preserve">общего образования являются: </w:t>
      </w:r>
    </w:p>
    <w:p w:rsidR="0025093D" w:rsidRPr="0025093D" w:rsidRDefault="0025093D" w:rsidP="0025093D">
      <w:pPr>
        <w:widowControl/>
        <w:autoSpaceDE/>
        <w:autoSpaceDN/>
        <w:adjustRightInd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25093D">
        <w:rPr>
          <w:rFonts w:eastAsia="Calibri"/>
          <w:sz w:val="24"/>
          <w:szCs w:val="24"/>
          <w:lang w:eastAsia="en-US"/>
        </w:rPr>
        <w:t xml:space="preserve">Определение адекватных способов решения учебной задачи на основе заданных алгоритмов. Комбинирование известных алгоритмов деятельности в ситуациях, не предполагающих стандартное применение одного из них. </w:t>
      </w:r>
    </w:p>
    <w:p w:rsidR="0025093D" w:rsidRPr="0025093D" w:rsidRDefault="0025093D" w:rsidP="0025093D">
      <w:pPr>
        <w:widowControl/>
        <w:autoSpaceDE/>
        <w:autoSpaceDN/>
        <w:adjustRightInd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25093D">
        <w:rPr>
          <w:rFonts w:eastAsia="Calibri"/>
          <w:sz w:val="24"/>
          <w:szCs w:val="24"/>
          <w:lang w:eastAsia="en-US"/>
        </w:rPr>
        <w:t xml:space="preserve">Творческое решение учебных и практических задач: умение мотивированно отказываться от образца, искать оригинальные решения; самостоятельное выполнение различных творческих работ; участие в проектной деятельности. </w:t>
      </w:r>
    </w:p>
    <w:p w:rsidR="0025093D" w:rsidRPr="0025093D" w:rsidRDefault="0025093D" w:rsidP="0025093D">
      <w:pPr>
        <w:widowControl/>
        <w:autoSpaceDE/>
        <w:autoSpaceDN/>
        <w:adjustRightInd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25093D">
        <w:rPr>
          <w:rFonts w:eastAsia="Calibri"/>
          <w:sz w:val="24"/>
          <w:szCs w:val="24"/>
          <w:lang w:eastAsia="en-US"/>
        </w:rPr>
        <w:t xml:space="preserve">Приведение примеров, подбор аргументов, формулирование выводов. Отражение в устной или письменной форме результатов своей деятельности. </w:t>
      </w:r>
    </w:p>
    <w:p w:rsidR="0016433A" w:rsidRPr="0025093D" w:rsidRDefault="0025093D" w:rsidP="0025093D">
      <w:pPr>
        <w:widowControl/>
        <w:autoSpaceDE/>
        <w:autoSpaceDN/>
        <w:adjustRightInd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25093D">
        <w:rPr>
          <w:rFonts w:eastAsia="Calibri"/>
          <w:sz w:val="24"/>
          <w:szCs w:val="24"/>
          <w:lang w:eastAsia="en-US"/>
        </w:rPr>
        <w:t>Выбор и использование сре</w:t>
      </w:r>
      <w:proofErr w:type="gramStart"/>
      <w:r w:rsidRPr="0025093D">
        <w:rPr>
          <w:rFonts w:eastAsia="Calibri"/>
          <w:sz w:val="24"/>
          <w:szCs w:val="24"/>
          <w:lang w:eastAsia="en-US"/>
        </w:rPr>
        <w:t>дств пр</w:t>
      </w:r>
      <w:proofErr w:type="gramEnd"/>
      <w:r w:rsidRPr="0025093D">
        <w:rPr>
          <w:rFonts w:eastAsia="Calibri"/>
          <w:sz w:val="24"/>
          <w:szCs w:val="24"/>
          <w:lang w:eastAsia="en-US"/>
        </w:rPr>
        <w:t xml:space="preserve">едставления информации и знаковых систем (текст, таблица, схема, чертеж, эскиз, технологическая карта, и др.) в соответствии с коммуникативной задачей, сферой и ситуацией общения. </w:t>
      </w:r>
    </w:p>
    <w:p w:rsidR="0016433A" w:rsidRDefault="004B6676" w:rsidP="00ED6672">
      <w:pPr>
        <w:shd w:val="clear" w:color="auto" w:fill="FFFFFF"/>
        <w:spacing w:before="163"/>
        <w:ind w:left="854"/>
        <w:rPr>
          <w:sz w:val="24"/>
          <w:szCs w:val="24"/>
        </w:rPr>
      </w:pPr>
      <w:r w:rsidRPr="00B2284A">
        <w:rPr>
          <w:b/>
          <w:bCs/>
          <w:sz w:val="24"/>
          <w:szCs w:val="24"/>
        </w:rPr>
        <w:t>Требования к уровню подготовки учащихся 5 класса (базовый уровень)</w:t>
      </w:r>
      <w:r w:rsidR="00ED6672" w:rsidRPr="00B2284A">
        <w:rPr>
          <w:sz w:val="24"/>
          <w:szCs w:val="24"/>
        </w:rPr>
        <w:t xml:space="preserve">                                                                            </w:t>
      </w:r>
    </w:p>
    <w:p w:rsidR="004B6676" w:rsidRPr="00B2284A" w:rsidRDefault="00ED6672" w:rsidP="00ED6672">
      <w:pPr>
        <w:shd w:val="clear" w:color="auto" w:fill="FFFFFF"/>
        <w:spacing w:before="163"/>
        <w:ind w:left="854"/>
        <w:rPr>
          <w:sz w:val="24"/>
          <w:szCs w:val="24"/>
        </w:rPr>
      </w:pPr>
      <w:r w:rsidRPr="00B2284A">
        <w:rPr>
          <w:sz w:val="24"/>
          <w:szCs w:val="24"/>
        </w:rPr>
        <w:t xml:space="preserve"> </w:t>
      </w:r>
      <w:r w:rsidR="004B6676" w:rsidRPr="00B2284A">
        <w:rPr>
          <w:b/>
          <w:bCs/>
          <w:iCs/>
          <w:spacing w:val="-3"/>
          <w:sz w:val="24"/>
          <w:szCs w:val="24"/>
          <w:u w:val="single"/>
        </w:rPr>
        <w:t>Учащиеся должны знать:</w:t>
      </w:r>
    </w:p>
    <w:p w:rsidR="004B6676" w:rsidRPr="00B2284A" w:rsidRDefault="004B6676" w:rsidP="00976901">
      <w:pPr>
        <w:numPr>
          <w:ilvl w:val="0"/>
          <w:numId w:val="3"/>
        </w:numPr>
        <w:shd w:val="clear" w:color="auto" w:fill="FFFFFF"/>
        <w:tabs>
          <w:tab w:val="left" w:pos="518"/>
        </w:tabs>
        <w:ind w:left="365"/>
        <w:rPr>
          <w:sz w:val="24"/>
          <w:szCs w:val="24"/>
        </w:rPr>
      </w:pPr>
      <w:r w:rsidRPr="00B2284A">
        <w:rPr>
          <w:spacing w:val="-4"/>
          <w:sz w:val="24"/>
          <w:szCs w:val="24"/>
        </w:rPr>
        <w:t>что такое технический рисунок, эскиз и чертеж;</w:t>
      </w:r>
    </w:p>
    <w:p w:rsidR="004B6676" w:rsidRPr="00B2284A" w:rsidRDefault="004B6676" w:rsidP="00976901">
      <w:pPr>
        <w:numPr>
          <w:ilvl w:val="0"/>
          <w:numId w:val="3"/>
        </w:numPr>
        <w:shd w:val="clear" w:color="auto" w:fill="FFFFFF"/>
        <w:tabs>
          <w:tab w:val="left" w:pos="518"/>
        </w:tabs>
        <w:ind w:firstLine="365"/>
        <w:jc w:val="both"/>
        <w:rPr>
          <w:sz w:val="24"/>
          <w:szCs w:val="24"/>
        </w:rPr>
      </w:pPr>
      <w:r w:rsidRPr="00B2284A">
        <w:rPr>
          <w:spacing w:val="-6"/>
          <w:sz w:val="24"/>
          <w:szCs w:val="24"/>
        </w:rPr>
        <w:t>основные параметры качества детали: форма, шероховатость и размеры каждой элементар</w:t>
      </w:r>
      <w:r w:rsidRPr="00B2284A">
        <w:rPr>
          <w:spacing w:val="-4"/>
          <w:sz w:val="24"/>
          <w:szCs w:val="24"/>
        </w:rPr>
        <w:t xml:space="preserve">ной </w:t>
      </w:r>
      <w:proofErr w:type="gramStart"/>
      <w:r w:rsidRPr="00B2284A">
        <w:rPr>
          <w:spacing w:val="-4"/>
          <w:sz w:val="24"/>
          <w:szCs w:val="24"/>
        </w:rPr>
        <w:t>поверхности</w:t>
      </w:r>
      <w:proofErr w:type="gramEnd"/>
      <w:r w:rsidRPr="00B2284A">
        <w:rPr>
          <w:spacing w:val="-4"/>
          <w:sz w:val="24"/>
          <w:szCs w:val="24"/>
        </w:rPr>
        <w:t xml:space="preserve"> и их взаимное расположение; уметь осуществлять их контроль;</w:t>
      </w:r>
    </w:p>
    <w:p w:rsidR="004B6676" w:rsidRPr="00B2284A" w:rsidRDefault="004B6676" w:rsidP="00976901">
      <w:pPr>
        <w:numPr>
          <w:ilvl w:val="0"/>
          <w:numId w:val="3"/>
        </w:numPr>
        <w:shd w:val="clear" w:color="auto" w:fill="FFFFFF"/>
        <w:tabs>
          <w:tab w:val="left" w:pos="518"/>
        </w:tabs>
        <w:ind w:firstLine="365"/>
        <w:jc w:val="both"/>
        <w:rPr>
          <w:sz w:val="24"/>
          <w:szCs w:val="24"/>
        </w:rPr>
      </w:pPr>
      <w:r w:rsidRPr="00B2284A">
        <w:rPr>
          <w:spacing w:val="-4"/>
          <w:sz w:val="24"/>
          <w:szCs w:val="24"/>
        </w:rPr>
        <w:t>пути предупреждения негативных последствий трудовой деятельности человека на окру</w:t>
      </w:r>
      <w:r w:rsidRPr="00B2284A">
        <w:rPr>
          <w:sz w:val="24"/>
          <w:szCs w:val="24"/>
        </w:rPr>
        <w:t>жающую среду и собственное здоровье;</w:t>
      </w:r>
    </w:p>
    <w:p w:rsidR="004B6676" w:rsidRPr="00B2284A" w:rsidRDefault="004B6676" w:rsidP="00976901">
      <w:pPr>
        <w:numPr>
          <w:ilvl w:val="0"/>
          <w:numId w:val="3"/>
        </w:numPr>
        <w:shd w:val="clear" w:color="auto" w:fill="FFFFFF"/>
        <w:tabs>
          <w:tab w:val="left" w:pos="518"/>
        </w:tabs>
        <w:spacing w:before="5"/>
        <w:ind w:left="365"/>
        <w:rPr>
          <w:sz w:val="24"/>
          <w:szCs w:val="24"/>
        </w:rPr>
      </w:pPr>
      <w:r w:rsidRPr="00B2284A">
        <w:rPr>
          <w:spacing w:val="-4"/>
          <w:sz w:val="24"/>
          <w:szCs w:val="24"/>
        </w:rPr>
        <w:lastRenderedPageBreak/>
        <w:t>что такое текстовая и графическая информация;</w:t>
      </w:r>
    </w:p>
    <w:p w:rsidR="004B6676" w:rsidRPr="00B2284A" w:rsidRDefault="004B6676" w:rsidP="00976901">
      <w:pPr>
        <w:numPr>
          <w:ilvl w:val="0"/>
          <w:numId w:val="3"/>
        </w:numPr>
        <w:shd w:val="clear" w:color="auto" w:fill="FFFFFF"/>
        <w:tabs>
          <w:tab w:val="left" w:pos="518"/>
        </w:tabs>
        <w:spacing w:before="14"/>
        <w:ind w:left="365"/>
        <w:rPr>
          <w:sz w:val="24"/>
          <w:szCs w:val="24"/>
        </w:rPr>
      </w:pPr>
      <w:r w:rsidRPr="00B2284A">
        <w:rPr>
          <w:spacing w:val="-4"/>
          <w:sz w:val="24"/>
          <w:szCs w:val="24"/>
        </w:rPr>
        <w:t>какие свойства материалов необходимо учитывать при их обработке;</w:t>
      </w:r>
    </w:p>
    <w:p w:rsidR="004B6676" w:rsidRPr="00B2284A" w:rsidRDefault="004B6676" w:rsidP="00976901">
      <w:pPr>
        <w:numPr>
          <w:ilvl w:val="0"/>
          <w:numId w:val="3"/>
        </w:numPr>
        <w:shd w:val="clear" w:color="auto" w:fill="FFFFFF"/>
        <w:tabs>
          <w:tab w:val="left" w:pos="518"/>
        </w:tabs>
        <w:ind w:firstLine="365"/>
        <w:jc w:val="both"/>
        <w:rPr>
          <w:sz w:val="24"/>
          <w:szCs w:val="24"/>
        </w:rPr>
      </w:pPr>
      <w:r w:rsidRPr="00B2284A">
        <w:rPr>
          <w:spacing w:val="-6"/>
          <w:sz w:val="24"/>
          <w:szCs w:val="24"/>
        </w:rPr>
        <w:t xml:space="preserve">общее устройство столярного верстака, уметь пользоваться им при выполнении столярных </w:t>
      </w:r>
      <w:r w:rsidRPr="00B2284A">
        <w:rPr>
          <w:sz w:val="24"/>
          <w:szCs w:val="24"/>
        </w:rPr>
        <w:t>операций;</w:t>
      </w:r>
    </w:p>
    <w:p w:rsidR="004B6676" w:rsidRPr="00B2284A" w:rsidRDefault="004B6676" w:rsidP="00976901">
      <w:pPr>
        <w:numPr>
          <w:ilvl w:val="0"/>
          <w:numId w:val="3"/>
        </w:numPr>
        <w:shd w:val="clear" w:color="auto" w:fill="FFFFFF"/>
        <w:tabs>
          <w:tab w:val="left" w:pos="518"/>
        </w:tabs>
        <w:ind w:right="5" w:firstLine="365"/>
        <w:jc w:val="both"/>
        <w:rPr>
          <w:sz w:val="24"/>
          <w:szCs w:val="24"/>
        </w:rPr>
      </w:pPr>
      <w:r w:rsidRPr="00B2284A">
        <w:rPr>
          <w:spacing w:val="-5"/>
          <w:sz w:val="24"/>
          <w:szCs w:val="24"/>
        </w:rPr>
        <w:t>назначение, устройство и принцип действия простейшего столярного инструмента (разме</w:t>
      </w:r>
      <w:r w:rsidRPr="00B2284A">
        <w:rPr>
          <w:spacing w:val="-6"/>
          <w:sz w:val="24"/>
          <w:szCs w:val="24"/>
        </w:rPr>
        <w:t>точного, ударного и режущего) и приспособлений для пиления (</w:t>
      </w:r>
      <w:proofErr w:type="spellStart"/>
      <w:r w:rsidRPr="00B2284A">
        <w:rPr>
          <w:spacing w:val="-6"/>
          <w:sz w:val="24"/>
          <w:szCs w:val="24"/>
        </w:rPr>
        <w:t>стусла</w:t>
      </w:r>
      <w:proofErr w:type="spellEnd"/>
      <w:r w:rsidRPr="00B2284A">
        <w:rPr>
          <w:spacing w:val="-6"/>
          <w:sz w:val="24"/>
          <w:szCs w:val="24"/>
        </w:rPr>
        <w:t xml:space="preserve">); уметь пользоваться ими </w:t>
      </w:r>
      <w:r w:rsidRPr="00B2284A">
        <w:rPr>
          <w:sz w:val="24"/>
          <w:szCs w:val="24"/>
        </w:rPr>
        <w:t>при выполнении соответствующих операций;</w:t>
      </w:r>
    </w:p>
    <w:p w:rsidR="004B6676" w:rsidRPr="00B2284A" w:rsidRDefault="004B6676" w:rsidP="00976901">
      <w:pPr>
        <w:numPr>
          <w:ilvl w:val="0"/>
          <w:numId w:val="3"/>
        </w:numPr>
        <w:shd w:val="clear" w:color="auto" w:fill="FFFFFF"/>
        <w:tabs>
          <w:tab w:val="left" w:pos="518"/>
        </w:tabs>
        <w:ind w:firstLine="365"/>
        <w:jc w:val="both"/>
        <w:rPr>
          <w:sz w:val="24"/>
          <w:szCs w:val="24"/>
        </w:rPr>
      </w:pPr>
      <w:r w:rsidRPr="00B2284A">
        <w:rPr>
          <w:spacing w:val="-5"/>
          <w:sz w:val="24"/>
          <w:szCs w:val="24"/>
        </w:rPr>
        <w:t xml:space="preserve">основные виды механизмов по выполняемым функциям, а также по используемым в них </w:t>
      </w:r>
      <w:r w:rsidRPr="00B2284A">
        <w:rPr>
          <w:sz w:val="24"/>
          <w:szCs w:val="24"/>
        </w:rPr>
        <w:t>рабочим частям;</w:t>
      </w:r>
    </w:p>
    <w:p w:rsidR="004B6676" w:rsidRPr="00B2284A" w:rsidRDefault="004B6676" w:rsidP="00976901">
      <w:pPr>
        <w:numPr>
          <w:ilvl w:val="0"/>
          <w:numId w:val="3"/>
        </w:numPr>
        <w:shd w:val="clear" w:color="auto" w:fill="FFFFFF"/>
        <w:tabs>
          <w:tab w:val="left" w:pos="518"/>
        </w:tabs>
        <w:spacing w:before="5"/>
        <w:ind w:left="365"/>
        <w:rPr>
          <w:sz w:val="24"/>
          <w:szCs w:val="24"/>
        </w:rPr>
      </w:pPr>
      <w:r w:rsidRPr="00B2284A">
        <w:rPr>
          <w:spacing w:val="-5"/>
          <w:sz w:val="24"/>
          <w:szCs w:val="24"/>
        </w:rPr>
        <w:t>виды пиломатериалов;</w:t>
      </w:r>
    </w:p>
    <w:p w:rsidR="004B6676" w:rsidRPr="00B2284A" w:rsidRDefault="004B6676" w:rsidP="00976901">
      <w:pPr>
        <w:numPr>
          <w:ilvl w:val="0"/>
          <w:numId w:val="3"/>
        </w:numPr>
        <w:shd w:val="clear" w:color="auto" w:fill="FFFFFF"/>
        <w:tabs>
          <w:tab w:val="left" w:pos="518"/>
        </w:tabs>
        <w:ind w:firstLine="365"/>
        <w:jc w:val="both"/>
        <w:rPr>
          <w:sz w:val="24"/>
          <w:szCs w:val="24"/>
        </w:rPr>
      </w:pPr>
      <w:r w:rsidRPr="00B2284A">
        <w:rPr>
          <w:spacing w:val="-4"/>
          <w:sz w:val="24"/>
          <w:szCs w:val="24"/>
        </w:rPr>
        <w:t xml:space="preserve">возможности и умения использовать микрокалькуляторы и ПК в процессе работы для </w:t>
      </w:r>
      <w:r w:rsidRPr="00B2284A">
        <w:rPr>
          <w:spacing w:val="-3"/>
          <w:sz w:val="24"/>
          <w:szCs w:val="24"/>
        </w:rPr>
        <w:t>выполнения необходимых расчетов, получения необходимой информации о технологии обра</w:t>
      </w:r>
      <w:r w:rsidRPr="00B2284A">
        <w:rPr>
          <w:sz w:val="24"/>
          <w:szCs w:val="24"/>
        </w:rPr>
        <w:t>ботки деталей и сборки изделий;</w:t>
      </w:r>
    </w:p>
    <w:p w:rsidR="004B6676" w:rsidRPr="00B2284A" w:rsidRDefault="004B6676" w:rsidP="00976901">
      <w:pPr>
        <w:numPr>
          <w:ilvl w:val="0"/>
          <w:numId w:val="3"/>
        </w:numPr>
        <w:shd w:val="clear" w:color="auto" w:fill="FFFFFF"/>
        <w:tabs>
          <w:tab w:val="left" w:pos="518"/>
        </w:tabs>
        <w:spacing w:before="5"/>
        <w:ind w:left="365"/>
        <w:rPr>
          <w:sz w:val="24"/>
          <w:szCs w:val="24"/>
        </w:rPr>
      </w:pPr>
      <w:r w:rsidRPr="00B2284A">
        <w:rPr>
          <w:spacing w:val="-4"/>
          <w:sz w:val="24"/>
          <w:szCs w:val="24"/>
        </w:rPr>
        <w:t>источники и носители информации, способы получения, хранения и поиска информации;</w:t>
      </w:r>
    </w:p>
    <w:p w:rsidR="004B6676" w:rsidRPr="00B2284A" w:rsidRDefault="004B6676" w:rsidP="00976901">
      <w:pPr>
        <w:numPr>
          <w:ilvl w:val="0"/>
          <w:numId w:val="3"/>
        </w:numPr>
        <w:shd w:val="clear" w:color="auto" w:fill="FFFFFF"/>
        <w:tabs>
          <w:tab w:val="left" w:pos="518"/>
        </w:tabs>
        <w:spacing w:before="38"/>
        <w:ind w:left="365"/>
        <w:rPr>
          <w:sz w:val="24"/>
          <w:szCs w:val="24"/>
        </w:rPr>
      </w:pPr>
      <w:r w:rsidRPr="00B2284A">
        <w:rPr>
          <w:spacing w:val="-5"/>
          <w:sz w:val="24"/>
          <w:szCs w:val="24"/>
        </w:rPr>
        <w:t>принципы ухода за одеждой и обувью.</w:t>
      </w:r>
    </w:p>
    <w:p w:rsidR="004B6676" w:rsidRPr="00B2284A" w:rsidRDefault="005B7BB0" w:rsidP="004B6676">
      <w:pPr>
        <w:shd w:val="clear" w:color="auto" w:fill="FFFFFF"/>
        <w:spacing w:before="110" w:line="307" w:lineRule="exact"/>
        <w:ind w:left="365"/>
        <w:rPr>
          <w:b/>
          <w:sz w:val="24"/>
          <w:szCs w:val="24"/>
          <w:u w:val="single"/>
        </w:rPr>
      </w:pPr>
      <w:r w:rsidRPr="00B2284A">
        <w:rPr>
          <w:b/>
          <w:sz w:val="24"/>
          <w:szCs w:val="24"/>
          <w:u w:val="single"/>
        </w:rPr>
        <w:t>Ученик научится:</w:t>
      </w:r>
    </w:p>
    <w:p w:rsidR="004B6676" w:rsidRPr="00B2284A" w:rsidRDefault="004B6676" w:rsidP="004B6676">
      <w:pPr>
        <w:numPr>
          <w:ilvl w:val="0"/>
          <w:numId w:val="3"/>
        </w:numPr>
        <w:shd w:val="clear" w:color="auto" w:fill="FFFFFF"/>
        <w:tabs>
          <w:tab w:val="left" w:pos="518"/>
        </w:tabs>
        <w:ind w:right="14" w:firstLine="365"/>
        <w:jc w:val="both"/>
        <w:rPr>
          <w:sz w:val="24"/>
          <w:szCs w:val="24"/>
        </w:rPr>
      </w:pPr>
      <w:r w:rsidRPr="00B2284A">
        <w:rPr>
          <w:sz w:val="24"/>
          <w:szCs w:val="24"/>
        </w:rPr>
        <w:t>рационально организовывать рабочее место и соблюдать правила безопасности труда и личной гигиены при выполнении всех указанных работ;</w:t>
      </w:r>
    </w:p>
    <w:p w:rsidR="004B6676" w:rsidRPr="00B2284A" w:rsidRDefault="004B6676" w:rsidP="00976901">
      <w:pPr>
        <w:numPr>
          <w:ilvl w:val="0"/>
          <w:numId w:val="3"/>
        </w:numPr>
        <w:shd w:val="clear" w:color="auto" w:fill="FFFFFF"/>
        <w:tabs>
          <w:tab w:val="left" w:pos="518"/>
        </w:tabs>
        <w:ind w:right="10" w:firstLine="365"/>
        <w:jc w:val="both"/>
        <w:rPr>
          <w:sz w:val="24"/>
          <w:szCs w:val="24"/>
        </w:rPr>
      </w:pPr>
      <w:r w:rsidRPr="00B2284A">
        <w:rPr>
          <w:sz w:val="24"/>
          <w:szCs w:val="24"/>
        </w:rPr>
        <w:t>выполнять основные операции по обработке древесины ручными налаженными инст</w:t>
      </w:r>
      <w:r w:rsidRPr="00B2284A">
        <w:rPr>
          <w:spacing w:val="-7"/>
          <w:sz w:val="24"/>
          <w:szCs w:val="24"/>
        </w:rPr>
        <w:t xml:space="preserve">рументами, изготавливать простейшие изделия из древесины по технологическим </w:t>
      </w:r>
      <w:r w:rsidRPr="00B2284A">
        <w:rPr>
          <w:sz w:val="24"/>
          <w:szCs w:val="24"/>
        </w:rPr>
        <w:t>картам;</w:t>
      </w:r>
    </w:p>
    <w:p w:rsidR="004B6676" w:rsidRPr="00B2284A" w:rsidRDefault="004B6676" w:rsidP="00976901">
      <w:pPr>
        <w:numPr>
          <w:ilvl w:val="0"/>
          <w:numId w:val="3"/>
        </w:numPr>
        <w:shd w:val="clear" w:color="auto" w:fill="FFFFFF"/>
        <w:tabs>
          <w:tab w:val="left" w:pos="518"/>
        </w:tabs>
        <w:ind w:right="14" w:firstLine="365"/>
        <w:jc w:val="both"/>
        <w:rPr>
          <w:sz w:val="24"/>
          <w:szCs w:val="24"/>
        </w:rPr>
      </w:pPr>
      <w:r w:rsidRPr="00B2284A">
        <w:rPr>
          <w:sz w:val="24"/>
          <w:szCs w:val="24"/>
        </w:rPr>
        <w:t>читать простейшие технические рисунки и чертежи плоских и призматических деталей и деталей типа тел вращения;</w:t>
      </w:r>
    </w:p>
    <w:p w:rsidR="004B6676" w:rsidRPr="00B2284A" w:rsidRDefault="004B6676" w:rsidP="00976901">
      <w:pPr>
        <w:numPr>
          <w:ilvl w:val="0"/>
          <w:numId w:val="3"/>
        </w:numPr>
        <w:shd w:val="clear" w:color="auto" w:fill="FFFFFF"/>
        <w:tabs>
          <w:tab w:val="left" w:pos="518"/>
        </w:tabs>
        <w:ind w:right="14" w:firstLine="365"/>
        <w:jc w:val="both"/>
        <w:rPr>
          <w:sz w:val="24"/>
          <w:szCs w:val="24"/>
        </w:rPr>
      </w:pPr>
      <w:r w:rsidRPr="00B2284A">
        <w:rPr>
          <w:spacing w:val="-3"/>
          <w:sz w:val="24"/>
          <w:szCs w:val="24"/>
        </w:rPr>
        <w:t>понимать содержание технологических карт и пользоваться ими при вы</w:t>
      </w:r>
      <w:r w:rsidRPr="00B2284A">
        <w:rPr>
          <w:sz w:val="24"/>
          <w:szCs w:val="24"/>
        </w:rPr>
        <w:t>полнении работ;</w:t>
      </w:r>
    </w:p>
    <w:p w:rsidR="004B6676" w:rsidRPr="00B2284A" w:rsidRDefault="004B6676" w:rsidP="00976901">
      <w:pPr>
        <w:numPr>
          <w:ilvl w:val="0"/>
          <w:numId w:val="3"/>
        </w:numPr>
        <w:shd w:val="clear" w:color="auto" w:fill="FFFFFF"/>
        <w:tabs>
          <w:tab w:val="left" w:pos="518"/>
        </w:tabs>
        <w:ind w:left="365"/>
        <w:rPr>
          <w:sz w:val="24"/>
          <w:szCs w:val="24"/>
        </w:rPr>
      </w:pPr>
      <w:r w:rsidRPr="00B2284A">
        <w:rPr>
          <w:spacing w:val="-4"/>
          <w:sz w:val="24"/>
          <w:szCs w:val="24"/>
        </w:rPr>
        <w:t>графически изображать основные виды механизмов передач;</w:t>
      </w:r>
    </w:p>
    <w:p w:rsidR="004B6676" w:rsidRPr="00B2284A" w:rsidRDefault="004B6676" w:rsidP="00976901">
      <w:pPr>
        <w:numPr>
          <w:ilvl w:val="0"/>
          <w:numId w:val="3"/>
        </w:numPr>
        <w:shd w:val="clear" w:color="auto" w:fill="FFFFFF"/>
        <w:tabs>
          <w:tab w:val="left" w:pos="518"/>
        </w:tabs>
        <w:ind w:left="365"/>
        <w:rPr>
          <w:sz w:val="24"/>
          <w:szCs w:val="24"/>
        </w:rPr>
      </w:pPr>
      <w:r w:rsidRPr="00B2284A">
        <w:rPr>
          <w:spacing w:val="-5"/>
          <w:sz w:val="24"/>
          <w:szCs w:val="24"/>
        </w:rPr>
        <w:t>находить необходимую техническую информацию;</w:t>
      </w:r>
    </w:p>
    <w:p w:rsidR="004B6676" w:rsidRPr="00B2284A" w:rsidRDefault="004B6676" w:rsidP="00976901">
      <w:pPr>
        <w:numPr>
          <w:ilvl w:val="0"/>
          <w:numId w:val="3"/>
        </w:numPr>
        <w:shd w:val="clear" w:color="auto" w:fill="FFFFFF"/>
        <w:tabs>
          <w:tab w:val="left" w:pos="518"/>
        </w:tabs>
        <w:ind w:left="365"/>
        <w:rPr>
          <w:sz w:val="24"/>
          <w:szCs w:val="24"/>
        </w:rPr>
      </w:pPr>
      <w:r w:rsidRPr="00B2284A">
        <w:rPr>
          <w:spacing w:val="-4"/>
          <w:sz w:val="24"/>
          <w:szCs w:val="24"/>
        </w:rPr>
        <w:t>осуществлять контроль качества изготавливаемых изделий;</w:t>
      </w:r>
    </w:p>
    <w:p w:rsidR="004B6676" w:rsidRPr="00B2284A" w:rsidRDefault="004B6676" w:rsidP="00976901">
      <w:pPr>
        <w:numPr>
          <w:ilvl w:val="0"/>
          <w:numId w:val="3"/>
        </w:numPr>
        <w:shd w:val="clear" w:color="auto" w:fill="FFFFFF"/>
        <w:tabs>
          <w:tab w:val="left" w:pos="518"/>
        </w:tabs>
        <w:ind w:right="19" w:firstLine="365"/>
        <w:jc w:val="both"/>
        <w:rPr>
          <w:sz w:val="24"/>
          <w:szCs w:val="24"/>
        </w:rPr>
      </w:pPr>
      <w:r w:rsidRPr="00B2284A">
        <w:rPr>
          <w:spacing w:val="-1"/>
          <w:sz w:val="24"/>
          <w:szCs w:val="24"/>
        </w:rPr>
        <w:t>читать чертежи и технологические карты, выявлять технические требования, предъяв</w:t>
      </w:r>
      <w:r w:rsidRPr="00B2284A">
        <w:rPr>
          <w:sz w:val="24"/>
          <w:szCs w:val="24"/>
        </w:rPr>
        <w:t>ляемые к детали;</w:t>
      </w:r>
    </w:p>
    <w:p w:rsidR="004B6676" w:rsidRPr="00B2284A" w:rsidRDefault="004B6676" w:rsidP="00976901">
      <w:pPr>
        <w:numPr>
          <w:ilvl w:val="0"/>
          <w:numId w:val="4"/>
        </w:numPr>
        <w:shd w:val="clear" w:color="auto" w:fill="FFFFFF"/>
        <w:tabs>
          <w:tab w:val="left" w:pos="514"/>
        </w:tabs>
        <w:ind w:firstLine="355"/>
        <w:jc w:val="both"/>
        <w:rPr>
          <w:sz w:val="24"/>
          <w:szCs w:val="24"/>
        </w:rPr>
      </w:pPr>
      <w:r w:rsidRPr="00B2284A">
        <w:rPr>
          <w:spacing w:val="-4"/>
          <w:sz w:val="24"/>
          <w:szCs w:val="24"/>
        </w:rPr>
        <w:t>выполнять основные учебно-производственные операции на свер</w:t>
      </w:r>
      <w:r w:rsidRPr="00B2284A">
        <w:rPr>
          <w:sz w:val="24"/>
          <w:szCs w:val="24"/>
        </w:rPr>
        <w:t>лильном станке;</w:t>
      </w:r>
    </w:p>
    <w:p w:rsidR="004B6676" w:rsidRPr="00B2284A" w:rsidRDefault="004B6676" w:rsidP="00976901">
      <w:pPr>
        <w:numPr>
          <w:ilvl w:val="0"/>
          <w:numId w:val="4"/>
        </w:numPr>
        <w:shd w:val="clear" w:color="auto" w:fill="FFFFFF"/>
        <w:tabs>
          <w:tab w:val="left" w:pos="514"/>
        </w:tabs>
        <w:ind w:left="355"/>
        <w:rPr>
          <w:sz w:val="24"/>
          <w:szCs w:val="24"/>
        </w:rPr>
      </w:pPr>
      <w:r w:rsidRPr="00B2284A">
        <w:rPr>
          <w:spacing w:val="-4"/>
          <w:sz w:val="24"/>
          <w:szCs w:val="24"/>
        </w:rPr>
        <w:t>соединять детали склеиванием, на гвоздях, шурупах;</w:t>
      </w:r>
    </w:p>
    <w:p w:rsidR="004B6676" w:rsidRPr="00B2284A" w:rsidRDefault="004B6676" w:rsidP="00976901">
      <w:pPr>
        <w:numPr>
          <w:ilvl w:val="0"/>
          <w:numId w:val="4"/>
        </w:numPr>
        <w:shd w:val="clear" w:color="auto" w:fill="FFFFFF"/>
        <w:tabs>
          <w:tab w:val="left" w:pos="514"/>
        </w:tabs>
        <w:ind w:right="5" w:firstLine="355"/>
        <w:jc w:val="both"/>
        <w:rPr>
          <w:sz w:val="24"/>
          <w:szCs w:val="24"/>
        </w:rPr>
      </w:pPr>
      <w:r w:rsidRPr="00B2284A">
        <w:rPr>
          <w:spacing w:val="-7"/>
          <w:sz w:val="24"/>
          <w:szCs w:val="24"/>
        </w:rPr>
        <w:t>владеть простейшими способами технологии художественной отделки древесины (шлифов</w:t>
      </w:r>
      <w:r w:rsidRPr="00B2284A">
        <w:rPr>
          <w:sz w:val="24"/>
          <w:szCs w:val="24"/>
        </w:rPr>
        <w:t>ка, выжигание, отделка поверхностей материалов красками и лаками);</w:t>
      </w:r>
    </w:p>
    <w:p w:rsidR="004B6676" w:rsidRPr="00B2284A" w:rsidRDefault="004B6676" w:rsidP="004B6676">
      <w:pPr>
        <w:numPr>
          <w:ilvl w:val="0"/>
          <w:numId w:val="4"/>
        </w:numPr>
        <w:shd w:val="clear" w:color="auto" w:fill="FFFFFF"/>
        <w:tabs>
          <w:tab w:val="left" w:pos="514"/>
        </w:tabs>
        <w:ind w:right="10" w:firstLine="355"/>
        <w:jc w:val="both"/>
        <w:rPr>
          <w:sz w:val="24"/>
          <w:szCs w:val="24"/>
        </w:rPr>
      </w:pPr>
      <w:r w:rsidRPr="00B2284A">
        <w:rPr>
          <w:spacing w:val="-3"/>
          <w:sz w:val="24"/>
          <w:szCs w:val="24"/>
        </w:rPr>
        <w:t>применять политехнические и технологические знания и умения в самостоятельной прак</w:t>
      </w:r>
      <w:r w:rsidRPr="00B2284A">
        <w:rPr>
          <w:sz w:val="24"/>
          <w:szCs w:val="24"/>
        </w:rPr>
        <w:t>тической деятельности;</w:t>
      </w:r>
    </w:p>
    <w:p w:rsidR="004B6676" w:rsidRPr="00B2284A" w:rsidRDefault="004B6676" w:rsidP="004B6676">
      <w:pPr>
        <w:numPr>
          <w:ilvl w:val="0"/>
          <w:numId w:val="4"/>
        </w:numPr>
        <w:shd w:val="clear" w:color="auto" w:fill="FFFFFF"/>
        <w:tabs>
          <w:tab w:val="left" w:pos="514"/>
        </w:tabs>
        <w:spacing w:before="5"/>
        <w:ind w:left="355"/>
        <w:rPr>
          <w:sz w:val="24"/>
          <w:szCs w:val="24"/>
        </w:rPr>
      </w:pPr>
      <w:r w:rsidRPr="00B2284A">
        <w:rPr>
          <w:spacing w:val="-4"/>
          <w:sz w:val="24"/>
          <w:szCs w:val="24"/>
        </w:rPr>
        <w:t>набирать и редактировать текст;</w:t>
      </w:r>
    </w:p>
    <w:p w:rsidR="004B6676" w:rsidRPr="00B2284A" w:rsidRDefault="004B6676" w:rsidP="004B6676">
      <w:pPr>
        <w:numPr>
          <w:ilvl w:val="0"/>
          <w:numId w:val="4"/>
        </w:numPr>
        <w:shd w:val="clear" w:color="auto" w:fill="FFFFFF"/>
        <w:tabs>
          <w:tab w:val="left" w:pos="514"/>
        </w:tabs>
        <w:ind w:left="355"/>
        <w:rPr>
          <w:sz w:val="24"/>
          <w:szCs w:val="24"/>
        </w:rPr>
      </w:pPr>
      <w:r w:rsidRPr="00B2284A">
        <w:rPr>
          <w:spacing w:val="-5"/>
          <w:sz w:val="24"/>
          <w:szCs w:val="24"/>
        </w:rPr>
        <w:t>создавать простые рисунки;</w:t>
      </w:r>
    </w:p>
    <w:p w:rsidR="004B6676" w:rsidRPr="00B2284A" w:rsidRDefault="004B6676" w:rsidP="004B6676">
      <w:pPr>
        <w:numPr>
          <w:ilvl w:val="0"/>
          <w:numId w:val="4"/>
        </w:numPr>
        <w:shd w:val="clear" w:color="auto" w:fill="FFFFFF"/>
        <w:tabs>
          <w:tab w:val="left" w:pos="514"/>
        </w:tabs>
        <w:ind w:left="355"/>
        <w:rPr>
          <w:sz w:val="24"/>
          <w:szCs w:val="24"/>
        </w:rPr>
      </w:pPr>
      <w:r w:rsidRPr="00B2284A">
        <w:rPr>
          <w:spacing w:val="-5"/>
          <w:sz w:val="24"/>
          <w:szCs w:val="24"/>
        </w:rPr>
        <w:t>работать на ПК в режиме калькулятора.</w:t>
      </w:r>
    </w:p>
    <w:p w:rsidR="004B6676" w:rsidRPr="00B2284A" w:rsidRDefault="005B7BB0" w:rsidP="005B7BB0">
      <w:pPr>
        <w:shd w:val="clear" w:color="auto" w:fill="FFFFFF"/>
        <w:spacing w:before="106" w:line="331" w:lineRule="exact"/>
        <w:ind w:left="355"/>
        <w:rPr>
          <w:sz w:val="24"/>
          <w:szCs w:val="24"/>
          <w:u w:val="single"/>
        </w:rPr>
      </w:pPr>
      <w:r w:rsidRPr="00B2284A">
        <w:rPr>
          <w:b/>
          <w:bCs/>
          <w:sz w:val="24"/>
          <w:szCs w:val="24"/>
          <w:u w:val="single"/>
        </w:rPr>
        <w:t>Ученик получит возможность научиться</w:t>
      </w:r>
      <w:r w:rsidR="004B6676" w:rsidRPr="00B2284A">
        <w:rPr>
          <w:b/>
          <w:bCs/>
          <w:sz w:val="24"/>
          <w:szCs w:val="24"/>
          <w:u w:val="single"/>
        </w:rPr>
        <w:t xml:space="preserve"> владеть компетенциями:</w:t>
      </w:r>
    </w:p>
    <w:p w:rsidR="004B6676" w:rsidRPr="00B2284A" w:rsidRDefault="004B6676" w:rsidP="004B6676">
      <w:pPr>
        <w:numPr>
          <w:ilvl w:val="0"/>
          <w:numId w:val="4"/>
        </w:numPr>
        <w:shd w:val="clear" w:color="auto" w:fill="FFFFFF"/>
        <w:tabs>
          <w:tab w:val="left" w:pos="514"/>
        </w:tabs>
        <w:spacing w:before="5"/>
        <w:ind w:left="355"/>
        <w:rPr>
          <w:sz w:val="24"/>
          <w:szCs w:val="24"/>
        </w:rPr>
      </w:pPr>
      <w:r w:rsidRPr="00B2284A">
        <w:rPr>
          <w:spacing w:val="-5"/>
          <w:sz w:val="24"/>
          <w:szCs w:val="24"/>
        </w:rPr>
        <w:t>ценностно-смысловой;</w:t>
      </w:r>
    </w:p>
    <w:p w:rsidR="004B6676" w:rsidRPr="00B2284A" w:rsidRDefault="004B6676" w:rsidP="004B6676">
      <w:pPr>
        <w:numPr>
          <w:ilvl w:val="0"/>
          <w:numId w:val="4"/>
        </w:numPr>
        <w:shd w:val="clear" w:color="auto" w:fill="FFFFFF"/>
        <w:tabs>
          <w:tab w:val="left" w:pos="514"/>
        </w:tabs>
        <w:ind w:left="355"/>
        <w:rPr>
          <w:sz w:val="24"/>
          <w:szCs w:val="24"/>
        </w:rPr>
      </w:pPr>
      <w:proofErr w:type="spellStart"/>
      <w:r w:rsidRPr="00B2284A">
        <w:rPr>
          <w:spacing w:val="-5"/>
          <w:sz w:val="24"/>
          <w:szCs w:val="24"/>
        </w:rPr>
        <w:t>деятельностной</w:t>
      </w:r>
      <w:proofErr w:type="spellEnd"/>
      <w:r w:rsidRPr="00B2284A">
        <w:rPr>
          <w:spacing w:val="-5"/>
          <w:sz w:val="24"/>
          <w:szCs w:val="24"/>
        </w:rPr>
        <w:t>;</w:t>
      </w:r>
    </w:p>
    <w:p w:rsidR="004B6676" w:rsidRPr="00B2284A" w:rsidRDefault="004B6676" w:rsidP="004B6676">
      <w:pPr>
        <w:numPr>
          <w:ilvl w:val="0"/>
          <w:numId w:val="4"/>
        </w:numPr>
        <w:shd w:val="clear" w:color="auto" w:fill="FFFFFF"/>
        <w:tabs>
          <w:tab w:val="left" w:pos="514"/>
        </w:tabs>
        <w:ind w:left="355"/>
        <w:rPr>
          <w:sz w:val="24"/>
          <w:szCs w:val="24"/>
        </w:rPr>
      </w:pPr>
      <w:r w:rsidRPr="00B2284A">
        <w:rPr>
          <w:spacing w:val="-5"/>
          <w:sz w:val="24"/>
          <w:szCs w:val="24"/>
        </w:rPr>
        <w:t>социально-трудовой;</w:t>
      </w:r>
    </w:p>
    <w:p w:rsidR="004B6676" w:rsidRPr="00B2284A" w:rsidRDefault="004B6676" w:rsidP="004B6676">
      <w:pPr>
        <w:numPr>
          <w:ilvl w:val="0"/>
          <w:numId w:val="4"/>
        </w:numPr>
        <w:shd w:val="clear" w:color="auto" w:fill="FFFFFF"/>
        <w:tabs>
          <w:tab w:val="left" w:pos="514"/>
        </w:tabs>
        <w:ind w:left="355"/>
        <w:rPr>
          <w:sz w:val="24"/>
          <w:szCs w:val="24"/>
        </w:rPr>
      </w:pPr>
      <w:r w:rsidRPr="00B2284A">
        <w:rPr>
          <w:spacing w:val="-5"/>
          <w:sz w:val="24"/>
          <w:szCs w:val="24"/>
        </w:rPr>
        <w:t>познавательно-смысловой;</w:t>
      </w:r>
    </w:p>
    <w:p w:rsidR="004B6676" w:rsidRPr="00B2284A" w:rsidRDefault="004B6676" w:rsidP="004B6676">
      <w:pPr>
        <w:numPr>
          <w:ilvl w:val="0"/>
          <w:numId w:val="4"/>
        </w:numPr>
        <w:shd w:val="clear" w:color="auto" w:fill="FFFFFF"/>
        <w:tabs>
          <w:tab w:val="left" w:pos="514"/>
        </w:tabs>
        <w:ind w:left="355"/>
        <w:rPr>
          <w:sz w:val="24"/>
          <w:szCs w:val="24"/>
        </w:rPr>
      </w:pPr>
      <w:r w:rsidRPr="00B2284A">
        <w:rPr>
          <w:spacing w:val="-5"/>
          <w:sz w:val="24"/>
          <w:szCs w:val="24"/>
        </w:rPr>
        <w:t>информационно-коммуникативной;</w:t>
      </w:r>
    </w:p>
    <w:p w:rsidR="004B6676" w:rsidRPr="00B2284A" w:rsidRDefault="004B6676" w:rsidP="004B6676">
      <w:pPr>
        <w:numPr>
          <w:ilvl w:val="0"/>
          <w:numId w:val="4"/>
        </w:numPr>
        <w:shd w:val="clear" w:color="auto" w:fill="FFFFFF"/>
        <w:tabs>
          <w:tab w:val="left" w:pos="514"/>
        </w:tabs>
        <w:ind w:left="355"/>
        <w:rPr>
          <w:sz w:val="24"/>
          <w:szCs w:val="24"/>
        </w:rPr>
      </w:pPr>
      <w:r w:rsidRPr="00B2284A">
        <w:rPr>
          <w:spacing w:val="-6"/>
          <w:sz w:val="24"/>
          <w:szCs w:val="24"/>
        </w:rPr>
        <w:t>межкультурной;</w:t>
      </w:r>
    </w:p>
    <w:p w:rsidR="004B6676" w:rsidRPr="00B2284A" w:rsidRDefault="004B6676" w:rsidP="00ED6672">
      <w:pPr>
        <w:numPr>
          <w:ilvl w:val="0"/>
          <w:numId w:val="4"/>
        </w:numPr>
        <w:shd w:val="clear" w:color="auto" w:fill="FFFFFF"/>
        <w:tabs>
          <w:tab w:val="left" w:pos="514"/>
        </w:tabs>
        <w:ind w:left="355"/>
        <w:rPr>
          <w:sz w:val="24"/>
          <w:szCs w:val="24"/>
        </w:rPr>
      </w:pPr>
      <w:r w:rsidRPr="00B2284A">
        <w:rPr>
          <w:spacing w:val="-5"/>
          <w:sz w:val="24"/>
          <w:szCs w:val="24"/>
        </w:rPr>
        <w:t>учебно-познавательной.</w:t>
      </w:r>
    </w:p>
    <w:p w:rsidR="004B6676" w:rsidRPr="00B2284A" w:rsidRDefault="005B7BB0" w:rsidP="00ED6672">
      <w:pPr>
        <w:shd w:val="clear" w:color="auto" w:fill="FFFFFF"/>
        <w:ind w:left="355"/>
        <w:rPr>
          <w:sz w:val="24"/>
          <w:szCs w:val="24"/>
          <w:u w:val="single"/>
        </w:rPr>
      </w:pPr>
      <w:r w:rsidRPr="00B2284A">
        <w:rPr>
          <w:b/>
          <w:bCs/>
          <w:sz w:val="24"/>
          <w:szCs w:val="24"/>
          <w:u w:val="single"/>
        </w:rPr>
        <w:t>Ученик получит возможность</w:t>
      </w:r>
      <w:r w:rsidR="004B6676" w:rsidRPr="00B2284A">
        <w:rPr>
          <w:b/>
          <w:bCs/>
          <w:sz w:val="24"/>
          <w:szCs w:val="24"/>
          <w:u w:val="single"/>
        </w:rPr>
        <w:t xml:space="preserve"> решать следующие жизненно-практические задачи:</w:t>
      </w:r>
    </w:p>
    <w:p w:rsidR="004B6676" w:rsidRPr="00B2284A" w:rsidRDefault="004B6676" w:rsidP="00781879">
      <w:pPr>
        <w:numPr>
          <w:ilvl w:val="0"/>
          <w:numId w:val="4"/>
        </w:numPr>
        <w:shd w:val="clear" w:color="auto" w:fill="FFFFFF"/>
        <w:tabs>
          <w:tab w:val="left" w:pos="514"/>
        </w:tabs>
        <w:ind w:left="355"/>
        <w:rPr>
          <w:sz w:val="24"/>
          <w:szCs w:val="24"/>
        </w:rPr>
      </w:pPr>
      <w:r w:rsidRPr="00B2284A">
        <w:rPr>
          <w:spacing w:val="-5"/>
          <w:sz w:val="24"/>
          <w:szCs w:val="24"/>
        </w:rPr>
        <w:t>вести экологически здоровый образ жизни;</w:t>
      </w:r>
    </w:p>
    <w:p w:rsidR="004B6676" w:rsidRPr="00B2284A" w:rsidRDefault="004B6676" w:rsidP="00781879">
      <w:pPr>
        <w:numPr>
          <w:ilvl w:val="0"/>
          <w:numId w:val="4"/>
        </w:numPr>
        <w:shd w:val="clear" w:color="auto" w:fill="FFFFFF"/>
        <w:tabs>
          <w:tab w:val="left" w:pos="514"/>
        </w:tabs>
        <w:ind w:right="10" w:firstLine="355"/>
        <w:jc w:val="both"/>
        <w:rPr>
          <w:sz w:val="24"/>
          <w:szCs w:val="24"/>
        </w:rPr>
      </w:pPr>
      <w:r w:rsidRPr="00B2284A">
        <w:rPr>
          <w:spacing w:val="-6"/>
          <w:sz w:val="24"/>
          <w:szCs w:val="24"/>
        </w:rPr>
        <w:t xml:space="preserve">использовать ПК для решения технологических, конструкторских, экономических задач </w:t>
      </w:r>
      <w:r w:rsidRPr="00B2284A">
        <w:rPr>
          <w:sz w:val="24"/>
          <w:szCs w:val="24"/>
        </w:rPr>
        <w:t>и как источник информации;</w:t>
      </w:r>
    </w:p>
    <w:p w:rsidR="004B6676" w:rsidRPr="00B2284A" w:rsidRDefault="004B6676" w:rsidP="00781879">
      <w:pPr>
        <w:numPr>
          <w:ilvl w:val="0"/>
          <w:numId w:val="4"/>
        </w:numPr>
        <w:shd w:val="clear" w:color="auto" w:fill="FFFFFF"/>
        <w:tabs>
          <w:tab w:val="left" w:pos="514"/>
        </w:tabs>
        <w:ind w:right="10" w:firstLine="355"/>
        <w:jc w:val="both"/>
        <w:rPr>
          <w:sz w:val="24"/>
          <w:szCs w:val="24"/>
        </w:rPr>
      </w:pPr>
      <w:r w:rsidRPr="00B2284A">
        <w:rPr>
          <w:spacing w:val="-1"/>
          <w:sz w:val="24"/>
          <w:szCs w:val="24"/>
        </w:rPr>
        <w:t xml:space="preserve">планировать и оформлять интерьер: ухаживать за одеждой </w:t>
      </w:r>
      <w:r w:rsidRPr="00B2284A">
        <w:rPr>
          <w:sz w:val="24"/>
          <w:szCs w:val="24"/>
        </w:rPr>
        <w:t>и обувью, соблюдать гигиену, выражать уважение и заботу членам семьи, принимать гостей и правильно вести себя в гостях;</w:t>
      </w:r>
    </w:p>
    <w:p w:rsidR="0016433A" w:rsidRPr="00DC4DCF" w:rsidRDefault="004B6676" w:rsidP="00781879">
      <w:pPr>
        <w:numPr>
          <w:ilvl w:val="0"/>
          <w:numId w:val="4"/>
        </w:numPr>
        <w:shd w:val="clear" w:color="auto" w:fill="FFFFFF"/>
        <w:tabs>
          <w:tab w:val="left" w:pos="514"/>
        </w:tabs>
        <w:ind w:right="14" w:firstLine="355"/>
        <w:jc w:val="both"/>
        <w:rPr>
          <w:sz w:val="24"/>
          <w:szCs w:val="24"/>
        </w:rPr>
      </w:pPr>
      <w:r w:rsidRPr="00B2284A">
        <w:rPr>
          <w:spacing w:val="-4"/>
          <w:sz w:val="24"/>
          <w:szCs w:val="24"/>
        </w:rPr>
        <w:lastRenderedPageBreak/>
        <w:t>проектировать и изготавливать полезные изделия из конструкционных и поделочных ма</w:t>
      </w:r>
      <w:r w:rsidRPr="00B2284A">
        <w:rPr>
          <w:sz w:val="24"/>
          <w:szCs w:val="24"/>
        </w:rPr>
        <w:t>териалов.</w:t>
      </w:r>
      <w:r w:rsidR="00ED6672" w:rsidRPr="00DC4DCF">
        <w:rPr>
          <w:sz w:val="24"/>
          <w:szCs w:val="24"/>
        </w:rPr>
        <w:t xml:space="preserve">    </w:t>
      </w:r>
    </w:p>
    <w:p w:rsidR="0025093D" w:rsidRDefault="0025093D" w:rsidP="0025093D">
      <w:pPr>
        <w:widowControl/>
        <w:ind w:firstLine="567"/>
        <w:jc w:val="center"/>
        <w:rPr>
          <w:rFonts w:eastAsia="Calibri"/>
          <w:b/>
          <w:bCs/>
          <w:color w:val="000000"/>
          <w:sz w:val="24"/>
          <w:szCs w:val="24"/>
          <w:u w:val="single"/>
          <w:lang w:eastAsia="en-US"/>
        </w:rPr>
      </w:pPr>
      <w:r w:rsidRPr="0025093D">
        <w:rPr>
          <w:rFonts w:eastAsia="Calibri"/>
          <w:b/>
          <w:bCs/>
          <w:color w:val="000000"/>
          <w:sz w:val="24"/>
          <w:szCs w:val="24"/>
          <w:u w:val="single"/>
          <w:lang w:eastAsia="en-US"/>
        </w:rPr>
        <w:t>Система оценки и видов контроля</w:t>
      </w:r>
    </w:p>
    <w:p w:rsidR="00781879" w:rsidRPr="00B2284A" w:rsidRDefault="00781879" w:rsidP="00781879">
      <w:pPr>
        <w:widowControl/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ascii="Calibri" w:eastAsia="Calibri" w:hAnsi="Calibri"/>
          <w:color w:val="000000"/>
          <w:sz w:val="24"/>
          <w:szCs w:val="24"/>
          <w:lang w:eastAsia="en-US"/>
        </w:rPr>
        <w:t xml:space="preserve">    </w:t>
      </w:r>
      <w:r w:rsidRPr="00B2284A">
        <w:rPr>
          <w:rFonts w:eastAsia="Calibri"/>
          <w:color w:val="000000"/>
          <w:sz w:val="24"/>
          <w:szCs w:val="24"/>
          <w:lang w:eastAsia="en-US"/>
        </w:rPr>
        <w:t>Систематический учёт знаний, умений и навыков обучающихся является неотъемлемой частью всего учебного процесса в общеобразовательной школе. Он проводится в целях проверки уровня достигнутых обязательных результатов обучения и прочности формирования умений и навыков.</w:t>
      </w:r>
    </w:p>
    <w:p w:rsidR="00781879" w:rsidRPr="00B2284A" w:rsidRDefault="00781879" w:rsidP="00781879">
      <w:pPr>
        <w:widowControl/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  Актуальным сегодня становится диагностический контроль, где тест является хотя и сравнительно новым методом проверки результатов обучения, но обладает явными преимуществами перед другими методами и формами:</w:t>
      </w:r>
    </w:p>
    <w:p w:rsidR="00781879" w:rsidRPr="00B2284A" w:rsidRDefault="00781879" w:rsidP="00781879">
      <w:pPr>
        <w:widowControl/>
        <w:autoSpaceDE/>
        <w:autoSpaceDN/>
        <w:adjustRightInd/>
        <w:ind w:left="36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 1. Научная обоснованность самого  теста, позволяющая получать объективные оценки уровня подготовленности учащихся.   </w:t>
      </w:r>
    </w:p>
    <w:p w:rsidR="00781879" w:rsidRPr="00B2284A" w:rsidRDefault="00781879" w:rsidP="00781879">
      <w:pPr>
        <w:widowControl/>
        <w:autoSpaceDE/>
        <w:autoSpaceDN/>
        <w:adjustRightInd/>
        <w:ind w:left="360"/>
        <w:rPr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 2. Технологичность тестовых методов.                                                                                          </w:t>
      </w:r>
    </w:p>
    <w:p w:rsidR="00781879" w:rsidRPr="00B2284A" w:rsidRDefault="00781879" w:rsidP="00781879">
      <w:pPr>
        <w:widowControl/>
        <w:autoSpaceDE/>
        <w:autoSpaceDN/>
        <w:adjustRightInd/>
        <w:ind w:left="36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 3. Точность измерений.                                                                                                                   </w:t>
      </w:r>
    </w:p>
    <w:p w:rsidR="00781879" w:rsidRPr="00B2284A" w:rsidRDefault="00781879" w:rsidP="00781879">
      <w:pPr>
        <w:widowControl/>
        <w:autoSpaceDE/>
        <w:autoSpaceDN/>
        <w:adjustRightInd/>
        <w:ind w:left="36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 4. Наличие одинаковых для всех пользователей правил проведения педагогического контроля и адекватной интерпретации тестовых результатов.          </w:t>
      </w:r>
    </w:p>
    <w:p w:rsidR="00781879" w:rsidRPr="00B2284A" w:rsidRDefault="00781879" w:rsidP="00781879">
      <w:pPr>
        <w:widowControl/>
        <w:autoSpaceDE/>
        <w:autoSpaceDN/>
        <w:adjustRightInd/>
        <w:ind w:left="36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 5. Сочетаемость тестовой технологии с другими современными образовательными технологиями.</w:t>
      </w:r>
    </w:p>
    <w:p w:rsidR="00781879" w:rsidRPr="00B2284A" w:rsidRDefault="00781879" w:rsidP="00781879">
      <w:pPr>
        <w:widowControl/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   Спецификация включает описание назначения работы, характеристику её структуры и содержания, подходы к составлению заданий, рекомендации по оцениванию, условия проведения. </w:t>
      </w:r>
    </w:p>
    <w:p w:rsidR="00781879" w:rsidRPr="00B2284A" w:rsidRDefault="00781879" w:rsidP="00781879">
      <w:pPr>
        <w:widowControl/>
        <w:numPr>
          <w:ilvl w:val="0"/>
          <w:numId w:val="10"/>
        </w:numPr>
        <w:autoSpaceDE/>
        <w:autoSpaceDN/>
        <w:adjustRightInd/>
        <w:contextualSpacing/>
        <w:rPr>
          <w:rFonts w:eastAsia="Calibri"/>
          <w:b/>
          <w:color w:val="000000"/>
          <w:sz w:val="24"/>
          <w:szCs w:val="24"/>
          <w:u w:val="single"/>
          <w:lang w:eastAsia="en-US"/>
        </w:rPr>
      </w:pPr>
      <w:r w:rsidRPr="00B2284A">
        <w:rPr>
          <w:rFonts w:eastAsia="Calibri"/>
          <w:b/>
          <w:color w:val="000000"/>
          <w:sz w:val="24"/>
          <w:szCs w:val="24"/>
          <w:u w:val="single"/>
          <w:lang w:eastAsia="en-US"/>
        </w:rPr>
        <w:t>Назначение КИМ.</w:t>
      </w:r>
    </w:p>
    <w:p w:rsidR="00781879" w:rsidRPr="00B2284A" w:rsidRDefault="00781879" w:rsidP="00781879">
      <w:pPr>
        <w:widowControl/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     Назначение  КИМ  – определение уровня  </w:t>
      </w:r>
      <w:proofErr w:type="spellStart"/>
      <w:r w:rsidRPr="00B2284A">
        <w:rPr>
          <w:rFonts w:eastAsia="Calibri"/>
          <w:color w:val="000000"/>
          <w:sz w:val="24"/>
          <w:szCs w:val="24"/>
          <w:lang w:eastAsia="en-US"/>
        </w:rPr>
        <w:t>сформированности</w:t>
      </w:r>
      <w:proofErr w:type="spellEnd"/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 учебных умений (воспринимать и выполнять учебную задачу,</w:t>
      </w:r>
      <w:r w:rsidRPr="00B2284A">
        <w:rPr>
          <w:rFonts w:eastAsia="Calibri"/>
          <w:b/>
          <w:color w:val="000000"/>
          <w:sz w:val="24"/>
          <w:szCs w:val="24"/>
          <w:lang w:eastAsia="en-US"/>
        </w:rPr>
        <w:t xml:space="preserve"> </w:t>
      </w:r>
      <w:r w:rsidRPr="00B2284A">
        <w:rPr>
          <w:rFonts w:eastAsia="Calibri"/>
          <w:color w:val="000000"/>
          <w:sz w:val="24"/>
          <w:szCs w:val="24"/>
          <w:lang w:eastAsia="en-US"/>
        </w:rPr>
        <w:t>контролировать и корректировать собственные действия по ходу выполнения задания) и практических навыков учащихся по русскому языку за курс начальной школы. Учесть полученные результаты при составлении рабочих программ и планов коррекционной работы.</w:t>
      </w:r>
    </w:p>
    <w:p w:rsidR="00781879" w:rsidRDefault="00781879" w:rsidP="00781879">
      <w:pPr>
        <w:widowControl/>
        <w:autoSpaceDE/>
        <w:autoSpaceDN/>
        <w:adjustRightInd/>
        <w:ind w:left="720"/>
        <w:contextualSpacing/>
        <w:rPr>
          <w:rFonts w:eastAsia="Calibri"/>
          <w:b/>
          <w:color w:val="000000"/>
          <w:sz w:val="24"/>
          <w:szCs w:val="24"/>
          <w:u w:val="single"/>
          <w:lang w:eastAsia="en-US"/>
        </w:rPr>
      </w:pPr>
    </w:p>
    <w:p w:rsidR="00781879" w:rsidRPr="00B2284A" w:rsidRDefault="00781879" w:rsidP="00781879">
      <w:pPr>
        <w:widowControl/>
        <w:numPr>
          <w:ilvl w:val="0"/>
          <w:numId w:val="10"/>
        </w:numPr>
        <w:autoSpaceDE/>
        <w:autoSpaceDN/>
        <w:adjustRightInd/>
        <w:contextualSpacing/>
        <w:rPr>
          <w:rFonts w:eastAsia="Calibri"/>
          <w:b/>
          <w:color w:val="000000"/>
          <w:sz w:val="24"/>
          <w:szCs w:val="24"/>
          <w:u w:val="single"/>
          <w:lang w:eastAsia="en-US"/>
        </w:rPr>
      </w:pPr>
      <w:r w:rsidRPr="00B2284A">
        <w:rPr>
          <w:rFonts w:eastAsia="Calibri"/>
          <w:b/>
          <w:color w:val="000000"/>
          <w:sz w:val="24"/>
          <w:szCs w:val="24"/>
          <w:u w:val="single"/>
          <w:lang w:eastAsia="en-US"/>
        </w:rPr>
        <w:t>Документы, определяющие нормативно – правовую базу.</w:t>
      </w:r>
    </w:p>
    <w:p w:rsidR="00781879" w:rsidRPr="00B2284A" w:rsidRDefault="00781879" w:rsidP="00781879">
      <w:pPr>
        <w:widowControl/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   1. Федеральный  компонент  государственного  образовательного  стандарта общего  образования</w:t>
      </w:r>
      <w:proofErr w:type="gramStart"/>
      <w:r w:rsidRPr="00B2284A">
        <w:rPr>
          <w:rFonts w:eastAsia="Calibri"/>
          <w:color w:val="000000"/>
          <w:sz w:val="24"/>
          <w:szCs w:val="24"/>
          <w:lang w:eastAsia="en-US"/>
        </w:rPr>
        <w:t>.</w:t>
      </w:r>
      <w:proofErr w:type="gramEnd"/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 </w:t>
      </w:r>
      <w:proofErr w:type="gramStart"/>
      <w:r w:rsidRPr="00B2284A">
        <w:rPr>
          <w:rFonts w:eastAsia="Calibri"/>
          <w:color w:val="000000"/>
          <w:sz w:val="24"/>
          <w:szCs w:val="24"/>
          <w:lang w:eastAsia="en-US"/>
        </w:rPr>
        <w:t>ч</w:t>
      </w:r>
      <w:proofErr w:type="gramEnd"/>
      <w:r w:rsidRPr="00B2284A">
        <w:rPr>
          <w:rFonts w:eastAsia="Calibri"/>
          <w:color w:val="000000"/>
          <w:sz w:val="24"/>
          <w:szCs w:val="24"/>
          <w:lang w:eastAsia="en-US"/>
        </w:rPr>
        <w:t>. 1 основное общее  образование / 2004-№ 25.</w:t>
      </w:r>
    </w:p>
    <w:p w:rsidR="00781879" w:rsidRPr="00B2284A" w:rsidRDefault="00781879" w:rsidP="00781879">
      <w:pPr>
        <w:widowControl/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   2. Концепция  и  программа  основных классов общеобразовательной школы 2008 г. издания, издательство «</w:t>
      </w:r>
      <w:proofErr w:type="spellStart"/>
      <w:r w:rsidRPr="00B2284A">
        <w:rPr>
          <w:rFonts w:eastAsia="Calibri"/>
          <w:color w:val="000000"/>
          <w:sz w:val="24"/>
          <w:szCs w:val="24"/>
          <w:lang w:eastAsia="en-US"/>
        </w:rPr>
        <w:t>Вентана</w:t>
      </w:r>
      <w:proofErr w:type="spellEnd"/>
      <w:r w:rsidRPr="00B2284A">
        <w:rPr>
          <w:rFonts w:eastAsia="Calibri"/>
          <w:color w:val="000000"/>
          <w:sz w:val="24"/>
          <w:szCs w:val="24"/>
          <w:lang w:eastAsia="en-US"/>
        </w:rPr>
        <w:t>-Граф», Москва, авторы А.Т. Тищенко, Н.В. Синица.</w:t>
      </w:r>
    </w:p>
    <w:p w:rsidR="00781879" w:rsidRPr="00B2284A" w:rsidRDefault="00781879" w:rsidP="00781879">
      <w:pPr>
        <w:widowControl/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    3.Технология: Тесты для подготовки к итоговой аттестации </w:t>
      </w:r>
    </w:p>
    <w:p w:rsidR="00781879" w:rsidRPr="00B2284A" w:rsidRDefault="00781879" w:rsidP="00781879">
      <w:pPr>
        <w:widowControl/>
        <w:autoSpaceDE/>
        <w:autoSpaceDN/>
        <w:adjustRightInd/>
        <w:jc w:val="both"/>
        <w:rPr>
          <w:rFonts w:eastAsia="Calibri"/>
          <w:b/>
          <w:color w:val="000000"/>
          <w:sz w:val="24"/>
          <w:szCs w:val="24"/>
          <w:u w:val="single"/>
          <w:lang w:eastAsia="en-US"/>
        </w:rPr>
      </w:pPr>
      <w:r w:rsidRPr="00B2284A">
        <w:rPr>
          <w:rFonts w:eastAsia="Calibri"/>
          <w:b/>
          <w:color w:val="000000"/>
          <w:sz w:val="24"/>
          <w:szCs w:val="24"/>
          <w:lang w:eastAsia="en-US"/>
        </w:rPr>
        <w:t xml:space="preserve">     </w:t>
      </w:r>
      <w:r w:rsidRPr="00B2284A">
        <w:rPr>
          <w:rFonts w:eastAsia="Calibri"/>
          <w:b/>
          <w:color w:val="000000"/>
          <w:sz w:val="24"/>
          <w:szCs w:val="24"/>
          <w:u w:val="single"/>
          <w:lang w:eastAsia="en-US"/>
        </w:rPr>
        <w:t>3. Общая характеристика содержания и структуры работ</w:t>
      </w:r>
    </w:p>
    <w:p w:rsidR="00781879" w:rsidRPr="00B2284A" w:rsidRDefault="00781879" w:rsidP="00781879">
      <w:pPr>
        <w:widowControl/>
        <w:autoSpaceDE/>
        <w:autoSpaceDN/>
        <w:adjustRightInd/>
        <w:rPr>
          <w:rFonts w:eastAsia="Calibri"/>
          <w:b/>
          <w:color w:val="000000"/>
          <w:sz w:val="24"/>
          <w:szCs w:val="24"/>
          <w:lang w:eastAsia="en-US"/>
        </w:rPr>
      </w:pPr>
      <w:r w:rsidRPr="00B2284A">
        <w:rPr>
          <w:rFonts w:eastAsia="Calibri"/>
          <w:b/>
          <w:color w:val="000000"/>
          <w:sz w:val="24"/>
          <w:szCs w:val="24"/>
          <w:lang w:eastAsia="en-US"/>
        </w:rPr>
        <w:t xml:space="preserve">     </w:t>
      </w:r>
      <w:r w:rsidRPr="00B2284A">
        <w:rPr>
          <w:rFonts w:eastAsia="Calibri"/>
          <w:color w:val="000000"/>
          <w:sz w:val="24"/>
          <w:szCs w:val="24"/>
          <w:lang w:eastAsia="en-US"/>
        </w:rPr>
        <w:t>КИМ   представлен  в  виде  теста, состоящего  из  3  блоков:   Блок</w:t>
      </w:r>
      <w:proofErr w:type="gramStart"/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 А</w:t>
      </w:r>
      <w:proofErr w:type="gramEnd"/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– базовый  уровень, Блок В – повышенный  уровень, Блок С – высокий  уровень. </w:t>
      </w:r>
    </w:p>
    <w:p w:rsidR="00781879" w:rsidRPr="00B2284A" w:rsidRDefault="00781879" w:rsidP="00781879">
      <w:pPr>
        <w:widowControl/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b/>
          <w:color w:val="000000"/>
          <w:sz w:val="24"/>
          <w:szCs w:val="24"/>
          <w:lang w:eastAsia="en-US"/>
        </w:rPr>
        <w:t xml:space="preserve">      Блок</w:t>
      </w:r>
      <w:proofErr w:type="gramStart"/>
      <w:r w:rsidRPr="00B2284A">
        <w:rPr>
          <w:rFonts w:eastAsia="Calibri"/>
          <w:b/>
          <w:color w:val="000000"/>
          <w:sz w:val="24"/>
          <w:szCs w:val="24"/>
          <w:lang w:eastAsia="en-US"/>
        </w:rPr>
        <w:t xml:space="preserve"> А</w:t>
      </w:r>
      <w:proofErr w:type="gramEnd"/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– направлен  на  проверку  достижений  уровня  обязательной  подготовки.    Он  содержит  10  заданий,  соответствующих  минимуму  содержания  курса   «Технологии»  5-8 класс (5-8). Предусмотрены  задания  с  выбором  правильного  ответа  из  четырёх  предложенных. С  помощью  этих  заданий  проверяется  умение  владеть  основными  понятиями,  а  также  применение  </w:t>
      </w:r>
      <w:proofErr w:type="gramStart"/>
      <w:r w:rsidRPr="00B2284A">
        <w:rPr>
          <w:rFonts w:eastAsia="Calibri"/>
          <w:color w:val="000000"/>
          <w:sz w:val="24"/>
          <w:szCs w:val="24"/>
          <w:lang w:eastAsia="en-US"/>
        </w:rPr>
        <w:t>изученного</w:t>
      </w:r>
      <w:proofErr w:type="gramEnd"/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 в  простейших  практических  ситуациях.</w:t>
      </w:r>
    </w:p>
    <w:p w:rsidR="00781879" w:rsidRPr="00B2284A" w:rsidRDefault="00781879" w:rsidP="00781879">
      <w:pPr>
        <w:widowControl/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b/>
          <w:color w:val="000000"/>
          <w:sz w:val="24"/>
          <w:szCs w:val="24"/>
          <w:lang w:eastAsia="en-US"/>
        </w:rPr>
        <w:t xml:space="preserve">     Блок</w:t>
      </w:r>
      <w:proofErr w:type="gramStart"/>
      <w:r w:rsidRPr="00B2284A">
        <w:rPr>
          <w:rFonts w:eastAsia="Calibri"/>
          <w:b/>
          <w:color w:val="000000"/>
          <w:sz w:val="24"/>
          <w:szCs w:val="24"/>
          <w:lang w:eastAsia="en-US"/>
        </w:rPr>
        <w:t xml:space="preserve">  В</w:t>
      </w:r>
      <w:proofErr w:type="gramEnd"/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– направлен  на  дифференцированную  проверку  повышенного  уровня  владения  программным  материалом.  Он  содержит  3  задания с  выбором  и  самостоятельной  записью  правильного  ответа. При  выполнении  заданий  этого  блока  проверяется  способность  учащихся  интегрировать  различные  темы,  а  также  применять  нестандартные  приемы  рассуждений.</w:t>
      </w:r>
    </w:p>
    <w:p w:rsidR="00781879" w:rsidRPr="00B2284A" w:rsidRDefault="00781879" w:rsidP="00781879">
      <w:pPr>
        <w:widowControl/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    КИМ  представлен  в  виде  теста, составленного  на  материале  следующих  тематических  блоков:</w:t>
      </w:r>
    </w:p>
    <w:p w:rsidR="00781879" w:rsidRPr="00B2284A" w:rsidRDefault="00781879" w:rsidP="00781879">
      <w:pPr>
        <w:widowControl/>
        <w:autoSpaceDE/>
        <w:autoSpaceDN/>
        <w:adjustRightInd/>
        <w:rPr>
          <w:rFonts w:eastAsia="Calibri"/>
          <w:b/>
          <w:color w:val="000000"/>
          <w:sz w:val="24"/>
          <w:szCs w:val="24"/>
          <w:u w:val="single"/>
          <w:lang w:eastAsia="en-US"/>
        </w:rPr>
      </w:pPr>
      <w:r w:rsidRPr="00B2284A">
        <w:rPr>
          <w:rFonts w:eastAsia="Calibri"/>
          <w:b/>
          <w:color w:val="000000"/>
          <w:sz w:val="24"/>
          <w:szCs w:val="24"/>
          <w:lang w:eastAsia="en-US"/>
        </w:rPr>
        <w:t xml:space="preserve"> </w:t>
      </w:r>
      <w:r w:rsidRPr="00B2284A">
        <w:rPr>
          <w:rFonts w:eastAsia="Calibri"/>
          <w:b/>
          <w:color w:val="000000"/>
          <w:sz w:val="24"/>
          <w:szCs w:val="24"/>
          <w:u w:val="single"/>
          <w:lang w:eastAsia="en-US"/>
        </w:rPr>
        <w:t>4. Распределение  заданий  по  основным  блокам.</w:t>
      </w:r>
    </w:p>
    <w:p w:rsidR="00781879" w:rsidRPr="00B2284A" w:rsidRDefault="00781879" w:rsidP="00781879">
      <w:pPr>
        <w:widowControl/>
        <w:autoSpaceDE/>
        <w:autoSpaceDN/>
        <w:adjustRightInd/>
        <w:rPr>
          <w:rFonts w:eastAsia="Calibri"/>
          <w:b/>
          <w:color w:val="000000"/>
          <w:sz w:val="24"/>
          <w:szCs w:val="24"/>
          <w:lang w:eastAsia="en-US"/>
        </w:rPr>
      </w:pPr>
      <w:r w:rsidRPr="00B2284A">
        <w:rPr>
          <w:rFonts w:eastAsia="Calibri"/>
          <w:b/>
          <w:color w:val="000000"/>
          <w:sz w:val="24"/>
          <w:szCs w:val="24"/>
          <w:lang w:eastAsia="en-US"/>
        </w:rPr>
        <w:t>5. Время  выполнения  работы  и  условия  её  проведения.</w:t>
      </w:r>
    </w:p>
    <w:p w:rsidR="00781879" w:rsidRPr="00B2284A" w:rsidRDefault="00781879" w:rsidP="00781879">
      <w:pPr>
        <w:widowControl/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   Общее время выполнения    работы  – один урок (40 минут). </w:t>
      </w:r>
    </w:p>
    <w:p w:rsidR="00781879" w:rsidRPr="00B2284A" w:rsidRDefault="00781879" w:rsidP="00781879">
      <w:pPr>
        <w:widowControl/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lastRenderedPageBreak/>
        <w:t>Предлагается 2 варианта работы, одинаковых по содержанию, уровню сложности и порядку следования заданий.</w:t>
      </w:r>
    </w:p>
    <w:p w:rsidR="00781879" w:rsidRDefault="00781879" w:rsidP="00781879">
      <w:pPr>
        <w:widowControl/>
        <w:autoSpaceDE/>
        <w:autoSpaceDN/>
        <w:adjustRightInd/>
        <w:rPr>
          <w:rFonts w:eastAsia="Calibri"/>
          <w:b/>
          <w:color w:val="000000"/>
          <w:sz w:val="24"/>
          <w:szCs w:val="24"/>
          <w:u w:val="single"/>
          <w:lang w:eastAsia="en-US"/>
        </w:rPr>
      </w:pPr>
      <w:r>
        <w:rPr>
          <w:rFonts w:eastAsia="Calibri"/>
          <w:b/>
          <w:color w:val="000000"/>
          <w:sz w:val="24"/>
          <w:szCs w:val="24"/>
          <w:u w:val="single"/>
          <w:lang w:eastAsia="en-US"/>
        </w:rPr>
        <w:t>7. Система  оценивания.</w:t>
      </w:r>
    </w:p>
    <w:p w:rsidR="00781879" w:rsidRPr="00212A04" w:rsidRDefault="00781879" w:rsidP="00781879">
      <w:pPr>
        <w:widowControl/>
        <w:autoSpaceDE/>
        <w:autoSpaceDN/>
        <w:adjustRightInd/>
        <w:rPr>
          <w:rFonts w:eastAsia="Calibri"/>
          <w:b/>
          <w:color w:val="000000"/>
          <w:sz w:val="24"/>
          <w:szCs w:val="24"/>
          <w:u w:val="single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Для  оценивания   результатов  выполнения  работ  применяются  традиционные  отметки  «2»,  «3», «4», «5»  и  р</w:t>
      </w:r>
      <w:r>
        <w:rPr>
          <w:rFonts w:eastAsia="Calibri"/>
          <w:color w:val="000000"/>
          <w:sz w:val="24"/>
          <w:szCs w:val="24"/>
          <w:lang w:eastAsia="en-US"/>
        </w:rPr>
        <w:t xml:space="preserve">ейтинг  от 0  до  15  баллов. </w:t>
      </w:r>
    </w:p>
    <w:tbl>
      <w:tblPr>
        <w:tblW w:w="108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6662"/>
        <w:gridCol w:w="1418"/>
        <w:gridCol w:w="850"/>
        <w:gridCol w:w="709"/>
      </w:tblGrid>
      <w:tr w:rsidR="00781879" w:rsidRPr="008E6F7A" w:rsidTr="00ED2524"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781879" w:rsidRPr="00D309D8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D309D8">
              <w:rPr>
                <w:rFonts w:eastAsia="Calibri"/>
                <w:color w:val="000000"/>
                <w:sz w:val="18"/>
                <w:szCs w:val="18"/>
                <w:lang w:eastAsia="en-US"/>
              </w:rPr>
              <w:t>Тематические  блоки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Показатели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Уровень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№ задания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781879" w:rsidRPr="00D309D8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D309D8">
              <w:rPr>
                <w:rFonts w:eastAsia="Calibri"/>
                <w:color w:val="000000"/>
                <w:sz w:val="18"/>
                <w:szCs w:val="18"/>
                <w:lang w:eastAsia="en-US"/>
              </w:rPr>
              <w:t>Баллы</w:t>
            </w:r>
          </w:p>
        </w:tc>
      </w:tr>
      <w:tr w:rsidR="00781879" w:rsidRPr="008E6F7A" w:rsidTr="00ED2524"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Технологии обработки конструкционных материалов</w:t>
            </w:r>
          </w:p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</w:p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</w:p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</w:p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</w:p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</w:p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</w:p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</w:p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</w:p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Умение подобрать оборудование рабочего места для обработки древесины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Базовый.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А</w:t>
            </w:r>
            <w:proofErr w:type="gramStart"/>
            <w:r w:rsidRPr="008E6F7A">
              <w:rPr>
                <w:rFonts w:eastAsia="Calibri"/>
                <w:color w:val="000000"/>
                <w:lang w:eastAsia="en-US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</w:t>
            </w:r>
          </w:p>
        </w:tc>
      </w:tr>
      <w:tr w:rsidR="00781879" w:rsidRPr="008E6F7A" w:rsidTr="00ED2524"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Умение подбирать из породы древесины хвойные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Базовый.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А</w:t>
            </w:r>
            <w:proofErr w:type="gramStart"/>
            <w:r w:rsidRPr="008E6F7A">
              <w:rPr>
                <w:rFonts w:eastAsia="Calibri"/>
                <w:color w:val="000000"/>
                <w:lang w:eastAsia="en-US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</w:t>
            </w:r>
          </w:p>
        </w:tc>
      </w:tr>
      <w:tr w:rsidR="00781879" w:rsidRPr="008E6F7A" w:rsidTr="00ED2524">
        <w:trPr>
          <w:trHeight w:val="128"/>
        </w:trPr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Умение находить масштаб увеличения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Базовый.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А3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</w:t>
            </w:r>
          </w:p>
        </w:tc>
      </w:tr>
      <w:tr w:rsidR="00781879" w:rsidRPr="008E6F7A" w:rsidTr="00ED2524"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Умение находить разметочные инструменты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Базовый.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А</w:t>
            </w:r>
            <w:proofErr w:type="gramStart"/>
            <w:r w:rsidRPr="008E6F7A">
              <w:rPr>
                <w:rFonts w:eastAsia="Calibri"/>
                <w:color w:val="000000"/>
                <w:lang w:eastAsia="en-US"/>
              </w:rPr>
              <w:t>4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</w:t>
            </w:r>
          </w:p>
        </w:tc>
      </w:tr>
      <w:tr w:rsidR="00781879" w:rsidRPr="008E6F7A" w:rsidTr="00ED2524">
        <w:trPr>
          <w:trHeight w:val="216"/>
        </w:trPr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Умение определять наклон зубья ножовки для пиления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Базовый.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А5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</w:t>
            </w:r>
          </w:p>
        </w:tc>
      </w:tr>
      <w:tr w:rsidR="00781879" w:rsidRPr="008E6F7A" w:rsidTr="00ED2524">
        <w:trPr>
          <w:trHeight w:val="82"/>
        </w:trPr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Умение определять рубанок для чернового строгания древесины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Базовый.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А</w:t>
            </w:r>
            <w:proofErr w:type="gramStart"/>
            <w:r w:rsidRPr="008E6F7A">
              <w:rPr>
                <w:rFonts w:eastAsia="Calibri"/>
                <w:color w:val="000000"/>
                <w:lang w:eastAsia="en-US"/>
              </w:rPr>
              <w:t>6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</w:t>
            </w:r>
          </w:p>
        </w:tc>
      </w:tr>
      <w:tr w:rsidR="00781879" w:rsidRPr="008E6F7A" w:rsidTr="00ED2524">
        <w:trPr>
          <w:trHeight w:val="144"/>
        </w:trPr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proofErr w:type="gramStart"/>
            <w:r w:rsidRPr="008E6F7A">
              <w:rPr>
                <w:rFonts w:eastAsia="Calibri"/>
                <w:color w:val="000000"/>
                <w:lang w:eastAsia="en-US"/>
              </w:rPr>
              <w:t>Умение</w:t>
            </w:r>
            <w:proofErr w:type="gramEnd"/>
            <w:r w:rsidRPr="008E6F7A">
              <w:rPr>
                <w:rFonts w:eastAsia="Calibri"/>
                <w:color w:val="000000"/>
                <w:lang w:eastAsia="en-US"/>
              </w:rPr>
              <w:t xml:space="preserve"> определять </w:t>
            </w:r>
            <w:proofErr w:type="gramStart"/>
            <w:r w:rsidRPr="008E6F7A">
              <w:rPr>
                <w:rFonts w:eastAsia="Calibri"/>
                <w:color w:val="000000"/>
                <w:lang w:eastAsia="en-US"/>
              </w:rPr>
              <w:t>какие</w:t>
            </w:r>
            <w:proofErr w:type="gramEnd"/>
            <w:r w:rsidRPr="008E6F7A">
              <w:rPr>
                <w:rFonts w:eastAsia="Calibri"/>
                <w:color w:val="000000"/>
                <w:lang w:eastAsia="en-US"/>
              </w:rPr>
              <w:t xml:space="preserve"> виды сверл применяются для сверления древесины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Базовый.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А</w:t>
            </w:r>
            <w:proofErr w:type="gramStart"/>
            <w:r w:rsidRPr="008E6F7A">
              <w:rPr>
                <w:rFonts w:eastAsia="Calibri"/>
                <w:color w:val="000000"/>
                <w:lang w:eastAsia="en-US"/>
              </w:rPr>
              <w:t>7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</w:t>
            </w:r>
          </w:p>
        </w:tc>
      </w:tr>
      <w:tr w:rsidR="00781879" w:rsidRPr="008E6F7A" w:rsidTr="00ED2524">
        <w:trPr>
          <w:trHeight w:val="138"/>
        </w:trPr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 xml:space="preserve">Знавать виды пиломатериалов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Базовый.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А8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</w:t>
            </w:r>
          </w:p>
        </w:tc>
      </w:tr>
      <w:tr w:rsidR="00781879" w:rsidRPr="008E6F7A" w:rsidTr="00ED2524"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Знать для чего применяется рейсмус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Базовый.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А</w:t>
            </w:r>
            <w:proofErr w:type="gramStart"/>
            <w:r w:rsidRPr="008E6F7A">
              <w:rPr>
                <w:rFonts w:eastAsia="Calibri"/>
                <w:color w:val="000000"/>
                <w:lang w:eastAsia="en-US"/>
              </w:rPr>
              <w:t>9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</w:t>
            </w:r>
          </w:p>
        </w:tc>
      </w:tr>
      <w:tr w:rsidR="00781879" w:rsidRPr="008E6F7A" w:rsidTr="00ED2524"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Умения  определять инструмент для забивания гвоздей.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Базовый.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А10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</w:t>
            </w:r>
          </w:p>
        </w:tc>
      </w:tr>
      <w:tr w:rsidR="00781879" w:rsidRPr="008E6F7A" w:rsidTr="00ED2524">
        <w:trPr>
          <w:trHeight w:val="136"/>
        </w:trPr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Умение различать виды столярных операций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Повышенный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В</w:t>
            </w:r>
            <w:proofErr w:type="gramStart"/>
            <w:r w:rsidRPr="008E6F7A">
              <w:rPr>
                <w:rFonts w:eastAsia="Calibri"/>
                <w:color w:val="000000"/>
                <w:lang w:eastAsia="en-US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</w:t>
            </w:r>
          </w:p>
        </w:tc>
      </w:tr>
      <w:tr w:rsidR="00781879" w:rsidRPr="008E6F7A" w:rsidTr="00ED2524"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 xml:space="preserve">Знание   терминов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Повышенный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В</w:t>
            </w:r>
            <w:proofErr w:type="gramStart"/>
            <w:r w:rsidRPr="008E6F7A">
              <w:rPr>
                <w:rFonts w:eastAsia="Calibri"/>
                <w:color w:val="000000"/>
                <w:lang w:eastAsia="en-US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</w:t>
            </w:r>
          </w:p>
        </w:tc>
      </w:tr>
      <w:tr w:rsidR="00781879" w:rsidRPr="008E6F7A" w:rsidTr="00ED2524">
        <w:trPr>
          <w:trHeight w:val="87"/>
        </w:trPr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Умение различать виды столярных операций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Повышенный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В3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</w:t>
            </w:r>
          </w:p>
        </w:tc>
      </w:tr>
    </w:tbl>
    <w:p w:rsidR="00781879" w:rsidRPr="008E6F7A" w:rsidRDefault="00781879" w:rsidP="00781879">
      <w:pPr>
        <w:widowControl/>
        <w:autoSpaceDE/>
        <w:autoSpaceDN/>
        <w:adjustRightInd/>
        <w:jc w:val="both"/>
        <w:rPr>
          <w:rFonts w:eastAsia="Calibri"/>
          <w:color w:val="000000"/>
          <w:lang w:eastAsia="en-US"/>
        </w:rPr>
      </w:pPr>
    </w:p>
    <w:p w:rsidR="00781879" w:rsidRPr="008E6F7A" w:rsidRDefault="00781879" w:rsidP="00781879">
      <w:pPr>
        <w:widowControl/>
        <w:autoSpaceDE/>
        <w:autoSpaceDN/>
        <w:adjustRightInd/>
        <w:jc w:val="both"/>
        <w:rPr>
          <w:rFonts w:eastAsia="Calibri"/>
          <w:b/>
          <w:color w:val="000000"/>
          <w:lang w:eastAsia="en-US"/>
        </w:rPr>
      </w:pPr>
    </w:p>
    <w:tbl>
      <w:tblPr>
        <w:tblW w:w="1069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15"/>
        <w:gridCol w:w="560"/>
        <w:gridCol w:w="560"/>
        <w:gridCol w:w="560"/>
        <w:gridCol w:w="561"/>
        <w:gridCol w:w="570"/>
        <w:gridCol w:w="552"/>
        <w:gridCol w:w="561"/>
        <w:gridCol w:w="561"/>
        <w:gridCol w:w="736"/>
        <w:gridCol w:w="567"/>
        <w:gridCol w:w="709"/>
        <w:gridCol w:w="567"/>
        <w:gridCol w:w="2268"/>
      </w:tblGrid>
      <w:tr w:rsidR="00781879" w:rsidRPr="008E6F7A" w:rsidTr="00ED2524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b/>
                <w:color w:val="000000"/>
                <w:lang w:eastAsia="en-US"/>
              </w:rPr>
            </w:pPr>
          </w:p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8E6F7A">
              <w:rPr>
                <w:rFonts w:eastAsia="Calibri"/>
                <w:b/>
                <w:color w:val="000000"/>
                <w:lang w:eastAsia="en-US"/>
              </w:rPr>
              <w:t>№</w:t>
            </w:r>
          </w:p>
        </w:tc>
        <w:tc>
          <w:tcPr>
            <w:tcW w:w="757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8E6F7A">
              <w:rPr>
                <w:rFonts w:eastAsia="Calibri"/>
                <w:b/>
                <w:color w:val="000000"/>
                <w:lang w:eastAsia="en-US"/>
              </w:rPr>
              <w:t>Максимальное  число  баллов  за  1  задание.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781879" w:rsidRPr="008E6F7A" w:rsidRDefault="00781879" w:rsidP="00BB5275">
            <w:pPr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>
              <w:rPr>
                <w:rFonts w:eastAsia="Calibri"/>
                <w:b/>
                <w:color w:val="000000"/>
                <w:lang w:eastAsia="en-US"/>
              </w:rPr>
              <w:t>Количест</w:t>
            </w:r>
            <w:r w:rsidRPr="008E6F7A">
              <w:rPr>
                <w:rFonts w:eastAsia="Calibri"/>
                <w:b/>
                <w:color w:val="000000"/>
                <w:lang w:eastAsia="en-US"/>
              </w:rPr>
              <w:t>во  баллов</w:t>
            </w:r>
          </w:p>
        </w:tc>
      </w:tr>
      <w:tr w:rsidR="00781879" w:rsidRPr="008E6F7A" w:rsidTr="00ED2524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b/>
                <w:color w:val="000000"/>
                <w:lang w:eastAsia="en-US"/>
              </w:rPr>
            </w:pPr>
          </w:p>
        </w:tc>
        <w:tc>
          <w:tcPr>
            <w:tcW w:w="573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8E6F7A">
              <w:rPr>
                <w:rFonts w:eastAsia="Calibri"/>
                <w:b/>
                <w:color w:val="000000"/>
                <w:lang w:eastAsia="en-US"/>
              </w:rPr>
              <w:t>Блок</w:t>
            </w:r>
            <w:proofErr w:type="gramStart"/>
            <w:r w:rsidRPr="008E6F7A">
              <w:rPr>
                <w:rFonts w:eastAsia="Calibri"/>
                <w:b/>
                <w:color w:val="000000"/>
                <w:lang w:eastAsia="en-US"/>
              </w:rPr>
              <w:t xml:space="preserve">  А</w:t>
            </w:r>
            <w:proofErr w:type="gramEnd"/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8E6F7A">
              <w:rPr>
                <w:rFonts w:eastAsia="Calibri"/>
                <w:b/>
                <w:color w:val="000000"/>
                <w:lang w:eastAsia="en-US"/>
              </w:rPr>
              <w:t>Блок</w:t>
            </w:r>
            <w:proofErr w:type="gramStart"/>
            <w:r w:rsidRPr="008E6F7A">
              <w:rPr>
                <w:rFonts w:eastAsia="Calibri"/>
                <w:b/>
                <w:color w:val="000000"/>
                <w:lang w:eastAsia="en-US"/>
              </w:rPr>
              <w:t xml:space="preserve"> В</w:t>
            </w:r>
            <w:proofErr w:type="gramEnd"/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color w:val="000000"/>
                <w:lang w:eastAsia="en-US"/>
              </w:rPr>
            </w:pPr>
          </w:p>
        </w:tc>
      </w:tr>
      <w:tr w:rsidR="00781879" w:rsidRPr="008E6F7A" w:rsidTr="00ED2524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b/>
                <w:color w:val="000000"/>
                <w:lang w:eastAsia="en-US"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6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7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8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9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3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</w:p>
        </w:tc>
      </w:tr>
      <w:tr w:rsidR="00781879" w:rsidRPr="008E6F7A" w:rsidTr="00ED2524">
        <w:trPr>
          <w:trHeight w:val="7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 xml:space="preserve">5 </w:t>
            </w:r>
            <w:proofErr w:type="spellStart"/>
            <w:r w:rsidRPr="008E6F7A">
              <w:rPr>
                <w:rFonts w:eastAsia="Calibri"/>
                <w:color w:val="000000"/>
                <w:lang w:eastAsia="en-US"/>
              </w:rPr>
              <w:t>кл</w:t>
            </w:r>
            <w:proofErr w:type="spellEnd"/>
            <w:r w:rsidRPr="008E6F7A">
              <w:rPr>
                <w:rFonts w:eastAsia="Calibri"/>
                <w:b/>
                <w:color w:val="000000"/>
                <w:lang w:eastAsia="en-US"/>
              </w:rPr>
              <w:t>.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1б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1б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1б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1б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1б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1б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1б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1б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1б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1б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1б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1б</w:t>
            </w:r>
          </w:p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879" w:rsidRPr="008E6F7A" w:rsidRDefault="00781879" w:rsidP="00BB527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15 б</w:t>
            </w:r>
          </w:p>
        </w:tc>
      </w:tr>
    </w:tbl>
    <w:p w:rsidR="00781879" w:rsidRPr="008E6F7A" w:rsidRDefault="00781879" w:rsidP="00781879">
      <w:pPr>
        <w:widowControl/>
        <w:autoSpaceDE/>
        <w:autoSpaceDN/>
        <w:adjustRightInd/>
        <w:jc w:val="both"/>
        <w:rPr>
          <w:rFonts w:eastAsia="Calibri"/>
          <w:color w:val="000000"/>
          <w:lang w:eastAsia="en-US"/>
        </w:rPr>
      </w:pPr>
      <w:r w:rsidRPr="008E6F7A">
        <w:rPr>
          <w:rFonts w:eastAsia="Calibri"/>
          <w:color w:val="000000"/>
          <w:lang w:eastAsia="en-US"/>
        </w:rPr>
        <w:t xml:space="preserve">   </w:t>
      </w:r>
    </w:p>
    <w:p w:rsidR="00781879" w:rsidRPr="00B2284A" w:rsidRDefault="00781879" w:rsidP="00781879">
      <w:pPr>
        <w:widowControl/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8E6F7A">
        <w:rPr>
          <w:rFonts w:eastAsia="Calibri"/>
          <w:color w:val="000000"/>
          <w:lang w:eastAsia="en-US"/>
        </w:rPr>
        <w:t xml:space="preserve">   </w:t>
      </w:r>
      <w:r w:rsidRPr="00B2284A">
        <w:rPr>
          <w:rFonts w:eastAsia="Calibri"/>
          <w:color w:val="000000"/>
          <w:sz w:val="24"/>
          <w:szCs w:val="24"/>
          <w:u w:val="single"/>
          <w:lang w:eastAsia="en-US"/>
        </w:rPr>
        <w:t>Задание  первого  блока</w:t>
      </w: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  считается  выполненным, если  в  бланке  ответов  правильно  указан  (х) – (крестиком)  номер верного  ответа.</w:t>
      </w:r>
    </w:p>
    <w:p w:rsidR="00781879" w:rsidRPr="00B2284A" w:rsidRDefault="00781879" w:rsidP="00781879">
      <w:pPr>
        <w:widowControl/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  </w:t>
      </w:r>
      <w:r w:rsidRPr="00B2284A">
        <w:rPr>
          <w:rFonts w:eastAsia="Calibri"/>
          <w:color w:val="000000"/>
          <w:sz w:val="24"/>
          <w:szCs w:val="24"/>
          <w:u w:val="single"/>
          <w:lang w:eastAsia="en-US"/>
        </w:rPr>
        <w:t>Задание  второго  блока</w:t>
      </w: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  считается  выполненным  верно, если   учащийся  в  бланке  о</w:t>
      </w:r>
      <w:r>
        <w:rPr>
          <w:rFonts w:eastAsia="Calibri"/>
          <w:color w:val="000000"/>
          <w:sz w:val="24"/>
          <w:szCs w:val="24"/>
          <w:lang w:eastAsia="en-US"/>
        </w:rPr>
        <w:t>тветов  указал   верный  ответ.</w:t>
      </w:r>
    </w:p>
    <w:p w:rsidR="00781879" w:rsidRDefault="00781879" w:rsidP="00781879">
      <w:pPr>
        <w:widowControl/>
        <w:autoSpaceDE/>
        <w:autoSpaceDN/>
        <w:adjustRightInd/>
        <w:rPr>
          <w:rFonts w:eastAsia="Calibri"/>
          <w:b/>
          <w:i/>
          <w:color w:val="000000"/>
          <w:sz w:val="24"/>
          <w:szCs w:val="24"/>
          <w:u w:val="single"/>
          <w:lang w:eastAsia="en-US"/>
        </w:rPr>
      </w:pPr>
    </w:p>
    <w:p w:rsidR="00450DC5" w:rsidRPr="00B2284A" w:rsidRDefault="00450DC5" w:rsidP="00450DC5">
      <w:pPr>
        <w:widowControl/>
        <w:autoSpaceDE/>
        <w:autoSpaceDN/>
        <w:adjustRightInd/>
        <w:ind w:left="720"/>
        <w:jc w:val="center"/>
        <w:rPr>
          <w:rFonts w:eastAsia="Calibri"/>
          <w:b/>
          <w:i/>
          <w:color w:val="000000"/>
          <w:sz w:val="24"/>
          <w:szCs w:val="24"/>
          <w:u w:val="single"/>
          <w:lang w:eastAsia="en-US"/>
        </w:rPr>
      </w:pPr>
      <w:r w:rsidRPr="00B2284A">
        <w:rPr>
          <w:rFonts w:eastAsia="Calibri"/>
          <w:b/>
          <w:i/>
          <w:color w:val="000000"/>
          <w:sz w:val="24"/>
          <w:szCs w:val="24"/>
          <w:u w:val="single"/>
          <w:lang w:eastAsia="en-US"/>
        </w:rPr>
        <w:t>При устной проверке.</w:t>
      </w:r>
    </w:p>
    <w:p w:rsidR="00450DC5" w:rsidRPr="00B2284A" w:rsidRDefault="00450DC5" w:rsidP="00450DC5">
      <w:pPr>
        <w:widowControl/>
        <w:autoSpaceDE/>
        <w:autoSpaceDN/>
        <w:adjustRightInd/>
        <w:ind w:left="720"/>
        <w:jc w:val="both"/>
        <w:rPr>
          <w:rFonts w:eastAsia="Calibri"/>
          <w:i/>
          <w:color w:val="000000"/>
          <w:sz w:val="24"/>
          <w:szCs w:val="24"/>
          <w:u w:val="single"/>
          <w:lang w:eastAsia="en-US"/>
        </w:rPr>
      </w:pPr>
      <w:r w:rsidRPr="00B2284A">
        <w:rPr>
          <w:rFonts w:eastAsia="Calibri"/>
          <w:i/>
          <w:color w:val="000000"/>
          <w:sz w:val="24"/>
          <w:szCs w:val="24"/>
          <w:u w:val="single"/>
          <w:lang w:eastAsia="en-US"/>
        </w:rPr>
        <w:t>Оценка «5» ставится, если учащийся:</w:t>
      </w:r>
    </w:p>
    <w:p w:rsidR="00450DC5" w:rsidRPr="00B2284A" w:rsidRDefault="00450DC5" w:rsidP="00450DC5">
      <w:pPr>
        <w:widowControl/>
        <w:numPr>
          <w:ilvl w:val="0"/>
          <w:numId w:val="11"/>
        </w:numPr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полностью усвоил учебный материал;</w:t>
      </w:r>
    </w:p>
    <w:p w:rsidR="00450DC5" w:rsidRPr="00B2284A" w:rsidRDefault="00450DC5" w:rsidP="00450DC5">
      <w:pPr>
        <w:widowControl/>
        <w:numPr>
          <w:ilvl w:val="0"/>
          <w:numId w:val="11"/>
        </w:numPr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умеет изложить учебный материал своими словами;</w:t>
      </w:r>
    </w:p>
    <w:p w:rsidR="00450DC5" w:rsidRPr="00B2284A" w:rsidRDefault="00450DC5" w:rsidP="00450DC5">
      <w:pPr>
        <w:widowControl/>
        <w:numPr>
          <w:ilvl w:val="0"/>
          <w:numId w:val="11"/>
        </w:numPr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самостоятельно подтверждает ответ конкретными примерами;</w:t>
      </w:r>
    </w:p>
    <w:p w:rsidR="00450DC5" w:rsidRPr="00B2284A" w:rsidRDefault="00450DC5" w:rsidP="00450DC5">
      <w:pPr>
        <w:widowControl/>
        <w:numPr>
          <w:ilvl w:val="0"/>
          <w:numId w:val="11"/>
        </w:numPr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правильно и обстоятельно отвечает на дополнительные вопросы учителя.</w:t>
      </w:r>
    </w:p>
    <w:p w:rsidR="00450DC5" w:rsidRPr="00B2284A" w:rsidRDefault="00450DC5" w:rsidP="00450DC5">
      <w:pPr>
        <w:widowControl/>
        <w:autoSpaceDE/>
        <w:autoSpaceDN/>
        <w:adjustRightInd/>
        <w:ind w:left="720"/>
        <w:jc w:val="both"/>
        <w:rPr>
          <w:rFonts w:eastAsia="Calibri"/>
          <w:i/>
          <w:color w:val="000000"/>
          <w:sz w:val="24"/>
          <w:szCs w:val="24"/>
          <w:u w:val="single"/>
          <w:lang w:eastAsia="en-US"/>
        </w:rPr>
      </w:pPr>
      <w:r w:rsidRPr="00B2284A">
        <w:rPr>
          <w:rFonts w:eastAsia="Calibri"/>
          <w:i/>
          <w:color w:val="000000"/>
          <w:sz w:val="24"/>
          <w:szCs w:val="24"/>
          <w:u w:val="single"/>
          <w:lang w:eastAsia="en-US"/>
        </w:rPr>
        <w:t>Оценка «4» ставится, если учащийся:</w:t>
      </w:r>
    </w:p>
    <w:p w:rsidR="00450DC5" w:rsidRPr="00B2284A" w:rsidRDefault="00450DC5" w:rsidP="00450DC5">
      <w:pPr>
        <w:widowControl/>
        <w:numPr>
          <w:ilvl w:val="0"/>
          <w:numId w:val="12"/>
        </w:numPr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в основном усвоил учебный материал;</w:t>
      </w:r>
    </w:p>
    <w:p w:rsidR="00450DC5" w:rsidRPr="00B2284A" w:rsidRDefault="00450DC5" w:rsidP="00450DC5">
      <w:pPr>
        <w:widowControl/>
        <w:numPr>
          <w:ilvl w:val="0"/>
          <w:numId w:val="12"/>
        </w:numPr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допускает незначительные ошибки при его изложении своими словами;</w:t>
      </w:r>
    </w:p>
    <w:p w:rsidR="00450DC5" w:rsidRPr="00B2284A" w:rsidRDefault="00450DC5" w:rsidP="00450DC5">
      <w:pPr>
        <w:widowControl/>
        <w:numPr>
          <w:ilvl w:val="0"/>
          <w:numId w:val="12"/>
        </w:numPr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подтверждает ответ конкретными примерами;</w:t>
      </w:r>
    </w:p>
    <w:p w:rsidR="00450DC5" w:rsidRPr="00B2284A" w:rsidRDefault="00450DC5" w:rsidP="00450DC5">
      <w:pPr>
        <w:widowControl/>
        <w:numPr>
          <w:ilvl w:val="0"/>
          <w:numId w:val="12"/>
        </w:numPr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правильно отвечает на дополнительные вопросы учителя.</w:t>
      </w:r>
    </w:p>
    <w:p w:rsidR="00450DC5" w:rsidRPr="00B2284A" w:rsidRDefault="00450DC5" w:rsidP="00450DC5">
      <w:pPr>
        <w:widowControl/>
        <w:autoSpaceDE/>
        <w:autoSpaceDN/>
        <w:adjustRightInd/>
        <w:ind w:left="720"/>
        <w:jc w:val="both"/>
        <w:rPr>
          <w:rFonts w:eastAsia="Calibri"/>
          <w:i/>
          <w:color w:val="000000"/>
          <w:sz w:val="24"/>
          <w:szCs w:val="24"/>
          <w:lang w:eastAsia="en-US"/>
        </w:rPr>
      </w:pPr>
      <w:r w:rsidRPr="00B2284A">
        <w:rPr>
          <w:rFonts w:eastAsia="Calibri"/>
          <w:i/>
          <w:color w:val="000000"/>
          <w:sz w:val="24"/>
          <w:szCs w:val="24"/>
          <w:u w:val="single"/>
          <w:lang w:eastAsia="en-US"/>
        </w:rPr>
        <w:t>Оценка «3» ставится, если учащийся</w:t>
      </w:r>
      <w:r w:rsidRPr="00B2284A">
        <w:rPr>
          <w:rFonts w:eastAsia="Calibri"/>
          <w:i/>
          <w:color w:val="000000"/>
          <w:sz w:val="24"/>
          <w:szCs w:val="24"/>
          <w:lang w:eastAsia="en-US"/>
        </w:rPr>
        <w:t>:</w:t>
      </w:r>
    </w:p>
    <w:p w:rsidR="00450DC5" w:rsidRPr="00B2284A" w:rsidRDefault="00450DC5" w:rsidP="00450DC5">
      <w:pPr>
        <w:widowControl/>
        <w:numPr>
          <w:ilvl w:val="0"/>
          <w:numId w:val="13"/>
        </w:numPr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не усвоил существенную часть учебного материала;</w:t>
      </w:r>
    </w:p>
    <w:p w:rsidR="00450DC5" w:rsidRPr="00B2284A" w:rsidRDefault="00450DC5" w:rsidP="00450DC5">
      <w:pPr>
        <w:widowControl/>
        <w:numPr>
          <w:ilvl w:val="0"/>
          <w:numId w:val="13"/>
        </w:numPr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допускает значительные ошибки при его изложении своими словами;</w:t>
      </w:r>
    </w:p>
    <w:p w:rsidR="00450DC5" w:rsidRPr="00B2284A" w:rsidRDefault="00450DC5" w:rsidP="00450DC5">
      <w:pPr>
        <w:widowControl/>
        <w:numPr>
          <w:ilvl w:val="0"/>
          <w:numId w:val="11"/>
        </w:numPr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затрудняется подтвердить ответ конкретными примерами;</w:t>
      </w:r>
    </w:p>
    <w:p w:rsidR="00450DC5" w:rsidRPr="00B2284A" w:rsidRDefault="00450DC5" w:rsidP="00450DC5">
      <w:pPr>
        <w:widowControl/>
        <w:numPr>
          <w:ilvl w:val="0"/>
          <w:numId w:val="12"/>
        </w:numPr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слабо отвечает на дополнительные вопросы учителя.</w:t>
      </w:r>
    </w:p>
    <w:p w:rsidR="00450DC5" w:rsidRPr="00B2284A" w:rsidRDefault="00450DC5" w:rsidP="00450DC5">
      <w:pPr>
        <w:widowControl/>
        <w:autoSpaceDE/>
        <w:autoSpaceDN/>
        <w:adjustRightInd/>
        <w:jc w:val="both"/>
        <w:rPr>
          <w:rFonts w:eastAsia="Calibri"/>
          <w:i/>
          <w:color w:val="000000"/>
          <w:sz w:val="24"/>
          <w:szCs w:val="24"/>
          <w:u w:val="single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       </w:t>
      </w:r>
      <w:r w:rsidRPr="00B2284A">
        <w:rPr>
          <w:rFonts w:eastAsia="Calibri"/>
          <w:i/>
          <w:color w:val="000000"/>
          <w:sz w:val="24"/>
          <w:szCs w:val="24"/>
          <w:u w:val="single"/>
          <w:lang w:eastAsia="en-US"/>
        </w:rPr>
        <w:t>Оценка «2» ставится, если учащийся:</w:t>
      </w:r>
    </w:p>
    <w:p w:rsidR="00450DC5" w:rsidRPr="00B2284A" w:rsidRDefault="00450DC5" w:rsidP="00450DC5">
      <w:pPr>
        <w:widowControl/>
        <w:numPr>
          <w:ilvl w:val="0"/>
          <w:numId w:val="11"/>
        </w:numPr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почти не усвоил учебный материал;</w:t>
      </w:r>
    </w:p>
    <w:p w:rsidR="00450DC5" w:rsidRPr="00B2284A" w:rsidRDefault="00450DC5" w:rsidP="00450DC5">
      <w:pPr>
        <w:widowControl/>
        <w:numPr>
          <w:ilvl w:val="0"/>
          <w:numId w:val="12"/>
        </w:numPr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не может изложить учебный материал своими словами;</w:t>
      </w:r>
    </w:p>
    <w:p w:rsidR="00450DC5" w:rsidRPr="00B2284A" w:rsidRDefault="00450DC5" w:rsidP="00450DC5">
      <w:pPr>
        <w:widowControl/>
        <w:numPr>
          <w:ilvl w:val="0"/>
          <w:numId w:val="11"/>
        </w:numPr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не может подтвердить ответ конкретными примерами;</w:t>
      </w:r>
    </w:p>
    <w:p w:rsidR="00450DC5" w:rsidRPr="00B2284A" w:rsidRDefault="00450DC5" w:rsidP="00450DC5">
      <w:pPr>
        <w:widowControl/>
        <w:numPr>
          <w:ilvl w:val="0"/>
          <w:numId w:val="12"/>
        </w:numPr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lastRenderedPageBreak/>
        <w:t>не отвечает на большую часть дополнительных вопросов учителя.</w:t>
      </w:r>
    </w:p>
    <w:p w:rsidR="00450DC5" w:rsidRPr="00B2284A" w:rsidRDefault="00450DC5" w:rsidP="00450DC5">
      <w:pPr>
        <w:widowControl/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</w:p>
    <w:p w:rsidR="00450DC5" w:rsidRPr="00B2284A" w:rsidRDefault="00450DC5" w:rsidP="00450DC5">
      <w:pPr>
        <w:widowControl/>
        <w:autoSpaceDE/>
        <w:autoSpaceDN/>
        <w:adjustRightInd/>
        <w:ind w:left="360"/>
        <w:jc w:val="center"/>
        <w:rPr>
          <w:rFonts w:eastAsia="Calibri"/>
          <w:b/>
          <w:i/>
          <w:color w:val="000000"/>
          <w:sz w:val="24"/>
          <w:szCs w:val="24"/>
          <w:u w:val="single"/>
          <w:lang w:eastAsia="en-US"/>
        </w:rPr>
      </w:pPr>
      <w:r w:rsidRPr="00B2284A">
        <w:rPr>
          <w:rFonts w:eastAsia="Calibri"/>
          <w:b/>
          <w:i/>
          <w:color w:val="000000"/>
          <w:sz w:val="24"/>
          <w:szCs w:val="24"/>
          <w:u w:val="single"/>
          <w:lang w:eastAsia="en-US"/>
        </w:rPr>
        <w:t>При выполнении практических работ.</w:t>
      </w:r>
    </w:p>
    <w:p w:rsidR="00450DC5" w:rsidRPr="00B2284A" w:rsidRDefault="00450DC5" w:rsidP="00450DC5">
      <w:pPr>
        <w:widowControl/>
        <w:autoSpaceDE/>
        <w:autoSpaceDN/>
        <w:adjustRightInd/>
        <w:ind w:left="720"/>
        <w:jc w:val="both"/>
        <w:rPr>
          <w:rFonts w:eastAsia="Calibri"/>
          <w:i/>
          <w:color w:val="000000"/>
          <w:sz w:val="24"/>
          <w:szCs w:val="24"/>
          <w:u w:val="single"/>
          <w:lang w:eastAsia="en-US"/>
        </w:rPr>
      </w:pPr>
      <w:r w:rsidRPr="00B2284A">
        <w:rPr>
          <w:rFonts w:eastAsia="Calibri"/>
          <w:i/>
          <w:color w:val="000000"/>
          <w:sz w:val="24"/>
          <w:szCs w:val="24"/>
          <w:u w:val="single"/>
          <w:lang w:eastAsia="en-US"/>
        </w:rPr>
        <w:t>Оценка «5» ставится, если учащийся:</w:t>
      </w:r>
    </w:p>
    <w:p w:rsidR="00450DC5" w:rsidRPr="00B2284A" w:rsidRDefault="00450DC5" w:rsidP="00450DC5">
      <w:pPr>
        <w:widowControl/>
        <w:numPr>
          <w:ilvl w:val="0"/>
          <w:numId w:val="14"/>
        </w:numPr>
        <w:autoSpaceDE/>
        <w:autoSpaceDN/>
        <w:adjustRightInd/>
        <w:ind w:left="709" w:hanging="425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творчески планирует выполнение работы;</w:t>
      </w:r>
    </w:p>
    <w:p w:rsidR="00450DC5" w:rsidRPr="00B2284A" w:rsidRDefault="00450DC5" w:rsidP="00450DC5">
      <w:pPr>
        <w:widowControl/>
        <w:numPr>
          <w:ilvl w:val="0"/>
          <w:numId w:val="14"/>
        </w:numPr>
        <w:autoSpaceDE/>
        <w:autoSpaceDN/>
        <w:adjustRightInd/>
        <w:ind w:left="709" w:hanging="425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самостоятельно и полностью использует знания программного материала;</w:t>
      </w:r>
    </w:p>
    <w:p w:rsidR="00450DC5" w:rsidRPr="00B2284A" w:rsidRDefault="00450DC5" w:rsidP="00450DC5">
      <w:pPr>
        <w:widowControl/>
        <w:numPr>
          <w:ilvl w:val="0"/>
          <w:numId w:val="14"/>
        </w:numPr>
        <w:autoSpaceDE/>
        <w:autoSpaceDN/>
        <w:adjustRightInd/>
        <w:ind w:left="709" w:hanging="425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правильно и аккуратно выполняет задания;</w:t>
      </w:r>
    </w:p>
    <w:p w:rsidR="00450DC5" w:rsidRPr="00B2284A" w:rsidRDefault="00450DC5" w:rsidP="00450DC5">
      <w:pPr>
        <w:widowControl/>
        <w:numPr>
          <w:ilvl w:val="0"/>
          <w:numId w:val="14"/>
        </w:numPr>
        <w:autoSpaceDE/>
        <w:autoSpaceDN/>
        <w:adjustRightInd/>
        <w:ind w:left="709" w:hanging="425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умеет пользоваться справочной литературой, наглядными пособиями, машинами, приспособлениями  и другими средствами.</w:t>
      </w:r>
    </w:p>
    <w:p w:rsidR="00450DC5" w:rsidRPr="00B2284A" w:rsidRDefault="00450DC5" w:rsidP="00450DC5">
      <w:pPr>
        <w:widowControl/>
        <w:autoSpaceDE/>
        <w:autoSpaceDN/>
        <w:adjustRightInd/>
        <w:ind w:left="720"/>
        <w:jc w:val="both"/>
        <w:rPr>
          <w:rFonts w:eastAsia="Calibri"/>
          <w:i/>
          <w:color w:val="000000"/>
          <w:sz w:val="24"/>
          <w:szCs w:val="24"/>
          <w:u w:val="single"/>
          <w:lang w:eastAsia="en-US"/>
        </w:rPr>
      </w:pPr>
      <w:r w:rsidRPr="00B2284A">
        <w:rPr>
          <w:rFonts w:eastAsia="Calibri"/>
          <w:i/>
          <w:color w:val="000000"/>
          <w:sz w:val="24"/>
          <w:szCs w:val="24"/>
          <w:u w:val="single"/>
          <w:lang w:eastAsia="en-US"/>
        </w:rPr>
        <w:t>Оценка «4» ставится, если учащийся:</w:t>
      </w:r>
    </w:p>
    <w:p w:rsidR="00450DC5" w:rsidRPr="00B2284A" w:rsidRDefault="00450DC5" w:rsidP="00450DC5">
      <w:pPr>
        <w:widowControl/>
        <w:numPr>
          <w:ilvl w:val="0"/>
          <w:numId w:val="14"/>
        </w:numPr>
        <w:autoSpaceDE/>
        <w:autoSpaceDN/>
        <w:adjustRightInd/>
        <w:ind w:left="709" w:hanging="425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правильно планирует выполнение работы;</w:t>
      </w:r>
    </w:p>
    <w:p w:rsidR="00450DC5" w:rsidRPr="00B2284A" w:rsidRDefault="00450DC5" w:rsidP="00450DC5">
      <w:pPr>
        <w:widowControl/>
        <w:numPr>
          <w:ilvl w:val="0"/>
          <w:numId w:val="14"/>
        </w:numPr>
        <w:autoSpaceDE/>
        <w:autoSpaceDN/>
        <w:adjustRightInd/>
        <w:ind w:left="709" w:hanging="425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самостоятельно и полностью использует знания программного материала;</w:t>
      </w:r>
    </w:p>
    <w:p w:rsidR="00450DC5" w:rsidRPr="00B2284A" w:rsidRDefault="00450DC5" w:rsidP="00450DC5">
      <w:pPr>
        <w:widowControl/>
        <w:numPr>
          <w:ilvl w:val="0"/>
          <w:numId w:val="14"/>
        </w:numPr>
        <w:autoSpaceDE/>
        <w:autoSpaceDN/>
        <w:adjustRightInd/>
        <w:ind w:left="709" w:hanging="425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в основном правильно и аккуратно выполняет задания;</w:t>
      </w:r>
    </w:p>
    <w:p w:rsidR="00450DC5" w:rsidRPr="00B2284A" w:rsidRDefault="00450DC5" w:rsidP="00450DC5">
      <w:pPr>
        <w:widowControl/>
        <w:numPr>
          <w:ilvl w:val="0"/>
          <w:numId w:val="14"/>
        </w:numPr>
        <w:autoSpaceDE/>
        <w:autoSpaceDN/>
        <w:adjustRightInd/>
        <w:ind w:left="709" w:hanging="425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умеет пользоваться справочной литературой, наглядными пособиями, машинами, приспособлениями  и другими средствами.</w:t>
      </w:r>
    </w:p>
    <w:p w:rsidR="00450DC5" w:rsidRPr="00B2284A" w:rsidRDefault="00450DC5" w:rsidP="00450DC5">
      <w:pPr>
        <w:widowControl/>
        <w:autoSpaceDE/>
        <w:autoSpaceDN/>
        <w:adjustRightInd/>
        <w:ind w:left="709"/>
        <w:rPr>
          <w:rFonts w:eastAsia="Calibri"/>
          <w:color w:val="000000"/>
          <w:sz w:val="24"/>
          <w:szCs w:val="24"/>
          <w:u w:val="single"/>
          <w:lang w:eastAsia="en-US"/>
        </w:rPr>
      </w:pPr>
      <w:r w:rsidRPr="00B2284A">
        <w:rPr>
          <w:rFonts w:eastAsia="Calibri"/>
          <w:color w:val="000000"/>
          <w:sz w:val="24"/>
          <w:szCs w:val="24"/>
          <w:u w:val="single"/>
          <w:lang w:eastAsia="en-US"/>
        </w:rPr>
        <w:t xml:space="preserve"> </w:t>
      </w:r>
      <w:r w:rsidRPr="00B2284A">
        <w:rPr>
          <w:rFonts w:eastAsia="Calibri"/>
          <w:i/>
          <w:color w:val="000000"/>
          <w:sz w:val="24"/>
          <w:szCs w:val="24"/>
          <w:u w:val="single"/>
          <w:lang w:eastAsia="en-US"/>
        </w:rPr>
        <w:t>Оценка «3» ставится, если учащийся:</w:t>
      </w:r>
    </w:p>
    <w:p w:rsidR="00450DC5" w:rsidRPr="00B2284A" w:rsidRDefault="00450DC5" w:rsidP="00450DC5">
      <w:pPr>
        <w:widowControl/>
        <w:numPr>
          <w:ilvl w:val="0"/>
          <w:numId w:val="14"/>
        </w:numPr>
        <w:autoSpaceDE/>
        <w:autoSpaceDN/>
        <w:adjustRightInd/>
        <w:ind w:left="709" w:hanging="425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допускает ошибки при планировании  выполнения работы;</w:t>
      </w:r>
    </w:p>
    <w:p w:rsidR="00450DC5" w:rsidRPr="00B2284A" w:rsidRDefault="00450DC5" w:rsidP="00450DC5">
      <w:pPr>
        <w:widowControl/>
        <w:numPr>
          <w:ilvl w:val="0"/>
          <w:numId w:val="14"/>
        </w:numPr>
        <w:autoSpaceDE/>
        <w:autoSpaceDN/>
        <w:adjustRightInd/>
        <w:ind w:left="709" w:hanging="425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не может самостоятельно использовать значительную часть знаний программного материала;</w:t>
      </w:r>
    </w:p>
    <w:p w:rsidR="00450DC5" w:rsidRPr="00B2284A" w:rsidRDefault="00450DC5" w:rsidP="00450DC5">
      <w:pPr>
        <w:widowControl/>
        <w:numPr>
          <w:ilvl w:val="0"/>
          <w:numId w:val="14"/>
        </w:numPr>
        <w:autoSpaceDE/>
        <w:autoSpaceDN/>
        <w:adjustRightInd/>
        <w:ind w:left="709" w:hanging="425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допускает ошибки и не аккуратно выполняет задания;</w:t>
      </w:r>
    </w:p>
    <w:p w:rsidR="00450DC5" w:rsidRPr="00B2284A" w:rsidRDefault="00450DC5" w:rsidP="00450DC5">
      <w:pPr>
        <w:widowControl/>
        <w:numPr>
          <w:ilvl w:val="0"/>
          <w:numId w:val="14"/>
        </w:numPr>
        <w:autoSpaceDE/>
        <w:autoSpaceDN/>
        <w:adjustRightInd/>
        <w:ind w:left="709" w:hanging="425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затрудняется самостоятельно пользоваться справочной литературой, наглядными пособиями, машинами, приспособлениями  и другими средствами.</w:t>
      </w:r>
    </w:p>
    <w:p w:rsidR="00450DC5" w:rsidRPr="00B2284A" w:rsidRDefault="00450DC5" w:rsidP="00450DC5">
      <w:pPr>
        <w:widowControl/>
        <w:autoSpaceDE/>
        <w:autoSpaceDN/>
        <w:adjustRightInd/>
        <w:ind w:left="720"/>
        <w:jc w:val="both"/>
        <w:rPr>
          <w:rFonts w:eastAsia="Calibri"/>
          <w:i/>
          <w:color w:val="000000"/>
          <w:sz w:val="24"/>
          <w:szCs w:val="24"/>
          <w:u w:val="single"/>
          <w:lang w:eastAsia="en-US"/>
        </w:rPr>
      </w:pPr>
      <w:r w:rsidRPr="00B2284A">
        <w:rPr>
          <w:rFonts w:eastAsia="Calibri"/>
          <w:i/>
          <w:color w:val="000000"/>
          <w:sz w:val="24"/>
          <w:szCs w:val="24"/>
          <w:u w:val="single"/>
          <w:lang w:eastAsia="en-US"/>
        </w:rPr>
        <w:t>Оценка «2» ставится, если учащийся:</w:t>
      </w:r>
    </w:p>
    <w:p w:rsidR="00450DC5" w:rsidRPr="00B2284A" w:rsidRDefault="00450DC5" w:rsidP="00450DC5">
      <w:pPr>
        <w:widowControl/>
        <w:numPr>
          <w:ilvl w:val="0"/>
          <w:numId w:val="15"/>
        </w:numPr>
        <w:autoSpaceDE/>
        <w:autoSpaceDN/>
        <w:adjustRightInd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не может правильно спланировать выполнение работы;</w:t>
      </w:r>
    </w:p>
    <w:p w:rsidR="00450DC5" w:rsidRPr="00B2284A" w:rsidRDefault="00450DC5" w:rsidP="00450DC5">
      <w:pPr>
        <w:widowControl/>
        <w:numPr>
          <w:ilvl w:val="0"/>
          <w:numId w:val="15"/>
        </w:numPr>
        <w:autoSpaceDE/>
        <w:autoSpaceDN/>
        <w:adjustRightInd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не может использовать знаний программного материала;</w:t>
      </w:r>
    </w:p>
    <w:p w:rsidR="00450DC5" w:rsidRPr="00B2284A" w:rsidRDefault="00450DC5" w:rsidP="00450DC5">
      <w:pPr>
        <w:widowControl/>
        <w:numPr>
          <w:ilvl w:val="0"/>
          <w:numId w:val="15"/>
        </w:numPr>
        <w:autoSpaceDE/>
        <w:autoSpaceDN/>
        <w:adjustRightInd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допускает грубые ошибки и не аккуратно выполняет задания;</w:t>
      </w:r>
    </w:p>
    <w:p w:rsidR="00450DC5" w:rsidRDefault="00450DC5" w:rsidP="00450DC5">
      <w:pPr>
        <w:widowControl/>
        <w:numPr>
          <w:ilvl w:val="0"/>
          <w:numId w:val="15"/>
        </w:numPr>
        <w:autoSpaceDE/>
        <w:autoSpaceDN/>
        <w:adjustRightInd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>не может самостоятельно пользоваться справочной литературой, наглядными пособиями, машинами, приспособлениями  и другими средствами.</w:t>
      </w:r>
    </w:p>
    <w:p w:rsidR="00612121" w:rsidRPr="001E2FCE" w:rsidRDefault="00612121" w:rsidP="00612121">
      <w:pPr>
        <w:widowControl/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</w:p>
    <w:p w:rsidR="00612121" w:rsidRPr="001E2FCE" w:rsidRDefault="00612121" w:rsidP="00612121">
      <w:pPr>
        <w:widowControl/>
        <w:autoSpaceDE/>
        <w:autoSpaceDN/>
        <w:adjustRightInd/>
        <w:ind w:left="720"/>
        <w:jc w:val="center"/>
        <w:rPr>
          <w:rFonts w:eastAsia="Calibri"/>
          <w:b/>
          <w:i/>
          <w:color w:val="000000"/>
          <w:sz w:val="24"/>
          <w:szCs w:val="24"/>
          <w:u w:val="single"/>
          <w:lang w:eastAsia="en-US"/>
        </w:rPr>
      </w:pPr>
      <w:r w:rsidRPr="00B2284A">
        <w:rPr>
          <w:rFonts w:eastAsia="Calibri"/>
          <w:b/>
          <w:i/>
          <w:color w:val="000000"/>
          <w:sz w:val="24"/>
          <w:szCs w:val="24"/>
          <w:u w:val="single"/>
          <w:lang w:eastAsia="en-US"/>
        </w:rPr>
        <w:t>При выполнен</w:t>
      </w:r>
      <w:r>
        <w:rPr>
          <w:rFonts w:eastAsia="Calibri"/>
          <w:b/>
          <w:i/>
          <w:color w:val="000000"/>
          <w:sz w:val="24"/>
          <w:szCs w:val="24"/>
          <w:u w:val="single"/>
          <w:lang w:eastAsia="en-US"/>
        </w:rPr>
        <w:t>ии творческих и проектных работ</w:t>
      </w:r>
    </w:p>
    <w:tbl>
      <w:tblPr>
        <w:tblW w:w="1091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2551"/>
        <w:gridCol w:w="2410"/>
        <w:gridCol w:w="2410"/>
        <w:gridCol w:w="2126"/>
      </w:tblGrid>
      <w:tr w:rsidR="00612121" w:rsidRPr="008E6F7A" w:rsidTr="00400487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612121" w:rsidRPr="00612121" w:rsidRDefault="00612121" w:rsidP="00BB5275">
            <w:pPr>
              <w:widowControl/>
              <w:autoSpaceDE/>
              <w:autoSpaceDN/>
              <w:adjustRightInd/>
              <w:jc w:val="both"/>
              <w:rPr>
                <w:rFonts w:eastAsia="Calibri"/>
                <w:b/>
                <w:color w:val="1F497D" w:themeColor="text2"/>
                <w:sz w:val="18"/>
                <w:szCs w:val="18"/>
                <w:lang w:eastAsia="en-US"/>
              </w:rPr>
            </w:pPr>
            <w:r w:rsidRPr="00612121">
              <w:rPr>
                <w:rFonts w:eastAsia="Calibri"/>
                <w:b/>
                <w:bCs/>
                <w:color w:val="1F497D" w:themeColor="text2"/>
                <w:sz w:val="18"/>
                <w:szCs w:val="18"/>
                <w:lang w:eastAsia="en-US"/>
              </w:rPr>
              <w:t>Технико-</w:t>
            </w:r>
            <w:r w:rsidRPr="00612121">
              <w:rPr>
                <w:rFonts w:eastAsia="Calibri"/>
                <w:b/>
                <w:bCs/>
                <w:color w:val="1F497D" w:themeColor="text2"/>
                <w:spacing w:val="-3"/>
                <w:sz w:val="18"/>
                <w:szCs w:val="18"/>
                <w:lang w:eastAsia="en-US"/>
              </w:rPr>
              <w:t xml:space="preserve">экономические </w:t>
            </w:r>
            <w:r w:rsidRPr="00612121">
              <w:rPr>
                <w:rFonts w:eastAsia="Calibri"/>
                <w:b/>
                <w:bCs/>
                <w:color w:val="1F497D" w:themeColor="text2"/>
                <w:spacing w:val="-2"/>
                <w:sz w:val="18"/>
                <w:szCs w:val="18"/>
                <w:lang w:eastAsia="en-US"/>
              </w:rPr>
              <w:t>требования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121" w:rsidRPr="00612121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b/>
                <w:bCs/>
                <w:i/>
                <w:color w:val="1F497D" w:themeColor="text2"/>
                <w:sz w:val="18"/>
                <w:szCs w:val="18"/>
                <w:lang w:eastAsia="en-US"/>
              </w:rPr>
            </w:pPr>
            <w:r w:rsidRPr="00612121">
              <w:rPr>
                <w:rFonts w:eastAsia="Calibri"/>
                <w:b/>
                <w:bCs/>
                <w:i/>
                <w:color w:val="1F497D" w:themeColor="text2"/>
                <w:sz w:val="18"/>
                <w:szCs w:val="18"/>
                <w:lang w:eastAsia="en-US"/>
              </w:rPr>
              <w:t xml:space="preserve">    Оценка «5»</w:t>
            </w:r>
          </w:p>
          <w:p w:rsidR="00400487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b/>
                <w:bCs/>
                <w:i/>
                <w:color w:val="1F497D" w:themeColor="text2"/>
                <w:sz w:val="18"/>
                <w:szCs w:val="18"/>
                <w:lang w:eastAsia="en-US"/>
              </w:rPr>
            </w:pPr>
            <w:r w:rsidRPr="00612121">
              <w:rPr>
                <w:rFonts w:eastAsia="Calibri"/>
                <w:b/>
                <w:bCs/>
                <w:i/>
                <w:color w:val="1F497D" w:themeColor="text2"/>
                <w:sz w:val="18"/>
                <w:szCs w:val="18"/>
                <w:lang w:eastAsia="en-US"/>
              </w:rPr>
              <w:t xml:space="preserve">ставится, если </w:t>
            </w:r>
          </w:p>
          <w:p w:rsidR="00612121" w:rsidRPr="00612121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b/>
                <w:i/>
                <w:color w:val="1F497D" w:themeColor="text2"/>
                <w:sz w:val="18"/>
                <w:szCs w:val="18"/>
                <w:lang w:eastAsia="en-US"/>
              </w:rPr>
            </w:pPr>
            <w:r w:rsidRPr="00612121">
              <w:rPr>
                <w:rFonts w:eastAsia="Calibri"/>
                <w:b/>
                <w:bCs/>
                <w:i/>
                <w:color w:val="1F497D" w:themeColor="text2"/>
                <w:sz w:val="18"/>
                <w:szCs w:val="18"/>
                <w:lang w:eastAsia="en-US"/>
              </w:rPr>
              <w:t>учащийся: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121" w:rsidRPr="00612121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ind w:left="360"/>
              <w:rPr>
                <w:rFonts w:eastAsia="Calibri"/>
                <w:b/>
                <w:bCs/>
                <w:i/>
                <w:color w:val="1F497D" w:themeColor="text2"/>
                <w:sz w:val="18"/>
                <w:szCs w:val="18"/>
                <w:lang w:eastAsia="en-US"/>
              </w:rPr>
            </w:pPr>
            <w:r w:rsidRPr="00612121">
              <w:rPr>
                <w:rFonts w:eastAsia="Calibri"/>
                <w:b/>
                <w:bCs/>
                <w:i/>
                <w:color w:val="1F497D" w:themeColor="text2"/>
                <w:sz w:val="18"/>
                <w:szCs w:val="18"/>
                <w:lang w:eastAsia="en-US"/>
              </w:rPr>
              <w:t>Оценка «4»</w:t>
            </w:r>
          </w:p>
          <w:p w:rsidR="00400487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b/>
                <w:bCs/>
                <w:i/>
                <w:color w:val="1F497D" w:themeColor="text2"/>
                <w:sz w:val="18"/>
                <w:szCs w:val="18"/>
                <w:lang w:eastAsia="en-US"/>
              </w:rPr>
            </w:pPr>
            <w:r w:rsidRPr="00612121">
              <w:rPr>
                <w:rFonts w:eastAsia="Calibri"/>
                <w:b/>
                <w:bCs/>
                <w:i/>
                <w:color w:val="1F497D" w:themeColor="text2"/>
                <w:sz w:val="18"/>
                <w:szCs w:val="18"/>
                <w:lang w:eastAsia="en-US"/>
              </w:rPr>
              <w:t xml:space="preserve">ставится, если </w:t>
            </w:r>
          </w:p>
          <w:p w:rsidR="00612121" w:rsidRPr="00612121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b/>
                <w:i/>
                <w:color w:val="1F497D" w:themeColor="text2"/>
                <w:sz w:val="18"/>
                <w:szCs w:val="18"/>
                <w:lang w:eastAsia="en-US"/>
              </w:rPr>
            </w:pPr>
            <w:r w:rsidRPr="00612121">
              <w:rPr>
                <w:rFonts w:eastAsia="Calibri"/>
                <w:b/>
                <w:bCs/>
                <w:i/>
                <w:color w:val="1F497D" w:themeColor="text2"/>
                <w:sz w:val="18"/>
                <w:szCs w:val="18"/>
                <w:lang w:eastAsia="en-US"/>
              </w:rPr>
              <w:t>учащийся: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121" w:rsidRPr="00612121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ind w:left="408"/>
              <w:rPr>
                <w:rFonts w:eastAsia="Calibri"/>
                <w:b/>
                <w:bCs/>
                <w:i/>
                <w:color w:val="1F497D" w:themeColor="text2"/>
                <w:sz w:val="18"/>
                <w:szCs w:val="18"/>
                <w:lang w:eastAsia="en-US"/>
              </w:rPr>
            </w:pPr>
            <w:r w:rsidRPr="00612121">
              <w:rPr>
                <w:rFonts w:eastAsia="Calibri"/>
                <w:b/>
                <w:bCs/>
                <w:i/>
                <w:color w:val="1F497D" w:themeColor="text2"/>
                <w:sz w:val="18"/>
                <w:szCs w:val="18"/>
                <w:lang w:eastAsia="en-US"/>
              </w:rPr>
              <w:t>Оценка «3»</w:t>
            </w:r>
          </w:p>
          <w:p w:rsidR="00400487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b/>
                <w:bCs/>
                <w:i/>
                <w:color w:val="1F497D" w:themeColor="text2"/>
                <w:sz w:val="18"/>
                <w:szCs w:val="18"/>
                <w:lang w:eastAsia="en-US"/>
              </w:rPr>
            </w:pPr>
            <w:r w:rsidRPr="00612121">
              <w:rPr>
                <w:rFonts w:eastAsia="Calibri"/>
                <w:b/>
                <w:bCs/>
                <w:i/>
                <w:color w:val="1F497D" w:themeColor="text2"/>
                <w:sz w:val="18"/>
                <w:szCs w:val="18"/>
                <w:lang w:eastAsia="en-US"/>
              </w:rPr>
              <w:t xml:space="preserve">ставится, если </w:t>
            </w:r>
          </w:p>
          <w:p w:rsidR="00612121" w:rsidRPr="00612121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b/>
                <w:i/>
                <w:color w:val="1F497D" w:themeColor="text2"/>
                <w:sz w:val="18"/>
                <w:szCs w:val="18"/>
                <w:lang w:eastAsia="en-US"/>
              </w:rPr>
            </w:pPr>
            <w:r w:rsidRPr="00612121">
              <w:rPr>
                <w:rFonts w:eastAsia="Calibri"/>
                <w:b/>
                <w:bCs/>
                <w:i/>
                <w:color w:val="1F497D" w:themeColor="text2"/>
                <w:sz w:val="18"/>
                <w:szCs w:val="18"/>
                <w:lang w:eastAsia="en-US"/>
              </w:rPr>
              <w:t>учащийся: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121" w:rsidRPr="00612121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ind w:left="341"/>
              <w:rPr>
                <w:rFonts w:eastAsia="Calibri"/>
                <w:b/>
                <w:bCs/>
                <w:i/>
                <w:color w:val="1F497D" w:themeColor="text2"/>
                <w:sz w:val="18"/>
                <w:szCs w:val="18"/>
                <w:lang w:eastAsia="en-US"/>
              </w:rPr>
            </w:pPr>
            <w:r w:rsidRPr="00612121">
              <w:rPr>
                <w:rFonts w:eastAsia="Calibri"/>
                <w:b/>
                <w:bCs/>
                <w:i/>
                <w:color w:val="1F497D" w:themeColor="text2"/>
                <w:sz w:val="18"/>
                <w:szCs w:val="18"/>
                <w:lang w:eastAsia="en-US"/>
              </w:rPr>
              <w:t>Оценка «2»</w:t>
            </w:r>
          </w:p>
          <w:p w:rsidR="00612121" w:rsidRPr="00612121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b/>
                <w:i/>
                <w:color w:val="1F497D" w:themeColor="text2"/>
                <w:sz w:val="18"/>
                <w:szCs w:val="18"/>
                <w:lang w:eastAsia="en-US"/>
              </w:rPr>
            </w:pPr>
            <w:r w:rsidRPr="00612121">
              <w:rPr>
                <w:rFonts w:eastAsia="Calibri"/>
                <w:b/>
                <w:bCs/>
                <w:i/>
                <w:color w:val="1F497D" w:themeColor="text2"/>
                <w:sz w:val="18"/>
                <w:szCs w:val="18"/>
                <w:lang w:eastAsia="en-US"/>
              </w:rPr>
              <w:t>ставится, если учащийся:</w:t>
            </w:r>
          </w:p>
        </w:tc>
      </w:tr>
      <w:tr w:rsidR="00612121" w:rsidRPr="008E6F7A" w:rsidTr="00400487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612121" w:rsidRPr="008E6F7A" w:rsidRDefault="00612121" w:rsidP="00BB5275">
            <w:pPr>
              <w:widowControl/>
              <w:autoSpaceDE/>
              <w:autoSpaceDN/>
              <w:adjustRightInd/>
              <w:jc w:val="both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bCs/>
                <w:i/>
                <w:color w:val="000000"/>
                <w:spacing w:val="-3"/>
                <w:lang w:eastAsia="en-US"/>
              </w:rPr>
              <w:t>Защита проекта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spacing w:val="-2"/>
                <w:lang w:eastAsia="en-US"/>
              </w:rPr>
              <w:t xml:space="preserve">Обнаруживает </w:t>
            </w:r>
            <w:proofErr w:type="gramStart"/>
            <w:r w:rsidRPr="008E6F7A">
              <w:rPr>
                <w:rFonts w:eastAsia="Calibri"/>
                <w:color w:val="000000"/>
                <w:spacing w:val="-2"/>
                <w:lang w:eastAsia="en-US"/>
              </w:rPr>
              <w:t>полное</w:t>
            </w:r>
            <w:proofErr w:type="gramEnd"/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Соответствие </w:t>
            </w:r>
            <w:r w:rsidRPr="008E6F7A">
              <w:rPr>
                <w:rFonts w:eastAsia="Calibri"/>
                <w:color w:val="000000"/>
                <w:spacing w:val="-2"/>
                <w:lang w:eastAsia="en-US"/>
              </w:rPr>
              <w:t>содержания доклада и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проделанной работы. Правильно и четко отвечает на все </w:t>
            </w:r>
            <w:r w:rsidRPr="008E6F7A">
              <w:rPr>
                <w:rFonts w:eastAsia="Calibri"/>
                <w:color w:val="000000"/>
                <w:lang w:eastAsia="en-US"/>
              </w:rPr>
              <w:t>поставленные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вопросы. Умеет </w:t>
            </w:r>
            <w:r w:rsidRPr="008E6F7A">
              <w:rPr>
                <w:rFonts w:eastAsia="Calibri"/>
                <w:color w:val="000000"/>
                <w:lang w:eastAsia="en-US"/>
              </w:rPr>
              <w:t>самостоятельно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подтвердить теоретические положения </w:t>
            </w:r>
            <w:proofErr w:type="gramStart"/>
            <w:r w:rsidRPr="008E6F7A">
              <w:rPr>
                <w:rFonts w:eastAsia="Calibri"/>
                <w:color w:val="000000"/>
                <w:lang w:eastAsia="en-US"/>
              </w:rPr>
              <w:t>конкретными</w:t>
            </w:r>
            <w:proofErr w:type="gramEnd"/>
          </w:p>
          <w:p w:rsidR="00612121" w:rsidRPr="008E6F7A" w:rsidRDefault="00612121" w:rsidP="00BB5275">
            <w:pPr>
              <w:widowControl/>
              <w:autoSpaceDE/>
              <w:autoSpaceDN/>
              <w:adjustRightInd/>
              <w:jc w:val="both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примерами.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spacing w:val="-1"/>
                <w:lang w:eastAsia="en-US"/>
              </w:rPr>
              <w:t>Обнаруживает, в</w:t>
            </w:r>
            <w:r>
              <w:rPr>
                <w:rFonts w:eastAsia="Calibri"/>
                <w:color w:val="000000"/>
                <w:lang w:eastAsia="en-US"/>
              </w:rPr>
              <w:t xml:space="preserve"> </w:t>
            </w:r>
            <w:r w:rsidRPr="008E6F7A">
              <w:rPr>
                <w:rFonts w:eastAsia="Calibri"/>
                <w:color w:val="000000"/>
                <w:spacing w:val="-1"/>
                <w:lang w:eastAsia="en-US"/>
              </w:rPr>
              <w:t xml:space="preserve">основном, </w:t>
            </w:r>
            <w:proofErr w:type="gramStart"/>
            <w:r w:rsidRPr="008E6F7A">
              <w:rPr>
                <w:rFonts w:eastAsia="Calibri"/>
                <w:color w:val="000000"/>
                <w:spacing w:val="-1"/>
                <w:lang w:eastAsia="en-US"/>
              </w:rPr>
              <w:t>полное</w:t>
            </w:r>
            <w:proofErr w:type="gramEnd"/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Соответствие доклада и </w:t>
            </w:r>
            <w:r w:rsidRPr="008E6F7A">
              <w:rPr>
                <w:rFonts w:eastAsia="Calibri"/>
                <w:color w:val="000000"/>
                <w:lang w:eastAsia="en-US"/>
              </w:rPr>
              <w:t>проделанн</w:t>
            </w:r>
            <w:r>
              <w:rPr>
                <w:rFonts w:eastAsia="Calibri"/>
                <w:color w:val="000000"/>
                <w:lang w:eastAsia="en-US"/>
              </w:rPr>
              <w:t xml:space="preserve">ой </w:t>
            </w:r>
            <w:r w:rsidRPr="008E6F7A">
              <w:rPr>
                <w:rFonts w:eastAsia="Calibri"/>
                <w:color w:val="000000"/>
                <w:spacing w:val="-3"/>
                <w:lang w:eastAsia="en-US"/>
              </w:rPr>
              <w:t>работы. Правильно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spacing w:val="-1"/>
                <w:lang w:eastAsia="en-US"/>
              </w:rPr>
              <w:t>и четко отвечает</w:t>
            </w:r>
            <w:r>
              <w:rPr>
                <w:rFonts w:eastAsia="Calibri"/>
                <w:color w:val="000000"/>
                <w:lang w:eastAsia="en-US"/>
              </w:rPr>
              <w:t xml:space="preserve"> </w:t>
            </w:r>
            <w:r w:rsidRPr="008E6F7A">
              <w:rPr>
                <w:rFonts w:eastAsia="Calibri"/>
                <w:color w:val="000000"/>
                <w:lang w:eastAsia="en-US"/>
              </w:rPr>
              <w:t>почти на все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поставленные </w:t>
            </w:r>
            <w:r w:rsidRPr="008E6F7A">
              <w:rPr>
                <w:rFonts w:eastAsia="Calibri"/>
                <w:color w:val="000000"/>
                <w:spacing w:val="-1"/>
                <w:lang w:eastAsia="en-US"/>
              </w:rPr>
              <w:t>вопросы. Умеет, в</w:t>
            </w:r>
            <w:r>
              <w:rPr>
                <w:rFonts w:eastAsia="Calibri"/>
                <w:color w:val="000000"/>
                <w:lang w:eastAsia="en-US"/>
              </w:rPr>
              <w:t xml:space="preserve"> основном, </w:t>
            </w:r>
            <w:r w:rsidRPr="008E6F7A">
              <w:rPr>
                <w:rFonts w:eastAsia="Calibri"/>
                <w:color w:val="000000"/>
                <w:spacing w:val="-1"/>
                <w:lang w:eastAsia="en-US"/>
              </w:rPr>
              <w:t>самостоятельно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подтвердить </w:t>
            </w:r>
            <w:r w:rsidRPr="008E6F7A">
              <w:rPr>
                <w:rFonts w:eastAsia="Calibri"/>
                <w:color w:val="000000"/>
                <w:lang w:eastAsia="en-US"/>
              </w:rPr>
              <w:t>теоретические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положения </w:t>
            </w:r>
            <w:proofErr w:type="gramStart"/>
            <w:r w:rsidRPr="008E6F7A">
              <w:rPr>
                <w:rFonts w:eastAsia="Calibri"/>
                <w:color w:val="000000"/>
                <w:lang w:eastAsia="en-US"/>
              </w:rPr>
              <w:t>конкретными</w:t>
            </w:r>
            <w:proofErr w:type="gramEnd"/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примерами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spacing w:val="-1"/>
                <w:lang w:eastAsia="en-US"/>
              </w:rPr>
              <w:t>Обнаруживает</w:t>
            </w:r>
            <w:r>
              <w:rPr>
                <w:rFonts w:eastAsia="Calibri"/>
                <w:color w:val="000000"/>
                <w:lang w:eastAsia="en-US"/>
              </w:rPr>
              <w:t xml:space="preserve"> </w:t>
            </w:r>
            <w:proofErr w:type="gramStart"/>
            <w:r w:rsidRPr="008E6F7A">
              <w:rPr>
                <w:rFonts w:eastAsia="Calibri"/>
                <w:color w:val="000000"/>
                <w:lang w:eastAsia="en-US"/>
              </w:rPr>
              <w:t>неполное</w:t>
            </w:r>
            <w:proofErr w:type="gramEnd"/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Соответствие </w:t>
            </w:r>
            <w:r w:rsidRPr="008E6F7A">
              <w:rPr>
                <w:rFonts w:eastAsia="Calibri"/>
                <w:color w:val="000000"/>
                <w:lang w:eastAsia="en-US"/>
              </w:rPr>
              <w:t>доклада и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Проделанной </w:t>
            </w:r>
            <w:r w:rsidRPr="008E6F7A">
              <w:rPr>
                <w:rFonts w:eastAsia="Calibri"/>
                <w:color w:val="000000"/>
                <w:spacing w:val="-3"/>
                <w:lang w:eastAsia="en-US"/>
              </w:rPr>
              <w:t>проектной работы.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ind w:right="-82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 xml:space="preserve">Не может </w:t>
            </w:r>
            <w:r w:rsidRPr="008E6F7A">
              <w:rPr>
                <w:rFonts w:eastAsia="Calibri"/>
                <w:color w:val="000000"/>
                <w:spacing w:val="-3"/>
                <w:lang w:eastAsia="en-US"/>
              </w:rPr>
              <w:t>правильно и четко</w:t>
            </w:r>
            <w:r>
              <w:rPr>
                <w:rFonts w:eastAsia="Calibri"/>
                <w:color w:val="000000"/>
                <w:lang w:eastAsia="en-US"/>
              </w:rPr>
              <w:t xml:space="preserve"> ответить на отдельные вопросы. Затрудняется </w:t>
            </w:r>
            <w:r w:rsidRPr="008E6F7A">
              <w:rPr>
                <w:rFonts w:eastAsia="Calibri"/>
                <w:color w:val="000000"/>
                <w:lang w:eastAsia="en-US"/>
              </w:rPr>
              <w:t>самостоятельно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Подтвердить </w:t>
            </w:r>
            <w:r w:rsidRPr="008E6F7A">
              <w:rPr>
                <w:rFonts w:eastAsia="Calibri"/>
                <w:color w:val="000000"/>
                <w:lang w:eastAsia="en-US"/>
              </w:rPr>
              <w:t>теоретическое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Положение </w:t>
            </w:r>
            <w:proofErr w:type="gramStart"/>
            <w:r w:rsidRPr="008E6F7A">
              <w:rPr>
                <w:rFonts w:eastAsia="Calibri"/>
                <w:color w:val="000000"/>
                <w:lang w:eastAsia="en-US"/>
              </w:rPr>
              <w:t>конкретными</w:t>
            </w:r>
            <w:proofErr w:type="gramEnd"/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примерами.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121" w:rsidRPr="006C3576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ind w:left="5" w:right="62" w:firstLine="14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spacing w:val="-2"/>
                <w:lang w:eastAsia="en-US"/>
              </w:rPr>
              <w:t xml:space="preserve">Обнаруживает </w:t>
            </w:r>
            <w:r w:rsidRPr="008E6F7A">
              <w:rPr>
                <w:rFonts w:eastAsia="Calibri"/>
                <w:color w:val="000000"/>
                <w:spacing w:val="-4"/>
                <w:lang w:eastAsia="en-US"/>
              </w:rPr>
              <w:t xml:space="preserve">незнание большей </w:t>
            </w:r>
            <w:r>
              <w:rPr>
                <w:rFonts w:eastAsia="Calibri"/>
                <w:color w:val="000000"/>
                <w:lang w:eastAsia="en-US"/>
              </w:rPr>
              <w:t xml:space="preserve">части </w:t>
            </w:r>
            <w:r w:rsidRPr="008E6F7A">
              <w:rPr>
                <w:rFonts w:eastAsia="Calibri"/>
                <w:color w:val="000000"/>
                <w:lang w:eastAsia="en-US"/>
              </w:rPr>
              <w:t xml:space="preserve">проделанной </w:t>
            </w:r>
            <w:r w:rsidRPr="008E6F7A">
              <w:rPr>
                <w:rFonts w:eastAsia="Calibri"/>
                <w:color w:val="000000"/>
                <w:spacing w:val="-5"/>
                <w:lang w:eastAsia="en-US"/>
              </w:rPr>
              <w:t xml:space="preserve">проектной работы. 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ind w:left="5" w:right="62" w:firstLine="10"/>
              <w:rPr>
                <w:rFonts w:eastAsia="Calibri"/>
                <w:color w:val="000000"/>
                <w:spacing w:val="-4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 xml:space="preserve">Не может </w:t>
            </w:r>
            <w:r w:rsidRPr="008E6F7A">
              <w:rPr>
                <w:rFonts w:eastAsia="Calibri"/>
                <w:color w:val="000000"/>
                <w:spacing w:val="-5"/>
                <w:lang w:eastAsia="en-US"/>
              </w:rPr>
              <w:t xml:space="preserve">правильно и четко </w:t>
            </w:r>
            <w:r w:rsidRPr="008E6F7A">
              <w:rPr>
                <w:rFonts w:eastAsia="Calibri"/>
                <w:color w:val="000000"/>
                <w:lang w:eastAsia="en-US"/>
              </w:rPr>
              <w:t xml:space="preserve">ответить на </w:t>
            </w:r>
            <w:r w:rsidRPr="008E6F7A">
              <w:rPr>
                <w:rFonts w:eastAsia="Calibri"/>
                <w:color w:val="000000"/>
                <w:spacing w:val="-4"/>
                <w:lang w:eastAsia="en-US"/>
              </w:rPr>
              <w:t xml:space="preserve">многие вопросы. 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ind w:left="5" w:right="62" w:firstLine="10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Не может подтвердить теоретические положения конкретными примерами.</w:t>
            </w:r>
          </w:p>
        </w:tc>
      </w:tr>
      <w:tr w:rsidR="00612121" w:rsidRPr="008E6F7A" w:rsidTr="00400487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612121" w:rsidRPr="008E6F7A" w:rsidRDefault="00612121" w:rsidP="00BB5275">
            <w:pPr>
              <w:widowControl/>
              <w:autoSpaceDE/>
              <w:autoSpaceDN/>
              <w:adjustRightInd/>
              <w:jc w:val="both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bCs/>
                <w:i/>
                <w:color w:val="000000"/>
                <w:spacing w:val="-4"/>
                <w:lang w:eastAsia="en-US"/>
              </w:rPr>
              <w:t xml:space="preserve">Оформление </w:t>
            </w:r>
            <w:r w:rsidRPr="008E6F7A">
              <w:rPr>
                <w:rFonts w:eastAsia="Calibri"/>
                <w:bCs/>
                <w:i/>
                <w:color w:val="000000"/>
                <w:lang w:eastAsia="en-US"/>
              </w:rPr>
              <w:t>проекта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spacing w:val="-1"/>
                <w:lang w:eastAsia="en-US"/>
              </w:rPr>
              <w:t>Печатный вариант.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Соответствие </w:t>
            </w:r>
            <w:r w:rsidRPr="008E6F7A">
              <w:rPr>
                <w:rFonts w:eastAsia="Calibri"/>
                <w:color w:val="000000"/>
                <w:lang w:eastAsia="en-US"/>
              </w:rPr>
              <w:t>требованиям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ind w:right="-75" w:hanging="88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   Последовательности </w:t>
            </w:r>
            <w:r w:rsidRPr="008E6F7A">
              <w:rPr>
                <w:rFonts w:eastAsia="Calibri"/>
                <w:color w:val="000000"/>
                <w:spacing w:val="-3"/>
                <w:lang w:eastAsia="en-US"/>
              </w:rPr>
              <w:t>выполнения проекта.</w:t>
            </w:r>
            <w:r>
              <w:rPr>
                <w:rFonts w:eastAsia="Calibri"/>
                <w:color w:val="000000"/>
                <w:lang w:eastAsia="en-US"/>
              </w:rPr>
              <w:t xml:space="preserve"> Грамотное, полное изложение всех </w:t>
            </w:r>
            <w:r w:rsidRPr="008E6F7A">
              <w:rPr>
                <w:rFonts w:eastAsia="Calibri"/>
                <w:color w:val="000000"/>
                <w:lang w:eastAsia="en-US"/>
              </w:rPr>
              <w:t xml:space="preserve">разделов. </w:t>
            </w:r>
            <w:r>
              <w:rPr>
                <w:rFonts w:eastAsia="Calibri"/>
                <w:color w:val="000000"/>
                <w:lang w:eastAsia="en-US"/>
              </w:rPr>
              <w:t xml:space="preserve"> </w:t>
            </w:r>
            <w:proofErr w:type="gramStart"/>
            <w:r w:rsidRPr="008E6F7A">
              <w:rPr>
                <w:rFonts w:eastAsia="Calibri"/>
                <w:color w:val="000000"/>
                <w:lang w:eastAsia="en-US"/>
              </w:rPr>
              <w:t>Наличие и качество наглядных</w:t>
            </w:r>
            <w:r>
              <w:rPr>
                <w:rFonts w:eastAsia="Calibri"/>
                <w:color w:val="000000"/>
                <w:lang w:eastAsia="en-US"/>
              </w:rPr>
              <w:t xml:space="preserve"> материалов </w:t>
            </w:r>
            <w:r w:rsidRPr="008E6F7A">
              <w:rPr>
                <w:rFonts w:eastAsia="Calibri"/>
                <w:color w:val="000000"/>
                <w:lang w:eastAsia="en-US"/>
              </w:rPr>
              <w:t>(иллюстрации,</w:t>
            </w:r>
            <w:proofErr w:type="gramEnd"/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lastRenderedPageBreak/>
              <w:t xml:space="preserve">зарисовки, </w:t>
            </w:r>
            <w:r w:rsidRPr="008E6F7A">
              <w:rPr>
                <w:rFonts w:eastAsia="Calibri"/>
                <w:color w:val="000000"/>
                <w:spacing w:val="-2"/>
                <w:lang w:eastAsia="en-US"/>
              </w:rPr>
              <w:t>фотографии, схемы и</w:t>
            </w:r>
            <w:r>
              <w:rPr>
                <w:rFonts w:eastAsia="Calibri"/>
                <w:color w:val="000000"/>
                <w:lang w:eastAsia="en-US"/>
              </w:rPr>
              <w:t xml:space="preserve"> т.д.). Соответствие </w:t>
            </w:r>
            <w:proofErr w:type="gramStart"/>
            <w:r w:rsidRPr="008E6F7A">
              <w:rPr>
                <w:rFonts w:eastAsia="Calibri"/>
                <w:color w:val="000000"/>
                <w:lang w:eastAsia="en-US"/>
              </w:rPr>
              <w:t>технологических</w:t>
            </w:r>
            <w:proofErr w:type="gramEnd"/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разработок современным </w:t>
            </w:r>
            <w:r w:rsidRPr="008E6F7A">
              <w:rPr>
                <w:rFonts w:eastAsia="Calibri"/>
                <w:color w:val="000000"/>
                <w:lang w:eastAsia="en-US"/>
              </w:rPr>
              <w:t>требованиям.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Эстетичность </w:t>
            </w:r>
            <w:r w:rsidRPr="008E6F7A">
              <w:rPr>
                <w:rFonts w:eastAsia="Calibri"/>
                <w:color w:val="000000"/>
                <w:lang w:eastAsia="en-US"/>
              </w:rPr>
              <w:t>выполнения.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spacing w:val="-4"/>
                <w:lang w:eastAsia="en-US"/>
              </w:rPr>
              <w:lastRenderedPageBreak/>
              <w:t>Печатный вариант.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Соответствие </w:t>
            </w:r>
            <w:r w:rsidRPr="008E6F7A">
              <w:rPr>
                <w:rFonts w:eastAsia="Calibri"/>
                <w:color w:val="000000"/>
                <w:lang w:eastAsia="en-US"/>
              </w:rPr>
              <w:t>требованиям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Выполнения </w:t>
            </w:r>
            <w:r w:rsidRPr="008E6F7A">
              <w:rPr>
                <w:rFonts w:eastAsia="Calibri"/>
                <w:color w:val="000000"/>
                <w:lang w:eastAsia="en-US"/>
              </w:rPr>
              <w:t>проекта.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proofErr w:type="gramStart"/>
            <w:r>
              <w:rPr>
                <w:rFonts w:eastAsia="Calibri"/>
                <w:color w:val="000000"/>
                <w:lang w:eastAsia="en-US"/>
              </w:rPr>
              <w:t>Грамотное</w:t>
            </w:r>
            <w:proofErr w:type="gramEnd"/>
            <w:r>
              <w:rPr>
                <w:rFonts w:eastAsia="Calibri"/>
                <w:color w:val="000000"/>
                <w:lang w:eastAsia="en-US"/>
              </w:rPr>
              <w:t xml:space="preserve">, в </w:t>
            </w:r>
            <w:r w:rsidRPr="008E6F7A">
              <w:rPr>
                <w:rFonts w:eastAsia="Calibri"/>
                <w:color w:val="000000"/>
                <w:spacing w:val="-1"/>
                <w:lang w:eastAsia="en-US"/>
              </w:rPr>
              <w:t>основном, полное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spacing w:val="-1"/>
                <w:lang w:eastAsia="en-US"/>
              </w:rPr>
              <w:t>изложение всех</w:t>
            </w:r>
            <w:r>
              <w:rPr>
                <w:rFonts w:eastAsia="Calibri"/>
                <w:color w:val="000000"/>
                <w:lang w:eastAsia="en-US"/>
              </w:rPr>
              <w:t xml:space="preserve"> </w:t>
            </w:r>
            <w:r w:rsidRPr="008E6F7A">
              <w:rPr>
                <w:rFonts w:eastAsia="Calibri"/>
                <w:color w:val="000000"/>
                <w:lang w:eastAsia="en-US"/>
              </w:rPr>
              <w:t>разделов.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Ка</w:t>
            </w:r>
            <w:r>
              <w:rPr>
                <w:rFonts w:eastAsia="Calibri"/>
                <w:color w:val="000000"/>
                <w:lang w:eastAsia="en-US"/>
              </w:rPr>
              <w:t xml:space="preserve">чественное, </w:t>
            </w:r>
            <w:r w:rsidRPr="008E6F7A">
              <w:rPr>
                <w:rFonts w:eastAsia="Calibri"/>
                <w:color w:val="000000"/>
                <w:spacing w:val="-1"/>
                <w:lang w:eastAsia="en-US"/>
              </w:rPr>
              <w:t>неполное количество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lastRenderedPageBreak/>
              <w:t xml:space="preserve">наглядных </w:t>
            </w:r>
            <w:r w:rsidRPr="008E6F7A">
              <w:rPr>
                <w:rFonts w:eastAsia="Calibri"/>
                <w:color w:val="000000"/>
                <w:lang w:eastAsia="en-US"/>
              </w:rPr>
              <w:t>материалов.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Соответствие </w:t>
            </w:r>
            <w:proofErr w:type="gramStart"/>
            <w:r w:rsidRPr="008E6F7A">
              <w:rPr>
                <w:rFonts w:eastAsia="Calibri"/>
                <w:color w:val="000000"/>
                <w:spacing w:val="-1"/>
                <w:lang w:eastAsia="en-US"/>
              </w:rPr>
              <w:t>технологических</w:t>
            </w:r>
            <w:proofErr w:type="gramEnd"/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Разработок </w:t>
            </w:r>
            <w:proofErr w:type="gramStart"/>
            <w:r w:rsidRPr="008E6F7A">
              <w:rPr>
                <w:rFonts w:eastAsia="Calibri"/>
                <w:color w:val="000000"/>
                <w:lang w:eastAsia="en-US"/>
              </w:rPr>
              <w:t>современным</w:t>
            </w:r>
            <w:proofErr w:type="gramEnd"/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требованиям.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121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ind w:right="91" w:firstLine="91"/>
              <w:rPr>
                <w:rFonts w:eastAsia="Calibri"/>
                <w:color w:val="000000"/>
                <w:spacing w:val="-1"/>
                <w:lang w:eastAsia="en-US"/>
              </w:rPr>
            </w:pPr>
            <w:r w:rsidRPr="008E6F7A">
              <w:rPr>
                <w:rFonts w:eastAsia="Calibri"/>
                <w:color w:val="000000"/>
                <w:spacing w:val="-4"/>
                <w:lang w:eastAsia="en-US"/>
              </w:rPr>
              <w:lastRenderedPageBreak/>
              <w:t xml:space="preserve">Печатный вариант. </w:t>
            </w:r>
            <w:r w:rsidRPr="008E6F7A">
              <w:rPr>
                <w:rFonts w:eastAsia="Calibri"/>
                <w:color w:val="000000"/>
                <w:lang w:eastAsia="en-US"/>
              </w:rPr>
              <w:t xml:space="preserve">Неполное соответствие требованиям </w:t>
            </w:r>
            <w:r w:rsidRPr="008E6F7A">
              <w:rPr>
                <w:rFonts w:eastAsia="Calibri"/>
                <w:color w:val="000000"/>
                <w:spacing w:val="-1"/>
                <w:lang w:eastAsia="en-US"/>
              </w:rPr>
              <w:t xml:space="preserve">проекта. </w:t>
            </w:r>
          </w:p>
          <w:p w:rsidR="00612121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ind w:right="91" w:firstLine="91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spacing w:val="-1"/>
                <w:lang w:eastAsia="en-US"/>
              </w:rPr>
              <w:t xml:space="preserve">Не совсем </w:t>
            </w:r>
            <w:r w:rsidRPr="008E6F7A">
              <w:rPr>
                <w:rFonts w:eastAsia="Calibri"/>
                <w:color w:val="000000"/>
                <w:lang w:eastAsia="en-US"/>
              </w:rPr>
              <w:t xml:space="preserve">грамотное изложение разделов. </w:t>
            </w:r>
            <w:r>
              <w:rPr>
                <w:rFonts w:eastAsia="Calibri"/>
                <w:color w:val="000000"/>
                <w:lang w:eastAsia="en-US"/>
              </w:rPr>
              <w:t xml:space="preserve"> </w:t>
            </w:r>
          </w:p>
          <w:p w:rsidR="00612121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ind w:right="91" w:firstLine="91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spacing w:val="-1"/>
                <w:lang w:eastAsia="en-US"/>
              </w:rPr>
              <w:t xml:space="preserve">Некачественные </w:t>
            </w:r>
            <w:r w:rsidRPr="008E6F7A">
              <w:rPr>
                <w:rFonts w:eastAsia="Calibri"/>
                <w:color w:val="000000"/>
                <w:lang w:eastAsia="en-US"/>
              </w:rPr>
              <w:t>наглядные материалы.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ind w:right="91" w:firstLine="91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 xml:space="preserve"> Неполное соответствие </w:t>
            </w:r>
            <w:r w:rsidRPr="008E6F7A">
              <w:rPr>
                <w:rFonts w:eastAsia="Calibri"/>
                <w:color w:val="000000"/>
                <w:spacing w:val="-1"/>
                <w:lang w:eastAsia="en-US"/>
              </w:rPr>
              <w:lastRenderedPageBreak/>
              <w:t xml:space="preserve">технологических </w:t>
            </w:r>
            <w:r w:rsidRPr="008E6F7A">
              <w:rPr>
                <w:rFonts w:eastAsia="Calibri"/>
                <w:color w:val="000000"/>
                <w:lang w:eastAsia="en-US"/>
              </w:rPr>
              <w:t xml:space="preserve">разработок </w:t>
            </w:r>
            <w:r w:rsidRPr="008E6F7A">
              <w:rPr>
                <w:rFonts w:eastAsia="Calibri"/>
                <w:color w:val="000000"/>
                <w:lang w:val="en-US" w:eastAsia="en-US"/>
              </w:rPr>
              <w:t>v</w:t>
            </w:r>
            <w:r w:rsidRPr="008E6F7A">
              <w:rPr>
                <w:rFonts w:eastAsia="Calibri"/>
                <w:color w:val="000000"/>
                <w:lang w:eastAsia="en-US"/>
              </w:rPr>
              <w:t xml:space="preserve"> современным требованиям.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lastRenderedPageBreak/>
              <w:t xml:space="preserve">Рукописный </w:t>
            </w:r>
            <w:r w:rsidRPr="008E6F7A">
              <w:rPr>
                <w:rFonts w:eastAsia="Calibri"/>
                <w:color w:val="000000"/>
                <w:lang w:eastAsia="en-US"/>
              </w:rPr>
              <w:t>вариант.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spacing w:val="-5"/>
                <w:lang w:eastAsia="en-US"/>
              </w:rPr>
              <w:t>Не</w:t>
            </w:r>
            <w:r w:rsidRPr="008E6F7A">
              <w:rPr>
                <w:rFonts w:eastAsia="Calibri"/>
                <w:color w:val="000000"/>
                <w:spacing w:val="-5"/>
                <w:lang w:eastAsia="en-US"/>
              </w:rPr>
              <w:t>соответствие</w:t>
            </w:r>
            <w:r>
              <w:rPr>
                <w:rFonts w:eastAsia="Calibri"/>
                <w:color w:val="000000"/>
                <w:lang w:eastAsia="en-US"/>
              </w:rPr>
              <w:t xml:space="preserve">  </w:t>
            </w:r>
            <w:r w:rsidRPr="008E6F7A">
              <w:rPr>
                <w:rFonts w:eastAsia="Calibri"/>
                <w:color w:val="000000"/>
                <w:lang w:eastAsia="en-US"/>
              </w:rPr>
              <w:t>требованиям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Выполнения </w:t>
            </w:r>
            <w:r w:rsidRPr="008E6F7A">
              <w:rPr>
                <w:rFonts w:eastAsia="Calibri"/>
                <w:color w:val="000000"/>
                <w:lang w:eastAsia="en-US"/>
              </w:rPr>
              <w:t>проекта.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Неграмотное </w:t>
            </w:r>
            <w:r w:rsidRPr="008E6F7A">
              <w:rPr>
                <w:rFonts w:eastAsia="Calibri"/>
                <w:color w:val="000000"/>
                <w:spacing w:val="-3"/>
                <w:lang w:eastAsia="en-US"/>
              </w:rPr>
              <w:t>изложение всех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разделов.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Отсутствие наглядных </w:t>
            </w:r>
            <w:r w:rsidRPr="008E6F7A">
              <w:rPr>
                <w:rFonts w:eastAsia="Calibri"/>
                <w:color w:val="000000"/>
                <w:lang w:eastAsia="en-US"/>
              </w:rPr>
              <w:lastRenderedPageBreak/>
              <w:t>материалов.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Устаревшие технологии </w:t>
            </w:r>
            <w:r w:rsidRPr="008E6F7A">
              <w:rPr>
                <w:rFonts w:eastAsia="Calibri"/>
                <w:color w:val="000000"/>
                <w:lang w:eastAsia="en-US"/>
              </w:rPr>
              <w:t>обработки.</w:t>
            </w:r>
          </w:p>
        </w:tc>
      </w:tr>
      <w:tr w:rsidR="00612121" w:rsidRPr="008E6F7A" w:rsidTr="00400487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612121" w:rsidRPr="00A113C3" w:rsidRDefault="00612121" w:rsidP="00BB5275">
            <w:pPr>
              <w:widowControl/>
              <w:autoSpaceDE/>
              <w:autoSpaceDN/>
              <w:adjustRightInd/>
              <w:jc w:val="both"/>
              <w:rPr>
                <w:rFonts w:eastAsia="Calibri"/>
                <w:bCs/>
                <w:i/>
                <w:color w:val="000000"/>
                <w:spacing w:val="-2"/>
                <w:lang w:eastAsia="en-US"/>
              </w:rPr>
            </w:pPr>
            <w:r w:rsidRPr="008E6F7A">
              <w:rPr>
                <w:rFonts w:eastAsia="Calibri"/>
                <w:bCs/>
                <w:i/>
                <w:color w:val="000000"/>
                <w:spacing w:val="-2"/>
                <w:lang w:eastAsia="en-US"/>
              </w:rPr>
              <w:lastRenderedPageBreak/>
              <w:t xml:space="preserve">Практическая </w:t>
            </w:r>
            <w:r w:rsidRPr="008E6F7A">
              <w:rPr>
                <w:rFonts w:eastAsia="Calibri"/>
                <w:bCs/>
                <w:i/>
                <w:color w:val="000000"/>
                <w:spacing w:val="-4"/>
                <w:lang w:eastAsia="en-US"/>
              </w:rPr>
              <w:t>направленность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ind w:right="14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spacing w:val="-2"/>
                <w:lang w:eastAsia="en-US"/>
              </w:rPr>
              <w:t xml:space="preserve">Выполненное изделие </w:t>
            </w:r>
            <w:r>
              <w:rPr>
                <w:rFonts w:eastAsia="Calibri"/>
                <w:color w:val="000000"/>
                <w:lang w:eastAsia="en-US"/>
              </w:rPr>
              <w:t xml:space="preserve">соответствует и может </w:t>
            </w:r>
            <w:r w:rsidRPr="008E6F7A">
              <w:rPr>
                <w:rFonts w:eastAsia="Calibri"/>
                <w:color w:val="000000"/>
                <w:lang w:eastAsia="en-US"/>
              </w:rPr>
              <w:t xml:space="preserve">использоваться по назначению, </w:t>
            </w:r>
            <w:r w:rsidRPr="008E6F7A">
              <w:rPr>
                <w:rFonts w:eastAsia="Calibri"/>
                <w:color w:val="000000"/>
                <w:spacing w:val="-2"/>
                <w:lang w:eastAsia="en-US"/>
              </w:rPr>
              <w:t xml:space="preserve">предусмотренному при </w:t>
            </w:r>
            <w:r w:rsidRPr="008E6F7A">
              <w:rPr>
                <w:rFonts w:eastAsia="Calibri"/>
                <w:color w:val="000000"/>
                <w:lang w:eastAsia="en-US"/>
              </w:rPr>
              <w:t>разработке проекта.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ind w:right="77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 xml:space="preserve">Выполненное изделие </w:t>
            </w:r>
            <w:r w:rsidRPr="008E6F7A">
              <w:rPr>
                <w:rFonts w:eastAsia="Calibri"/>
                <w:color w:val="000000"/>
                <w:spacing w:val="-3"/>
                <w:lang w:eastAsia="en-US"/>
              </w:rPr>
              <w:t xml:space="preserve">соответствует и </w:t>
            </w:r>
            <w:r>
              <w:rPr>
                <w:rFonts w:eastAsia="Calibri"/>
                <w:color w:val="000000"/>
                <w:lang w:eastAsia="en-US"/>
              </w:rPr>
              <w:t xml:space="preserve">может </w:t>
            </w:r>
            <w:r w:rsidRPr="008E6F7A">
              <w:rPr>
                <w:rFonts w:eastAsia="Calibri"/>
                <w:color w:val="000000"/>
                <w:spacing w:val="-3"/>
                <w:lang w:eastAsia="en-US"/>
              </w:rPr>
              <w:t xml:space="preserve">использоваться </w:t>
            </w:r>
            <w:r>
              <w:rPr>
                <w:rFonts w:eastAsia="Calibri"/>
                <w:color w:val="000000"/>
                <w:spacing w:val="-3"/>
                <w:lang w:eastAsia="en-US"/>
              </w:rPr>
              <w:t xml:space="preserve"> </w:t>
            </w:r>
            <w:r w:rsidRPr="008E6F7A">
              <w:rPr>
                <w:rFonts w:eastAsia="Calibri"/>
                <w:color w:val="000000"/>
                <w:spacing w:val="-3"/>
                <w:lang w:eastAsia="en-US"/>
              </w:rPr>
              <w:t xml:space="preserve">по </w:t>
            </w:r>
            <w:r w:rsidRPr="008E6F7A">
              <w:rPr>
                <w:rFonts w:eastAsia="Calibri"/>
                <w:color w:val="000000"/>
                <w:lang w:eastAsia="en-US"/>
              </w:rPr>
              <w:t xml:space="preserve">назначению и допущенные отклонения в проекте не имеют </w:t>
            </w:r>
            <w:r w:rsidRPr="008E6F7A">
              <w:rPr>
                <w:rFonts w:eastAsia="Calibri"/>
                <w:color w:val="000000"/>
                <w:spacing w:val="-1"/>
                <w:lang w:eastAsia="en-US"/>
              </w:rPr>
              <w:t xml:space="preserve">принципиального </w:t>
            </w:r>
            <w:r w:rsidRPr="008E6F7A">
              <w:rPr>
                <w:rFonts w:eastAsia="Calibri"/>
                <w:color w:val="000000"/>
                <w:lang w:eastAsia="en-US"/>
              </w:rPr>
              <w:t>значения.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121" w:rsidRPr="008E6F7A" w:rsidRDefault="00612121" w:rsidP="00BB5275">
            <w:pPr>
              <w:widowControl/>
              <w:shd w:val="clear" w:color="auto" w:fill="FFFFFF"/>
              <w:tabs>
                <w:tab w:val="left" w:pos="2019"/>
              </w:tabs>
              <w:autoSpaceDE/>
              <w:autoSpaceDN/>
              <w:adjustRightInd/>
              <w:ind w:hanging="80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 xml:space="preserve">Выполненное изделие имеет отклонение от указанного назначения, </w:t>
            </w:r>
            <w:r w:rsidRPr="008E6F7A">
              <w:rPr>
                <w:rFonts w:eastAsia="Calibri"/>
                <w:color w:val="000000"/>
                <w:spacing w:val="-3"/>
                <w:lang w:eastAsia="en-US"/>
              </w:rPr>
              <w:t xml:space="preserve">предусмотренного </w:t>
            </w:r>
            <w:r w:rsidRPr="008E6F7A">
              <w:rPr>
                <w:rFonts w:eastAsia="Calibri"/>
                <w:color w:val="000000"/>
                <w:lang w:eastAsia="en-US"/>
              </w:rPr>
              <w:t xml:space="preserve">в проекте, но может </w:t>
            </w:r>
            <w:r w:rsidRPr="008E6F7A">
              <w:rPr>
                <w:rFonts w:eastAsia="Calibri"/>
                <w:color w:val="000000"/>
                <w:spacing w:val="-3"/>
                <w:lang w:eastAsia="en-US"/>
              </w:rPr>
              <w:t xml:space="preserve">использоваться в </w:t>
            </w:r>
            <w:r w:rsidRPr="008E6F7A">
              <w:rPr>
                <w:rFonts w:eastAsia="Calibri"/>
                <w:color w:val="000000"/>
                <w:lang w:eastAsia="en-US"/>
              </w:rPr>
              <w:t>другом практическом применении.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ind w:right="77" w:hanging="5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 xml:space="preserve">Выполненное изделие не </w:t>
            </w:r>
            <w:r w:rsidRPr="008E6F7A">
              <w:rPr>
                <w:rFonts w:eastAsia="Calibri"/>
                <w:color w:val="000000"/>
                <w:spacing w:val="-2"/>
                <w:lang w:eastAsia="en-US"/>
              </w:rPr>
              <w:t xml:space="preserve">соответствует и </w:t>
            </w:r>
            <w:r w:rsidRPr="008E6F7A">
              <w:rPr>
                <w:rFonts w:eastAsia="Calibri"/>
                <w:color w:val="000000"/>
                <w:lang w:eastAsia="en-US"/>
              </w:rPr>
              <w:t xml:space="preserve">не может </w:t>
            </w:r>
            <w:r w:rsidRPr="008E6F7A">
              <w:rPr>
                <w:rFonts w:eastAsia="Calibri"/>
                <w:color w:val="000000"/>
                <w:spacing w:val="-4"/>
                <w:lang w:eastAsia="en-US"/>
              </w:rPr>
              <w:t xml:space="preserve">использоваться по </w:t>
            </w:r>
            <w:r w:rsidRPr="008E6F7A">
              <w:rPr>
                <w:rFonts w:eastAsia="Calibri"/>
                <w:color w:val="000000"/>
                <w:lang w:eastAsia="en-US"/>
              </w:rPr>
              <w:t>назначению.</w:t>
            </w:r>
          </w:p>
        </w:tc>
      </w:tr>
      <w:tr w:rsidR="00612121" w:rsidRPr="008E6F7A" w:rsidTr="00400487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612121" w:rsidRPr="008E6F7A" w:rsidRDefault="00612121" w:rsidP="00BB5275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color w:val="000000"/>
                <w:lang w:eastAsia="en-US"/>
              </w:rPr>
            </w:pPr>
            <w:r w:rsidRPr="008E6F7A">
              <w:rPr>
                <w:rFonts w:eastAsia="Calibri"/>
                <w:i/>
                <w:color w:val="000000"/>
                <w:lang w:eastAsia="en-US"/>
              </w:rPr>
              <w:t>Соответс</w:t>
            </w:r>
            <w:r>
              <w:rPr>
                <w:rFonts w:eastAsia="Calibri"/>
                <w:i/>
                <w:color w:val="000000"/>
                <w:lang w:eastAsia="en-US"/>
              </w:rPr>
              <w:t>т</w:t>
            </w:r>
            <w:r w:rsidRPr="008E6F7A">
              <w:rPr>
                <w:rFonts w:eastAsia="Calibri"/>
                <w:i/>
                <w:color w:val="000000"/>
                <w:lang w:eastAsia="en-US"/>
              </w:rPr>
              <w:t>вие технологии выполнения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spacing w:val="-2"/>
                <w:lang w:eastAsia="en-US"/>
              </w:rPr>
              <w:t>Работа выполнена в</w:t>
            </w:r>
            <w:r w:rsidRPr="008E6F7A">
              <w:rPr>
                <w:rFonts w:eastAsia="Calibri"/>
                <w:color w:val="000000"/>
                <w:lang w:eastAsia="en-US"/>
              </w:rPr>
              <w:t xml:space="preserve"> соответствии </w:t>
            </w:r>
            <w:proofErr w:type="gramStart"/>
            <w:r w:rsidRPr="008E6F7A">
              <w:rPr>
                <w:rFonts w:eastAsia="Calibri"/>
                <w:color w:val="000000"/>
                <w:lang w:eastAsia="en-US"/>
              </w:rPr>
              <w:t>с</w:t>
            </w:r>
            <w:proofErr w:type="gramEnd"/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технологией.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Правильность </w:t>
            </w:r>
            <w:r w:rsidRPr="008E6F7A">
              <w:rPr>
                <w:rFonts w:eastAsia="Calibri"/>
                <w:color w:val="000000"/>
                <w:lang w:eastAsia="en-US"/>
              </w:rPr>
              <w:t>подбора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Технологических </w:t>
            </w:r>
            <w:r w:rsidRPr="008E6F7A">
              <w:rPr>
                <w:rFonts w:eastAsia="Calibri"/>
                <w:color w:val="000000"/>
                <w:lang w:eastAsia="en-US"/>
              </w:rPr>
              <w:t>операций при проектировании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ind w:right="77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Работа выполнена в соответствии с технологией, отклонение от указанных  инструкционных карт не имеют принципиального значения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ind w:right="149" w:firstLine="10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Работа выполнена с отклонением от технологии, но изделие может быть использовано по назначению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ind w:right="-143" w:hanging="5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Обработка изделий (детали) выполнена с грубыми отклонениями от  технологии, применялись не предусмотренные операции, изделие бракуется</w:t>
            </w:r>
          </w:p>
        </w:tc>
      </w:tr>
      <w:tr w:rsidR="00612121" w:rsidRPr="008E6F7A" w:rsidTr="00400487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hideMark/>
          </w:tcPr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ind w:left="202"/>
              <w:rPr>
                <w:rFonts w:eastAsia="Calibri"/>
                <w:i/>
                <w:color w:val="000000"/>
                <w:lang w:eastAsia="en-US"/>
              </w:rPr>
            </w:pPr>
            <w:r w:rsidRPr="008E6F7A">
              <w:rPr>
                <w:rFonts w:eastAsia="Calibri"/>
                <w:bCs/>
                <w:i/>
                <w:color w:val="000000"/>
                <w:lang w:eastAsia="en-US"/>
              </w:rPr>
              <w:t>Качество</w:t>
            </w:r>
          </w:p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ind w:left="91"/>
              <w:rPr>
                <w:rFonts w:eastAsia="Calibri"/>
                <w:i/>
                <w:color w:val="000000"/>
                <w:lang w:eastAsia="en-US"/>
              </w:rPr>
            </w:pPr>
            <w:r w:rsidRPr="008E6F7A">
              <w:rPr>
                <w:rFonts w:eastAsia="Calibri"/>
                <w:bCs/>
                <w:i/>
                <w:color w:val="000000"/>
                <w:spacing w:val="-4"/>
                <w:lang w:eastAsia="en-US"/>
              </w:rPr>
              <w:t>проектного</w:t>
            </w:r>
          </w:p>
          <w:p w:rsidR="00612121" w:rsidRPr="008E6F7A" w:rsidRDefault="00612121" w:rsidP="00BB5275">
            <w:pPr>
              <w:widowControl/>
              <w:autoSpaceDE/>
              <w:autoSpaceDN/>
              <w:adjustRightInd/>
              <w:jc w:val="both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bCs/>
                <w:i/>
                <w:color w:val="000000"/>
                <w:lang w:eastAsia="en-US"/>
              </w:rPr>
              <w:t>изделия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 xml:space="preserve">Изделие выполнено в соответствии эскизу чертежа. Размеры выдержаны. Отделка выполнена в соответствии с </w:t>
            </w:r>
            <w:proofErr w:type="gramStart"/>
            <w:r w:rsidRPr="008E6F7A">
              <w:rPr>
                <w:rFonts w:eastAsia="Calibri"/>
                <w:color w:val="000000"/>
                <w:lang w:eastAsia="en-US"/>
              </w:rPr>
              <w:t>требованиями</w:t>
            </w:r>
            <w:proofErr w:type="gramEnd"/>
            <w:r w:rsidRPr="008E6F7A">
              <w:rPr>
                <w:rFonts w:eastAsia="Calibri"/>
                <w:color w:val="000000"/>
                <w:lang w:eastAsia="en-US"/>
              </w:rPr>
              <w:t xml:space="preserve"> предусмотренными в проекте. </w:t>
            </w:r>
            <w:proofErr w:type="gramStart"/>
            <w:r w:rsidRPr="008E6F7A">
              <w:rPr>
                <w:rFonts w:eastAsia="Calibri"/>
                <w:color w:val="000000"/>
                <w:lang w:eastAsia="en-US"/>
              </w:rPr>
              <w:t>Эстетический внешний вид</w:t>
            </w:r>
            <w:proofErr w:type="gramEnd"/>
            <w:r w:rsidRPr="008E6F7A">
              <w:rPr>
                <w:rFonts w:eastAsia="Calibri"/>
                <w:color w:val="000000"/>
                <w:lang w:eastAsia="en-US"/>
              </w:rPr>
              <w:t xml:space="preserve"> изделия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ind w:right="77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Изделие выполнено в соответствии эскизу, чертежу, размеры выдержаны, но качество отделки ниже требуемого, в основном внешний вид изделия не ухудшается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ind w:right="149" w:firstLine="5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Изделие выполнено по чертежу и эскизу с небольшими отклонениями, качество отделки удовлетворительно, ухудшился внешний вид изделия, но может быть использован по назначению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121" w:rsidRPr="008E6F7A" w:rsidRDefault="00612121" w:rsidP="00BB5275">
            <w:pPr>
              <w:widowControl/>
              <w:shd w:val="clear" w:color="auto" w:fill="FFFFFF"/>
              <w:autoSpaceDE/>
              <w:autoSpaceDN/>
              <w:adjustRightInd/>
              <w:ind w:right="77" w:hanging="5"/>
              <w:rPr>
                <w:rFonts w:eastAsia="Calibri"/>
                <w:color w:val="000000"/>
                <w:lang w:eastAsia="en-US"/>
              </w:rPr>
            </w:pPr>
            <w:r w:rsidRPr="008E6F7A">
              <w:rPr>
                <w:rFonts w:eastAsia="Calibri"/>
                <w:color w:val="000000"/>
                <w:lang w:eastAsia="en-US"/>
              </w:rPr>
              <w:t>Изделие выполнено с отступлениями от чертежа, не соответствует эскизу. Дополнительная доработка не может привести к возможности использования изделия</w:t>
            </w:r>
          </w:p>
        </w:tc>
      </w:tr>
    </w:tbl>
    <w:p w:rsidR="00612121" w:rsidRPr="00B2284A" w:rsidRDefault="00612121" w:rsidP="00612121">
      <w:pPr>
        <w:widowControl/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</w:p>
    <w:p w:rsidR="00612121" w:rsidRPr="00EE233D" w:rsidRDefault="00612121" w:rsidP="00612121">
      <w:pPr>
        <w:widowControl/>
        <w:numPr>
          <w:ilvl w:val="0"/>
          <w:numId w:val="17"/>
        </w:numPr>
        <w:autoSpaceDE/>
        <w:autoSpaceDN/>
        <w:adjustRightInd/>
        <w:jc w:val="center"/>
        <w:rPr>
          <w:rFonts w:eastAsia="Calibri"/>
          <w:b/>
          <w:i/>
          <w:color w:val="000000"/>
          <w:sz w:val="24"/>
          <w:szCs w:val="24"/>
          <w:u w:val="single"/>
          <w:lang w:eastAsia="en-US"/>
        </w:rPr>
      </w:pPr>
      <w:r w:rsidRPr="00B2284A">
        <w:rPr>
          <w:rFonts w:eastAsia="Calibri"/>
          <w:b/>
          <w:i/>
          <w:color w:val="000000"/>
          <w:sz w:val="24"/>
          <w:szCs w:val="24"/>
          <w:u w:val="single"/>
          <w:lang w:eastAsia="en-US"/>
        </w:rPr>
        <w:t>При выпо</w:t>
      </w:r>
      <w:r>
        <w:rPr>
          <w:rFonts w:eastAsia="Calibri"/>
          <w:b/>
          <w:i/>
          <w:color w:val="000000"/>
          <w:sz w:val="24"/>
          <w:szCs w:val="24"/>
          <w:u w:val="single"/>
          <w:lang w:eastAsia="en-US"/>
        </w:rPr>
        <w:t>лнении тестов, контрольных работ</w:t>
      </w:r>
    </w:p>
    <w:p w:rsidR="00612121" w:rsidRPr="00B2284A" w:rsidRDefault="00612121" w:rsidP="00612121">
      <w:pPr>
        <w:widowControl/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i/>
          <w:color w:val="000000"/>
          <w:sz w:val="24"/>
          <w:szCs w:val="24"/>
          <w:lang w:eastAsia="en-US"/>
        </w:rPr>
        <w:t xml:space="preserve">Оценка «5» ставится, если учащийся:     </w:t>
      </w:r>
      <w:r w:rsidRPr="00B2284A">
        <w:rPr>
          <w:rFonts w:eastAsia="Calibri"/>
          <w:color w:val="000000"/>
          <w:sz w:val="24"/>
          <w:szCs w:val="24"/>
          <w:lang w:eastAsia="en-US"/>
        </w:rPr>
        <w:t>выполнил   90 - 100 % работы</w:t>
      </w:r>
    </w:p>
    <w:p w:rsidR="00612121" w:rsidRPr="00B2284A" w:rsidRDefault="00612121" w:rsidP="00612121">
      <w:pPr>
        <w:widowControl/>
        <w:autoSpaceDE/>
        <w:autoSpaceDN/>
        <w:adjustRightInd/>
        <w:jc w:val="both"/>
        <w:rPr>
          <w:rFonts w:eastAsia="Calibri"/>
          <w:i/>
          <w:color w:val="000000"/>
          <w:sz w:val="24"/>
          <w:szCs w:val="24"/>
          <w:lang w:eastAsia="en-US"/>
        </w:rPr>
      </w:pPr>
      <w:r w:rsidRPr="00B2284A">
        <w:rPr>
          <w:rFonts w:eastAsia="Calibri"/>
          <w:i/>
          <w:color w:val="000000"/>
          <w:sz w:val="24"/>
          <w:szCs w:val="24"/>
          <w:lang w:eastAsia="en-US"/>
        </w:rPr>
        <w:t xml:space="preserve">Оценка «4» ставится, если учащийся:     </w:t>
      </w:r>
      <w:r w:rsidRPr="00B2284A">
        <w:rPr>
          <w:rFonts w:eastAsia="Calibri"/>
          <w:color w:val="000000"/>
          <w:sz w:val="24"/>
          <w:szCs w:val="24"/>
          <w:lang w:eastAsia="en-US"/>
        </w:rPr>
        <w:t>выполнил   70 - 89 % работы</w:t>
      </w:r>
    </w:p>
    <w:p w:rsidR="00612121" w:rsidRPr="00B2284A" w:rsidRDefault="00612121" w:rsidP="00612121">
      <w:pPr>
        <w:widowControl/>
        <w:autoSpaceDE/>
        <w:autoSpaceDN/>
        <w:adjustRightInd/>
        <w:jc w:val="both"/>
        <w:rPr>
          <w:rFonts w:eastAsia="Calibri"/>
          <w:i/>
          <w:color w:val="000000"/>
          <w:sz w:val="24"/>
          <w:szCs w:val="24"/>
          <w:lang w:eastAsia="en-US"/>
        </w:rPr>
      </w:pPr>
      <w:r w:rsidRPr="00B2284A">
        <w:rPr>
          <w:rFonts w:eastAsia="Calibri"/>
          <w:i/>
          <w:color w:val="000000"/>
          <w:sz w:val="24"/>
          <w:szCs w:val="24"/>
          <w:lang w:eastAsia="en-US"/>
        </w:rPr>
        <w:t xml:space="preserve">Оценка «3» ставится, если учащийся:     </w:t>
      </w:r>
      <w:r w:rsidRPr="00B2284A">
        <w:rPr>
          <w:rFonts w:eastAsia="Calibri"/>
          <w:color w:val="000000"/>
          <w:sz w:val="24"/>
          <w:szCs w:val="24"/>
          <w:lang w:eastAsia="en-US"/>
        </w:rPr>
        <w:t>выполнил   30 - 69 % работы</w:t>
      </w:r>
    </w:p>
    <w:p w:rsidR="00612121" w:rsidRPr="00B2284A" w:rsidRDefault="00612121" w:rsidP="00612121">
      <w:pPr>
        <w:widowControl/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i/>
          <w:color w:val="000000"/>
          <w:sz w:val="24"/>
          <w:szCs w:val="24"/>
          <w:lang w:eastAsia="en-US"/>
        </w:rPr>
        <w:t xml:space="preserve">Оценка «2» ставится, если учащийся:     </w:t>
      </w: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выполнил   до </w:t>
      </w:r>
      <w:r w:rsidR="00400487">
        <w:rPr>
          <w:rFonts w:eastAsia="Calibri"/>
          <w:color w:val="000000"/>
          <w:sz w:val="24"/>
          <w:szCs w:val="24"/>
          <w:lang w:eastAsia="en-US"/>
        </w:rPr>
        <w:t xml:space="preserve">   </w:t>
      </w:r>
      <w:r w:rsidRPr="00B2284A">
        <w:rPr>
          <w:rFonts w:eastAsia="Calibri"/>
          <w:color w:val="000000"/>
          <w:sz w:val="24"/>
          <w:szCs w:val="24"/>
          <w:lang w:eastAsia="en-US"/>
        </w:rPr>
        <w:t>30 % раб</w:t>
      </w:r>
      <w:r w:rsidR="00400487">
        <w:rPr>
          <w:rFonts w:eastAsia="Calibri"/>
          <w:color w:val="000000"/>
          <w:sz w:val="24"/>
          <w:szCs w:val="24"/>
          <w:lang w:eastAsia="en-US"/>
        </w:rPr>
        <w:t>оты</w:t>
      </w: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    </w:t>
      </w:r>
    </w:p>
    <w:p w:rsidR="00612121" w:rsidRPr="00B2284A" w:rsidRDefault="00612121" w:rsidP="00612121">
      <w:pPr>
        <w:widowControl/>
        <w:autoSpaceDE/>
        <w:autoSpaceDN/>
        <w:adjustRightInd/>
        <w:jc w:val="both"/>
        <w:rPr>
          <w:rFonts w:eastAsia="Calibri"/>
          <w:color w:val="000000"/>
          <w:sz w:val="24"/>
          <w:szCs w:val="24"/>
          <w:lang w:eastAsia="en-US"/>
        </w:rPr>
      </w:pPr>
    </w:p>
    <w:p w:rsidR="00400487" w:rsidRPr="00B2284A" w:rsidRDefault="00400487" w:rsidP="00400487">
      <w:pPr>
        <w:widowControl/>
        <w:autoSpaceDE/>
        <w:autoSpaceDN/>
        <w:adjustRightInd/>
        <w:jc w:val="both"/>
        <w:rPr>
          <w:rFonts w:eastAsia="Calibri"/>
          <w:i/>
          <w:color w:val="000000"/>
          <w:sz w:val="24"/>
          <w:szCs w:val="24"/>
          <w:u w:val="single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                               </w:t>
      </w:r>
      <w:r w:rsidRPr="00B2284A">
        <w:rPr>
          <w:rFonts w:eastAsia="Calibri"/>
          <w:b/>
          <w:i/>
          <w:color w:val="000000"/>
          <w:sz w:val="24"/>
          <w:szCs w:val="24"/>
          <w:u w:val="single"/>
          <w:lang w:eastAsia="en-US"/>
        </w:rPr>
        <w:t>Планируемые результаты изучения  учебного предмета «Технология».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В результате обучения учащиеся </w:t>
      </w:r>
      <w:r w:rsidRPr="001E2FCE">
        <w:rPr>
          <w:rFonts w:eastAsia="Calibri"/>
          <w:i/>
          <w:color w:val="000000"/>
          <w:sz w:val="24"/>
          <w:szCs w:val="24"/>
          <w:lang w:eastAsia="en-US"/>
        </w:rPr>
        <w:t>научатся</w:t>
      </w:r>
      <w:r w:rsidRPr="00B2284A">
        <w:rPr>
          <w:rFonts w:eastAsia="Calibri"/>
          <w:color w:val="000000"/>
          <w:sz w:val="24"/>
          <w:szCs w:val="24"/>
          <w:lang w:eastAsia="en-US"/>
        </w:rPr>
        <w:t>: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 • трудовым и технологическим знаниям и умениям</w:t>
      </w: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по преобразованию и использованию материалов, энергии, информации, необходимыми для создания продуктов труда в соответствии с их предполагаемыми функциональными и эстетическими свойствами;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 • умениям</w:t>
      </w: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ориентироваться в мире профессий, оценивать свои профессиональные интересы и склонности к изучаемым видам трудовой деятельности, составлять жизненные и профессиональные планы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 • навыкам</w:t>
      </w: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использования распространенных ручных инструментов и приборов, культуре труда, уважительному отношению к труду и результатам труда.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В результате изучения технологии ученик независимо от изучаемого блока или раздела получает возможность: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i/>
          <w:color w:val="000000"/>
          <w:sz w:val="24"/>
          <w:szCs w:val="24"/>
          <w:lang w:eastAsia="en-US"/>
        </w:rPr>
      </w:pPr>
      <w:r w:rsidRPr="00B2284A">
        <w:rPr>
          <w:rFonts w:eastAsia="Calibri"/>
          <w:i/>
          <w:color w:val="000000"/>
          <w:sz w:val="24"/>
          <w:szCs w:val="24"/>
          <w:lang w:eastAsia="en-US"/>
        </w:rPr>
        <w:t xml:space="preserve"> познакомиться: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с основными технологическими понятиями и характеристиками;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с назначением и технологическими свойствами материалов;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lastRenderedPageBreak/>
        <w:t xml:space="preserve"> • с назначением и устройством применяемых ручных инструментов, приспособлений, машин и оборудования;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с видами, приемами и последовательностью выполнения технологических операций, влиянием различных технологий обработки материалов и получения продукции на окружающую среду и здоровье человека;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с профессиями и специальностями, связанными с обработкой материалов, созданием изделий из них, получением продукции;</w:t>
      </w:r>
    </w:p>
    <w:p w:rsidR="00400487" w:rsidRPr="00EE233D" w:rsidRDefault="00400487" w:rsidP="00400487">
      <w:pPr>
        <w:widowControl/>
        <w:autoSpaceDE/>
        <w:autoSpaceDN/>
        <w:adjustRightInd/>
        <w:ind w:left="720"/>
        <w:rPr>
          <w:rFonts w:eastAsia="Calibri"/>
          <w:i/>
          <w:color w:val="000000"/>
          <w:sz w:val="24"/>
          <w:szCs w:val="24"/>
          <w:u w:val="single"/>
          <w:lang w:eastAsia="en-US"/>
        </w:rPr>
      </w:pPr>
      <w:r w:rsidRPr="00B2284A">
        <w:rPr>
          <w:rFonts w:eastAsia="Calibri"/>
          <w:i/>
          <w:color w:val="000000"/>
          <w:sz w:val="24"/>
          <w:szCs w:val="24"/>
          <w:lang w:eastAsia="en-US"/>
        </w:rPr>
        <w:t xml:space="preserve"> </w:t>
      </w:r>
      <w:r w:rsidRPr="00EE233D">
        <w:rPr>
          <w:rFonts w:eastAsia="Calibri"/>
          <w:i/>
          <w:color w:val="000000"/>
          <w:sz w:val="24"/>
          <w:szCs w:val="24"/>
          <w:u w:val="single"/>
          <w:lang w:eastAsia="en-US"/>
        </w:rPr>
        <w:t>выполнять по установленным нормативам следующие трудовые операции и работы: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рационально организовывать рабочее место;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находить необходимую информацию в различных источниках;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применять конструкторскую и технологическую документацию;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составлять последовательность выполнения технологических операций для изготовления изделия или выполнения работ;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выбирать сырье, материалы,  инструменты и оборудование для выполнения работ;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конструировать, моделировать, изготавливать изделия;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выполнять по заданным критериям технологические операции с использованием ручных инструментов, приспособлений, машин, оборудования, электроприборов;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соблюдать безопасные приемы труда и правила пользования ручными инструментами, машинами и электрооборудованием;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осуществлять доступными мерительными средствами, измерительными приборами и визуально контроль качества изготавливаемого изделия (детали);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находить и устранять допущенные дефекты;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проводить разработку творческого проекта изготовления изделия или получения продукта с использованием освоенных технологий и доступных материалов;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планировать работы с учетом имеющихся ресурсов и  условий;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распределять работу при коллективной деятельности;</w:t>
      </w:r>
    </w:p>
    <w:p w:rsidR="00400487" w:rsidRPr="00EE233D" w:rsidRDefault="00400487" w:rsidP="00400487">
      <w:pPr>
        <w:widowControl/>
        <w:autoSpaceDE/>
        <w:autoSpaceDN/>
        <w:adjustRightInd/>
        <w:ind w:left="720"/>
        <w:rPr>
          <w:rFonts w:eastAsia="Calibri"/>
          <w:i/>
          <w:color w:val="000000"/>
          <w:sz w:val="24"/>
          <w:szCs w:val="24"/>
          <w:u w:val="single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Pr="00EE233D">
        <w:rPr>
          <w:rFonts w:eastAsia="Calibri"/>
          <w:i/>
          <w:color w:val="000000"/>
          <w:sz w:val="24"/>
          <w:szCs w:val="24"/>
          <w:u w:val="single"/>
          <w:lang w:eastAsia="en-US"/>
        </w:rPr>
        <w:t xml:space="preserve">использовать приобретенные знания и умения в практической деятельности и повседневной жизни </w:t>
      </w:r>
      <w:proofErr w:type="gramStart"/>
      <w:r w:rsidRPr="00EE233D">
        <w:rPr>
          <w:rFonts w:eastAsia="Calibri"/>
          <w:i/>
          <w:color w:val="000000"/>
          <w:sz w:val="24"/>
          <w:szCs w:val="24"/>
          <w:u w:val="single"/>
          <w:lang w:eastAsia="en-US"/>
        </w:rPr>
        <w:t>для</w:t>
      </w:r>
      <w:proofErr w:type="gramEnd"/>
      <w:r w:rsidRPr="00EE233D">
        <w:rPr>
          <w:rFonts w:eastAsia="Calibri"/>
          <w:i/>
          <w:color w:val="000000"/>
          <w:sz w:val="24"/>
          <w:szCs w:val="24"/>
          <w:u w:val="single"/>
          <w:lang w:eastAsia="en-US"/>
        </w:rPr>
        <w:t>: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понимания ценности материальной культуры для жизни и развития человека;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формирования эстетической среды бытия;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развития творческих способностей и достижения высоких результатов преобразующей творческой деятельности человека;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получения технико-технологических сведений из разнообразных источников информации;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организации индивидуальной и коллективной трудовой деятельности;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изготовления изделий декоративно-прикладного искусства для оформления интерьера;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изготовления или ремонта изделий из различных материалов с использованием ручных инструментов, приспособлений, машин, оборудования;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контроля качества выполняемых работ с применением мерительных, контрольных и разметочных инструментов;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выполнения безопасных приемов труда и правил электробезопасности, санитарии и гигиены;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оценки затрат, необходимых для создания объекта или услуги;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построения планов профессионального образования и трудоустройства.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Обучение в основной школе является второй ступенью пропедевтического технологического образования. Одной из важнейших задач этой ступени является подготовка обучающихся к осознанному и ответственному выбору жизненного и профессионального пути. В результате обучающиеся должны научиться </w:t>
      </w:r>
      <w:proofErr w:type="gramStart"/>
      <w:r w:rsidRPr="00B2284A">
        <w:rPr>
          <w:rFonts w:eastAsia="Calibri"/>
          <w:color w:val="000000"/>
          <w:sz w:val="24"/>
          <w:szCs w:val="24"/>
          <w:lang w:eastAsia="en-US"/>
        </w:rPr>
        <w:t>самостоятельно</w:t>
      </w:r>
      <w:proofErr w:type="gramEnd"/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 формулировать цели и определять пути их достижения, использовать приобретенный в школе опыт деятельности в реальной жизни, за рамками учебного процесса.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Общие результаты технологического образования состоят: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lastRenderedPageBreak/>
        <w:t xml:space="preserve"> • в </w:t>
      </w:r>
      <w:proofErr w:type="spellStart"/>
      <w:r w:rsidRPr="00B2284A">
        <w:rPr>
          <w:rFonts w:eastAsia="Calibri"/>
          <w:color w:val="000000"/>
          <w:sz w:val="24"/>
          <w:szCs w:val="24"/>
          <w:lang w:eastAsia="en-US"/>
        </w:rPr>
        <w:t>сформированности</w:t>
      </w:r>
      <w:proofErr w:type="spellEnd"/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целостного представления о </w:t>
      </w:r>
      <w:proofErr w:type="spellStart"/>
      <w:r w:rsidRPr="00B2284A">
        <w:rPr>
          <w:rFonts w:eastAsia="Calibri"/>
          <w:color w:val="000000"/>
          <w:sz w:val="24"/>
          <w:szCs w:val="24"/>
          <w:lang w:eastAsia="en-US"/>
        </w:rPr>
        <w:t>техносфере</w:t>
      </w:r>
      <w:proofErr w:type="spellEnd"/>
      <w:r w:rsidRPr="00B2284A">
        <w:rPr>
          <w:rFonts w:eastAsia="Calibri"/>
          <w:color w:val="000000"/>
          <w:sz w:val="24"/>
          <w:szCs w:val="24"/>
          <w:lang w:eastAsia="en-US"/>
        </w:rPr>
        <w:t>, которое основано на приобретенных школьниками соответствующих знаниях, умениях и способах деятельности;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в приобретенном опыте разнообразной практической деятельности, познания и самообразования; созидательной, преобразующей, творческой деятельности;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в формировании ценностных ориентаций в сфере созидательного труда и материального производства;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в готовности к осуществлению осознанного выбора  индивидуальной траектории последующего профессионального образования.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b/>
          <w:i/>
          <w:color w:val="000000"/>
          <w:sz w:val="24"/>
          <w:szCs w:val="24"/>
          <w:u w:val="single"/>
          <w:lang w:eastAsia="en-US"/>
        </w:rPr>
      </w:pPr>
      <w:r w:rsidRPr="00B2284A">
        <w:rPr>
          <w:rFonts w:eastAsia="Calibri"/>
          <w:i/>
          <w:color w:val="000000"/>
          <w:sz w:val="24"/>
          <w:szCs w:val="24"/>
          <w:lang w:eastAsia="en-US"/>
        </w:rPr>
        <w:t xml:space="preserve">       </w:t>
      </w:r>
      <w:r w:rsidRPr="00B2284A">
        <w:rPr>
          <w:rFonts w:eastAsia="Calibri"/>
          <w:i/>
          <w:color w:val="000000"/>
          <w:sz w:val="24"/>
          <w:szCs w:val="24"/>
          <w:u w:val="single"/>
          <w:lang w:eastAsia="en-US"/>
        </w:rPr>
        <w:t xml:space="preserve"> </w:t>
      </w:r>
      <w:r w:rsidRPr="00B2284A">
        <w:rPr>
          <w:rFonts w:eastAsia="Calibri"/>
          <w:b/>
          <w:i/>
          <w:color w:val="000000"/>
          <w:sz w:val="24"/>
          <w:szCs w:val="24"/>
          <w:u w:val="single"/>
          <w:lang w:eastAsia="en-US"/>
        </w:rPr>
        <w:t>Изучение технологии призвано обеспечить: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становление у школьников целостного представления о современном мире и роли техники и технологии в нем; умение объяснять объекты и процессы окружающей действительности — природной, социальной, культурной, технической среды, используя для этого технико-технологические знания;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развитие личности обучающихся, их интеллектуальное и нравственное совершенствование, формирование у них толерантных отношений и экологически целесообразного поведения в быту и трудовой деятельности;</w:t>
      </w:r>
    </w:p>
    <w:p w:rsidR="00400487" w:rsidRPr="00B2284A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формирование у молодых людей системы социальных ценностей: понимание ценности технологического образования, значимости прикладного знания для каждого человека, общественной потребности в развитии науки, техники и технологий, отношения к технологии как возможной области будущей практической деятельности;</w:t>
      </w:r>
    </w:p>
    <w:p w:rsidR="00400487" w:rsidRPr="00EE233D" w:rsidRDefault="00400487" w:rsidP="00400487">
      <w:pPr>
        <w:widowControl/>
        <w:autoSpaceDE/>
        <w:autoSpaceDN/>
        <w:adjustRightInd/>
        <w:ind w:left="720"/>
        <w:rPr>
          <w:rFonts w:eastAsia="Calibri"/>
          <w:color w:val="000000"/>
          <w:sz w:val="24"/>
          <w:szCs w:val="24"/>
          <w:lang w:eastAsia="en-US"/>
        </w:rPr>
      </w:pPr>
      <w:r w:rsidRPr="00B2284A">
        <w:rPr>
          <w:rFonts w:eastAsia="Calibri"/>
          <w:color w:val="000000"/>
          <w:sz w:val="24"/>
          <w:szCs w:val="24"/>
          <w:lang w:eastAsia="en-US"/>
        </w:rPr>
        <w:t xml:space="preserve"> • приобретение учащимися опыта созидательной и творческой деятельности, опыта познания и самообразования; навыков, составляющих основу ключевых компетентностей и имеющих универсальное значение для различных видов деятельности. Это навыки выявления противоречий и решения проблем, поиска, анализа и обработки информации, коммуникативных навыков, базовых трудовых навыков ручного и умственного труда; навыки измерений, навыки сотрудничества, безопасного обращения с веществами в повседневной жизни.</w:t>
      </w:r>
      <w:r>
        <w:rPr>
          <w:noProof/>
        </w:rPr>
        <w:tab/>
      </w:r>
    </w:p>
    <w:p w:rsidR="00612121" w:rsidRPr="001E2FCE" w:rsidRDefault="00612121" w:rsidP="00612121">
      <w:pPr>
        <w:widowControl/>
        <w:autoSpaceDE/>
        <w:autoSpaceDN/>
        <w:adjustRightInd/>
        <w:ind w:left="-426"/>
        <w:rPr>
          <w:rFonts w:eastAsia="Calibri"/>
          <w:color w:val="000000"/>
          <w:sz w:val="24"/>
          <w:szCs w:val="24"/>
          <w:lang w:eastAsia="en-US"/>
        </w:rPr>
      </w:pPr>
    </w:p>
    <w:p w:rsidR="004B6676" w:rsidRPr="00B2284A" w:rsidRDefault="00ED6672" w:rsidP="00ED6672">
      <w:pPr>
        <w:shd w:val="clear" w:color="auto" w:fill="FFFFFF"/>
        <w:tabs>
          <w:tab w:val="left" w:pos="4066"/>
        </w:tabs>
        <w:spacing w:line="298" w:lineRule="exact"/>
        <w:ind w:right="5"/>
        <w:jc w:val="both"/>
        <w:rPr>
          <w:b/>
          <w:sz w:val="24"/>
          <w:szCs w:val="24"/>
          <w:u w:val="single"/>
        </w:rPr>
      </w:pPr>
      <w:r w:rsidRPr="00B2284A">
        <w:rPr>
          <w:sz w:val="24"/>
          <w:szCs w:val="24"/>
        </w:rPr>
        <w:t xml:space="preserve">    </w:t>
      </w:r>
      <w:r w:rsidR="004B6676" w:rsidRPr="00B2284A">
        <w:rPr>
          <w:b/>
          <w:sz w:val="24"/>
          <w:szCs w:val="24"/>
          <w:u w:val="single"/>
        </w:rPr>
        <w:t>Структура  курса  технологии  по  модулям.</w:t>
      </w:r>
    </w:p>
    <w:p w:rsidR="004B6676" w:rsidRPr="00B2284A" w:rsidRDefault="004B6676" w:rsidP="004B6676">
      <w:pPr>
        <w:numPr>
          <w:ilvl w:val="0"/>
          <w:numId w:val="7"/>
        </w:numPr>
        <w:shd w:val="clear" w:color="auto" w:fill="FFFFFF"/>
        <w:ind w:right="34"/>
        <w:rPr>
          <w:rStyle w:val="a3"/>
          <w:i w:val="0"/>
          <w:sz w:val="24"/>
          <w:szCs w:val="24"/>
        </w:rPr>
      </w:pPr>
      <w:r w:rsidRPr="00B2284A">
        <w:rPr>
          <w:rStyle w:val="a3"/>
          <w:i w:val="0"/>
          <w:sz w:val="24"/>
          <w:szCs w:val="24"/>
        </w:rPr>
        <w:t>Технология обработки древес</w:t>
      </w:r>
      <w:r w:rsidR="00730D88" w:rsidRPr="00B2284A">
        <w:rPr>
          <w:rStyle w:val="a3"/>
          <w:i w:val="0"/>
          <w:sz w:val="24"/>
          <w:szCs w:val="24"/>
        </w:rPr>
        <w:t xml:space="preserve">ины. Элементы машиноведения </w:t>
      </w:r>
      <w:proofErr w:type="gramStart"/>
      <w:r w:rsidR="00730D88" w:rsidRPr="00B2284A">
        <w:rPr>
          <w:rStyle w:val="a3"/>
          <w:i w:val="0"/>
          <w:sz w:val="24"/>
          <w:szCs w:val="24"/>
        </w:rPr>
        <w:t xml:space="preserve">( </w:t>
      </w:r>
      <w:proofErr w:type="gramEnd"/>
      <w:r w:rsidR="00730D88" w:rsidRPr="00B2284A">
        <w:rPr>
          <w:rStyle w:val="a3"/>
          <w:i w:val="0"/>
          <w:sz w:val="24"/>
          <w:szCs w:val="24"/>
        </w:rPr>
        <w:t xml:space="preserve">30 </w:t>
      </w:r>
      <w:r w:rsidRPr="00B2284A">
        <w:rPr>
          <w:rStyle w:val="a3"/>
          <w:i w:val="0"/>
          <w:sz w:val="24"/>
          <w:szCs w:val="24"/>
        </w:rPr>
        <w:t>часов)</w:t>
      </w:r>
    </w:p>
    <w:p w:rsidR="004B6676" w:rsidRPr="00B2284A" w:rsidRDefault="004B6676" w:rsidP="004B6676">
      <w:pPr>
        <w:numPr>
          <w:ilvl w:val="0"/>
          <w:numId w:val="7"/>
        </w:numPr>
        <w:shd w:val="clear" w:color="auto" w:fill="FFFFFF"/>
        <w:ind w:right="34"/>
        <w:rPr>
          <w:rStyle w:val="a3"/>
          <w:i w:val="0"/>
          <w:sz w:val="24"/>
          <w:szCs w:val="24"/>
        </w:rPr>
      </w:pPr>
      <w:r w:rsidRPr="00B2284A">
        <w:rPr>
          <w:rStyle w:val="a3"/>
          <w:i w:val="0"/>
          <w:sz w:val="24"/>
          <w:szCs w:val="24"/>
        </w:rPr>
        <w:t>Технология обработки металлов. Элементы машиноведения(20 часов.)</w:t>
      </w:r>
    </w:p>
    <w:p w:rsidR="004B6676" w:rsidRPr="00B2284A" w:rsidRDefault="004B6676" w:rsidP="004B6676">
      <w:pPr>
        <w:numPr>
          <w:ilvl w:val="0"/>
          <w:numId w:val="7"/>
        </w:numPr>
        <w:shd w:val="clear" w:color="auto" w:fill="FFFFFF"/>
        <w:ind w:right="34"/>
        <w:rPr>
          <w:rStyle w:val="a3"/>
          <w:i w:val="0"/>
          <w:sz w:val="24"/>
          <w:szCs w:val="24"/>
        </w:rPr>
      </w:pPr>
      <w:r w:rsidRPr="00B2284A">
        <w:rPr>
          <w:rStyle w:val="a3"/>
          <w:i w:val="0"/>
          <w:sz w:val="24"/>
          <w:szCs w:val="24"/>
        </w:rPr>
        <w:t>Культура дома  (6 часов.)</w:t>
      </w:r>
    </w:p>
    <w:p w:rsidR="00E557CB" w:rsidRPr="00B2284A" w:rsidRDefault="004B6676" w:rsidP="00E557CB">
      <w:pPr>
        <w:numPr>
          <w:ilvl w:val="0"/>
          <w:numId w:val="9"/>
        </w:numPr>
        <w:shd w:val="clear" w:color="auto" w:fill="FFFFFF"/>
        <w:ind w:right="34"/>
        <w:rPr>
          <w:rStyle w:val="a3"/>
          <w:i w:val="0"/>
          <w:sz w:val="24"/>
          <w:szCs w:val="24"/>
        </w:rPr>
      </w:pPr>
      <w:r w:rsidRPr="00B2284A">
        <w:rPr>
          <w:rStyle w:val="a3"/>
          <w:i w:val="0"/>
          <w:sz w:val="24"/>
          <w:szCs w:val="24"/>
        </w:rPr>
        <w:t>Инф</w:t>
      </w:r>
      <w:r w:rsidR="00781879">
        <w:rPr>
          <w:rStyle w:val="a3"/>
          <w:i w:val="0"/>
          <w:sz w:val="24"/>
          <w:szCs w:val="24"/>
        </w:rPr>
        <w:t>ормационные технологии  (4 часа</w:t>
      </w:r>
      <w:r w:rsidRPr="00B2284A">
        <w:rPr>
          <w:rStyle w:val="a3"/>
          <w:i w:val="0"/>
          <w:sz w:val="24"/>
          <w:szCs w:val="24"/>
        </w:rPr>
        <w:t xml:space="preserve">.)                                                                                                                                                          </w:t>
      </w:r>
      <w:r w:rsidR="00E557CB" w:rsidRPr="00B2284A">
        <w:rPr>
          <w:rStyle w:val="a3"/>
          <w:i w:val="0"/>
          <w:sz w:val="24"/>
          <w:szCs w:val="24"/>
        </w:rPr>
        <w:t xml:space="preserve">                                              </w:t>
      </w:r>
      <w:r w:rsidRPr="00B2284A">
        <w:rPr>
          <w:rStyle w:val="a3"/>
          <w:i w:val="0"/>
          <w:sz w:val="24"/>
          <w:szCs w:val="24"/>
        </w:rPr>
        <w:t xml:space="preserve">     Пр</w:t>
      </w:r>
      <w:r w:rsidR="005B7BB0" w:rsidRPr="00B2284A">
        <w:rPr>
          <w:rStyle w:val="a3"/>
          <w:i w:val="0"/>
          <w:sz w:val="24"/>
          <w:szCs w:val="24"/>
        </w:rPr>
        <w:t>оектная деятельность  (6 часов</w:t>
      </w:r>
      <w:r w:rsidRPr="00B2284A">
        <w:rPr>
          <w:rStyle w:val="a3"/>
          <w:i w:val="0"/>
          <w:sz w:val="24"/>
          <w:szCs w:val="24"/>
        </w:rPr>
        <w:t xml:space="preserve">.)  </w:t>
      </w:r>
      <w:r w:rsidR="00E557CB" w:rsidRPr="00B2284A">
        <w:rPr>
          <w:rStyle w:val="a3"/>
          <w:i w:val="0"/>
          <w:sz w:val="24"/>
          <w:szCs w:val="24"/>
        </w:rPr>
        <w:t xml:space="preserve">   </w:t>
      </w:r>
      <w:r w:rsidR="005B7BB0" w:rsidRPr="00B2284A">
        <w:rPr>
          <w:rStyle w:val="a3"/>
          <w:i w:val="0"/>
          <w:sz w:val="24"/>
          <w:szCs w:val="24"/>
        </w:rPr>
        <w:t>Резервное время       (2 часа</w:t>
      </w:r>
      <w:r w:rsidR="00E557CB" w:rsidRPr="00B2284A">
        <w:rPr>
          <w:rStyle w:val="a3"/>
          <w:i w:val="0"/>
          <w:sz w:val="24"/>
          <w:szCs w:val="24"/>
        </w:rPr>
        <w:t xml:space="preserve">.) </w:t>
      </w:r>
    </w:p>
    <w:p w:rsidR="00400487" w:rsidRDefault="00400487" w:rsidP="00781879">
      <w:pPr>
        <w:tabs>
          <w:tab w:val="left" w:pos="9436"/>
        </w:tabs>
      </w:pPr>
    </w:p>
    <w:p w:rsidR="00400487" w:rsidRDefault="00400487" w:rsidP="00781879">
      <w:pPr>
        <w:tabs>
          <w:tab w:val="left" w:pos="9436"/>
        </w:tabs>
      </w:pPr>
    </w:p>
    <w:p w:rsidR="00400487" w:rsidRDefault="00400487" w:rsidP="00781879">
      <w:pPr>
        <w:tabs>
          <w:tab w:val="left" w:pos="9436"/>
        </w:tabs>
      </w:pPr>
    </w:p>
    <w:p w:rsidR="00400487" w:rsidRDefault="00400487" w:rsidP="00781879">
      <w:pPr>
        <w:tabs>
          <w:tab w:val="left" w:pos="9436"/>
        </w:tabs>
      </w:pPr>
    </w:p>
    <w:p w:rsidR="00400487" w:rsidRDefault="00400487" w:rsidP="00781879">
      <w:pPr>
        <w:tabs>
          <w:tab w:val="left" w:pos="9436"/>
        </w:tabs>
      </w:pPr>
    </w:p>
    <w:p w:rsidR="00400487" w:rsidRDefault="00400487" w:rsidP="00781879">
      <w:pPr>
        <w:tabs>
          <w:tab w:val="left" w:pos="9436"/>
        </w:tabs>
      </w:pPr>
    </w:p>
    <w:p w:rsidR="00400487" w:rsidRDefault="00400487" w:rsidP="00781879">
      <w:pPr>
        <w:tabs>
          <w:tab w:val="left" w:pos="9436"/>
        </w:tabs>
      </w:pPr>
    </w:p>
    <w:p w:rsidR="00400487" w:rsidRDefault="00400487" w:rsidP="00781879">
      <w:pPr>
        <w:tabs>
          <w:tab w:val="left" w:pos="9436"/>
        </w:tabs>
      </w:pPr>
    </w:p>
    <w:p w:rsidR="00400487" w:rsidRDefault="00400487" w:rsidP="00781879">
      <w:pPr>
        <w:tabs>
          <w:tab w:val="left" w:pos="9436"/>
        </w:tabs>
      </w:pPr>
    </w:p>
    <w:p w:rsidR="00400487" w:rsidRDefault="00400487" w:rsidP="00781879">
      <w:pPr>
        <w:tabs>
          <w:tab w:val="left" w:pos="9436"/>
        </w:tabs>
      </w:pPr>
    </w:p>
    <w:p w:rsidR="00400487" w:rsidRDefault="00400487" w:rsidP="00781879">
      <w:pPr>
        <w:tabs>
          <w:tab w:val="left" w:pos="9436"/>
        </w:tabs>
      </w:pPr>
    </w:p>
    <w:p w:rsidR="00400487" w:rsidRDefault="00400487" w:rsidP="00781879">
      <w:pPr>
        <w:tabs>
          <w:tab w:val="left" w:pos="9436"/>
        </w:tabs>
      </w:pPr>
    </w:p>
    <w:p w:rsidR="00400487" w:rsidRDefault="00400487" w:rsidP="00781879">
      <w:pPr>
        <w:tabs>
          <w:tab w:val="left" w:pos="9436"/>
        </w:tabs>
      </w:pPr>
    </w:p>
    <w:p w:rsidR="00400487" w:rsidRDefault="00400487" w:rsidP="00781879">
      <w:pPr>
        <w:tabs>
          <w:tab w:val="left" w:pos="9436"/>
        </w:tabs>
      </w:pPr>
    </w:p>
    <w:p w:rsidR="00400487" w:rsidRDefault="00400487" w:rsidP="00781879">
      <w:pPr>
        <w:tabs>
          <w:tab w:val="left" w:pos="9436"/>
        </w:tabs>
      </w:pPr>
    </w:p>
    <w:p w:rsidR="00400487" w:rsidRDefault="00400487" w:rsidP="00781879">
      <w:pPr>
        <w:tabs>
          <w:tab w:val="left" w:pos="9436"/>
        </w:tabs>
      </w:pPr>
    </w:p>
    <w:p w:rsidR="00400487" w:rsidRDefault="00400487" w:rsidP="00781879">
      <w:pPr>
        <w:tabs>
          <w:tab w:val="left" w:pos="9436"/>
        </w:tabs>
      </w:pPr>
    </w:p>
    <w:p w:rsidR="00400487" w:rsidRDefault="00400487" w:rsidP="00781879">
      <w:pPr>
        <w:tabs>
          <w:tab w:val="left" w:pos="9436"/>
        </w:tabs>
      </w:pPr>
    </w:p>
    <w:p w:rsidR="00400487" w:rsidRDefault="00400487" w:rsidP="00781879">
      <w:pPr>
        <w:tabs>
          <w:tab w:val="left" w:pos="9436"/>
        </w:tabs>
      </w:pPr>
    </w:p>
    <w:p w:rsidR="00976901" w:rsidRPr="00781879" w:rsidRDefault="00212A04" w:rsidP="00781879">
      <w:pPr>
        <w:tabs>
          <w:tab w:val="left" w:pos="9436"/>
        </w:tabs>
      </w:pPr>
      <w:r>
        <w:tab/>
      </w:r>
    </w:p>
    <w:p w:rsidR="00976901" w:rsidRPr="00976901" w:rsidRDefault="00804388" w:rsidP="00976901">
      <w:pPr>
        <w:widowControl/>
        <w:shd w:val="clear" w:color="auto" w:fill="FFFFFF"/>
        <w:tabs>
          <w:tab w:val="left" w:pos="-426"/>
          <w:tab w:val="left" w:pos="4008"/>
        </w:tabs>
        <w:rPr>
          <w:rFonts w:eastAsia="Calibri"/>
          <w:b/>
          <w:sz w:val="28"/>
          <w:szCs w:val="24"/>
          <w:lang w:eastAsia="en-US"/>
        </w:rPr>
      </w:pPr>
      <w:r w:rsidRPr="00976901">
        <w:rPr>
          <w:rFonts w:eastAsiaTheme="minorHAnsi" w:cstheme="minorBidi"/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 wp14:anchorId="5858A776" wp14:editId="5C1D3534">
            <wp:simplePos x="0" y="0"/>
            <wp:positionH relativeFrom="column">
              <wp:posOffset>5040630</wp:posOffset>
            </wp:positionH>
            <wp:positionV relativeFrom="paragraph">
              <wp:posOffset>99695</wp:posOffset>
            </wp:positionV>
            <wp:extent cx="1019175" cy="1097280"/>
            <wp:effectExtent l="0" t="0" r="0" b="0"/>
            <wp:wrapSquare wrapText="bothSides"/>
            <wp:docPr id="1" name="Рисунок 1" descr="http://900igr.net/datai/pedagogika/Dejatelnostnyj-metod-obuchenija/0009-007-Printsipialnym-otlichiem-tekhnologii-dejatelnostnogo-metoda-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900igr.net/datai/pedagogika/Dejatelnostnyj-metod-obuchenija/0009-007-Printsipialnym-otlichiem-tekhnologii-dejatelnostnogo-metoda-ot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9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1879" w:rsidRPr="00976901">
        <w:rPr>
          <w:rFonts w:eastAsiaTheme="minorHAnsi" w:cstheme="minorBidi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E8D10AD" wp14:editId="74C583A8">
            <wp:simplePos x="0" y="0"/>
            <wp:positionH relativeFrom="column">
              <wp:posOffset>113665</wp:posOffset>
            </wp:positionH>
            <wp:positionV relativeFrom="paragraph">
              <wp:posOffset>99695</wp:posOffset>
            </wp:positionV>
            <wp:extent cx="989330" cy="1086485"/>
            <wp:effectExtent l="0" t="0" r="0" b="0"/>
            <wp:wrapSquare wrapText="bothSides"/>
            <wp:docPr id="2" name="Рисунок 4" descr="http://schools.keldysh.ru/sch148/images/C41-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schools.keldysh.ru/sch148/images/C41-3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30" cy="108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6901" w:rsidRPr="00976901">
        <w:rPr>
          <w:rFonts w:eastAsia="Calibri"/>
          <w:b/>
          <w:sz w:val="28"/>
          <w:szCs w:val="24"/>
          <w:lang w:eastAsia="en-US"/>
        </w:rPr>
        <w:tab/>
        <w:t xml:space="preserve">           </w:t>
      </w:r>
    </w:p>
    <w:p w:rsidR="00976901" w:rsidRPr="00976901" w:rsidRDefault="00804388" w:rsidP="00804388">
      <w:pPr>
        <w:widowControl/>
        <w:shd w:val="clear" w:color="auto" w:fill="FFFFFF"/>
        <w:tabs>
          <w:tab w:val="left" w:pos="2050"/>
        </w:tabs>
        <w:ind w:firstLine="566"/>
        <w:rPr>
          <w:rFonts w:eastAsia="Calibri"/>
          <w:b/>
          <w:sz w:val="28"/>
          <w:szCs w:val="24"/>
          <w:lang w:eastAsia="en-US"/>
        </w:rPr>
      </w:pPr>
      <w:r>
        <w:rPr>
          <w:rFonts w:eastAsia="Calibri"/>
          <w:b/>
          <w:sz w:val="28"/>
          <w:szCs w:val="24"/>
          <w:lang w:eastAsia="en-US"/>
        </w:rPr>
        <w:tab/>
      </w:r>
      <w:r>
        <w:rPr>
          <w:b/>
          <w:i/>
          <w:noProof/>
          <w:sz w:val="24"/>
          <w:szCs w:val="24"/>
          <w:u w:val="single"/>
        </w:rPr>
        <w:drawing>
          <wp:inline distT="0" distB="0" distL="0" distR="0" wp14:anchorId="3D345E29" wp14:editId="1D0D251C">
            <wp:extent cx="989704" cy="989704"/>
            <wp:effectExtent l="0" t="0" r="0" b="0"/>
            <wp:docPr id="5" name="Рисунок 5" descr="C:\Users\Master\Desktop\картинки техно\15253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ster\Desktop\картинки техно\152530_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769" cy="997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6901" w:rsidRPr="00976901" w:rsidRDefault="00804388" w:rsidP="00804388">
      <w:pPr>
        <w:widowControl/>
        <w:shd w:val="clear" w:color="auto" w:fill="FFFFFF"/>
        <w:tabs>
          <w:tab w:val="left" w:pos="8097"/>
        </w:tabs>
        <w:ind w:firstLine="566"/>
        <w:rPr>
          <w:rFonts w:eastAsia="Calibri"/>
          <w:b/>
          <w:sz w:val="28"/>
          <w:szCs w:val="24"/>
          <w:lang w:eastAsia="en-US"/>
        </w:rPr>
      </w:pPr>
      <w:r>
        <w:rPr>
          <w:rFonts w:eastAsia="Calibri"/>
          <w:b/>
          <w:sz w:val="28"/>
          <w:szCs w:val="24"/>
          <w:lang w:eastAsia="en-US"/>
        </w:rPr>
        <w:tab/>
      </w:r>
    </w:p>
    <w:p w:rsidR="00976901" w:rsidRPr="00976901" w:rsidRDefault="00400487" w:rsidP="00976901">
      <w:pPr>
        <w:widowControl/>
        <w:shd w:val="clear" w:color="auto" w:fill="FFFFFF"/>
        <w:ind w:firstLine="566"/>
        <w:rPr>
          <w:rFonts w:eastAsia="Calibri"/>
          <w:b/>
          <w:sz w:val="28"/>
          <w:szCs w:val="24"/>
          <w:lang w:eastAsia="en-US"/>
        </w:rPr>
      </w:pPr>
      <w:r>
        <w:rPr>
          <w:rFonts w:eastAsia="Calibri"/>
          <w:b/>
          <w:sz w:val="28"/>
          <w:szCs w:val="24"/>
          <w:lang w:eastAsia="en-US"/>
        </w:rPr>
        <w:t xml:space="preserve">        </w:t>
      </w:r>
      <w:r w:rsidR="00976901" w:rsidRPr="00976901">
        <w:rPr>
          <w:rFonts w:eastAsia="Calibri"/>
          <w:b/>
          <w:sz w:val="28"/>
          <w:szCs w:val="24"/>
          <w:lang w:eastAsia="en-US"/>
        </w:rPr>
        <w:t>График проведения лабораторно-практических работ</w:t>
      </w:r>
    </w:p>
    <w:p w:rsidR="00976901" w:rsidRPr="00976901" w:rsidRDefault="00976901" w:rsidP="00976901">
      <w:pPr>
        <w:widowControl/>
        <w:shd w:val="clear" w:color="auto" w:fill="FFFFFF"/>
        <w:rPr>
          <w:rFonts w:eastAsia="Calibri"/>
          <w:b/>
          <w:sz w:val="24"/>
          <w:szCs w:val="24"/>
          <w:lang w:eastAsia="en-US"/>
        </w:rPr>
      </w:pPr>
    </w:p>
    <w:tbl>
      <w:tblPr>
        <w:tblW w:w="5172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8770"/>
        <w:gridCol w:w="1155"/>
      </w:tblGrid>
      <w:tr w:rsidR="00976901" w:rsidRPr="00976901" w:rsidTr="00612121">
        <w:trPr>
          <w:trHeight w:val="567"/>
        </w:trPr>
        <w:tc>
          <w:tcPr>
            <w:tcW w:w="333" w:type="pct"/>
            <w:shd w:val="clear" w:color="auto" w:fill="C4BC96" w:themeFill="background2" w:themeFillShade="BF"/>
          </w:tcPr>
          <w:p w:rsidR="00976901" w:rsidRPr="00976901" w:rsidRDefault="00976901" w:rsidP="00976901">
            <w:pPr>
              <w:widowControl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976901">
              <w:rPr>
                <w:rFonts w:eastAsia="Calibri"/>
                <w:b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976901">
              <w:rPr>
                <w:rFonts w:eastAsia="Calibri"/>
                <w:b/>
                <w:sz w:val="24"/>
                <w:szCs w:val="24"/>
                <w:lang w:eastAsia="en-US"/>
              </w:rPr>
              <w:t>п</w:t>
            </w:r>
            <w:proofErr w:type="gramEnd"/>
            <w:r w:rsidRPr="00976901">
              <w:rPr>
                <w:rFonts w:eastAsia="Calibri"/>
                <w:b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4124" w:type="pct"/>
            <w:shd w:val="clear" w:color="auto" w:fill="C4BC96" w:themeFill="background2" w:themeFillShade="BF"/>
          </w:tcPr>
          <w:p w:rsidR="00976901" w:rsidRPr="00976901" w:rsidRDefault="00976901" w:rsidP="00976901">
            <w:pPr>
              <w:widowControl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:rsidR="00976901" w:rsidRPr="00976901" w:rsidRDefault="00976901" w:rsidP="00976901">
            <w:pPr>
              <w:widowControl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976901">
              <w:rPr>
                <w:rFonts w:eastAsia="Calibri"/>
                <w:b/>
                <w:sz w:val="24"/>
                <w:szCs w:val="24"/>
                <w:lang w:eastAsia="en-US"/>
              </w:rPr>
              <w:t>Наименование работы</w:t>
            </w:r>
          </w:p>
        </w:tc>
        <w:tc>
          <w:tcPr>
            <w:tcW w:w="543" w:type="pct"/>
            <w:shd w:val="clear" w:color="auto" w:fill="C4BC96" w:themeFill="background2" w:themeFillShade="BF"/>
          </w:tcPr>
          <w:p w:rsidR="00976901" w:rsidRPr="00976901" w:rsidRDefault="00976901" w:rsidP="00976901">
            <w:pPr>
              <w:widowControl/>
              <w:jc w:val="center"/>
              <w:rPr>
                <w:rFonts w:eastAsia="Calibri"/>
                <w:b/>
                <w:lang w:eastAsia="en-US"/>
              </w:rPr>
            </w:pPr>
            <w:r w:rsidRPr="00976901">
              <w:rPr>
                <w:rFonts w:eastAsia="Calibri"/>
                <w:b/>
                <w:lang w:eastAsia="en-US"/>
              </w:rPr>
              <w:t xml:space="preserve">№ урока </w:t>
            </w:r>
            <w:r w:rsidRPr="00976901">
              <w:rPr>
                <w:rFonts w:eastAsia="Calibri"/>
                <w:b/>
                <w:sz w:val="16"/>
                <w:szCs w:val="16"/>
                <w:lang w:eastAsia="en-US"/>
              </w:rPr>
              <w:t>проведения контроля</w:t>
            </w:r>
          </w:p>
        </w:tc>
      </w:tr>
      <w:tr w:rsidR="00976901" w:rsidRPr="00976901" w:rsidTr="00612121">
        <w:tc>
          <w:tcPr>
            <w:tcW w:w="333" w:type="pct"/>
            <w:shd w:val="clear" w:color="auto" w:fill="B8CCE4" w:themeFill="accent1" w:themeFillTint="66"/>
          </w:tcPr>
          <w:p w:rsidR="00976901" w:rsidRPr="00976901" w:rsidRDefault="00976901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76901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24" w:type="pct"/>
            <w:shd w:val="clear" w:color="auto" w:fill="auto"/>
          </w:tcPr>
          <w:p w:rsidR="00976901" w:rsidRPr="00976901" w:rsidRDefault="00976901" w:rsidP="00976901">
            <w:pPr>
              <w:widowControl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Практическая работа № 1</w:t>
            </w:r>
            <w:r w:rsidRPr="00976901">
              <w:rPr>
                <w:rFonts w:eastAsia="Calibri"/>
                <w:sz w:val="24"/>
                <w:szCs w:val="24"/>
                <w:lang w:eastAsia="en-US"/>
              </w:rPr>
              <w:t xml:space="preserve"> «</w:t>
            </w:r>
            <w:r w:rsidR="00804388">
              <w:t xml:space="preserve">Древесина </w:t>
            </w:r>
            <w:r w:rsidR="00804388">
              <w:rPr>
                <w:spacing w:val="-7"/>
              </w:rPr>
              <w:t xml:space="preserve">как природный </w:t>
            </w:r>
            <w:r w:rsidR="00804388">
              <w:rPr>
                <w:spacing w:val="-5"/>
              </w:rPr>
              <w:t>конструкцион</w:t>
            </w:r>
            <w:r w:rsidR="00804388">
              <w:rPr>
                <w:spacing w:val="-2"/>
              </w:rPr>
              <w:t>ный материал</w:t>
            </w:r>
            <w:r w:rsidRPr="00976901">
              <w:rPr>
                <w:bCs/>
              </w:rPr>
              <w:t>»</w:t>
            </w:r>
            <w:r w:rsidR="00684622">
              <w:rPr>
                <w:bCs/>
              </w:rPr>
              <w:t>.</w:t>
            </w:r>
            <w:r w:rsidR="00804388" w:rsidRPr="00976901">
              <w:rPr>
                <w:rFonts w:eastAsiaTheme="minorHAnsi"/>
                <w:i/>
                <w:lang w:eastAsia="en-US"/>
              </w:rPr>
              <w:t xml:space="preserve"> Тест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976901" w:rsidRPr="00976901" w:rsidRDefault="00976901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</w:tr>
      <w:tr w:rsidR="00976901" w:rsidRPr="00976901" w:rsidTr="00612121">
        <w:tc>
          <w:tcPr>
            <w:tcW w:w="333" w:type="pct"/>
            <w:shd w:val="clear" w:color="auto" w:fill="B8CCE4" w:themeFill="accent1" w:themeFillTint="66"/>
          </w:tcPr>
          <w:p w:rsidR="00976901" w:rsidRPr="00976901" w:rsidRDefault="00976901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76901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124" w:type="pct"/>
            <w:shd w:val="clear" w:color="auto" w:fill="auto"/>
          </w:tcPr>
          <w:p w:rsidR="00976901" w:rsidRPr="00804388" w:rsidRDefault="00976901" w:rsidP="00804388">
            <w:pPr>
              <w:shd w:val="clear" w:color="auto" w:fill="FFFFFF"/>
              <w:rPr>
                <w:spacing w:val="-5"/>
              </w:rPr>
            </w:pPr>
            <w:r w:rsidRPr="00976901">
              <w:rPr>
                <w:rFonts w:eastAsia="Calibri"/>
                <w:lang w:eastAsia="en-US"/>
              </w:rPr>
              <w:t xml:space="preserve">Практическая работа № 2 </w:t>
            </w:r>
            <w:r w:rsidRPr="00976901">
              <w:rPr>
                <w:rFonts w:asciiTheme="minorHAnsi" w:eastAsia="Calibri" w:hAnsiTheme="minorHAnsi" w:cstheme="minorBidi"/>
                <w:lang w:eastAsia="en-US"/>
              </w:rPr>
              <w:t>«</w:t>
            </w:r>
            <w:r w:rsidR="00804388">
              <w:rPr>
                <w:spacing w:val="-3"/>
              </w:rPr>
              <w:t>Древесные ма</w:t>
            </w:r>
            <w:r w:rsidR="00804388">
              <w:rPr>
                <w:spacing w:val="-5"/>
              </w:rPr>
              <w:t>териалы. Пило</w:t>
            </w:r>
            <w:r w:rsidR="00804388">
              <w:t>материалы</w:t>
            </w:r>
            <w:r w:rsidRPr="00976901">
              <w:rPr>
                <w:rFonts w:asciiTheme="minorHAnsi" w:eastAsia="Calibri" w:hAnsiTheme="minorHAnsi" w:cstheme="minorBidi"/>
                <w:lang w:eastAsia="en-US"/>
              </w:rPr>
              <w:t xml:space="preserve"> </w:t>
            </w:r>
            <w:r w:rsidRPr="00976901">
              <w:rPr>
                <w:rFonts w:asciiTheme="minorHAnsi" w:eastAsiaTheme="minorHAnsi" w:hAnsiTheme="minorHAnsi" w:cstheme="minorBidi"/>
                <w:lang w:eastAsia="en-US"/>
              </w:rPr>
              <w:t>».</w:t>
            </w:r>
            <w:r w:rsidRPr="00976901">
              <w:rPr>
                <w:rFonts w:eastAsiaTheme="minorHAnsi"/>
                <w:i/>
                <w:lang w:eastAsia="en-US"/>
              </w:rPr>
              <w:t xml:space="preserve"> Тест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976901" w:rsidRPr="00976901" w:rsidRDefault="00976901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sz w:val="22"/>
                <w:szCs w:val="22"/>
                <w:lang w:eastAsia="en-US"/>
              </w:rPr>
              <w:t>6</w:t>
            </w:r>
          </w:p>
        </w:tc>
      </w:tr>
      <w:tr w:rsidR="00976901" w:rsidRPr="00976901" w:rsidTr="00612121">
        <w:tc>
          <w:tcPr>
            <w:tcW w:w="333" w:type="pct"/>
            <w:shd w:val="clear" w:color="auto" w:fill="B8CCE4" w:themeFill="accent1" w:themeFillTint="66"/>
          </w:tcPr>
          <w:p w:rsidR="00976901" w:rsidRPr="00976901" w:rsidRDefault="00976901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76901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124" w:type="pct"/>
            <w:shd w:val="clear" w:color="auto" w:fill="auto"/>
          </w:tcPr>
          <w:p w:rsidR="00976901" w:rsidRPr="00976901" w:rsidRDefault="00976901" w:rsidP="00976901">
            <w:pPr>
              <w:widowControl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 xml:space="preserve">Практическая </w:t>
            </w:r>
            <w:r w:rsidR="00804388">
              <w:rPr>
                <w:rFonts w:eastAsia="Calibri"/>
                <w:lang w:eastAsia="en-US"/>
              </w:rPr>
              <w:t>работа № 3 «</w:t>
            </w:r>
            <w:r w:rsidR="00804388">
              <w:t xml:space="preserve">Зарисовка </w:t>
            </w:r>
            <w:r w:rsidR="00804388">
              <w:rPr>
                <w:spacing w:val="-7"/>
              </w:rPr>
              <w:t xml:space="preserve">эскиза детали. </w:t>
            </w:r>
            <w:r w:rsidR="00804388">
              <w:t xml:space="preserve"> </w:t>
            </w:r>
            <w:r w:rsidR="00804388">
              <w:rPr>
                <w:spacing w:val="-1"/>
              </w:rPr>
              <w:t>Чтение чертежа детали</w:t>
            </w:r>
            <w:r w:rsidRPr="00976901">
              <w:rPr>
                <w:rFonts w:eastAsia="Calibri"/>
                <w:lang w:eastAsia="en-US"/>
              </w:rPr>
              <w:t>»</w:t>
            </w:r>
            <w:r w:rsidR="00804388">
              <w:rPr>
                <w:rFonts w:eastAsia="Calibri"/>
                <w:lang w:eastAsia="en-US"/>
              </w:rPr>
              <w:t>.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976901" w:rsidRPr="00976901" w:rsidRDefault="00976901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sz w:val="22"/>
                <w:szCs w:val="22"/>
                <w:lang w:eastAsia="en-US"/>
              </w:rPr>
              <w:t>8</w:t>
            </w:r>
          </w:p>
        </w:tc>
      </w:tr>
      <w:tr w:rsidR="00976901" w:rsidRPr="00976901" w:rsidTr="00612121">
        <w:tc>
          <w:tcPr>
            <w:tcW w:w="333" w:type="pct"/>
            <w:shd w:val="clear" w:color="auto" w:fill="B8CCE4" w:themeFill="accent1" w:themeFillTint="66"/>
          </w:tcPr>
          <w:p w:rsidR="00976901" w:rsidRPr="00976901" w:rsidRDefault="00976901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76901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124" w:type="pct"/>
            <w:shd w:val="clear" w:color="auto" w:fill="auto"/>
          </w:tcPr>
          <w:p w:rsidR="00976901" w:rsidRPr="00976901" w:rsidRDefault="00976901" w:rsidP="00976901">
            <w:pPr>
              <w:widowControl/>
              <w:tabs>
                <w:tab w:val="left" w:pos="3915"/>
              </w:tabs>
              <w:autoSpaceDE/>
              <w:autoSpaceDN/>
              <w:adjustRightInd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Практическ</w:t>
            </w:r>
            <w:r w:rsidR="00804388">
              <w:rPr>
                <w:rFonts w:eastAsia="Calibri"/>
                <w:lang w:eastAsia="en-US"/>
              </w:rPr>
              <w:t>ая работа № 4 «</w:t>
            </w:r>
            <w:r w:rsidR="00804388">
              <w:t>Составить технологическую карту</w:t>
            </w:r>
            <w:r w:rsidRPr="00976901">
              <w:rPr>
                <w:rFonts w:eastAsia="Calibri"/>
                <w:lang w:eastAsia="en-US"/>
              </w:rPr>
              <w:t>»</w:t>
            </w:r>
            <w:r w:rsidR="00804388">
              <w:rPr>
                <w:rFonts w:eastAsia="Calibri"/>
                <w:lang w:eastAsia="en-US"/>
              </w:rPr>
              <w:t>.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976901" w:rsidRPr="00976901" w:rsidRDefault="00976901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sz w:val="22"/>
                <w:szCs w:val="22"/>
                <w:lang w:eastAsia="en-US"/>
              </w:rPr>
              <w:t>10</w:t>
            </w:r>
          </w:p>
        </w:tc>
      </w:tr>
      <w:tr w:rsidR="00976901" w:rsidRPr="00976901" w:rsidTr="00612121">
        <w:tc>
          <w:tcPr>
            <w:tcW w:w="333" w:type="pct"/>
            <w:shd w:val="clear" w:color="auto" w:fill="B8CCE4" w:themeFill="accent1" w:themeFillTint="66"/>
          </w:tcPr>
          <w:p w:rsidR="00976901" w:rsidRPr="00976901" w:rsidRDefault="00976901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76901">
              <w:rPr>
                <w:rFonts w:eastAsia="Calibr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124" w:type="pct"/>
            <w:shd w:val="clear" w:color="auto" w:fill="auto"/>
          </w:tcPr>
          <w:p w:rsidR="00976901" w:rsidRPr="00976901" w:rsidRDefault="00976901" w:rsidP="00976901">
            <w:pPr>
              <w:widowControl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 xml:space="preserve">Практическая работа № 5 </w:t>
            </w:r>
            <w:r w:rsidR="00684622">
              <w:rPr>
                <w:rFonts w:eastAsia="Calibri"/>
                <w:lang w:eastAsia="en-US"/>
              </w:rPr>
              <w:t>«</w:t>
            </w:r>
            <w:r w:rsidR="00684622">
              <w:t xml:space="preserve">Разметка заготовки </w:t>
            </w:r>
            <w:r w:rsidR="00684622">
              <w:rPr>
                <w:spacing w:val="-4"/>
              </w:rPr>
              <w:t>по чертежу</w:t>
            </w:r>
            <w:r w:rsidRPr="00976901">
              <w:rPr>
                <w:rFonts w:eastAsia="Calibri"/>
                <w:lang w:eastAsia="en-US"/>
              </w:rPr>
              <w:t>»</w:t>
            </w:r>
            <w:r w:rsidR="00684622">
              <w:rPr>
                <w:rFonts w:eastAsia="Calibri"/>
                <w:lang w:eastAsia="en-US"/>
              </w:rPr>
              <w:t>.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976901" w:rsidRPr="00976901" w:rsidRDefault="00976901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sz w:val="22"/>
                <w:szCs w:val="22"/>
                <w:lang w:eastAsia="en-US"/>
              </w:rPr>
              <w:t>12</w:t>
            </w:r>
          </w:p>
        </w:tc>
      </w:tr>
      <w:tr w:rsidR="00ED7A67" w:rsidRPr="00976901" w:rsidTr="00612121">
        <w:tc>
          <w:tcPr>
            <w:tcW w:w="333" w:type="pct"/>
            <w:shd w:val="clear" w:color="auto" w:fill="B8CCE4" w:themeFill="accent1" w:themeFillTint="66"/>
          </w:tcPr>
          <w:p w:rsidR="00ED7A67" w:rsidRPr="00976901" w:rsidRDefault="00ED7A67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124" w:type="pct"/>
            <w:shd w:val="clear" w:color="auto" w:fill="auto"/>
          </w:tcPr>
          <w:p w:rsidR="00ED7A67" w:rsidRPr="00976901" w:rsidRDefault="00ED7A67" w:rsidP="00976901">
            <w:pPr>
              <w:widowControl/>
              <w:jc w:val="both"/>
              <w:rPr>
                <w:rFonts w:eastAsia="Calibri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Практическая работа № 6</w:t>
            </w:r>
            <w:r w:rsidR="00110ADA">
              <w:rPr>
                <w:rFonts w:eastAsia="Calibri"/>
                <w:lang w:eastAsia="en-US"/>
              </w:rPr>
              <w:t xml:space="preserve"> «</w:t>
            </w:r>
            <w:r>
              <w:rPr>
                <w:rFonts w:eastAsia="Calibri"/>
                <w:lang w:eastAsia="en-US"/>
              </w:rPr>
              <w:t xml:space="preserve"> Пиление столярной ножовкой».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ED7A67" w:rsidRPr="00976901" w:rsidRDefault="00ED7A67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14</w:t>
            </w:r>
          </w:p>
        </w:tc>
      </w:tr>
      <w:tr w:rsidR="00976901" w:rsidRPr="00976901" w:rsidTr="00612121">
        <w:tc>
          <w:tcPr>
            <w:tcW w:w="333" w:type="pct"/>
            <w:shd w:val="clear" w:color="auto" w:fill="B8CCE4" w:themeFill="accent1" w:themeFillTint="66"/>
          </w:tcPr>
          <w:p w:rsidR="00976901" w:rsidRPr="00976901" w:rsidRDefault="00ED7A67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124" w:type="pct"/>
            <w:shd w:val="clear" w:color="auto" w:fill="auto"/>
          </w:tcPr>
          <w:p w:rsidR="00976901" w:rsidRPr="00976901" w:rsidRDefault="00ED7A67" w:rsidP="00976901">
            <w:pPr>
              <w:widowControl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lang w:eastAsia="en-US"/>
              </w:rPr>
              <w:t>Практическая работа № 7</w:t>
            </w:r>
            <w:r w:rsidR="00976901" w:rsidRPr="00976901">
              <w:rPr>
                <w:rFonts w:eastAsia="Calibri"/>
                <w:lang w:eastAsia="en-US"/>
              </w:rPr>
              <w:t xml:space="preserve"> «</w:t>
            </w:r>
            <w:r w:rsidR="00684622">
              <w:rPr>
                <w:spacing w:val="-4"/>
              </w:rPr>
              <w:t>Строгание заготовки</w:t>
            </w:r>
            <w:r w:rsidR="00976901" w:rsidRPr="00976901">
              <w:rPr>
                <w:rFonts w:eastAsiaTheme="minorHAnsi"/>
                <w:lang w:eastAsia="en-US"/>
              </w:rPr>
              <w:t>»</w:t>
            </w:r>
            <w:r w:rsidR="00684622">
              <w:rPr>
                <w:rFonts w:eastAsiaTheme="minorHAnsi"/>
                <w:lang w:eastAsia="en-US"/>
              </w:rPr>
              <w:t>.</w:t>
            </w:r>
            <w:r w:rsidR="00684622">
              <w:rPr>
                <w:rFonts w:eastAsiaTheme="minorHAnsi"/>
                <w:i/>
                <w:lang w:eastAsia="en-US"/>
              </w:rPr>
              <w:t xml:space="preserve"> 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976901" w:rsidRPr="00976901" w:rsidRDefault="00ED7A67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16</w:t>
            </w:r>
          </w:p>
        </w:tc>
      </w:tr>
      <w:tr w:rsidR="00976901" w:rsidRPr="00976901" w:rsidTr="00612121">
        <w:tc>
          <w:tcPr>
            <w:tcW w:w="333" w:type="pct"/>
            <w:shd w:val="clear" w:color="auto" w:fill="B8CCE4" w:themeFill="accent1" w:themeFillTint="66"/>
          </w:tcPr>
          <w:p w:rsidR="00976901" w:rsidRPr="00976901" w:rsidRDefault="00ED7A67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124" w:type="pct"/>
            <w:shd w:val="clear" w:color="auto" w:fill="auto"/>
          </w:tcPr>
          <w:p w:rsidR="00976901" w:rsidRPr="00976901" w:rsidRDefault="00684622" w:rsidP="00ED7A67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Практическая работа № </w:t>
            </w:r>
            <w:r w:rsidR="00ED7A67">
              <w:rPr>
                <w:rFonts w:eastAsia="Calibri"/>
                <w:lang w:eastAsia="en-US"/>
              </w:rPr>
              <w:t>8</w:t>
            </w:r>
            <w:r>
              <w:rPr>
                <w:rFonts w:eastAsia="Calibri"/>
                <w:lang w:eastAsia="en-US"/>
              </w:rPr>
              <w:t>«</w:t>
            </w:r>
            <w:r>
              <w:t xml:space="preserve">Сверление отверстий </w:t>
            </w:r>
            <w:r>
              <w:rPr>
                <w:spacing w:val="-3"/>
              </w:rPr>
              <w:t>в заготовках</w:t>
            </w:r>
            <w:r w:rsidR="00976901" w:rsidRPr="00976901">
              <w:rPr>
                <w:rFonts w:eastAsia="Calibri"/>
                <w:lang w:eastAsia="en-US"/>
              </w:rPr>
              <w:t>»</w:t>
            </w:r>
            <w:r>
              <w:rPr>
                <w:rFonts w:eastAsia="Calibri"/>
                <w:lang w:eastAsia="en-US"/>
              </w:rPr>
              <w:t>.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976901" w:rsidRPr="00976901" w:rsidRDefault="00ED7A67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18</w:t>
            </w:r>
          </w:p>
        </w:tc>
      </w:tr>
      <w:tr w:rsidR="00976901" w:rsidRPr="00976901" w:rsidTr="00612121">
        <w:tc>
          <w:tcPr>
            <w:tcW w:w="333" w:type="pct"/>
            <w:shd w:val="clear" w:color="auto" w:fill="B8CCE4" w:themeFill="accent1" w:themeFillTint="66"/>
          </w:tcPr>
          <w:p w:rsidR="00976901" w:rsidRPr="00976901" w:rsidRDefault="00ED7A67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124" w:type="pct"/>
            <w:shd w:val="clear" w:color="auto" w:fill="auto"/>
          </w:tcPr>
          <w:p w:rsidR="00976901" w:rsidRPr="00684622" w:rsidRDefault="00684622" w:rsidP="00684622">
            <w:pPr>
              <w:shd w:val="clear" w:color="auto" w:fill="FFFFFF"/>
            </w:pPr>
            <w:r>
              <w:rPr>
                <w:rFonts w:eastAsia="Calibri"/>
                <w:lang w:eastAsia="en-US"/>
              </w:rPr>
              <w:t>Практическая</w:t>
            </w:r>
            <w:r w:rsidR="00ED7A67">
              <w:rPr>
                <w:rFonts w:eastAsia="Calibri"/>
                <w:lang w:eastAsia="en-US"/>
              </w:rPr>
              <w:t xml:space="preserve"> работа № 9</w:t>
            </w:r>
            <w:r>
              <w:rPr>
                <w:rFonts w:eastAsia="Calibri"/>
                <w:lang w:eastAsia="en-US"/>
              </w:rPr>
              <w:t xml:space="preserve"> «</w:t>
            </w:r>
            <w:r>
              <w:rPr>
                <w:spacing w:val="-4"/>
              </w:rPr>
              <w:t>Соединение</w:t>
            </w:r>
            <w:r>
              <w:t xml:space="preserve"> деталей гвоздями </w:t>
            </w:r>
            <w:r>
              <w:rPr>
                <w:spacing w:val="-4"/>
              </w:rPr>
              <w:t>и шурупами</w:t>
            </w:r>
            <w:r>
              <w:rPr>
                <w:rFonts w:eastAsia="Calibri"/>
                <w:lang w:eastAsia="en-US"/>
              </w:rPr>
              <w:t xml:space="preserve"> </w:t>
            </w:r>
            <w:r w:rsidR="00976901" w:rsidRPr="00976901">
              <w:rPr>
                <w:rFonts w:eastAsia="Calibri"/>
                <w:lang w:eastAsia="en-US"/>
              </w:rPr>
              <w:t>»</w:t>
            </w:r>
            <w:r>
              <w:rPr>
                <w:rFonts w:eastAsia="Calibri"/>
                <w:lang w:eastAsia="en-US"/>
              </w:rPr>
              <w:t>.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976901" w:rsidRPr="00976901" w:rsidRDefault="00ED7A67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20</w:t>
            </w:r>
          </w:p>
        </w:tc>
      </w:tr>
      <w:tr w:rsidR="00976901" w:rsidRPr="00976901" w:rsidTr="00612121">
        <w:tc>
          <w:tcPr>
            <w:tcW w:w="333" w:type="pct"/>
            <w:shd w:val="clear" w:color="auto" w:fill="B8CCE4" w:themeFill="accent1" w:themeFillTint="66"/>
          </w:tcPr>
          <w:p w:rsidR="00976901" w:rsidRPr="00976901" w:rsidRDefault="00ED7A67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124" w:type="pct"/>
            <w:shd w:val="clear" w:color="auto" w:fill="auto"/>
          </w:tcPr>
          <w:p w:rsidR="00976901" w:rsidRPr="00976901" w:rsidRDefault="00684622" w:rsidP="0097690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Практичес</w:t>
            </w:r>
            <w:r w:rsidR="00ED7A67">
              <w:rPr>
                <w:rFonts w:eastAsia="Calibri"/>
                <w:lang w:eastAsia="en-US"/>
              </w:rPr>
              <w:t>кая работа № 10</w:t>
            </w:r>
            <w:r>
              <w:rPr>
                <w:rFonts w:eastAsia="Calibri"/>
                <w:lang w:eastAsia="en-US"/>
              </w:rPr>
              <w:t xml:space="preserve">  «</w:t>
            </w:r>
            <w:r>
              <w:t>Склеивание изделий из древесины</w:t>
            </w:r>
            <w:r w:rsidR="00976901" w:rsidRPr="00976901">
              <w:rPr>
                <w:rFonts w:eastAsia="Calibri"/>
                <w:lang w:eastAsia="en-US"/>
              </w:rPr>
              <w:t>»</w:t>
            </w:r>
            <w:r>
              <w:rPr>
                <w:rFonts w:eastAsia="Calibri"/>
                <w:lang w:eastAsia="en-US"/>
              </w:rPr>
              <w:t>.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976901" w:rsidRPr="00976901" w:rsidRDefault="00ED7A67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22</w:t>
            </w:r>
          </w:p>
        </w:tc>
      </w:tr>
      <w:tr w:rsidR="00976901" w:rsidRPr="00976901" w:rsidTr="00612121">
        <w:tc>
          <w:tcPr>
            <w:tcW w:w="333" w:type="pct"/>
            <w:shd w:val="clear" w:color="auto" w:fill="B8CCE4" w:themeFill="accent1" w:themeFillTint="66"/>
          </w:tcPr>
          <w:p w:rsidR="00976901" w:rsidRPr="00976901" w:rsidRDefault="00ED7A67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124" w:type="pct"/>
            <w:shd w:val="clear" w:color="auto" w:fill="auto"/>
          </w:tcPr>
          <w:p w:rsidR="00976901" w:rsidRPr="00976901" w:rsidRDefault="00ED7A67" w:rsidP="0097690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Практическая работа № 11</w:t>
            </w:r>
            <w:r w:rsidR="00684622">
              <w:rPr>
                <w:rFonts w:eastAsia="Calibri"/>
                <w:lang w:eastAsia="en-US"/>
              </w:rPr>
              <w:t xml:space="preserve"> «</w:t>
            </w:r>
            <w:r w:rsidR="004C22A6">
              <w:t>Зачистка</w:t>
            </w:r>
            <w:r w:rsidR="00684622">
              <w:t xml:space="preserve"> изделий из древесины</w:t>
            </w:r>
            <w:r w:rsidR="00976901" w:rsidRPr="00976901">
              <w:rPr>
                <w:rFonts w:eastAsia="Calibri"/>
                <w:lang w:eastAsia="en-US"/>
              </w:rPr>
              <w:t>»</w:t>
            </w:r>
            <w:r w:rsidR="00684622">
              <w:rPr>
                <w:rFonts w:eastAsia="Calibri"/>
                <w:lang w:eastAsia="en-US"/>
              </w:rPr>
              <w:t>.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976901" w:rsidRPr="00976901" w:rsidRDefault="00ED7A67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24</w:t>
            </w:r>
          </w:p>
        </w:tc>
      </w:tr>
      <w:tr w:rsidR="00976901" w:rsidRPr="00976901" w:rsidTr="00612121">
        <w:tc>
          <w:tcPr>
            <w:tcW w:w="333" w:type="pct"/>
            <w:shd w:val="clear" w:color="auto" w:fill="B8CCE4" w:themeFill="accent1" w:themeFillTint="66"/>
          </w:tcPr>
          <w:p w:rsidR="00976901" w:rsidRPr="00976901" w:rsidRDefault="00ED7A67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124" w:type="pct"/>
            <w:shd w:val="clear" w:color="auto" w:fill="auto"/>
          </w:tcPr>
          <w:p w:rsidR="00976901" w:rsidRPr="00976901" w:rsidRDefault="00ED7A67" w:rsidP="0097690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Практическая работа № 12</w:t>
            </w:r>
            <w:r w:rsidR="00976901" w:rsidRPr="00976901">
              <w:rPr>
                <w:rFonts w:eastAsia="Calibri"/>
                <w:lang w:eastAsia="en-US"/>
              </w:rPr>
              <w:t xml:space="preserve"> «</w:t>
            </w:r>
            <w:r w:rsidR="00684622">
              <w:rPr>
                <w:spacing w:val="-3"/>
              </w:rPr>
              <w:t>Выжигание по древесине».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976901" w:rsidRPr="00976901" w:rsidRDefault="00AA3E46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  <w:r w:rsidR="00ED7A67">
              <w:rPr>
                <w:rFonts w:eastAsia="Calibri"/>
                <w:sz w:val="22"/>
                <w:szCs w:val="22"/>
                <w:lang w:eastAsia="en-US"/>
              </w:rPr>
              <w:t>6</w:t>
            </w:r>
          </w:p>
        </w:tc>
      </w:tr>
      <w:tr w:rsidR="00976901" w:rsidRPr="00976901" w:rsidTr="00612121">
        <w:tc>
          <w:tcPr>
            <w:tcW w:w="333" w:type="pct"/>
            <w:shd w:val="clear" w:color="auto" w:fill="B8CCE4" w:themeFill="accent1" w:themeFillTint="66"/>
          </w:tcPr>
          <w:p w:rsidR="00976901" w:rsidRPr="00976901" w:rsidRDefault="00ED7A67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24" w:type="pct"/>
            <w:shd w:val="clear" w:color="auto" w:fill="auto"/>
          </w:tcPr>
          <w:p w:rsidR="00976901" w:rsidRPr="00976901" w:rsidRDefault="00976901" w:rsidP="0097690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Практическая работа №</w:t>
            </w:r>
            <w:r w:rsidR="00ED7A67">
              <w:rPr>
                <w:rFonts w:eastAsia="Calibri"/>
                <w:lang w:eastAsia="en-US"/>
              </w:rPr>
              <w:t xml:space="preserve"> 13</w:t>
            </w:r>
            <w:r w:rsidR="00684622">
              <w:rPr>
                <w:rFonts w:eastAsia="Calibri"/>
                <w:lang w:eastAsia="en-US"/>
              </w:rPr>
              <w:t xml:space="preserve"> «</w:t>
            </w:r>
            <w:r w:rsidR="00684622">
              <w:rPr>
                <w:spacing w:val="-3"/>
              </w:rPr>
              <w:t>Выжигание по древесине</w:t>
            </w:r>
            <w:r w:rsidRPr="00976901">
              <w:rPr>
                <w:rFonts w:eastAsia="Calibri"/>
                <w:lang w:eastAsia="en-US"/>
              </w:rPr>
              <w:t>»</w:t>
            </w:r>
            <w:r w:rsidR="00684622">
              <w:rPr>
                <w:rFonts w:eastAsia="Calibri"/>
                <w:lang w:eastAsia="en-US"/>
              </w:rPr>
              <w:t>.</w:t>
            </w:r>
            <w:r w:rsidR="00BB5275">
              <w:rPr>
                <w:rFonts w:eastAsia="Calibri"/>
                <w:lang w:eastAsia="en-US"/>
              </w:rPr>
              <w:t xml:space="preserve"> «</w:t>
            </w:r>
            <w:r w:rsidR="00BB5275">
              <w:rPr>
                <w:spacing w:val="-3"/>
              </w:rPr>
              <w:t>Выпиливание лобзиком</w:t>
            </w:r>
            <w:r w:rsidR="00BB5275" w:rsidRPr="00976901">
              <w:rPr>
                <w:rFonts w:eastAsia="Calibri"/>
                <w:lang w:eastAsia="en-US"/>
              </w:rPr>
              <w:t>»</w:t>
            </w:r>
            <w:r w:rsidR="00BB5275">
              <w:rPr>
                <w:rFonts w:eastAsia="Calibri"/>
                <w:lang w:eastAsia="en-US"/>
              </w:rPr>
              <w:t>.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976901" w:rsidRPr="00976901" w:rsidRDefault="00976901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sz w:val="22"/>
                <w:szCs w:val="22"/>
                <w:lang w:eastAsia="en-US"/>
              </w:rPr>
              <w:t>28</w:t>
            </w:r>
          </w:p>
        </w:tc>
      </w:tr>
      <w:tr w:rsidR="00976901" w:rsidRPr="00976901" w:rsidTr="00612121">
        <w:trPr>
          <w:trHeight w:val="228"/>
        </w:trPr>
        <w:tc>
          <w:tcPr>
            <w:tcW w:w="333" w:type="pct"/>
            <w:shd w:val="clear" w:color="auto" w:fill="B8CCE4" w:themeFill="accent1" w:themeFillTint="66"/>
          </w:tcPr>
          <w:p w:rsidR="00976901" w:rsidRPr="00976901" w:rsidRDefault="00ED7A67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4124" w:type="pct"/>
            <w:shd w:val="clear" w:color="auto" w:fill="auto"/>
          </w:tcPr>
          <w:p w:rsidR="00976901" w:rsidRPr="00976901" w:rsidRDefault="00976901" w:rsidP="00BB5275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Практическ</w:t>
            </w:r>
            <w:r w:rsidR="00684622">
              <w:rPr>
                <w:rFonts w:eastAsia="Calibri"/>
                <w:lang w:eastAsia="en-US"/>
              </w:rPr>
              <w:t xml:space="preserve">ая </w:t>
            </w:r>
            <w:r w:rsidR="00ED7A67">
              <w:rPr>
                <w:rFonts w:eastAsia="Calibri"/>
                <w:lang w:eastAsia="en-US"/>
              </w:rPr>
              <w:t>работа № 14</w:t>
            </w:r>
            <w:r w:rsidR="00684622">
              <w:rPr>
                <w:rFonts w:eastAsia="Calibri"/>
                <w:lang w:eastAsia="en-US"/>
              </w:rPr>
              <w:t xml:space="preserve"> </w:t>
            </w:r>
            <w:r w:rsidR="00BB5275">
              <w:rPr>
                <w:rFonts w:eastAsia="Calibri"/>
                <w:lang w:eastAsia="en-US"/>
              </w:rPr>
              <w:t>«</w:t>
            </w:r>
            <w:r w:rsidR="00BB5275">
              <w:t xml:space="preserve">Защитная </w:t>
            </w:r>
            <w:r w:rsidR="00BB5275">
              <w:rPr>
                <w:spacing w:val="-3"/>
              </w:rPr>
              <w:t>и декоратив</w:t>
            </w:r>
            <w:r w:rsidR="00BB5275">
              <w:t>ная отделка изделия</w:t>
            </w:r>
            <w:r w:rsidR="00BB5275" w:rsidRPr="00976901">
              <w:rPr>
                <w:rFonts w:eastAsia="Calibri"/>
                <w:lang w:eastAsia="en-US"/>
              </w:rPr>
              <w:t>»</w:t>
            </w:r>
            <w:r w:rsidR="00BB5275">
              <w:rPr>
                <w:rFonts w:eastAsia="Calibri"/>
                <w:lang w:eastAsia="en-US"/>
              </w:rPr>
              <w:t>.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976901" w:rsidRPr="00976901" w:rsidRDefault="00976901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sz w:val="22"/>
                <w:szCs w:val="22"/>
                <w:lang w:eastAsia="en-US"/>
              </w:rPr>
              <w:t>30</w:t>
            </w:r>
          </w:p>
        </w:tc>
      </w:tr>
      <w:tr w:rsidR="00976901" w:rsidRPr="00976901" w:rsidTr="00612121">
        <w:tc>
          <w:tcPr>
            <w:tcW w:w="333" w:type="pct"/>
            <w:shd w:val="clear" w:color="auto" w:fill="B8CCE4" w:themeFill="accent1" w:themeFillTint="66"/>
          </w:tcPr>
          <w:p w:rsidR="00976901" w:rsidRPr="00976901" w:rsidRDefault="00ED7A67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124" w:type="pct"/>
            <w:shd w:val="clear" w:color="auto" w:fill="auto"/>
          </w:tcPr>
          <w:p w:rsidR="00976901" w:rsidRPr="00684622" w:rsidRDefault="00ED7A67" w:rsidP="00BB5275">
            <w:pPr>
              <w:shd w:val="clear" w:color="auto" w:fill="FFFFFF"/>
            </w:pPr>
            <w:r>
              <w:rPr>
                <w:rFonts w:eastAsia="Calibri"/>
                <w:lang w:eastAsia="en-US"/>
              </w:rPr>
              <w:t>Практическая работа № 15</w:t>
            </w:r>
            <w:r w:rsidR="00BB5275">
              <w:rPr>
                <w:rFonts w:eastAsia="Calibri"/>
                <w:lang w:eastAsia="en-US"/>
              </w:rPr>
              <w:t>«</w:t>
            </w:r>
            <w:r w:rsidR="00BB5275">
              <w:rPr>
                <w:spacing w:val="-2"/>
              </w:rPr>
              <w:t xml:space="preserve">Регулировка </w:t>
            </w:r>
            <w:r w:rsidR="00BB5275">
              <w:rPr>
                <w:spacing w:val="-1"/>
              </w:rPr>
              <w:t>высоты вер</w:t>
            </w:r>
            <w:r w:rsidR="00BB5275">
              <w:rPr>
                <w:spacing w:val="-2"/>
              </w:rPr>
              <w:t>стака в соот</w:t>
            </w:r>
            <w:r w:rsidR="00BB5275">
              <w:t>ветствии с ростом учащихся</w:t>
            </w:r>
            <w:r w:rsidR="00BB5275" w:rsidRPr="00976901">
              <w:rPr>
                <w:rFonts w:eastAsia="Calibri"/>
                <w:lang w:eastAsia="en-US"/>
              </w:rPr>
              <w:t>»</w:t>
            </w:r>
            <w:r w:rsidR="00BB5275">
              <w:rPr>
                <w:rFonts w:eastAsia="Calibri"/>
                <w:lang w:eastAsia="en-US"/>
              </w:rPr>
              <w:t>.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976901" w:rsidRPr="00976901" w:rsidRDefault="00976901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sz w:val="22"/>
                <w:szCs w:val="22"/>
                <w:lang w:eastAsia="en-US"/>
              </w:rPr>
              <w:t>32</w:t>
            </w:r>
          </w:p>
        </w:tc>
      </w:tr>
      <w:tr w:rsidR="00976901" w:rsidRPr="00976901" w:rsidTr="00612121">
        <w:tc>
          <w:tcPr>
            <w:tcW w:w="333" w:type="pct"/>
            <w:shd w:val="clear" w:color="auto" w:fill="B8CCE4" w:themeFill="accent1" w:themeFillTint="66"/>
          </w:tcPr>
          <w:p w:rsidR="00976901" w:rsidRPr="00976901" w:rsidRDefault="00ED7A67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4124" w:type="pct"/>
            <w:shd w:val="clear" w:color="auto" w:fill="auto"/>
          </w:tcPr>
          <w:p w:rsidR="00976901" w:rsidRPr="00976901" w:rsidRDefault="00ED7A67" w:rsidP="00BB5275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Практическая работа № 16</w:t>
            </w:r>
            <w:r w:rsidR="00684622">
              <w:rPr>
                <w:rFonts w:eastAsia="Calibri"/>
                <w:lang w:eastAsia="en-US"/>
              </w:rPr>
              <w:t xml:space="preserve"> </w:t>
            </w:r>
            <w:r w:rsidR="00BB5275">
              <w:rPr>
                <w:rFonts w:eastAsia="Calibri"/>
                <w:lang w:eastAsia="en-US"/>
              </w:rPr>
              <w:t>«</w:t>
            </w:r>
            <w:r w:rsidR="00BB5275">
              <w:rPr>
                <w:spacing w:val="-4"/>
              </w:rPr>
              <w:t>Распознава</w:t>
            </w:r>
            <w:r w:rsidR="00BB5275">
              <w:t>ние видов металла</w:t>
            </w:r>
            <w:r w:rsidR="00BB5275" w:rsidRPr="00976901">
              <w:rPr>
                <w:rFonts w:eastAsia="Calibri"/>
                <w:lang w:eastAsia="en-US"/>
              </w:rPr>
              <w:t>».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976901" w:rsidRPr="00976901" w:rsidRDefault="00976901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sz w:val="22"/>
                <w:szCs w:val="22"/>
                <w:lang w:eastAsia="en-US"/>
              </w:rPr>
              <w:t>34</w:t>
            </w:r>
          </w:p>
        </w:tc>
      </w:tr>
      <w:tr w:rsidR="00976901" w:rsidRPr="00976901" w:rsidTr="00612121">
        <w:tc>
          <w:tcPr>
            <w:tcW w:w="333" w:type="pct"/>
            <w:shd w:val="clear" w:color="auto" w:fill="B8CCE4" w:themeFill="accent1" w:themeFillTint="66"/>
          </w:tcPr>
          <w:p w:rsidR="00976901" w:rsidRPr="00976901" w:rsidRDefault="00ED7A67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4124" w:type="pct"/>
            <w:shd w:val="clear" w:color="auto" w:fill="auto"/>
          </w:tcPr>
          <w:p w:rsidR="00976901" w:rsidRPr="00976901" w:rsidRDefault="00976901" w:rsidP="00BB5275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Практиче</w:t>
            </w:r>
            <w:r w:rsidR="00ED7A67">
              <w:rPr>
                <w:rFonts w:eastAsia="Calibri"/>
                <w:lang w:eastAsia="en-US"/>
              </w:rPr>
              <w:t>ская работа № 17</w:t>
            </w:r>
            <w:r w:rsidR="00684622">
              <w:rPr>
                <w:rFonts w:eastAsia="Calibri"/>
                <w:lang w:eastAsia="en-US"/>
              </w:rPr>
              <w:t xml:space="preserve"> </w:t>
            </w:r>
            <w:r w:rsidR="00BB5275">
              <w:rPr>
                <w:rFonts w:eastAsia="Calibri"/>
                <w:lang w:eastAsia="en-US"/>
              </w:rPr>
              <w:t>«</w:t>
            </w:r>
            <w:r w:rsidR="00BB5275">
              <w:t>Терминологический диктант</w:t>
            </w:r>
            <w:r w:rsidR="00BB5275" w:rsidRPr="00976901">
              <w:rPr>
                <w:rFonts w:eastAsia="Calibri"/>
                <w:lang w:eastAsia="en-US"/>
              </w:rPr>
              <w:t>»</w:t>
            </w:r>
            <w:r w:rsidR="00BB5275">
              <w:rPr>
                <w:rFonts w:eastAsia="Calibri"/>
                <w:lang w:eastAsia="en-US"/>
              </w:rPr>
              <w:t>.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976901" w:rsidRPr="00976901" w:rsidRDefault="00976901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sz w:val="22"/>
                <w:szCs w:val="22"/>
                <w:lang w:eastAsia="en-US"/>
              </w:rPr>
              <w:t>36</w:t>
            </w:r>
          </w:p>
        </w:tc>
      </w:tr>
      <w:tr w:rsidR="00976901" w:rsidRPr="00976901" w:rsidTr="00612121">
        <w:tc>
          <w:tcPr>
            <w:tcW w:w="333" w:type="pct"/>
            <w:shd w:val="clear" w:color="auto" w:fill="B8CCE4" w:themeFill="accent1" w:themeFillTint="66"/>
          </w:tcPr>
          <w:p w:rsidR="00976901" w:rsidRPr="00976901" w:rsidRDefault="00ED7A67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4124" w:type="pct"/>
            <w:shd w:val="clear" w:color="auto" w:fill="auto"/>
          </w:tcPr>
          <w:p w:rsidR="00976901" w:rsidRPr="00976901" w:rsidRDefault="00976901" w:rsidP="00BB5275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Практич</w:t>
            </w:r>
            <w:r w:rsidR="00ED7A67">
              <w:rPr>
                <w:rFonts w:eastAsia="Calibri"/>
                <w:lang w:eastAsia="en-US"/>
              </w:rPr>
              <w:t>еская работа № 18</w:t>
            </w:r>
            <w:r w:rsidR="00684622">
              <w:rPr>
                <w:rFonts w:eastAsia="Calibri"/>
                <w:lang w:eastAsia="en-US"/>
              </w:rPr>
              <w:t xml:space="preserve"> </w:t>
            </w:r>
            <w:r w:rsidR="00BB5275">
              <w:rPr>
                <w:rFonts w:eastAsia="Calibri"/>
                <w:lang w:eastAsia="en-US"/>
              </w:rPr>
              <w:t xml:space="preserve"> «</w:t>
            </w:r>
            <w:r w:rsidR="00BB5275">
              <w:rPr>
                <w:spacing w:val="-3"/>
              </w:rPr>
              <w:t>Правка заготовок из тонко</w:t>
            </w:r>
            <w:r w:rsidR="00BB5275">
              <w:t>листового</w:t>
            </w:r>
            <w:r w:rsidR="00BB5275">
              <w:rPr>
                <w:spacing w:val="-3"/>
              </w:rPr>
              <w:t xml:space="preserve"> металла  и про</w:t>
            </w:r>
            <w:r w:rsidR="00BB5275">
              <w:t>волоки</w:t>
            </w:r>
            <w:r w:rsidR="00BB5275" w:rsidRPr="00976901">
              <w:rPr>
                <w:rFonts w:eastAsia="Calibri"/>
                <w:lang w:eastAsia="en-US"/>
              </w:rPr>
              <w:t>»</w:t>
            </w:r>
            <w:r w:rsidR="00BB5275">
              <w:rPr>
                <w:rFonts w:eastAsia="Calibri"/>
                <w:lang w:eastAsia="en-US"/>
              </w:rPr>
              <w:t>.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976901" w:rsidRPr="00976901" w:rsidRDefault="00976901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sz w:val="22"/>
                <w:szCs w:val="22"/>
                <w:lang w:eastAsia="en-US"/>
              </w:rPr>
              <w:t>38</w:t>
            </w:r>
          </w:p>
        </w:tc>
      </w:tr>
      <w:tr w:rsidR="00976901" w:rsidRPr="00976901" w:rsidTr="00612121">
        <w:tc>
          <w:tcPr>
            <w:tcW w:w="333" w:type="pct"/>
            <w:shd w:val="clear" w:color="auto" w:fill="B8CCE4" w:themeFill="accent1" w:themeFillTint="66"/>
          </w:tcPr>
          <w:p w:rsidR="00976901" w:rsidRPr="00976901" w:rsidRDefault="00ED7A67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4124" w:type="pct"/>
            <w:shd w:val="clear" w:color="auto" w:fill="auto"/>
          </w:tcPr>
          <w:p w:rsidR="00976901" w:rsidRPr="00976901" w:rsidRDefault="00976901" w:rsidP="00BB5275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Практиче</w:t>
            </w:r>
            <w:r w:rsidR="00684622">
              <w:rPr>
                <w:rFonts w:eastAsia="Calibri"/>
                <w:lang w:eastAsia="en-US"/>
              </w:rPr>
              <w:t xml:space="preserve">ская работа </w:t>
            </w:r>
            <w:r w:rsidR="00ED7A67">
              <w:rPr>
                <w:rFonts w:eastAsia="Calibri"/>
                <w:lang w:eastAsia="en-US"/>
              </w:rPr>
              <w:t>№ 19</w:t>
            </w:r>
            <w:r w:rsidR="00745CE5">
              <w:rPr>
                <w:rFonts w:eastAsia="Calibri"/>
                <w:lang w:eastAsia="en-US"/>
              </w:rPr>
              <w:t xml:space="preserve"> </w:t>
            </w:r>
            <w:r w:rsidR="00BB5275" w:rsidRPr="00976901">
              <w:rPr>
                <w:rFonts w:eastAsia="Calibri"/>
                <w:lang w:eastAsia="en-US"/>
              </w:rPr>
              <w:t>«</w:t>
            </w:r>
            <w:r w:rsidR="00BB5275">
              <w:rPr>
                <w:spacing w:val="-2"/>
              </w:rPr>
              <w:t>Разметка заготовок из тон</w:t>
            </w:r>
            <w:r w:rsidR="00BB5275">
              <w:rPr>
                <w:spacing w:val="-4"/>
              </w:rPr>
              <w:t xml:space="preserve">колистового </w:t>
            </w:r>
            <w:r w:rsidR="00BB5275">
              <w:rPr>
                <w:spacing w:val="-2"/>
              </w:rPr>
              <w:t>металла и про</w:t>
            </w:r>
            <w:r w:rsidR="00BB5275">
              <w:t>волоки</w:t>
            </w:r>
            <w:r w:rsidR="00BB5275" w:rsidRPr="00976901">
              <w:rPr>
                <w:rFonts w:eastAsiaTheme="minorHAnsi"/>
                <w:lang w:eastAsia="en-US"/>
              </w:rPr>
              <w:t xml:space="preserve">».   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976901" w:rsidRPr="00976901" w:rsidRDefault="00976901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sz w:val="22"/>
                <w:szCs w:val="22"/>
                <w:lang w:eastAsia="en-US"/>
              </w:rPr>
              <w:t>40</w:t>
            </w:r>
          </w:p>
        </w:tc>
      </w:tr>
      <w:tr w:rsidR="00976901" w:rsidRPr="00976901" w:rsidTr="00612121">
        <w:tc>
          <w:tcPr>
            <w:tcW w:w="333" w:type="pct"/>
            <w:shd w:val="clear" w:color="auto" w:fill="B8CCE4" w:themeFill="accent1" w:themeFillTint="66"/>
          </w:tcPr>
          <w:p w:rsidR="00976901" w:rsidRPr="00976901" w:rsidRDefault="00ED7A67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124" w:type="pct"/>
            <w:shd w:val="clear" w:color="auto" w:fill="auto"/>
          </w:tcPr>
          <w:p w:rsidR="00976901" w:rsidRPr="00976901" w:rsidRDefault="00ED7A67" w:rsidP="00BB5275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Практическая работа № 20</w:t>
            </w:r>
            <w:r w:rsidR="00976901" w:rsidRPr="00976901">
              <w:rPr>
                <w:rFonts w:eastAsia="Calibri"/>
                <w:lang w:eastAsia="en-US"/>
              </w:rPr>
              <w:t xml:space="preserve"> </w:t>
            </w:r>
            <w:r w:rsidR="00BB5275">
              <w:rPr>
                <w:rFonts w:eastAsia="Calibri"/>
                <w:lang w:eastAsia="en-US"/>
              </w:rPr>
              <w:t>«</w:t>
            </w:r>
            <w:r w:rsidR="00BB5275">
              <w:rPr>
                <w:spacing w:val="-4"/>
              </w:rPr>
              <w:t xml:space="preserve">Резание  и  зачистка </w:t>
            </w:r>
            <w:r w:rsidR="00BB5275">
              <w:rPr>
                <w:spacing w:val="-6"/>
              </w:rPr>
              <w:t>деталей из тон</w:t>
            </w:r>
            <w:r w:rsidR="00BB5275">
              <w:t xml:space="preserve">колистового </w:t>
            </w:r>
            <w:r w:rsidR="00BB5275">
              <w:rPr>
                <w:spacing w:val="-2"/>
              </w:rPr>
              <w:t>металла и про</w:t>
            </w:r>
            <w:r w:rsidR="00BB5275">
              <w:t>волоки</w:t>
            </w:r>
            <w:r w:rsidR="00BB5275" w:rsidRPr="00976901">
              <w:rPr>
                <w:rFonts w:eastAsia="Calibri"/>
                <w:lang w:eastAsia="en-US"/>
              </w:rPr>
              <w:t>»</w:t>
            </w:r>
            <w:r w:rsidR="00BB5275">
              <w:rPr>
                <w:rFonts w:eastAsia="Calibri"/>
                <w:lang w:eastAsia="en-US"/>
              </w:rPr>
              <w:t>.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976901" w:rsidRPr="00976901" w:rsidRDefault="00976901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sz w:val="22"/>
                <w:szCs w:val="22"/>
                <w:lang w:eastAsia="en-US"/>
              </w:rPr>
              <w:t>42</w:t>
            </w:r>
          </w:p>
        </w:tc>
      </w:tr>
      <w:tr w:rsidR="00976901" w:rsidRPr="00976901" w:rsidTr="00612121">
        <w:tc>
          <w:tcPr>
            <w:tcW w:w="333" w:type="pct"/>
            <w:shd w:val="clear" w:color="auto" w:fill="B8CCE4" w:themeFill="accent1" w:themeFillTint="66"/>
          </w:tcPr>
          <w:p w:rsidR="00976901" w:rsidRPr="00976901" w:rsidRDefault="00ED7A67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4124" w:type="pct"/>
            <w:shd w:val="clear" w:color="auto" w:fill="auto"/>
          </w:tcPr>
          <w:p w:rsidR="00976901" w:rsidRPr="00976901" w:rsidRDefault="00976901" w:rsidP="00BB5275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Практическ</w:t>
            </w:r>
            <w:r w:rsidR="00684622">
              <w:rPr>
                <w:rFonts w:eastAsia="Calibri"/>
                <w:lang w:eastAsia="en-US"/>
              </w:rPr>
              <w:t>ая работа № 2</w:t>
            </w:r>
            <w:r w:rsidR="00ED7A67">
              <w:rPr>
                <w:rFonts w:eastAsia="Calibri"/>
                <w:lang w:eastAsia="en-US"/>
              </w:rPr>
              <w:t>1</w:t>
            </w:r>
            <w:r w:rsidR="00684622">
              <w:rPr>
                <w:rFonts w:eastAsia="Calibri"/>
                <w:lang w:eastAsia="en-US"/>
              </w:rPr>
              <w:t xml:space="preserve"> </w:t>
            </w:r>
            <w:r w:rsidR="00BB5275">
              <w:rPr>
                <w:rFonts w:eastAsia="Calibri"/>
                <w:lang w:eastAsia="en-US"/>
              </w:rPr>
              <w:t>«</w:t>
            </w:r>
            <w:r w:rsidR="00BB5275">
              <w:rPr>
                <w:spacing w:val="-4"/>
              </w:rPr>
              <w:t>Гибка  тонколистового металла и проволоки</w:t>
            </w:r>
            <w:r w:rsidR="00BB5275" w:rsidRPr="00976901">
              <w:rPr>
                <w:rFonts w:eastAsia="Calibri"/>
                <w:lang w:eastAsia="en-US"/>
              </w:rPr>
              <w:t>»</w:t>
            </w:r>
            <w:r w:rsidR="00BB5275">
              <w:rPr>
                <w:rFonts w:eastAsia="Calibri"/>
                <w:lang w:eastAsia="en-US"/>
              </w:rPr>
              <w:t>.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976901" w:rsidRPr="00976901" w:rsidRDefault="00976901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sz w:val="22"/>
                <w:szCs w:val="22"/>
                <w:lang w:eastAsia="en-US"/>
              </w:rPr>
              <w:t>44</w:t>
            </w:r>
          </w:p>
        </w:tc>
      </w:tr>
      <w:tr w:rsidR="00976901" w:rsidRPr="00976901" w:rsidTr="00612121">
        <w:trPr>
          <w:trHeight w:val="314"/>
        </w:trPr>
        <w:tc>
          <w:tcPr>
            <w:tcW w:w="333" w:type="pct"/>
            <w:shd w:val="clear" w:color="auto" w:fill="B8CCE4" w:themeFill="accent1" w:themeFillTint="66"/>
          </w:tcPr>
          <w:p w:rsidR="00976901" w:rsidRPr="00976901" w:rsidRDefault="00ED7A67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4124" w:type="pct"/>
            <w:shd w:val="clear" w:color="auto" w:fill="auto"/>
          </w:tcPr>
          <w:p w:rsidR="00976901" w:rsidRPr="00976901" w:rsidRDefault="00976901" w:rsidP="00BB5275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</w:t>
            </w:r>
            <w:r w:rsidR="00ED7A67">
              <w:rPr>
                <w:rFonts w:eastAsia="Calibri"/>
                <w:lang w:eastAsia="en-US"/>
              </w:rPr>
              <w:t>актическая работа № 22</w:t>
            </w:r>
            <w:r w:rsidR="00684622">
              <w:rPr>
                <w:rFonts w:eastAsia="Calibri"/>
                <w:lang w:eastAsia="en-US"/>
              </w:rPr>
              <w:t xml:space="preserve">  </w:t>
            </w:r>
            <w:r w:rsidR="00BB5275">
              <w:rPr>
                <w:rFonts w:eastAsia="Calibri"/>
                <w:lang w:eastAsia="en-US"/>
              </w:rPr>
              <w:t>«</w:t>
            </w:r>
            <w:r w:rsidR="00BB5275">
              <w:rPr>
                <w:spacing w:val="-4"/>
              </w:rPr>
              <w:t>Пробивание и сверление отверстий</w:t>
            </w:r>
            <w:r w:rsidR="00BB5275" w:rsidRPr="00976901">
              <w:rPr>
                <w:rFonts w:eastAsia="Calibri"/>
                <w:lang w:eastAsia="en-US"/>
              </w:rPr>
              <w:t>»</w:t>
            </w:r>
            <w:r w:rsidR="00BB5275">
              <w:rPr>
                <w:rFonts w:eastAsia="Calibri"/>
                <w:lang w:eastAsia="en-US"/>
              </w:rPr>
              <w:t>.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976901" w:rsidRPr="00976901" w:rsidRDefault="00976901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sz w:val="22"/>
                <w:szCs w:val="22"/>
                <w:lang w:eastAsia="en-US"/>
              </w:rPr>
              <w:t>46</w:t>
            </w:r>
          </w:p>
        </w:tc>
      </w:tr>
      <w:tr w:rsidR="00976901" w:rsidRPr="00976901" w:rsidTr="00612121">
        <w:tc>
          <w:tcPr>
            <w:tcW w:w="333" w:type="pct"/>
            <w:shd w:val="clear" w:color="auto" w:fill="B8CCE4" w:themeFill="accent1" w:themeFillTint="66"/>
          </w:tcPr>
          <w:p w:rsidR="00976901" w:rsidRPr="00976901" w:rsidRDefault="00ED7A67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4124" w:type="pct"/>
            <w:shd w:val="clear" w:color="auto" w:fill="auto"/>
          </w:tcPr>
          <w:p w:rsidR="00976901" w:rsidRPr="00976901" w:rsidRDefault="00976901" w:rsidP="00BB5275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Практическая рабо</w:t>
            </w:r>
            <w:r w:rsidR="00ED7A67">
              <w:rPr>
                <w:rFonts w:eastAsia="Calibri"/>
                <w:lang w:eastAsia="en-US"/>
              </w:rPr>
              <w:t>та № 23</w:t>
            </w:r>
            <w:r w:rsidR="00684622">
              <w:rPr>
                <w:rFonts w:eastAsia="Calibri"/>
                <w:lang w:eastAsia="en-US"/>
              </w:rPr>
              <w:t xml:space="preserve"> </w:t>
            </w:r>
            <w:r w:rsidR="00745CE5">
              <w:rPr>
                <w:rFonts w:eastAsia="Calibri"/>
                <w:lang w:eastAsia="en-US"/>
              </w:rPr>
              <w:t xml:space="preserve">«Изучение </w:t>
            </w:r>
            <w:r w:rsidR="00745CE5">
              <w:rPr>
                <w:spacing w:val="-4"/>
              </w:rPr>
              <w:t>устройства сверлильного станка</w:t>
            </w:r>
            <w:r w:rsidR="00745CE5" w:rsidRPr="00976901">
              <w:rPr>
                <w:rFonts w:eastAsia="Calibri"/>
                <w:lang w:eastAsia="en-US"/>
              </w:rPr>
              <w:t>»</w:t>
            </w:r>
            <w:r w:rsidR="00745CE5">
              <w:rPr>
                <w:rFonts w:eastAsia="Calibri"/>
                <w:lang w:eastAsia="en-US"/>
              </w:rPr>
              <w:t>.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976901" w:rsidRPr="00976901" w:rsidRDefault="00976901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sz w:val="22"/>
                <w:szCs w:val="22"/>
                <w:lang w:eastAsia="en-US"/>
              </w:rPr>
              <w:t>48</w:t>
            </w:r>
          </w:p>
        </w:tc>
      </w:tr>
      <w:tr w:rsidR="00976901" w:rsidRPr="00976901" w:rsidTr="00612121">
        <w:tc>
          <w:tcPr>
            <w:tcW w:w="333" w:type="pct"/>
            <w:shd w:val="clear" w:color="auto" w:fill="B8CCE4" w:themeFill="accent1" w:themeFillTint="66"/>
          </w:tcPr>
          <w:p w:rsidR="00976901" w:rsidRPr="00976901" w:rsidRDefault="00ED7A67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4124" w:type="pct"/>
            <w:shd w:val="clear" w:color="auto" w:fill="auto"/>
          </w:tcPr>
          <w:p w:rsidR="00976901" w:rsidRPr="00976901" w:rsidRDefault="00976901" w:rsidP="00745CE5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Практическая работ</w:t>
            </w:r>
            <w:r w:rsidR="00684622">
              <w:rPr>
                <w:rFonts w:eastAsia="Calibri"/>
                <w:lang w:eastAsia="en-US"/>
              </w:rPr>
              <w:t xml:space="preserve">а </w:t>
            </w:r>
            <w:r w:rsidR="00ED7A67">
              <w:rPr>
                <w:rFonts w:eastAsia="Calibri"/>
                <w:lang w:eastAsia="en-US"/>
              </w:rPr>
              <w:t>№ 24</w:t>
            </w:r>
            <w:r w:rsidR="00684622">
              <w:rPr>
                <w:rFonts w:eastAsia="Calibri"/>
                <w:lang w:eastAsia="en-US"/>
              </w:rPr>
              <w:t xml:space="preserve"> </w:t>
            </w:r>
            <w:r w:rsidR="00745CE5">
              <w:rPr>
                <w:rFonts w:eastAsia="Calibri"/>
                <w:lang w:eastAsia="en-US"/>
              </w:rPr>
              <w:t>«</w:t>
            </w:r>
            <w:r w:rsidR="00745CE5">
              <w:rPr>
                <w:spacing w:val="-8"/>
              </w:rPr>
              <w:t xml:space="preserve">Соединение </w:t>
            </w:r>
            <w:r w:rsidR="00745CE5">
              <w:t xml:space="preserve">деталей </w:t>
            </w:r>
            <w:r w:rsidR="00745CE5">
              <w:rPr>
                <w:spacing w:val="-6"/>
              </w:rPr>
              <w:t>из тонколисто</w:t>
            </w:r>
            <w:r w:rsidR="00745CE5">
              <w:t>вого металла</w:t>
            </w:r>
            <w:r w:rsidR="00745CE5" w:rsidRPr="00976901">
              <w:rPr>
                <w:rFonts w:eastAsia="Calibri"/>
                <w:lang w:eastAsia="en-US"/>
              </w:rPr>
              <w:t>»</w:t>
            </w:r>
            <w:r w:rsidR="00745CE5">
              <w:rPr>
                <w:rFonts w:eastAsia="Calibri"/>
                <w:lang w:eastAsia="en-US"/>
              </w:rPr>
              <w:t>.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976901" w:rsidRPr="00976901" w:rsidRDefault="0045298A" w:rsidP="0045298A">
            <w:pPr>
              <w:widowControl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      50</w:t>
            </w:r>
          </w:p>
        </w:tc>
      </w:tr>
      <w:tr w:rsidR="00976901" w:rsidRPr="00976901" w:rsidTr="00612121">
        <w:tc>
          <w:tcPr>
            <w:tcW w:w="333" w:type="pct"/>
            <w:shd w:val="clear" w:color="auto" w:fill="B8CCE4" w:themeFill="accent1" w:themeFillTint="66"/>
          </w:tcPr>
          <w:p w:rsidR="00976901" w:rsidRPr="00976901" w:rsidRDefault="00ED7A67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4124" w:type="pct"/>
            <w:shd w:val="clear" w:color="auto" w:fill="auto"/>
          </w:tcPr>
          <w:p w:rsidR="00976901" w:rsidRPr="00976901" w:rsidRDefault="00976901" w:rsidP="00745CE5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Практическая работа</w:t>
            </w:r>
            <w:r w:rsidR="00ED7A67">
              <w:rPr>
                <w:rFonts w:eastAsia="Calibri"/>
                <w:lang w:eastAsia="en-US"/>
              </w:rPr>
              <w:t xml:space="preserve"> № 25</w:t>
            </w:r>
            <w:r w:rsidR="00684622">
              <w:rPr>
                <w:rFonts w:eastAsia="Calibri"/>
                <w:lang w:eastAsia="en-US"/>
              </w:rPr>
              <w:t xml:space="preserve"> </w:t>
            </w:r>
            <w:r w:rsidR="00745CE5">
              <w:rPr>
                <w:rFonts w:eastAsia="Calibri"/>
                <w:lang w:eastAsia="en-US"/>
              </w:rPr>
              <w:t>«</w:t>
            </w:r>
            <w:r w:rsidR="00745CE5">
              <w:rPr>
                <w:spacing w:val="-6"/>
              </w:rPr>
              <w:t>Интерьер дома</w:t>
            </w:r>
            <w:r w:rsidR="00745CE5" w:rsidRPr="00976901">
              <w:rPr>
                <w:rFonts w:eastAsia="Calibri"/>
                <w:lang w:eastAsia="en-US"/>
              </w:rPr>
              <w:t>»</w:t>
            </w:r>
            <w:r w:rsidR="00745CE5">
              <w:rPr>
                <w:rFonts w:eastAsia="Calibri"/>
                <w:lang w:eastAsia="en-US"/>
              </w:rPr>
              <w:t xml:space="preserve">. </w:t>
            </w:r>
            <w:r w:rsidR="00745CE5">
              <w:rPr>
                <w:rFonts w:eastAsia="Calibri"/>
                <w:i/>
                <w:lang w:eastAsia="en-US"/>
              </w:rPr>
              <w:t>Тематическая тестовая работа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976901" w:rsidRPr="00976901" w:rsidRDefault="0045298A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52</w:t>
            </w:r>
          </w:p>
        </w:tc>
      </w:tr>
      <w:tr w:rsidR="00D73C87" w:rsidRPr="00976901" w:rsidTr="00612121">
        <w:tc>
          <w:tcPr>
            <w:tcW w:w="333" w:type="pct"/>
            <w:shd w:val="clear" w:color="auto" w:fill="B8CCE4" w:themeFill="accent1" w:themeFillTint="66"/>
          </w:tcPr>
          <w:p w:rsidR="00D73C87" w:rsidRDefault="00ED7A67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4124" w:type="pct"/>
            <w:shd w:val="clear" w:color="auto" w:fill="auto"/>
          </w:tcPr>
          <w:p w:rsidR="00D73C87" w:rsidRPr="00976901" w:rsidRDefault="00D73C87" w:rsidP="00745CE5">
            <w:pPr>
              <w:widowControl/>
              <w:autoSpaceDE/>
              <w:autoSpaceDN/>
              <w:adjustRightInd/>
              <w:rPr>
                <w:rFonts w:eastAsia="Calibri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Прак</w:t>
            </w:r>
            <w:r w:rsidR="00ED7A67">
              <w:rPr>
                <w:rFonts w:eastAsia="Calibri"/>
                <w:lang w:eastAsia="en-US"/>
              </w:rPr>
              <w:t>тическая работа № 26</w:t>
            </w:r>
            <w:r>
              <w:rPr>
                <w:rFonts w:eastAsia="Calibri"/>
                <w:lang w:eastAsia="en-US"/>
              </w:rPr>
              <w:t xml:space="preserve"> </w:t>
            </w:r>
            <w:r w:rsidR="00745CE5">
              <w:rPr>
                <w:rFonts w:eastAsia="Calibri"/>
                <w:lang w:eastAsia="en-US"/>
              </w:rPr>
              <w:t>«</w:t>
            </w:r>
            <w:r w:rsidR="00745CE5">
              <w:rPr>
                <w:spacing w:val="-6"/>
              </w:rPr>
              <w:t>Эстетика и экология жилища</w:t>
            </w:r>
            <w:r w:rsidR="00745CE5" w:rsidRPr="00976901">
              <w:rPr>
                <w:rFonts w:eastAsia="Calibri"/>
                <w:lang w:eastAsia="en-US"/>
              </w:rPr>
              <w:t>»</w:t>
            </w:r>
            <w:r w:rsidR="00745CE5">
              <w:rPr>
                <w:rFonts w:eastAsia="Calibri"/>
                <w:lang w:eastAsia="en-US"/>
              </w:rPr>
              <w:t xml:space="preserve">. </w:t>
            </w:r>
            <w:r w:rsidR="00745CE5">
              <w:rPr>
                <w:rFonts w:eastAsia="Calibri"/>
                <w:i/>
                <w:lang w:eastAsia="en-US"/>
              </w:rPr>
              <w:t>Тематическая тестовая работа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D73C87" w:rsidRPr="00976901" w:rsidRDefault="0045298A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54</w:t>
            </w:r>
          </w:p>
        </w:tc>
      </w:tr>
      <w:tr w:rsidR="00D73C87" w:rsidRPr="00976901" w:rsidTr="00612121">
        <w:tc>
          <w:tcPr>
            <w:tcW w:w="333" w:type="pct"/>
            <w:shd w:val="clear" w:color="auto" w:fill="B8CCE4" w:themeFill="accent1" w:themeFillTint="66"/>
          </w:tcPr>
          <w:p w:rsidR="00D73C87" w:rsidRPr="00976901" w:rsidRDefault="00D73C87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</w:t>
            </w:r>
            <w:r w:rsidR="00ED7A67">
              <w:rPr>
                <w:rFonts w:eastAsia="Calibr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124" w:type="pct"/>
            <w:shd w:val="clear" w:color="auto" w:fill="auto"/>
          </w:tcPr>
          <w:p w:rsidR="00D73C87" w:rsidRPr="00976901" w:rsidRDefault="00D73C87" w:rsidP="00745CE5">
            <w:pPr>
              <w:widowControl/>
              <w:autoSpaceDE/>
              <w:autoSpaceDN/>
              <w:adjustRightInd/>
              <w:rPr>
                <w:rFonts w:eastAsia="Calibri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Прак</w:t>
            </w:r>
            <w:r>
              <w:rPr>
                <w:rFonts w:eastAsia="Calibri"/>
                <w:lang w:eastAsia="en-US"/>
              </w:rPr>
              <w:t>тическая работа № 2</w:t>
            </w:r>
            <w:r w:rsidR="00ED7A67">
              <w:rPr>
                <w:rFonts w:eastAsia="Calibri"/>
                <w:lang w:eastAsia="en-US"/>
              </w:rPr>
              <w:t>7</w:t>
            </w:r>
            <w:r>
              <w:rPr>
                <w:rFonts w:eastAsia="Calibri"/>
                <w:lang w:eastAsia="en-US"/>
              </w:rPr>
              <w:t xml:space="preserve"> </w:t>
            </w:r>
            <w:r w:rsidR="00745CE5">
              <w:rPr>
                <w:rFonts w:eastAsia="Calibri"/>
                <w:lang w:eastAsia="en-US"/>
              </w:rPr>
              <w:t>«</w:t>
            </w:r>
            <w:r w:rsidR="00745CE5">
              <w:t>Разработка предмета интерьера</w:t>
            </w:r>
            <w:r w:rsidR="00745CE5" w:rsidRPr="00976901">
              <w:rPr>
                <w:rFonts w:eastAsia="Calibri"/>
                <w:lang w:eastAsia="en-US"/>
              </w:rPr>
              <w:t>»</w:t>
            </w:r>
            <w:r w:rsidR="00745CE5">
              <w:rPr>
                <w:rFonts w:eastAsia="Calibri"/>
                <w:lang w:eastAsia="en-US"/>
              </w:rPr>
              <w:t>.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D73C87" w:rsidRPr="00976901" w:rsidRDefault="0045298A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56</w:t>
            </w:r>
          </w:p>
        </w:tc>
      </w:tr>
      <w:tr w:rsidR="00976901" w:rsidRPr="00976901" w:rsidTr="00612121">
        <w:tc>
          <w:tcPr>
            <w:tcW w:w="333" w:type="pct"/>
            <w:shd w:val="clear" w:color="auto" w:fill="B8CCE4" w:themeFill="accent1" w:themeFillTint="66"/>
          </w:tcPr>
          <w:p w:rsidR="00976901" w:rsidRPr="00976901" w:rsidRDefault="00D73C87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</w:t>
            </w:r>
            <w:r w:rsidR="00ED7A67">
              <w:rPr>
                <w:rFonts w:eastAsia="Calibr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124" w:type="pct"/>
            <w:shd w:val="clear" w:color="auto" w:fill="auto"/>
          </w:tcPr>
          <w:p w:rsidR="00976901" w:rsidRPr="00D73C87" w:rsidRDefault="00976901" w:rsidP="00745CE5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i/>
                <w:sz w:val="22"/>
                <w:szCs w:val="22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Прак</w:t>
            </w:r>
            <w:r w:rsidR="00ED7A67">
              <w:rPr>
                <w:rFonts w:eastAsia="Calibri"/>
                <w:lang w:eastAsia="en-US"/>
              </w:rPr>
              <w:t>тическая работа № 28</w:t>
            </w:r>
            <w:r w:rsidR="00684622">
              <w:rPr>
                <w:rFonts w:eastAsia="Calibri"/>
                <w:lang w:eastAsia="en-US"/>
              </w:rPr>
              <w:t xml:space="preserve"> </w:t>
            </w:r>
            <w:r w:rsidR="00745CE5" w:rsidRPr="00976901">
              <w:rPr>
                <w:rFonts w:eastAsia="Calibri"/>
                <w:lang w:eastAsia="en-US"/>
              </w:rPr>
              <w:t>«</w:t>
            </w:r>
            <w:r w:rsidR="00745CE5" w:rsidRPr="00976901">
              <w:t xml:space="preserve">Итоговый контроль качества знаний». </w:t>
            </w:r>
            <w:r w:rsidR="00745CE5" w:rsidRPr="00976901">
              <w:rPr>
                <w:i/>
              </w:rPr>
              <w:t>Промежуточная аттестация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976901" w:rsidRPr="00976901" w:rsidRDefault="0045298A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58</w:t>
            </w:r>
          </w:p>
        </w:tc>
      </w:tr>
      <w:tr w:rsidR="00976901" w:rsidRPr="00976901" w:rsidTr="00612121">
        <w:tc>
          <w:tcPr>
            <w:tcW w:w="333" w:type="pct"/>
            <w:shd w:val="clear" w:color="auto" w:fill="B8CCE4" w:themeFill="accent1" w:themeFillTint="66"/>
          </w:tcPr>
          <w:p w:rsidR="00976901" w:rsidRPr="00976901" w:rsidRDefault="00D73C87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</w:t>
            </w:r>
            <w:r w:rsidR="00ED7A67">
              <w:rPr>
                <w:rFonts w:eastAsia="Calibr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124" w:type="pct"/>
            <w:shd w:val="clear" w:color="auto" w:fill="auto"/>
          </w:tcPr>
          <w:p w:rsidR="00976901" w:rsidRPr="00976901" w:rsidRDefault="00ED7A67" w:rsidP="00745CE5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Практическая работа № 29</w:t>
            </w:r>
            <w:r w:rsidR="00976901" w:rsidRPr="00976901">
              <w:rPr>
                <w:rFonts w:eastAsia="Calibri"/>
                <w:lang w:eastAsia="en-US"/>
              </w:rPr>
              <w:t xml:space="preserve"> </w:t>
            </w:r>
            <w:r w:rsidR="00745CE5" w:rsidRPr="00976901">
              <w:rPr>
                <w:rFonts w:eastAsia="Calibri"/>
                <w:lang w:eastAsia="en-US"/>
              </w:rPr>
              <w:t>«</w:t>
            </w:r>
            <w:r w:rsidR="00745CE5" w:rsidRPr="0059430D">
              <w:rPr>
                <w:spacing w:val="-4"/>
              </w:rPr>
              <w:t xml:space="preserve">Выполнение </w:t>
            </w:r>
            <w:r w:rsidR="00745CE5" w:rsidRPr="0059430D">
              <w:t xml:space="preserve">рисунка или эскиза </w:t>
            </w:r>
            <w:r w:rsidR="00745CE5" w:rsidRPr="0059430D">
              <w:rPr>
                <w:spacing w:val="-2"/>
              </w:rPr>
              <w:t>с помощью компьютера</w:t>
            </w:r>
            <w:r w:rsidR="00745CE5" w:rsidRPr="00976901">
              <w:t>».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976901" w:rsidRPr="00976901" w:rsidRDefault="0045298A" w:rsidP="0045298A">
            <w:pPr>
              <w:widowControl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      60</w:t>
            </w:r>
          </w:p>
        </w:tc>
      </w:tr>
      <w:tr w:rsidR="00976901" w:rsidRPr="00976901" w:rsidTr="00612121">
        <w:tc>
          <w:tcPr>
            <w:tcW w:w="333" w:type="pct"/>
            <w:shd w:val="clear" w:color="auto" w:fill="B8CCE4" w:themeFill="accent1" w:themeFillTint="66"/>
          </w:tcPr>
          <w:p w:rsidR="00976901" w:rsidRPr="00976901" w:rsidRDefault="00ED7A67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4124" w:type="pct"/>
            <w:shd w:val="clear" w:color="auto" w:fill="auto"/>
          </w:tcPr>
          <w:p w:rsidR="00976901" w:rsidRPr="00976901" w:rsidRDefault="00ED7A67" w:rsidP="00745CE5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Практическая работа № 30</w:t>
            </w:r>
            <w:r w:rsidR="00976901" w:rsidRPr="00976901">
              <w:rPr>
                <w:rFonts w:eastAsia="Calibri"/>
                <w:lang w:eastAsia="en-US"/>
              </w:rPr>
              <w:t xml:space="preserve"> </w:t>
            </w:r>
            <w:r w:rsidR="00745CE5">
              <w:rPr>
                <w:rFonts w:eastAsia="Calibri"/>
                <w:lang w:eastAsia="en-US"/>
              </w:rPr>
              <w:t>«</w:t>
            </w:r>
            <w:r w:rsidR="00745CE5" w:rsidRPr="0059430D">
              <w:rPr>
                <w:spacing w:val="-2"/>
              </w:rPr>
              <w:t xml:space="preserve">Оформление </w:t>
            </w:r>
            <w:r w:rsidR="00745CE5" w:rsidRPr="0059430D">
              <w:rPr>
                <w:spacing w:val="-9"/>
              </w:rPr>
              <w:t>титульного ли</w:t>
            </w:r>
            <w:r w:rsidR="00745CE5" w:rsidRPr="0059430D">
              <w:t>ста реферата</w:t>
            </w:r>
            <w:r w:rsidR="00745CE5">
              <w:t xml:space="preserve">. </w:t>
            </w:r>
            <w:r w:rsidR="00745CE5" w:rsidRPr="0059430D">
              <w:rPr>
                <w:spacing w:val="-3"/>
              </w:rPr>
              <w:t xml:space="preserve">Выполнение </w:t>
            </w:r>
            <w:r w:rsidR="00745CE5" w:rsidRPr="0059430D">
              <w:t>расчёта</w:t>
            </w:r>
            <w:r w:rsidR="00745CE5" w:rsidRPr="00976901">
              <w:rPr>
                <w:rFonts w:eastAsia="Calibri"/>
                <w:lang w:eastAsia="en-US"/>
              </w:rPr>
              <w:t>».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976901" w:rsidRPr="00976901" w:rsidRDefault="0045298A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62</w:t>
            </w:r>
          </w:p>
        </w:tc>
      </w:tr>
      <w:tr w:rsidR="00976901" w:rsidRPr="00976901" w:rsidTr="00612121">
        <w:tc>
          <w:tcPr>
            <w:tcW w:w="333" w:type="pct"/>
            <w:shd w:val="clear" w:color="auto" w:fill="B8CCE4" w:themeFill="accent1" w:themeFillTint="66"/>
          </w:tcPr>
          <w:p w:rsidR="00976901" w:rsidRPr="00976901" w:rsidRDefault="00ED7A67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4124" w:type="pct"/>
            <w:shd w:val="clear" w:color="auto" w:fill="auto"/>
          </w:tcPr>
          <w:p w:rsidR="00976901" w:rsidRPr="00976901" w:rsidRDefault="00976901" w:rsidP="00745CE5">
            <w:pPr>
              <w:widowControl/>
              <w:autoSpaceDE/>
              <w:autoSpaceDN/>
              <w:adjustRightInd/>
              <w:rPr>
                <w:rFonts w:eastAsia="Calibri"/>
                <w:lang w:eastAsia="en-US"/>
              </w:rPr>
            </w:pPr>
            <w:r w:rsidRPr="00976901">
              <w:rPr>
                <w:rFonts w:eastAsia="Calibri"/>
                <w:lang w:eastAsia="en-US"/>
              </w:rPr>
              <w:t>Практическая работ</w:t>
            </w:r>
            <w:r w:rsidR="00ED7A67">
              <w:rPr>
                <w:rFonts w:eastAsia="Calibri"/>
                <w:lang w:eastAsia="en-US"/>
              </w:rPr>
              <w:t>а № 31</w:t>
            </w:r>
            <w:r w:rsidR="003A5011">
              <w:rPr>
                <w:rFonts w:eastAsia="Calibri"/>
                <w:lang w:eastAsia="en-US"/>
              </w:rPr>
              <w:t xml:space="preserve"> </w:t>
            </w:r>
            <w:r w:rsidR="00745CE5">
              <w:rPr>
                <w:rFonts w:eastAsia="Calibri"/>
                <w:lang w:eastAsia="en-US"/>
              </w:rPr>
              <w:t>Изготовление и оформление творческого проекта.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976901" w:rsidRPr="00976901" w:rsidRDefault="00235FD8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63-</w:t>
            </w:r>
            <w:bookmarkStart w:id="0" w:name="_GoBack"/>
            <w:bookmarkEnd w:id="0"/>
            <w:r w:rsidR="0045298A">
              <w:rPr>
                <w:rFonts w:eastAsia="Calibri"/>
                <w:sz w:val="22"/>
                <w:szCs w:val="22"/>
                <w:lang w:eastAsia="en-US"/>
              </w:rPr>
              <w:t>64</w:t>
            </w:r>
          </w:p>
        </w:tc>
      </w:tr>
      <w:tr w:rsidR="00C452D2" w:rsidRPr="00976901" w:rsidTr="00612121">
        <w:tc>
          <w:tcPr>
            <w:tcW w:w="333" w:type="pct"/>
            <w:shd w:val="clear" w:color="auto" w:fill="B8CCE4" w:themeFill="accent1" w:themeFillTint="66"/>
          </w:tcPr>
          <w:p w:rsidR="00C452D2" w:rsidRDefault="00C452D2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4124" w:type="pct"/>
            <w:shd w:val="clear" w:color="auto" w:fill="auto"/>
          </w:tcPr>
          <w:p w:rsidR="00C452D2" w:rsidRDefault="00C452D2">
            <w:r w:rsidRPr="000233D1">
              <w:rPr>
                <w:rFonts w:eastAsia="Calibri"/>
                <w:lang w:eastAsia="en-US"/>
              </w:rPr>
              <w:t>Практическая работ</w:t>
            </w:r>
            <w:r>
              <w:rPr>
                <w:rFonts w:eastAsia="Calibri"/>
                <w:lang w:eastAsia="en-US"/>
              </w:rPr>
              <w:t>а № 32</w:t>
            </w:r>
            <w:r w:rsidRPr="000233D1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>Изготовление и оформление творческого проекта.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C452D2" w:rsidRDefault="00C452D2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65-66</w:t>
            </w:r>
          </w:p>
        </w:tc>
      </w:tr>
      <w:tr w:rsidR="00C452D2" w:rsidRPr="00976901" w:rsidTr="00612121">
        <w:tc>
          <w:tcPr>
            <w:tcW w:w="333" w:type="pct"/>
            <w:shd w:val="clear" w:color="auto" w:fill="B8CCE4" w:themeFill="accent1" w:themeFillTint="66"/>
          </w:tcPr>
          <w:p w:rsidR="00C452D2" w:rsidRDefault="00C452D2" w:rsidP="00976901">
            <w:pPr>
              <w:widowControl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4124" w:type="pct"/>
            <w:shd w:val="clear" w:color="auto" w:fill="auto"/>
          </w:tcPr>
          <w:p w:rsidR="00C452D2" w:rsidRDefault="00C452D2">
            <w:r w:rsidRPr="000233D1">
              <w:rPr>
                <w:rFonts w:eastAsia="Calibri"/>
                <w:lang w:eastAsia="en-US"/>
              </w:rPr>
              <w:t>Практическая работ</w:t>
            </w:r>
            <w:r>
              <w:rPr>
                <w:rFonts w:eastAsia="Calibri"/>
                <w:lang w:eastAsia="en-US"/>
              </w:rPr>
              <w:t>а № 33</w:t>
            </w:r>
            <w:r w:rsidRPr="000233D1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>Изготовление и оформление творческого проекта.</w:t>
            </w:r>
          </w:p>
        </w:tc>
        <w:tc>
          <w:tcPr>
            <w:tcW w:w="543" w:type="pct"/>
            <w:shd w:val="clear" w:color="auto" w:fill="B8CCE4" w:themeFill="accent1" w:themeFillTint="66"/>
          </w:tcPr>
          <w:p w:rsidR="00C452D2" w:rsidRDefault="00C452D2" w:rsidP="00976901">
            <w:pPr>
              <w:widowControl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66-68</w:t>
            </w:r>
          </w:p>
        </w:tc>
      </w:tr>
    </w:tbl>
    <w:p w:rsidR="0025093D" w:rsidRPr="00781879" w:rsidRDefault="0025093D" w:rsidP="00781879">
      <w:pPr>
        <w:sectPr w:rsidR="0025093D" w:rsidRPr="00781879" w:rsidSect="00612121">
          <w:pgSz w:w="11906" w:h="16838"/>
          <w:pgMar w:top="1134" w:right="850" w:bottom="1134" w:left="993" w:header="340" w:footer="340" w:gutter="0"/>
          <w:cols w:space="708"/>
          <w:docGrid w:linePitch="360"/>
        </w:sectPr>
      </w:pPr>
    </w:p>
    <w:p w:rsidR="0025093D" w:rsidRDefault="0025093D" w:rsidP="009D6006">
      <w:pPr>
        <w:tabs>
          <w:tab w:val="left" w:pos="2168"/>
        </w:tabs>
        <w:jc w:val="center"/>
      </w:pPr>
    </w:p>
    <w:p w:rsidR="0016433A" w:rsidRDefault="0016433A" w:rsidP="009D6006">
      <w:pPr>
        <w:tabs>
          <w:tab w:val="left" w:pos="2168"/>
        </w:tabs>
        <w:jc w:val="center"/>
      </w:pPr>
    </w:p>
    <w:p w:rsidR="0016433A" w:rsidRDefault="0016433A" w:rsidP="009D6006">
      <w:pPr>
        <w:tabs>
          <w:tab w:val="left" w:pos="2168"/>
        </w:tabs>
        <w:jc w:val="center"/>
      </w:pPr>
    </w:p>
    <w:p w:rsidR="0016433A" w:rsidRDefault="0016433A" w:rsidP="009D6006">
      <w:pPr>
        <w:tabs>
          <w:tab w:val="left" w:pos="2168"/>
        </w:tabs>
        <w:jc w:val="center"/>
      </w:pPr>
    </w:p>
    <w:p w:rsidR="00B31DF6" w:rsidRDefault="00A36BE1" w:rsidP="00B31DF6">
      <w:pPr>
        <w:tabs>
          <w:tab w:val="left" w:pos="2168"/>
        </w:tabs>
        <w:jc w:val="center"/>
        <w:rPr>
          <w:b/>
          <w:i/>
          <w:sz w:val="24"/>
          <w:szCs w:val="24"/>
          <w:u w:val="single"/>
        </w:rPr>
      </w:pPr>
      <w:r>
        <w:rPr>
          <w:noProof/>
        </w:rPr>
        <w:t xml:space="preserve">    </w:t>
      </w:r>
      <w:r w:rsidR="00897ED0">
        <w:rPr>
          <w:noProof/>
        </w:rPr>
        <w:t xml:space="preserve">      </w:t>
      </w:r>
      <w:r w:rsidR="00B31DF6" w:rsidRPr="007E4E2B">
        <w:rPr>
          <w:b/>
          <w:i/>
          <w:sz w:val="24"/>
          <w:szCs w:val="24"/>
          <w:u w:val="single"/>
        </w:rPr>
        <w:t>ТЕМАТИЧЕСКОЕ ПЛАНИРОВАНИЕ  ПРОХОЖДЕНИЯ ПРЕДМЕТА</w:t>
      </w:r>
    </w:p>
    <w:p w:rsidR="00B31DF6" w:rsidRPr="007E4E2B" w:rsidRDefault="00B31DF6" w:rsidP="00B31DF6">
      <w:pPr>
        <w:tabs>
          <w:tab w:val="left" w:pos="2168"/>
        </w:tabs>
        <w:jc w:val="center"/>
      </w:pPr>
      <w:r w:rsidRPr="007E4E2B">
        <w:rPr>
          <w:b/>
          <w:i/>
          <w:sz w:val="24"/>
          <w:szCs w:val="24"/>
          <w:u w:val="single"/>
        </w:rPr>
        <w:t>«</w:t>
      </w:r>
      <w:r>
        <w:rPr>
          <w:b/>
          <w:i/>
          <w:sz w:val="24"/>
          <w:szCs w:val="24"/>
          <w:u w:val="single"/>
        </w:rPr>
        <w:t>ИНДУСТРИАЛЬНЫЕ  ТЕХНОЛОГИИ</w:t>
      </w:r>
      <w:r w:rsidRPr="007E4E2B">
        <w:rPr>
          <w:b/>
          <w:i/>
          <w:sz w:val="24"/>
          <w:szCs w:val="24"/>
          <w:u w:val="single"/>
        </w:rPr>
        <w:t>»</w:t>
      </w:r>
      <w:r>
        <w:rPr>
          <w:b/>
          <w:i/>
          <w:sz w:val="24"/>
          <w:szCs w:val="24"/>
          <w:u w:val="single"/>
        </w:rPr>
        <w:t xml:space="preserve">  В </w:t>
      </w:r>
      <w:r w:rsidRPr="007E4E2B">
        <w:rPr>
          <w:b/>
          <w:i/>
          <w:sz w:val="32"/>
          <w:szCs w:val="32"/>
          <w:u w:val="single"/>
        </w:rPr>
        <w:t>5</w:t>
      </w:r>
      <w:r>
        <w:rPr>
          <w:b/>
          <w:i/>
          <w:sz w:val="24"/>
          <w:szCs w:val="24"/>
          <w:u w:val="single"/>
        </w:rPr>
        <w:t xml:space="preserve"> КЛАССЕ.</w:t>
      </w:r>
    </w:p>
    <w:tbl>
      <w:tblPr>
        <w:tblStyle w:val="a8"/>
        <w:tblW w:w="1556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6"/>
        <w:gridCol w:w="1703"/>
        <w:gridCol w:w="567"/>
        <w:gridCol w:w="284"/>
        <w:gridCol w:w="2693"/>
        <w:gridCol w:w="283"/>
        <w:gridCol w:w="2127"/>
        <w:gridCol w:w="283"/>
        <w:gridCol w:w="567"/>
        <w:gridCol w:w="1985"/>
        <w:gridCol w:w="708"/>
        <w:gridCol w:w="2725"/>
        <w:gridCol w:w="1077"/>
      </w:tblGrid>
      <w:tr w:rsidR="00B31DF6" w:rsidTr="00EE233D">
        <w:tc>
          <w:tcPr>
            <w:tcW w:w="566" w:type="dxa"/>
            <w:vMerge w:val="restart"/>
            <w:shd w:val="clear" w:color="auto" w:fill="B8CCE4" w:themeFill="accent1" w:themeFillTint="66"/>
          </w:tcPr>
          <w:p w:rsidR="00B31DF6" w:rsidRPr="005B0D42" w:rsidRDefault="00B31DF6" w:rsidP="00EE233D">
            <w:pPr>
              <w:tabs>
                <w:tab w:val="left" w:pos="2880"/>
              </w:tabs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1703" w:type="dxa"/>
            <w:vMerge w:val="restart"/>
            <w:shd w:val="clear" w:color="auto" w:fill="B8CCE4" w:themeFill="accent1" w:themeFillTint="66"/>
          </w:tcPr>
          <w:p w:rsidR="00B31DF6" w:rsidRPr="005B0D42" w:rsidRDefault="00B31DF6" w:rsidP="00EE233D">
            <w:pPr>
              <w:tabs>
                <w:tab w:val="left" w:pos="2880"/>
              </w:tabs>
              <w:jc w:val="center"/>
              <w:rPr>
                <w:sz w:val="22"/>
                <w:szCs w:val="22"/>
              </w:rPr>
            </w:pPr>
            <w:r w:rsidRPr="005B0D42">
              <w:rPr>
                <w:b/>
                <w:sz w:val="22"/>
                <w:szCs w:val="22"/>
              </w:rPr>
              <w:t>Название раздела, темы</w:t>
            </w:r>
          </w:p>
        </w:tc>
        <w:tc>
          <w:tcPr>
            <w:tcW w:w="851" w:type="dxa"/>
            <w:gridSpan w:val="2"/>
            <w:vMerge w:val="restart"/>
            <w:shd w:val="clear" w:color="auto" w:fill="B8CCE4" w:themeFill="accent1" w:themeFillTint="66"/>
          </w:tcPr>
          <w:p w:rsidR="00B31DF6" w:rsidRPr="005B0D42" w:rsidRDefault="00B31DF6" w:rsidP="00EE233D">
            <w:pPr>
              <w:tabs>
                <w:tab w:val="left" w:pos="2880"/>
              </w:tabs>
              <w:rPr>
                <w:b/>
              </w:rPr>
            </w:pPr>
            <w:proofErr w:type="gramStart"/>
            <w:r w:rsidRPr="005B0D42">
              <w:rPr>
                <w:b/>
              </w:rPr>
              <w:t>К-во</w:t>
            </w:r>
            <w:proofErr w:type="gramEnd"/>
          </w:p>
          <w:p w:rsidR="00B31DF6" w:rsidRDefault="00B31DF6" w:rsidP="00EE233D">
            <w:pPr>
              <w:tabs>
                <w:tab w:val="left" w:pos="2880"/>
              </w:tabs>
            </w:pPr>
            <w:r w:rsidRPr="005B0D42">
              <w:rPr>
                <w:b/>
              </w:rPr>
              <w:t>часов</w:t>
            </w:r>
          </w:p>
        </w:tc>
        <w:tc>
          <w:tcPr>
            <w:tcW w:w="2976" w:type="dxa"/>
            <w:gridSpan w:val="2"/>
            <w:vMerge w:val="restart"/>
            <w:shd w:val="clear" w:color="auto" w:fill="B8CCE4" w:themeFill="accent1" w:themeFillTint="66"/>
          </w:tcPr>
          <w:p w:rsidR="00B31DF6" w:rsidRPr="005B0D42" w:rsidRDefault="00B31DF6" w:rsidP="00EE233D">
            <w:pPr>
              <w:tabs>
                <w:tab w:val="left" w:pos="288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Основные  виды  деятельности  </w:t>
            </w:r>
            <w:proofErr w:type="gramStart"/>
            <w:r>
              <w:rPr>
                <w:b/>
                <w:sz w:val="22"/>
                <w:szCs w:val="22"/>
              </w:rPr>
              <w:t>обучающихся</w:t>
            </w:r>
            <w:proofErr w:type="gramEnd"/>
          </w:p>
        </w:tc>
        <w:tc>
          <w:tcPr>
            <w:tcW w:w="8395" w:type="dxa"/>
            <w:gridSpan w:val="6"/>
            <w:shd w:val="clear" w:color="auto" w:fill="B8CCE4" w:themeFill="accent1" w:themeFillTint="66"/>
          </w:tcPr>
          <w:p w:rsidR="00B31DF6" w:rsidRPr="00146B29" w:rsidRDefault="00B31DF6" w:rsidP="00EE233D">
            <w:pPr>
              <w:tabs>
                <w:tab w:val="left" w:pos="288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 xml:space="preserve">Т </w:t>
            </w:r>
            <w:r>
              <w:rPr>
                <w:b/>
                <w:sz w:val="24"/>
                <w:szCs w:val="24"/>
              </w:rPr>
              <w:t xml:space="preserve">е м а т и ч е с к и е   </w:t>
            </w:r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gramEnd"/>
            <w:r>
              <w:rPr>
                <w:b/>
                <w:sz w:val="24"/>
                <w:szCs w:val="24"/>
              </w:rPr>
              <w:t xml:space="preserve"> л а н и р у е м ы е   р е з у л ь т а т ы</w:t>
            </w:r>
          </w:p>
        </w:tc>
        <w:tc>
          <w:tcPr>
            <w:tcW w:w="1077" w:type="dxa"/>
            <w:vMerge w:val="restart"/>
            <w:shd w:val="clear" w:color="auto" w:fill="B8CCE4" w:themeFill="accent1" w:themeFillTint="66"/>
          </w:tcPr>
          <w:p w:rsidR="00B31DF6" w:rsidRPr="005B0D42" w:rsidRDefault="00B31DF6" w:rsidP="00EE233D">
            <w:pPr>
              <w:tabs>
                <w:tab w:val="left" w:pos="2880"/>
              </w:tabs>
              <w:rPr>
                <w:b/>
              </w:rPr>
            </w:pPr>
            <w:r>
              <w:rPr>
                <w:b/>
              </w:rPr>
              <w:t>Виды  контроля</w:t>
            </w:r>
          </w:p>
        </w:tc>
      </w:tr>
      <w:tr w:rsidR="00B31DF6" w:rsidTr="00EE233D">
        <w:tc>
          <w:tcPr>
            <w:tcW w:w="566" w:type="dxa"/>
            <w:vMerge/>
          </w:tcPr>
          <w:p w:rsidR="00B31DF6" w:rsidRDefault="00B31DF6" w:rsidP="00EE233D">
            <w:pPr>
              <w:tabs>
                <w:tab w:val="left" w:pos="2880"/>
              </w:tabs>
            </w:pPr>
          </w:p>
        </w:tc>
        <w:tc>
          <w:tcPr>
            <w:tcW w:w="1703" w:type="dxa"/>
            <w:vMerge/>
          </w:tcPr>
          <w:p w:rsidR="00B31DF6" w:rsidRDefault="00B31DF6" w:rsidP="00EE233D">
            <w:pPr>
              <w:tabs>
                <w:tab w:val="left" w:pos="2880"/>
              </w:tabs>
            </w:pPr>
          </w:p>
        </w:tc>
        <w:tc>
          <w:tcPr>
            <w:tcW w:w="851" w:type="dxa"/>
            <w:gridSpan w:val="2"/>
            <w:vMerge/>
          </w:tcPr>
          <w:p w:rsidR="00B31DF6" w:rsidRDefault="00B31DF6" w:rsidP="00EE233D">
            <w:pPr>
              <w:tabs>
                <w:tab w:val="left" w:pos="2880"/>
              </w:tabs>
            </w:pPr>
          </w:p>
        </w:tc>
        <w:tc>
          <w:tcPr>
            <w:tcW w:w="2976" w:type="dxa"/>
            <w:gridSpan w:val="2"/>
            <w:vMerge/>
          </w:tcPr>
          <w:p w:rsidR="00B31DF6" w:rsidRDefault="00B31DF6" w:rsidP="00EE233D">
            <w:pPr>
              <w:tabs>
                <w:tab w:val="left" w:pos="2880"/>
              </w:tabs>
            </w:pPr>
          </w:p>
        </w:tc>
        <w:tc>
          <w:tcPr>
            <w:tcW w:w="2977" w:type="dxa"/>
            <w:gridSpan w:val="3"/>
            <w:shd w:val="clear" w:color="auto" w:fill="C2D69B" w:themeFill="accent3" w:themeFillTint="99"/>
          </w:tcPr>
          <w:p w:rsidR="00B31DF6" w:rsidRPr="005B0D42" w:rsidRDefault="00B31DF6" w:rsidP="00EE233D">
            <w:pPr>
              <w:tabs>
                <w:tab w:val="left" w:pos="2880"/>
              </w:tabs>
              <w:jc w:val="center"/>
              <w:rPr>
                <w:b/>
                <w:sz w:val="22"/>
                <w:szCs w:val="22"/>
              </w:rPr>
            </w:pPr>
            <w:proofErr w:type="gramStart"/>
            <w:r w:rsidRPr="005B0D42">
              <w:rPr>
                <w:b/>
                <w:sz w:val="22"/>
                <w:szCs w:val="22"/>
              </w:rPr>
              <w:t>П</w:t>
            </w:r>
            <w:proofErr w:type="gramEnd"/>
            <w:r w:rsidRPr="005B0D42">
              <w:rPr>
                <w:b/>
                <w:sz w:val="22"/>
                <w:szCs w:val="22"/>
              </w:rPr>
              <w:t xml:space="preserve"> р е д м е т н ы е</w:t>
            </w:r>
          </w:p>
          <w:p w:rsidR="00B31DF6" w:rsidRPr="005B0D42" w:rsidRDefault="00B31DF6" w:rsidP="00EE233D">
            <w:pPr>
              <w:tabs>
                <w:tab w:val="left" w:pos="2880"/>
              </w:tabs>
              <w:jc w:val="center"/>
              <w:rPr>
                <w:b/>
                <w:sz w:val="22"/>
                <w:szCs w:val="22"/>
              </w:rPr>
            </w:pPr>
            <w:proofErr w:type="gramStart"/>
            <w:r w:rsidRPr="005B0D42">
              <w:rPr>
                <w:b/>
                <w:sz w:val="22"/>
                <w:szCs w:val="22"/>
              </w:rPr>
              <w:t>р</w:t>
            </w:r>
            <w:proofErr w:type="gramEnd"/>
            <w:r w:rsidRPr="005B0D42">
              <w:rPr>
                <w:b/>
                <w:sz w:val="22"/>
                <w:szCs w:val="22"/>
              </w:rPr>
              <w:t xml:space="preserve"> е з у л ь т а т ы</w:t>
            </w:r>
          </w:p>
        </w:tc>
        <w:tc>
          <w:tcPr>
            <w:tcW w:w="2693" w:type="dxa"/>
            <w:gridSpan w:val="2"/>
            <w:shd w:val="clear" w:color="auto" w:fill="FABF8F" w:themeFill="accent6" w:themeFillTint="99"/>
          </w:tcPr>
          <w:p w:rsidR="00B31DF6" w:rsidRPr="005B0D42" w:rsidRDefault="00B31DF6" w:rsidP="00EE233D">
            <w:pPr>
              <w:tabs>
                <w:tab w:val="left" w:pos="2880"/>
              </w:tabs>
              <w:jc w:val="center"/>
              <w:rPr>
                <w:b/>
                <w:sz w:val="22"/>
                <w:szCs w:val="22"/>
              </w:rPr>
            </w:pPr>
            <w:r w:rsidRPr="005B0D42">
              <w:rPr>
                <w:b/>
                <w:sz w:val="22"/>
                <w:szCs w:val="22"/>
              </w:rPr>
              <w:t>Л и ч н о с т н ы е</w:t>
            </w:r>
          </w:p>
          <w:p w:rsidR="00B31DF6" w:rsidRPr="005B0D42" w:rsidRDefault="00B31DF6" w:rsidP="00EE233D">
            <w:pPr>
              <w:tabs>
                <w:tab w:val="left" w:pos="2880"/>
              </w:tabs>
              <w:jc w:val="center"/>
              <w:rPr>
                <w:b/>
                <w:sz w:val="22"/>
                <w:szCs w:val="22"/>
              </w:rPr>
            </w:pPr>
            <w:proofErr w:type="gramStart"/>
            <w:r w:rsidRPr="005B0D42">
              <w:rPr>
                <w:b/>
                <w:sz w:val="22"/>
                <w:szCs w:val="22"/>
              </w:rPr>
              <w:t>р</w:t>
            </w:r>
            <w:proofErr w:type="gramEnd"/>
            <w:r w:rsidRPr="005B0D42">
              <w:rPr>
                <w:b/>
                <w:sz w:val="22"/>
                <w:szCs w:val="22"/>
              </w:rPr>
              <w:t xml:space="preserve"> е з у л ь т а т ы</w:t>
            </w:r>
          </w:p>
        </w:tc>
        <w:tc>
          <w:tcPr>
            <w:tcW w:w="2725" w:type="dxa"/>
            <w:shd w:val="clear" w:color="auto" w:fill="92CDDC" w:themeFill="accent5" w:themeFillTint="99"/>
          </w:tcPr>
          <w:p w:rsidR="00B31DF6" w:rsidRPr="005B0D42" w:rsidRDefault="00B31DF6" w:rsidP="00EE233D">
            <w:pPr>
              <w:tabs>
                <w:tab w:val="left" w:pos="2880"/>
              </w:tabs>
              <w:jc w:val="center"/>
              <w:rPr>
                <w:b/>
                <w:sz w:val="22"/>
                <w:szCs w:val="22"/>
              </w:rPr>
            </w:pPr>
            <w:r w:rsidRPr="005B0D42">
              <w:rPr>
                <w:b/>
                <w:sz w:val="22"/>
                <w:szCs w:val="22"/>
              </w:rPr>
              <w:t>Универсальные  учебные  действия</w:t>
            </w:r>
          </w:p>
        </w:tc>
        <w:tc>
          <w:tcPr>
            <w:tcW w:w="1077" w:type="dxa"/>
            <w:vMerge/>
          </w:tcPr>
          <w:p w:rsidR="00B31DF6" w:rsidRDefault="00B31DF6" w:rsidP="00EE233D">
            <w:pPr>
              <w:tabs>
                <w:tab w:val="left" w:pos="2880"/>
              </w:tabs>
            </w:pPr>
          </w:p>
        </w:tc>
      </w:tr>
      <w:tr w:rsidR="00B31DF6" w:rsidTr="00EE233D">
        <w:tc>
          <w:tcPr>
            <w:tcW w:w="15568" w:type="dxa"/>
            <w:gridSpan w:val="13"/>
            <w:shd w:val="clear" w:color="auto" w:fill="C4BC96" w:themeFill="background2" w:themeFillShade="BF"/>
          </w:tcPr>
          <w:p w:rsidR="00B31DF6" w:rsidRPr="00502BB0" w:rsidRDefault="00B31DF6" w:rsidP="00EE233D">
            <w:pPr>
              <w:tabs>
                <w:tab w:val="left" w:pos="2880"/>
              </w:tabs>
              <w:rPr>
                <w:sz w:val="24"/>
                <w:szCs w:val="24"/>
              </w:rPr>
            </w:pPr>
            <w:r w:rsidRPr="00502BB0">
              <w:rPr>
                <w:rFonts w:ascii="Calibri" w:eastAsia="Calibri" w:hAnsi="Calibri"/>
                <w:b/>
                <w:bCs/>
                <w:color w:val="000000"/>
                <w:sz w:val="24"/>
                <w:szCs w:val="24"/>
              </w:rPr>
              <w:t xml:space="preserve">Раздел «Технологии обработки конструкционных материалов» </w:t>
            </w:r>
            <w:r w:rsidRPr="00502BB0">
              <w:rPr>
                <w:rFonts w:ascii="Calibri" w:eastAsia="Calibri" w:hAnsi="Calibri"/>
                <w:b/>
                <w:i/>
                <w:iCs/>
                <w:color w:val="000000"/>
                <w:sz w:val="24"/>
                <w:szCs w:val="24"/>
              </w:rPr>
              <w:t>(52</w:t>
            </w:r>
            <w:r w:rsidRPr="00502BB0">
              <w:rPr>
                <w:rFonts w:ascii="Calibri" w:eastAsia="Calibri" w:hAnsi="Calibri"/>
                <w:b/>
                <w:i/>
                <w:iCs/>
                <w:color w:val="000000"/>
                <w:spacing w:val="4"/>
                <w:sz w:val="24"/>
                <w:szCs w:val="24"/>
              </w:rPr>
              <w:t xml:space="preserve"> </w:t>
            </w:r>
            <w:r w:rsidRPr="00502BB0">
              <w:rPr>
                <w:rFonts w:ascii="Calibri" w:eastAsia="Calibri" w:hAnsi="Calibri"/>
                <w:b/>
                <w:i/>
                <w:iCs/>
                <w:color w:val="000000"/>
                <w:w w:val="122"/>
                <w:sz w:val="24"/>
                <w:szCs w:val="24"/>
              </w:rPr>
              <w:t>ч)</w:t>
            </w:r>
          </w:p>
        </w:tc>
      </w:tr>
      <w:tr w:rsidR="00B31DF6" w:rsidTr="00EE233D">
        <w:trPr>
          <w:trHeight w:val="830"/>
        </w:trPr>
        <w:tc>
          <w:tcPr>
            <w:tcW w:w="566" w:type="dxa"/>
          </w:tcPr>
          <w:p w:rsidR="00B31DF6" w:rsidRPr="00502BB0" w:rsidRDefault="00B31DF6" w:rsidP="00EE233D">
            <w:pPr>
              <w:tabs>
                <w:tab w:val="left" w:pos="288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1703" w:type="dxa"/>
          </w:tcPr>
          <w:p w:rsidR="00B31DF6" w:rsidRPr="00741D98" w:rsidRDefault="00B31DF6" w:rsidP="00EE233D">
            <w:pPr>
              <w:rPr>
                <w:rFonts w:eastAsia="Calibri"/>
                <w:color w:val="000000"/>
              </w:rPr>
            </w:pPr>
            <w:r w:rsidRPr="00741D98">
              <w:rPr>
                <w:rFonts w:eastAsia="Calibri"/>
                <w:color w:val="000000"/>
              </w:rPr>
              <w:t>Тема</w:t>
            </w:r>
          </w:p>
          <w:p w:rsidR="00B31DF6" w:rsidRPr="00741D98" w:rsidRDefault="00B31DF6" w:rsidP="00EE233D">
            <w:pPr>
              <w:rPr>
                <w:rFonts w:eastAsia="Calibri"/>
                <w:b/>
                <w:color w:val="000000"/>
              </w:rPr>
            </w:pPr>
            <w:r w:rsidRPr="00741D98">
              <w:rPr>
                <w:rFonts w:eastAsia="Calibri"/>
                <w:b/>
                <w:color w:val="000000"/>
                <w:position w:val="1"/>
              </w:rPr>
              <w:t>«Технологии ручной обработки древесины и древесных материалов»</w:t>
            </w:r>
          </w:p>
          <w:p w:rsidR="00B31DF6" w:rsidRPr="00015824" w:rsidRDefault="00B31DF6" w:rsidP="00EE233D">
            <w:pPr>
              <w:rPr>
                <w:rFonts w:ascii="Calibri" w:eastAsia="Calibri" w:hAnsi="Calibri"/>
                <w:color w:val="000000"/>
              </w:rPr>
            </w:pPr>
          </w:p>
        </w:tc>
        <w:tc>
          <w:tcPr>
            <w:tcW w:w="567" w:type="dxa"/>
          </w:tcPr>
          <w:p w:rsidR="00B31DF6" w:rsidRPr="00502BB0" w:rsidRDefault="00B31DF6" w:rsidP="00EE233D">
            <w:pPr>
              <w:tabs>
                <w:tab w:val="left" w:pos="288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22.</w:t>
            </w:r>
          </w:p>
        </w:tc>
        <w:tc>
          <w:tcPr>
            <w:tcW w:w="3260" w:type="dxa"/>
            <w:gridSpan w:val="3"/>
          </w:tcPr>
          <w:p w:rsidR="00B31DF6" w:rsidRPr="00911DAE" w:rsidRDefault="00B31DF6" w:rsidP="00EE233D">
            <w:pPr>
              <w:widowControl/>
              <w:autoSpaceDE/>
              <w:autoSpaceDN/>
              <w:adjustRightInd/>
              <w:rPr>
                <w:rFonts w:eastAsiaTheme="minorHAnsi" w:cstheme="minorBidi"/>
                <w:lang w:eastAsia="en-US"/>
              </w:rPr>
            </w:pPr>
            <w:r w:rsidRPr="00911DAE">
              <w:rPr>
                <w:rFonts w:eastAsiaTheme="minorHAnsi" w:cstheme="minorBidi"/>
                <w:lang w:eastAsia="en-US"/>
              </w:rPr>
              <w:t xml:space="preserve">Технология как дисциплина и как наука.  Цель и задачи изучения предмета «Технология» в 5 классе. Содержание предмета. Вводный инструктаж по охране труда. </w:t>
            </w:r>
          </w:p>
          <w:p w:rsidR="00B31DF6" w:rsidRDefault="00B31DF6" w:rsidP="00EE233D">
            <w:pPr>
              <w:tabs>
                <w:tab w:val="left" w:pos="2880"/>
              </w:tabs>
            </w:pPr>
            <w:r w:rsidRPr="0009107A">
              <w:rPr>
                <w:bCs/>
                <w:color w:val="000000"/>
              </w:rPr>
              <w:t>Ознакомление с правилами поведения в мастерской и на рабочем месте.</w:t>
            </w:r>
            <w:r>
              <w:rPr>
                <w:bCs/>
                <w:color w:val="000000"/>
              </w:rPr>
              <w:t xml:space="preserve"> </w:t>
            </w:r>
            <w:r w:rsidRPr="00741D98">
              <w:rPr>
                <w:rFonts w:eastAsia="Calibri"/>
                <w:color w:val="000000"/>
              </w:rPr>
              <w:t>Древесина.</w:t>
            </w:r>
            <w:r w:rsidRPr="00741D98">
              <w:t xml:space="preserve"> Лиственные и хвойные породы древесины. Характерные признаки и свойства. Пиломатериалы. Виды пиломатериалов. Виды древесных материалов: ДСП, ДВП, шпон, фанера. </w:t>
            </w:r>
            <w:r w:rsidRPr="00741D98">
              <w:rPr>
                <w:rFonts w:eastAsia="Calibri"/>
                <w:color w:val="000000"/>
              </w:rPr>
              <w:t xml:space="preserve"> </w:t>
            </w:r>
            <w:r w:rsidRPr="00741D98">
              <w:rPr>
                <w:rFonts w:eastAsia="Calibri"/>
                <w:color w:val="000000"/>
                <w:spacing w:val="-4"/>
              </w:rPr>
              <w:t xml:space="preserve"> </w:t>
            </w:r>
            <w:r w:rsidRPr="00741D98">
              <w:rPr>
                <w:rFonts w:eastAsia="Calibri"/>
                <w:color w:val="000000"/>
                <w:spacing w:val="-2"/>
              </w:rPr>
              <w:t>Графиче</w:t>
            </w:r>
            <w:r w:rsidRPr="00741D98">
              <w:rPr>
                <w:rFonts w:eastAsia="Calibri"/>
                <w:color w:val="000000"/>
                <w:spacing w:val="-1"/>
              </w:rPr>
              <w:t>ско</w:t>
            </w:r>
            <w:r w:rsidRPr="00741D98">
              <w:rPr>
                <w:rFonts w:eastAsia="Calibri"/>
                <w:color w:val="000000"/>
              </w:rPr>
              <w:t>е</w:t>
            </w:r>
            <w:r w:rsidRPr="00741D98">
              <w:rPr>
                <w:rFonts w:eastAsia="Calibri"/>
                <w:color w:val="000000"/>
                <w:spacing w:val="-2"/>
              </w:rPr>
              <w:t xml:space="preserve"> </w:t>
            </w:r>
            <w:r w:rsidRPr="00741D98">
              <w:rPr>
                <w:rFonts w:eastAsia="Calibri"/>
                <w:color w:val="000000"/>
                <w:spacing w:val="-1"/>
              </w:rPr>
              <w:t>изо</w:t>
            </w:r>
            <w:r w:rsidRPr="00741D98">
              <w:rPr>
                <w:rFonts w:eastAsia="Calibri"/>
                <w:color w:val="000000"/>
              </w:rPr>
              <w:t xml:space="preserve">бражение деталей и изделий. </w:t>
            </w:r>
            <w:r w:rsidRPr="00A16AC8">
              <w:t xml:space="preserve">Понятие об изделии и детали. Типы графических изображений: технический рисунок, эскиз, чертёж. </w:t>
            </w:r>
            <w:r w:rsidRPr="00741D98">
              <w:t>Масштаб. Линии чертежа. Виды проекции детали. Профессии, связанные с разработкой и</w:t>
            </w:r>
            <w:r>
              <w:t xml:space="preserve"> выполнением чертежей деталей и </w:t>
            </w:r>
            <w:r w:rsidRPr="00741D98">
              <w:t>изделий</w:t>
            </w:r>
            <w:r>
              <w:t>.</w:t>
            </w:r>
          </w:p>
          <w:p w:rsidR="00B31DF6" w:rsidRPr="00741D98" w:rsidRDefault="00B31DF6" w:rsidP="00EE233D">
            <w:pPr>
              <w:tabs>
                <w:tab w:val="left" w:pos="2880"/>
              </w:tabs>
            </w:pPr>
            <w:r w:rsidRPr="00741D98">
              <w:rPr>
                <w:rFonts w:eastAsia="Calibri"/>
                <w:color w:val="000000"/>
              </w:rPr>
              <w:t xml:space="preserve">Технологический процесс, технологическая карта. </w:t>
            </w:r>
            <w:r w:rsidRPr="00741D98">
              <w:rPr>
                <w:rFonts w:eastAsia="Calibri"/>
                <w:color w:val="000000"/>
                <w:spacing w:val="-1"/>
              </w:rPr>
              <w:t>Столярны</w:t>
            </w:r>
            <w:r w:rsidRPr="00741D98">
              <w:rPr>
                <w:rFonts w:eastAsia="Calibri"/>
                <w:color w:val="000000"/>
              </w:rPr>
              <w:t>й</w:t>
            </w:r>
            <w:r w:rsidRPr="00741D98">
              <w:rPr>
                <w:rFonts w:eastAsia="Calibri"/>
                <w:color w:val="000000"/>
                <w:spacing w:val="-2"/>
              </w:rPr>
              <w:t xml:space="preserve"> </w:t>
            </w:r>
            <w:r w:rsidRPr="00741D98">
              <w:rPr>
                <w:rFonts w:eastAsia="Calibri"/>
                <w:color w:val="000000"/>
                <w:spacing w:val="-1"/>
              </w:rPr>
              <w:t>верстак</w:t>
            </w:r>
            <w:r w:rsidRPr="00741D98">
              <w:rPr>
                <w:rFonts w:eastAsia="Calibri"/>
                <w:color w:val="000000"/>
              </w:rPr>
              <w:t>,</w:t>
            </w:r>
            <w:r w:rsidRPr="00741D98">
              <w:rPr>
                <w:rFonts w:eastAsia="Calibri"/>
                <w:color w:val="000000"/>
                <w:spacing w:val="-2"/>
              </w:rPr>
              <w:t xml:space="preserve"> </w:t>
            </w:r>
            <w:r w:rsidRPr="00741D98">
              <w:rPr>
                <w:rFonts w:eastAsia="Calibri"/>
                <w:color w:val="000000"/>
                <w:spacing w:val="-1"/>
              </w:rPr>
              <w:t>ручны</w:t>
            </w:r>
            <w:r w:rsidRPr="00741D98">
              <w:rPr>
                <w:rFonts w:eastAsia="Calibri"/>
                <w:color w:val="000000"/>
              </w:rPr>
              <w:t>е</w:t>
            </w:r>
            <w:r w:rsidRPr="00741D98">
              <w:rPr>
                <w:rFonts w:eastAsia="Calibri"/>
                <w:color w:val="000000"/>
                <w:spacing w:val="-2"/>
              </w:rPr>
              <w:t xml:space="preserve"> </w:t>
            </w:r>
            <w:r w:rsidRPr="00741D98">
              <w:rPr>
                <w:rFonts w:eastAsia="Calibri"/>
                <w:color w:val="000000"/>
                <w:spacing w:val="-1"/>
              </w:rPr>
              <w:t>инстру</w:t>
            </w:r>
            <w:r w:rsidRPr="00741D98">
              <w:rPr>
                <w:rFonts w:eastAsia="Calibri"/>
                <w:color w:val="000000"/>
              </w:rPr>
              <w:t xml:space="preserve">менты и приспособления. Виды контрольно-измерительных и </w:t>
            </w:r>
            <w:r w:rsidRPr="00741D98">
              <w:rPr>
                <w:rFonts w:eastAsia="Calibri"/>
                <w:color w:val="000000"/>
              </w:rPr>
              <w:lastRenderedPageBreak/>
              <w:t>разметочных инструментов. Технологические операции. Сборка и отделка изделий из</w:t>
            </w:r>
            <w:r w:rsidRPr="00741D98">
              <w:rPr>
                <w:rFonts w:eastAsia="Calibri"/>
                <w:color w:val="000000"/>
                <w:spacing w:val="-1"/>
              </w:rPr>
              <w:t xml:space="preserve"> </w:t>
            </w:r>
            <w:r w:rsidRPr="00741D98">
              <w:rPr>
                <w:rFonts w:eastAsia="Calibri"/>
                <w:color w:val="000000"/>
              </w:rPr>
              <w:t>древе</w:t>
            </w:r>
            <w:r w:rsidRPr="00741D98">
              <w:rPr>
                <w:rFonts w:eastAsia="Calibri"/>
                <w:color w:val="000000"/>
                <w:spacing w:val="-1"/>
              </w:rPr>
              <w:t>сины</w:t>
            </w:r>
            <w:r w:rsidRPr="00741D98">
              <w:rPr>
                <w:rFonts w:eastAsia="Calibri"/>
                <w:color w:val="000000"/>
              </w:rPr>
              <w:t>.</w:t>
            </w:r>
            <w:r w:rsidRPr="00741D98">
              <w:rPr>
                <w:rFonts w:eastAsia="Calibri"/>
                <w:color w:val="000000"/>
                <w:spacing w:val="-2"/>
              </w:rPr>
              <w:t xml:space="preserve"> </w:t>
            </w:r>
            <w:r w:rsidRPr="00741D98">
              <w:rPr>
                <w:rFonts w:eastAsia="Calibri"/>
                <w:color w:val="000000"/>
                <w:spacing w:val="-1"/>
              </w:rPr>
              <w:t>Правил</w:t>
            </w:r>
            <w:r w:rsidRPr="00741D98">
              <w:rPr>
                <w:rFonts w:eastAsia="Calibri"/>
                <w:color w:val="000000"/>
              </w:rPr>
              <w:t>а</w:t>
            </w:r>
            <w:r w:rsidRPr="00741D98">
              <w:rPr>
                <w:rFonts w:eastAsia="Calibri"/>
                <w:color w:val="000000"/>
                <w:spacing w:val="-2"/>
              </w:rPr>
              <w:t xml:space="preserve"> </w:t>
            </w:r>
            <w:r w:rsidRPr="00741D98">
              <w:rPr>
                <w:rFonts w:eastAsia="Calibri"/>
                <w:color w:val="000000"/>
                <w:spacing w:val="-1"/>
              </w:rPr>
              <w:t>безопасног</w:t>
            </w:r>
            <w:r w:rsidRPr="00741D98">
              <w:rPr>
                <w:rFonts w:eastAsia="Calibri"/>
                <w:color w:val="000000"/>
              </w:rPr>
              <w:t>о</w:t>
            </w:r>
            <w:r w:rsidRPr="00741D98">
              <w:rPr>
                <w:rFonts w:eastAsia="Calibri"/>
                <w:color w:val="000000"/>
                <w:spacing w:val="-1"/>
              </w:rPr>
              <w:t xml:space="preserve"> труда. </w:t>
            </w:r>
            <w:r w:rsidRPr="00741D98">
              <w:t>Лиственные и хвойные породы древесины. Характерные признаки и свойства. Пиломатериалы. Виды пиломатериалов. Виды древесных материалов: ДСП, ДВП, шпон, фанера. Области применения древесных материалов. Профессии, связанные с производством древесных материалов и восстановлением лесных массивов.</w:t>
            </w:r>
          </w:p>
        </w:tc>
        <w:tc>
          <w:tcPr>
            <w:tcW w:w="2977" w:type="dxa"/>
            <w:gridSpan w:val="3"/>
          </w:tcPr>
          <w:p w:rsidR="00B31DF6" w:rsidRPr="00741D98" w:rsidRDefault="00B31DF6" w:rsidP="00EE233D">
            <w:pPr>
              <w:shd w:val="clear" w:color="auto" w:fill="FFFFFF"/>
              <w:rPr>
                <w:rFonts w:eastAsiaTheme="minorHAnsi" w:cstheme="minorBidi"/>
                <w:bCs/>
                <w:iCs/>
                <w:lang w:eastAsia="en-US"/>
              </w:rPr>
            </w:pPr>
            <w:r w:rsidRPr="00741D98">
              <w:lastRenderedPageBreak/>
              <w:t xml:space="preserve">Научится  </w:t>
            </w:r>
            <w:r w:rsidRPr="00741D98">
              <w:rPr>
                <w:rFonts w:eastAsia="Calibri"/>
                <w:color w:val="000000"/>
              </w:rPr>
              <w:t xml:space="preserve">распознавать материалы по внешнему виду. Читать и оформлять графическую документацию. Организовывать рабочее место. Составлять последовательность выполнения работ. Выполнять измерения. Выполнять работы ручными инструментами. Изготовлять детали и изделия по техническим рисункам, эскизам, чертежам и технологическим картам. </w:t>
            </w:r>
            <w:r w:rsidRPr="00741D98">
              <w:rPr>
                <w:rFonts w:eastAsiaTheme="minorHAnsi" w:cstheme="minorBidi"/>
                <w:bCs/>
                <w:iCs/>
                <w:lang w:eastAsia="en-US"/>
              </w:rPr>
              <w:t>Отличие изделия от детали; типы графических изображений; сущность понятия масштаб; чтение чертежа плоскостной детали.</w:t>
            </w:r>
          </w:p>
          <w:p w:rsidR="00B31DF6" w:rsidRPr="00741D98" w:rsidRDefault="00B31DF6" w:rsidP="00EE233D">
            <w:pPr>
              <w:rPr>
                <w:rFonts w:eastAsiaTheme="minorHAnsi" w:cstheme="minorBidi"/>
                <w:lang w:eastAsia="en-US"/>
              </w:rPr>
            </w:pPr>
            <w:r w:rsidRPr="00741D98">
              <w:rPr>
                <w:rFonts w:eastAsiaTheme="minorHAnsi" w:cstheme="minorBidi"/>
                <w:lang w:eastAsia="en-US"/>
              </w:rPr>
              <w:t xml:space="preserve">Навыки </w:t>
            </w:r>
            <w:r w:rsidRPr="00741D98">
              <w:rPr>
                <w:rFonts w:eastAsiaTheme="minorHAnsi" w:cstheme="minorBidi"/>
                <w:spacing w:val="-2"/>
                <w:lang w:eastAsia="en-US"/>
              </w:rPr>
              <w:t>работы по алго</w:t>
            </w:r>
            <w:r w:rsidRPr="00741D98">
              <w:rPr>
                <w:rFonts w:eastAsiaTheme="minorHAnsi" w:cstheme="minorBidi"/>
                <w:spacing w:val="-2"/>
                <w:lang w:eastAsia="en-US"/>
              </w:rPr>
              <w:softHyphen/>
            </w:r>
            <w:r w:rsidRPr="00741D98">
              <w:rPr>
                <w:rFonts w:eastAsiaTheme="minorHAnsi" w:cstheme="minorBidi"/>
                <w:lang w:eastAsia="en-US"/>
              </w:rPr>
              <w:t xml:space="preserve">ритму, </w:t>
            </w:r>
            <w:r w:rsidRPr="00741D98">
              <w:rPr>
                <w:rFonts w:eastAsiaTheme="minorHAnsi" w:cstheme="minorBidi"/>
                <w:spacing w:val="-4"/>
                <w:lang w:eastAsia="en-US"/>
              </w:rPr>
              <w:t xml:space="preserve">корректирование деятельности: </w:t>
            </w:r>
            <w:r w:rsidRPr="00741D98">
              <w:rPr>
                <w:rFonts w:eastAsiaTheme="minorHAnsi" w:cstheme="minorBidi"/>
                <w:lang w:eastAsia="en-US"/>
              </w:rPr>
              <w:t>вносить изменения в процесс с учетом воз</w:t>
            </w:r>
            <w:r w:rsidRPr="00741D98">
              <w:rPr>
                <w:rFonts w:eastAsiaTheme="minorHAnsi" w:cstheme="minorBidi"/>
                <w:lang w:eastAsia="en-US"/>
              </w:rPr>
              <w:softHyphen/>
            </w:r>
            <w:r w:rsidRPr="00741D98">
              <w:rPr>
                <w:rFonts w:eastAsiaTheme="minorHAnsi" w:cstheme="minorBidi"/>
                <w:spacing w:val="-1"/>
                <w:lang w:eastAsia="en-US"/>
              </w:rPr>
              <w:t>никших трудностей и ошибок, намечать спо</w:t>
            </w:r>
            <w:r w:rsidRPr="00741D98">
              <w:rPr>
                <w:rFonts w:eastAsiaTheme="minorHAnsi" w:cstheme="minorBidi"/>
                <w:spacing w:val="-1"/>
                <w:lang w:eastAsia="en-US"/>
              </w:rPr>
              <w:softHyphen/>
            </w:r>
            <w:r w:rsidRPr="00741D98">
              <w:rPr>
                <w:rFonts w:eastAsiaTheme="minorHAnsi" w:cstheme="minorBidi"/>
                <w:lang w:eastAsia="en-US"/>
              </w:rPr>
              <w:t>собы их устранения</w:t>
            </w:r>
            <w:r>
              <w:rPr>
                <w:rFonts w:eastAsiaTheme="minorHAnsi" w:cstheme="minorBidi"/>
                <w:lang w:eastAsia="en-US"/>
              </w:rPr>
              <w:t xml:space="preserve">. </w:t>
            </w:r>
            <w:r w:rsidRPr="00A16AC8">
              <w:rPr>
                <w:noProof/>
              </w:rPr>
              <w:t>Комплектование и рациональная организация рабочего места</w:t>
            </w:r>
            <w:r w:rsidRPr="00A16AC8">
              <w:t xml:space="preserve"> для ручной обработки древесины.</w:t>
            </w:r>
            <w:r w:rsidRPr="00A16AC8">
              <w:rPr>
                <w:noProof/>
              </w:rPr>
              <w:t xml:space="preserve"> Правильная </w:t>
            </w:r>
            <w:r w:rsidRPr="00A16AC8">
              <w:t xml:space="preserve">установка и </w:t>
            </w:r>
            <w:r w:rsidRPr="00A16AC8">
              <w:lastRenderedPageBreak/>
              <w:t>закрепление заготовки в зажимах верстака; проверка соответствия верстака своему росту.</w:t>
            </w:r>
            <w:r>
              <w:t xml:space="preserve"> </w:t>
            </w:r>
            <w:r w:rsidRPr="00741D98">
              <w:rPr>
                <w:rFonts w:eastAsiaTheme="minorHAnsi" w:cstheme="minorBidi"/>
                <w:lang w:eastAsia="en-US"/>
              </w:rPr>
              <w:t>Познаватель</w:t>
            </w:r>
            <w:r w:rsidRPr="00741D98">
              <w:rPr>
                <w:rFonts w:eastAsiaTheme="minorHAnsi" w:cstheme="minorBidi"/>
                <w:lang w:eastAsia="en-US"/>
              </w:rPr>
              <w:softHyphen/>
              <w:t>ный интерес к изучению нового, спосо</w:t>
            </w:r>
            <w:r w:rsidRPr="00741D98">
              <w:rPr>
                <w:rFonts w:eastAsiaTheme="minorHAnsi" w:cstheme="minorBidi"/>
                <w:lang w:eastAsia="en-US"/>
              </w:rPr>
              <w:softHyphen/>
              <w:t>бам обобщения и систематиза</w:t>
            </w:r>
            <w:r w:rsidRPr="00741D98">
              <w:rPr>
                <w:rFonts w:eastAsiaTheme="minorHAnsi" w:cstheme="minorBidi"/>
                <w:lang w:eastAsia="en-US"/>
              </w:rPr>
              <w:softHyphen/>
              <w:t>ции знаний.</w:t>
            </w:r>
            <w:r w:rsidRPr="00741D98">
              <w:rPr>
                <w:rFonts w:eastAsia="Calibri"/>
                <w:color w:val="000000"/>
              </w:rPr>
              <w:br/>
              <w:t xml:space="preserve">Соблюдать правила </w:t>
            </w:r>
            <w:r w:rsidRPr="00741D98">
              <w:rPr>
                <w:rFonts w:eastAsia="Calibri"/>
                <w:color w:val="000000"/>
                <w:spacing w:val="-1"/>
              </w:rPr>
              <w:t>безопасног</w:t>
            </w:r>
            <w:r w:rsidRPr="00741D98">
              <w:rPr>
                <w:rFonts w:eastAsia="Calibri"/>
                <w:color w:val="000000"/>
              </w:rPr>
              <w:t>о</w:t>
            </w:r>
            <w:r w:rsidRPr="00741D98">
              <w:rPr>
                <w:rFonts w:eastAsia="Calibri"/>
                <w:color w:val="000000"/>
                <w:spacing w:val="-1"/>
              </w:rPr>
              <w:t xml:space="preserve"> труда</w:t>
            </w:r>
          </w:p>
        </w:tc>
        <w:tc>
          <w:tcPr>
            <w:tcW w:w="2693" w:type="dxa"/>
            <w:gridSpan w:val="2"/>
          </w:tcPr>
          <w:p w:rsidR="00B31DF6" w:rsidRPr="00CA5144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color w:val="000000"/>
                <w:lang w:eastAsia="ar-SA"/>
              </w:rPr>
            </w:pPr>
            <w:r>
              <w:rPr>
                <w:rFonts w:eastAsia="Calibri"/>
                <w:color w:val="000000"/>
                <w:lang w:eastAsia="ar-SA"/>
              </w:rPr>
              <w:lastRenderedPageBreak/>
              <w:t>С</w:t>
            </w:r>
            <w:r w:rsidRPr="00CA5144">
              <w:rPr>
                <w:rFonts w:eastAsia="Calibri"/>
                <w:color w:val="000000"/>
                <w:lang w:eastAsia="ar-SA"/>
              </w:rPr>
              <w:t>амопознание;</w:t>
            </w:r>
          </w:p>
          <w:p w:rsidR="00B31DF6" w:rsidRPr="00CA5144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color w:val="000000"/>
                <w:lang w:eastAsia="ar-SA"/>
              </w:rPr>
            </w:pPr>
            <w:r w:rsidRPr="00CA5144">
              <w:rPr>
                <w:rFonts w:eastAsia="Calibri"/>
                <w:color w:val="000000"/>
                <w:lang w:eastAsia="ar-SA"/>
              </w:rPr>
              <w:t>самооценка;</w:t>
            </w:r>
          </w:p>
          <w:p w:rsidR="00B31DF6" w:rsidRPr="00CA5144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color w:val="000000"/>
                <w:lang w:eastAsia="ar-SA"/>
              </w:rPr>
            </w:pPr>
            <w:r w:rsidRPr="00CA5144">
              <w:rPr>
                <w:rFonts w:eastAsia="Calibri"/>
                <w:color w:val="000000"/>
                <w:lang w:eastAsia="ar-SA"/>
              </w:rPr>
              <w:t>личная ответственность;</w:t>
            </w:r>
          </w:p>
          <w:p w:rsidR="00B31DF6" w:rsidRPr="00741D98" w:rsidRDefault="00B31DF6" w:rsidP="00EE233D">
            <w:pPr>
              <w:widowControl/>
              <w:autoSpaceDE/>
              <w:autoSpaceDN/>
              <w:adjustRightInd/>
              <w:spacing w:after="200"/>
              <w:rPr>
                <w:rFonts w:eastAsiaTheme="minorHAnsi"/>
                <w:lang w:eastAsia="en-US"/>
              </w:rPr>
            </w:pPr>
            <w:r w:rsidRPr="00CA5144">
              <w:rPr>
                <w:rFonts w:eastAsia="Calibri"/>
                <w:color w:val="000000"/>
                <w:lang w:eastAsia="ar-SA"/>
              </w:rPr>
              <w:t>адекватное реагирование на трудности</w:t>
            </w:r>
            <w:r>
              <w:rPr>
                <w:rFonts w:eastAsia="Calibri"/>
                <w:color w:val="000000"/>
                <w:lang w:eastAsia="ar-SA"/>
              </w:rPr>
              <w:t xml:space="preserve">. </w:t>
            </w:r>
            <w:r w:rsidRPr="00502BB0">
              <w:rPr>
                <w:rFonts w:eastAsiaTheme="minorHAnsi"/>
                <w:lang w:eastAsia="en-US"/>
              </w:rPr>
              <w:t xml:space="preserve"> Развитие у учащихся пред</w:t>
            </w:r>
            <w:r w:rsidRPr="00502BB0">
              <w:rPr>
                <w:rFonts w:eastAsiaTheme="minorHAnsi"/>
                <w:lang w:eastAsia="en-US"/>
              </w:rPr>
              <w:softHyphen/>
              <w:t>ставления о проектной деятельности, основных ком</w:t>
            </w:r>
            <w:r w:rsidRPr="00502BB0">
              <w:rPr>
                <w:rFonts w:eastAsiaTheme="minorHAnsi"/>
                <w:lang w:eastAsia="en-US"/>
              </w:rPr>
              <w:softHyphen/>
              <w:t>понентах и критериях проекта; последова</w:t>
            </w:r>
            <w:r w:rsidRPr="00502BB0">
              <w:rPr>
                <w:rFonts w:eastAsiaTheme="minorHAnsi"/>
                <w:lang w:eastAsia="en-US"/>
              </w:rPr>
              <w:softHyphen/>
              <w:t xml:space="preserve">тельности разработки творческого проекта. </w:t>
            </w:r>
            <w:r w:rsidRPr="00741D98">
              <w:rPr>
                <w:rFonts w:eastAsiaTheme="minorHAnsi"/>
                <w:lang w:eastAsia="en-US"/>
              </w:rPr>
              <w:t>Умение составлять ин</w:t>
            </w:r>
            <w:r w:rsidRPr="00741D98">
              <w:rPr>
                <w:rFonts w:eastAsiaTheme="minorHAnsi"/>
                <w:lang w:eastAsia="en-US"/>
              </w:rPr>
              <w:softHyphen/>
              <w:t>дивидуальный (группо</w:t>
            </w:r>
            <w:r w:rsidRPr="00741D98">
              <w:rPr>
                <w:rFonts w:eastAsiaTheme="minorHAnsi"/>
                <w:lang w:eastAsia="en-US"/>
              </w:rPr>
              <w:softHyphen/>
              <w:t>вой) план проекта, формирова</w:t>
            </w:r>
            <w:r w:rsidRPr="00741D98">
              <w:rPr>
                <w:rFonts w:eastAsiaTheme="minorHAnsi"/>
                <w:lang w:eastAsia="en-US"/>
              </w:rPr>
              <w:softHyphen/>
              <w:t>ние стартовой мотивации к изучению нового; ори</w:t>
            </w:r>
            <w:r w:rsidRPr="00741D98">
              <w:rPr>
                <w:rFonts w:eastAsiaTheme="minorHAnsi"/>
                <w:lang w:eastAsia="en-US"/>
              </w:rPr>
              <w:softHyphen/>
              <w:t>ентирование в инфор</w:t>
            </w:r>
            <w:r w:rsidRPr="00741D98">
              <w:rPr>
                <w:rFonts w:eastAsiaTheme="minorHAnsi"/>
                <w:lang w:eastAsia="en-US"/>
              </w:rPr>
              <w:softHyphen/>
              <w:t>мационном простран</w:t>
            </w:r>
            <w:r w:rsidRPr="00741D98">
              <w:rPr>
                <w:rFonts w:eastAsiaTheme="minorHAnsi"/>
                <w:lang w:eastAsia="en-US"/>
              </w:rPr>
              <w:softHyphen/>
              <w:t>стве</w:t>
            </w:r>
            <w:r>
              <w:rPr>
                <w:rFonts w:eastAsiaTheme="minorHAnsi"/>
                <w:lang w:eastAsia="en-US"/>
              </w:rPr>
              <w:t>.</w:t>
            </w:r>
            <w:r w:rsidRPr="00A16AC8">
              <w:t xml:space="preserve"> Определять после</w:t>
            </w:r>
            <w:r w:rsidRPr="00A16AC8">
              <w:rPr>
                <w:spacing w:val="-2"/>
              </w:rPr>
              <w:t>довательность изготовления д</w:t>
            </w:r>
            <w:r w:rsidRPr="00A16AC8">
              <w:t xml:space="preserve">етали по технологической карте. </w:t>
            </w:r>
            <w:r w:rsidRPr="00A16AC8">
              <w:rPr>
                <w:spacing w:val="-4"/>
              </w:rPr>
              <w:t xml:space="preserve"> Находить в тексте инфор</w:t>
            </w:r>
            <w:r w:rsidRPr="00A16AC8">
              <w:rPr>
                <w:spacing w:val="-4"/>
              </w:rPr>
              <w:softHyphen/>
            </w:r>
            <w:r w:rsidRPr="00A16AC8">
              <w:t>мацию, необходимую для решения задачи. П</w:t>
            </w:r>
            <w:r w:rsidRPr="00A16AC8">
              <w:rPr>
                <w:spacing w:val="-3"/>
              </w:rPr>
              <w:t>остановка учеб</w:t>
            </w:r>
            <w:r w:rsidRPr="00A16AC8">
              <w:rPr>
                <w:spacing w:val="-3"/>
              </w:rPr>
              <w:softHyphen/>
            </w:r>
            <w:r w:rsidRPr="00A16AC8">
              <w:t xml:space="preserve">ной задачи на основе соотнесения того, что уже известно и усвоено </w:t>
            </w:r>
            <w:r w:rsidRPr="00A16AC8">
              <w:lastRenderedPageBreak/>
              <w:t>учащимися, и того, что еще неизвестно</w:t>
            </w:r>
            <w:r>
              <w:t xml:space="preserve">. </w:t>
            </w:r>
            <w:r>
              <w:rPr>
                <w:spacing w:val="-1"/>
              </w:rPr>
              <w:t>Научит</w:t>
            </w:r>
            <w:r w:rsidRPr="00A16AC8">
              <w:rPr>
                <w:spacing w:val="-1"/>
              </w:rPr>
              <w:t>ся вос</w:t>
            </w:r>
            <w:r w:rsidRPr="00A16AC8">
              <w:rPr>
                <w:spacing w:val="-1"/>
              </w:rPr>
              <w:softHyphen/>
            </w:r>
            <w:r w:rsidRPr="00A16AC8">
              <w:t>производить приобретенные знания, навыки в конкретной дея</w:t>
            </w:r>
            <w:r w:rsidRPr="00A16AC8">
              <w:softHyphen/>
              <w:t>тельности.</w:t>
            </w:r>
            <w:r>
              <w:t xml:space="preserve">  Научится </w:t>
            </w:r>
            <w:r>
              <w:rPr>
                <w:color w:val="000000"/>
              </w:rPr>
              <w:t>о</w:t>
            </w:r>
            <w:r w:rsidRPr="00A16AC8">
              <w:rPr>
                <w:color w:val="000000"/>
              </w:rPr>
              <w:t>рганизовывать и пла</w:t>
            </w:r>
            <w:r w:rsidRPr="00A16AC8">
              <w:rPr>
                <w:color w:val="000000"/>
              </w:rPr>
              <w:softHyphen/>
              <w:t>нировать учебное сотруднич</w:t>
            </w:r>
            <w:r>
              <w:rPr>
                <w:color w:val="000000"/>
              </w:rPr>
              <w:t>ество с учителем и сверстниками,</w:t>
            </w:r>
            <w:r w:rsidRPr="00A16AC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о</w:t>
            </w:r>
            <w:r w:rsidRPr="00A16AC8">
              <w:rPr>
                <w:color w:val="000000"/>
              </w:rPr>
              <w:t>пределять последователь</w:t>
            </w:r>
            <w:r w:rsidRPr="00A16AC8">
              <w:rPr>
                <w:color w:val="000000"/>
              </w:rPr>
              <w:softHyphen/>
              <w:t>ность промежуточных действий с учетом ко</w:t>
            </w:r>
            <w:r w:rsidRPr="00A16AC8">
              <w:rPr>
                <w:color w:val="000000"/>
              </w:rPr>
              <w:softHyphen/>
              <w:t>нечного результата</w:t>
            </w:r>
          </w:p>
        </w:tc>
        <w:tc>
          <w:tcPr>
            <w:tcW w:w="2725" w:type="dxa"/>
          </w:tcPr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b/>
                <w:bCs/>
                <w:i/>
                <w:color w:val="000000"/>
                <w:lang w:eastAsia="ar-SA"/>
              </w:rPr>
            </w:pPr>
            <w:r>
              <w:rPr>
                <w:rFonts w:eastAsia="Calibri"/>
                <w:b/>
                <w:bCs/>
                <w:i/>
                <w:color w:val="000000"/>
                <w:lang w:eastAsia="ar-SA"/>
              </w:rPr>
              <w:lastRenderedPageBreak/>
              <w:t>Регулятивные</w:t>
            </w:r>
            <w:r w:rsidRPr="00A20650">
              <w:rPr>
                <w:rFonts w:eastAsia="Calibri"/>
                <w:b/>
                <w:bCs/>
                <w:i/>
                <w:color w:val="000000"/>
                <w:lang w:eastAsia="ar-SA"/>
              </w:rPr>
              <w:t>: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принятие учебной цели;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выбор способов деятельности;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ind w:left="-6"/>
              <w:rPr>
                <w:rFonts w:eastAsia="Calibri"/>
                <w:b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>планирование организации контроля труда;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ind w:left="-6"/>
              <w:rPr>
                <w:rFonts w:eastAsia="Calibri"/>
                <w:b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>организация рабочего места;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b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>выполнение  правил  гигиены</w:t>
            </w:r>
          </w:p>
          <w:p w:rsidR="00B31DF6" w:rsidRDefault="00B31DF6" w:rsidP="00EE233D">
            <w:pPr>
              <w:tabs>
                <w:tab w:val="left" w:pos="2880"/>
              </w:tabs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>учебного труда.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b/>
                <w:i/>
                <w:color w:val="000000"/>
                <w:lang w:eastAsia="ar-SA"/>
              </w:rPr>
            </w:pPr>
            <w:r>
              <w:rPr>
                <w:rFonts w:eastAsia="Calibri"/>
                <w:b/>
                <w:i/>
                <w:color w:val="000000"/>
                <w:lang w:eastAsia="ar-SA"/>
              </w:rPr>
              <w:t>Коммуникативные</w:t>
            </w:r>
            <w:r w:rsidRPr="00A20650">
              <w:rPr>
                <w:rFonts w:eastAsia="Calibri"/>
                <w:b/>
                <w:i/>
                <w:color w:val="000000"/>
                <w:lang w:eastAsia="ar-SA"/>
              </w:rPr>
              <w:t>: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умение отвечать на вопросы, рассуждать, описывать явления, действия и т.п. 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умение выделять главное из </w:t>
            </w:r>
            <w:proofErr w:type="gramStart"/>
            <w:r w:rsidRPr="00A20650">
              <w:rPr>
                <w:rFonts w:eastAsia="Calibri"/>
                <w:color w:val="000000"/>
                <w:lang w:eastAsia="ar-SA"/>
              </w:rPr>
              <w:t>прочитанного</w:t>
            </w:r>
            <w:proofErr w:type="gramEnd"/>
            <w:r w:rsidRPr="00A20650">
              <w:rPr>
                <w:rFonts w:eastAsia="Calibri"/>
                <w:color w:val="000000"/>
                <w:lang w:eastAsia="ar-SA"/>
              </w:rPr>
              <w:t>;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ind w:left="-2"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слушать и слышать собеседника, учителя; </w:t>
            </w:r>
          </w:p>
          <w:p w:rsidR="00B31DF6" w:rsidRDefault="00B31DF6" w:rsidP="00EE233D">
            <w:pPr>
              <w:widowControl/>
              <w:suppressAutoHyphens/>
              <w:autoSpaceDE/>
              <w:autoSpaceDN/>
              <w:adjustRightInd/>
              <w:ind w:left="-2"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>задавать вопросы на понимание, обобщение</w:t>
            </w:r>
            <w:r>
              <w:rPr>
                <w:rFonts w:eastAsia="Calibri"/>
                <w:color w:val="000000"/>
                <w:lang w:eastAsia="ar-SA"/>
              </w:rPr>
              <w:t>.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b/>
                <w:bCs/>
                <w:i/>
                <w:color w:val="000000"/>
                <w:lang w:eastAsia="ar-SA"/>
              </w:rPr>
            </w:pPr>
            <w:r>
              <w:rPr>
                <w:rFonts w:eastAsia="Calibri"/>
                <w:b/>
                <w:bCs/>
                <w:i/>
                <w:color w:val="000000"/>
                <w:lang w:eastAsia="ar-SA"/>
              </w:rPr>
              <w:t>Познавательные</w:t>
            </w:r>
            <w:r w:rsidRPr="00A20650">
              <w:rPr>
                <w:rFonts w:eastAsia="Calibri"/>
                <w:b/>
                <w:bCs/>
                <w:i/>
                <w:color w:val="000000"/>
                <w:lang w:eastAsia="ar-SA"/>
              </w:rPr>
              <w:t>: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сравнение;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анализ;   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систематизация;     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>мыслительный эксперимент;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практическая работа; 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усвоение информации с помощью компьютера;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lastRenderedPageBreak/>
              <w:t>работа со справочной литературой;</w:t>
            </w:r>
          </w:p>
          <w:p w:rsidR="00B31DF6" w:rsidRDefault="00B31DF6" w:rsidP="00EE233D">
            <w:pPr>
              <w:widowControl/>
              <w:suppressAutoHyphens/>
              <w:autoSpaceDE/>
              <w:autoSpaceDN/>
              <w:adjustRightInd/>
              <w:ind w:left="-2"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>работа с дополнительной литературой</w:t>
            </w:r>
            <w:r>
              <w:rPr>
                <w:rFonts w:eastAsia="Calibri"/>
                <w:color w:val="000000"/>
                <w:lang w:eastAsia="ar-SA"/>
              </w:rPr>
              <w:t>.</w:t>
            </w:r>
          </w:p>
          <w:p w:rsidR="00B31DF6" w:rsidRPr="00DF3BFD" w:rsidRDefault="00B31DF6" w:rsidP="00EE233D">
            <w:pPr>
              <w:suppressAutoHyphens/>
              <w:jc w:val="both"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 </w:t>
            </w:r>
          </w:p>
          <w:p w:rsidR="00B31DF6" w:rsidRPr="00DF3BFD" w:rsidRDefault="00B31DF6" w:rsidP="00EE233D">
            <w:pPr>
              <w:widowControl/>
              <w:suppressAutoHyphens/>
              <w:autoSpaceDE/>
              <w:autoSpaceDN/>
              <w:adjustRightInd/>
              <w:ind w:left="-2"/>
              <w:rPr>
                <w:rFonts w:eastAsia="Calibri"/>
                <w:color w:val="000000"/>
                <w:lang w:eastAsia="ar-SA"/>
              </w:rPr>
            </w:pPr>
          </w:p>
        </w:tc>
        <w:tc>
          <w:tcPr>
            <w:tcW w:w="1077" w:type="dxa"/>
          </w:tcPr>
          <w:p w:rsidR="00B31DF6" w:rsidRDefault="00B31DF6" w:rsidP="00EE233D">
            <w:pPr>
              <w:tabs>
                <w:tab w:val="left" w:pos="2880"/>
              </w:tabs>
            </w:pPr>
            <w:r>
              <w:lastRenderedPageBreak/>
              <w:t>Текущий</w:t>
            </w:r>
            <w:r w:rsidR="00EE233D">
              <w:t>, устный, практический, итоговый</w:t>
            </w:r>
          </w:p>
        </w:tc>
      </w:tr>
      <w:tr w:rsidR="00B31DF6" w:rsidTr="00EE233D">
        <w:trPr>
          <w:trHeight w:val="70"/>
        </w:trPr>
        <w:tc>
          <w:tcPr>
            <w:tcW w:w="566" w:type="dxa"/>
          </w:tcPr>
          <w:p w:rsidR="00B31DF6" w:rsidRPr="002303BB" w:rsidRDefault="00B31DF6" w:rsidP="00EE233D">
            <w:pPr>
              <w:tabs>
                <w:tab w:val="left" w:pos="288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1703" w:type="dxa"/>
          </w:tcPr>
          <w:p w:rsidR="00B31DF6" w:rsidRPr="00015824" w:rsidRDefault="00B31DF6" w:rsidP="00EE233D">
            <w:pPr>
              <w:rPr>
                <w:rFonts w:ascii="Calibri" w:eastAsia="Calibri" w:hAnsi="Calibri"/>
                <w:color w:val="000000"/>
                <w:position w:val="1"/>
              </w:rPr>
            </w:pPr>
            <w:r w:rsidRPr="00015824">
              <w:rPr>
                <w:rFonts w:ascii="Calibri" w:eastAsia="Calibri" w:hAnsi="Calibri"/>
                <w:color w:val="000000"/>
                <w:position w:val="1"/>
              </w:rPr>
              <w:t>Тема</w:t>
            </w:r>
          </w:p>
          <w:p w:rsidR="00B31DF6" w:rsidRPr="00015824" w:rsidRDefault="00B31DF6" w:rsidP="00EE233D">
            <w:pPr>
              <w:rPr>
                <w:rFonts w:ascii="Calibri" w:eastAsia="Calibri" w:hAnsi="Calibri"/>
                <w:b/>
                <w:color w:val="000000"/>
              </w:rPr>
            </w:pPr>
            <w:r w:rsidRPr="00015824">
              <w:rPr>
                <w:rFonts w:ascii="Calibri" w:eastAsia="Calibri" w:hAnsi="Calibri"/>
                <w:b/>
                <w:color w:val="000000"/>
                <w:position w:val="1"/>
              </w:rPr>
              <w:t xml:space="preserve">«Технологии ручной обработки металлов и искусственных материалов» </w:t>
            </w:r>
          </w:p>
        </w:tc>
        <w:tc>
          <w:tcPr>
            <w:tcW w:w="567" w:type="dxa"/>
          </w:tcPr>
          <w:p w:rsidR="00B31DF6" w:rsidRPr="00434198" w:rsidRDefault="00B31DF6" w:rsidP="00EE233D">
            <w:pPr>
              <w:tabs>
                <w:tab w:val="left" w:pos="288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22.</w:t>
            </w:r>
          </w:p>
        </w:tc>
        <w:tc>
          <w:tcPr>
            <w:tcW w:w="3260" w:type="dxa"/>
            <w:gridSpan w:val="3"/>
          </w:tcPr>
          <w:p w:rsidR="00B31DF6" w:rsidRPr="00DF3BFD" w:rsidRDefault="00B31DF6" w:rsidP="00EE233D">
            <w:pPr>
              <w:tabs>
                <w:tab w:val="left" w:pos="2880"/>
              </w:tabs>
            </w:pPr>
            <w:r w:rsidRPr="00DF3BFD">
              <w:rPr>
                <w:rFonts w:eastAsia="Calibri"/>
                <w:color w:val="000000"/>
                <w:spacing w:val="-1"/>
              </w:rPr>
              <w:t xml:space="preserve">Правила безопасного труда при ручной обработке металлов. Металлы и их сплавы, область применения, свойства. Тонколистовой металл и проволока. Виды и свойства искусственных материалов, назначение и область применения, особенности обработки. Экологическая безопасность при обработке, применении и утилизации искусственных материалов. Слесарный верстак, инструменты и приспособления для слесарных работ. Графические изображения деталей из металлов и искусственных материалов. Технологии изготовления изделий из металлов и искусственных материалов ручными инструментами. Контрольно-измерительные инструменты. Сборка изделий из тонколистового металла, проволоки, искусственных материалов. Способы отделки </w:t>
            </w:r>
            <w:r w:rsidRPr="00DF3BFD">
              <w:rPr>
                <w:rFonts w:eastAsia="Calibri"/>
                <w:color w:val="000000"/>
                <w:spacing w:val="-1"/>
              </w:rPr>
              <w:lastRenderedPageBreak/>
              <w:t xml:space="preserve">поверхностей изделий из металлов и искусственных материалов. Профессии, связанные с ручной обработкой металлов. </w:t>
            </w:r>
          </w:p>
        </w:tc>
        <w:tc>
          <w:tcPr>
            <w:tcW w:w="2977" w:type="dxa"/>
            <w:gridSpan w:val="3"/>
          </w:tcPr>
          <w:p w:rsidR="00B31DF6" w:rsidRPr="00A77857" w:rsidRDefault="00B31DF6" w:rsidP="00EE233D">
            <w:pPr>
              <w:tabs>
                <w:tab w:val="left" w:pos="2880"/>
              </w:tabs>
            </w:pPr>
            <w:r w:rsidRPr="00A77857">
              <w:lastRenderedPageBreak/>
              <w:t xml:space="preserve">Научится  </w:t>
            </w:r>
            <w:r w:rsidRPr="00A77857">
              <w:rPr>
                <w:rFonts w:eastAsia="Calibri"/>
                <w:color w:val="000000"/>
              </w:rPr>
              <w:t xml:space="preserve">распознавать металлы, сплавы и искусственные материалы. Организовывать рабочее место для слесарной обработки. Знакомиться с устройством слесарного верстака и тисков. Убирать рабочее место. Читать техническую документацию. Разрабатывать эскизы изделий из тонколистового металла, проволоки и искусственных материалов. Разрабатывать технологии изготовления деталей из металлов и искусственных материалов. Изготовлять детали из тонколистового металла, проволоки, искусственных материалов по эскизам, чертежам и технологическим картам. Выполнять сборку и отделку изделий из тонколистового металла, проволоки, искусственных </w:t>
            </w:r>
            <w:r w:rsidRPr="00A77857">
              <w:rPr>
                <w:rFonts w:eastAsia="Calibri"/>
                <w:color w:val="000000"/>
              </w:rPr>
              <w:lastRenderedPageBreak/>
              <w:t>материалов. Контролировать качество изделий, выявлять и устранять дефекты. Соблюдать правила безопасного труда</w:t>
            </w:r>
          </w:p>
        </w:tc>
        <w:tc>
          <w:tcPr>
            <w:tcW w:w="2693" w:type="dxa"/>
            <w:gridSpan w:val="2"/>
          </w:tcPr>
          <w:p w:rsidR="00B31DF6" w:rsidRPr="00CA5144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color w:val="000000"/>
                <w:lang w:eastAsia="ar-SA"/>
              </w:rPr>
            </w:pPr>
            <w:r>
              <w:rPr>
                <w:rFonts w:eastAsia="Calibri"/>
                <w:color w:val="000000"/>
                <w:lang w:eastAsia="ar-SA"/>
              </w:rPr>
              <w:lastRenderedPageBreak/>
              <w:t>С</w:t>
            </w:r>
            <w:r w:rsidRPr="00CA5144">
              <w:rPr>
                <w:rFonts w:eastAsia="Calibri"/>
                <w:color w:val="000000"/>
                <w:lang w:eastAsia="ar-SA"/>
              </w:rPr>
              <w:t>амопознание;</w:t>
            </w:r>
          </w:p>
          <w:p w:rsidR="00B31DF6" w:rsidRPr="00CA5144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color w:val="000000"/>
                <w:lang w:eastAsia="ar-SA"/>
              </w:rPr>
            </w:pPr>
            <w:r w:rsidRPr="00CA5144">
              <w:rPr>
                <w:rFonts w:eastAsia="Calibri"/>
                <w:color w:val="000000"/>
                <w:lang w:eastAsia="ar-SA"/>
              </w:rPr>
              <w:t>самооценка;</w:t>
            </w:r>
          </w:p>
          <w:p w:rsidR="00B31DF6" w:rsidRPr="00CA5144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color w:val="000000"/>
                <w:lang w:eastAsia="ar-SA"/>
              </w:rPr>
            </w:pPr>
            <w:r w:rsidRPr="00CA5144">
              <w:rPr>
                <w:rFonts w:eastAsia="Calibri"/>
                <w:color w:val="000000"/>
                <w:lang w:eastAsia="ar-SA"/>
              </w:rPr>
              <w:t>личная ответственность;</w:t>
            </w:r>
          </w:p>
          <w:p w:rsidR="00B31DF6" w:rsidRPr="0021016E" w:rsidRDefault="00B31DF6" w:rsidP="00EE233D">
            <w:pPr>
              <w:shd w:val="clear" w:color="auto" w:fill="FFFFFF"/>
              <w:rPr>
                <w:color w:val="000000"/>
              </w:rPr>
            </w:pPr>
            <w:r w:rsidRPr="00CA5144">
              <w:rPr>
                <w:rFonts w:eastAsia="Calibri"/>
                <w:color w:val="000000"/>
                <w:lang w:eastAsia="ar-SA"/>
              </w:rPr>
              <w:t>адекватное реагирование на трудности</w:t>
            </w:r>
            <w:r>
              <w:rPr>
                <w:rFonts w:eastAsia="Calibri"/>
                <w:color w:val="000000"/>
                <w:lang w:eastAsia="ar-SA"/>
              </w:rPr>
              <w:t>.</w:t>
            </w:r>
            <w:r>
              <w:t xml:space="preserve">  Научится  </w:t>
            </w:r>
            <w:r>
              <w:rPr>
                <w:color w:val="000000"/>
              </w:rPr>
              <w:t>о</w:t>
            </w:r>
            <w:r w:rsidRPr="0021016E">
              <w:rPr>
                <w:color w:val="000000"/>
              </w:rPr>
              <w:t>пределять цели и функции участников, способы взаимодействия; плани</w:t>
            </w:r>
            <w:r w:rsidRPr="0021016E">
              <w:rPr>
                <w:color w:val="000000"/>
              </w:rPr>
              <w:softHyphen/>
              <w:t>ровать общие способы работы; обмениваться знаниями между членами группы для принятия эффективных совместных решений. Проектировать траектории раз</w:t>
            </w:r>
            <w:r w:rsidRPr="0021016E">
              <w:rPr>
                <w:color w:val="000000"/>
              </w:rPr>
              <w:softHyphen/>
              <w:t>вития через включение в новые виды деятель</w:t>
            </w:r>
            <w:r w:rsidRPr="0021016E">
              <w:rPr>
                <w:color w:val="000000"/>
              </w:rPr>
              <w:softHyphen/>
              <w:t>ности и формы сотрудничества. Различать виды металлов и искусственных материалов</w:t>
            </w:r>
          </w:p>
          <w:p w:rsidR="00B31DF6" w:rsidRDefault="00B31DF6" w:rsidP="00EE233D">
            <w:pPr>
              <w:tabs>
                <w:tab w:val="left" w:pos="2880"/>
              </w:tabs>
            </w:pPr>
            <w:r w:rsidRPr="0009107A">
              <w:rPr>
                <w:color w:val="000000"/>
              </w:rPr>
              <w:t>Уметь осуществлять анализ объектов с выделением существенных и несу</w:t>
            </w:r>
            <w:r w:rsidRPr="0009107A">
              <w:rPr>
                <w:color w:val="000000"/>
              </w:rPr>
              <w:softHyphen/>
              <w:t>щественных признаков. Уметь с достаточной пол</w:t>
            </w:r>
            <w:r w:rsidRPr="0009107A">
              <w:rPr>
                <w:color w:val="000000"/>
              </w:rPr>
              <w:softHyphen/>
            </w:r>
            <w:r w:rsidRPr="0009107A">
              <w:rPr>
                <w:color w:val="000000"/>
              </w:rPr>
              <w:lastRenderedPageBreak/>
              <w:t>нотой и точностью выражать свои мысли в соответствии с задачами и условиями ком</w:t>
            </w:r>
            <w:r w:rsidRPr="0009107A">
              <w:rPr>
                <w:color w:val="000000"/>
              </w:rPr>
              <w:softHyphen/>
              <w:t>муникации</w:t>
            </w:r>
          </w:p>
        </w:tc>
        <w:tc>
          <w:tcPr>
            <w:tcW w:w="2725" w:type="dxa"/>
          </w:tcPr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b/>
                <w:bCs/>
                <w:i/>
                <w:color w:val="000000"/>
                <w:lang w:eastAsia="ar-SA"/>
              </w:rPr>
            </w:pPr>
            <w:r>
              <w:rPr>
                <w:rFonts w:eastAsia="Calibri"/>
                <w:b/>
                <w:bCs/>
                <w:i/>
                <w:color w:val="000000"/>
                <w:lang w:eastAsia="ar-SA"/>
              </w:rPr>
              <w:lastRenderedPageBreak/>
              <w:t>Регулятивные</w:t>
            </w:r>
            <w:r w:rsidRPr="00A20650">
              <w:rPr>
                <w:rFonts w:eastAsia="Calibri"/>
                <w:b/>
                <w:bCs/>
                <w:i/>
                <w:color w:val="000000"/>
                <w:lang w:eastAsia="ar-SA"/>
              </w:rPr>
              <w:t>: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принятие учебной цели;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выбор способов деятельности;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ind w:left="-6"/>
              <w:rPr>
                <w:rFonts w:eastAsia="Calibri"/>
                <w:b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>планирование организации контроля труда;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ind w:left="-6"/>
              <w:rPr>
                <w:rFonts w:eastAsia="Calibri"/>
                <w:b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>организация рабочего места;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b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>выполнение  правил  гигиены</w:t>
            </w:r>
          </w:p>
          <w:p w:rsidR="00B31DF6" w:rsidRDefault="00B31DF6" w:rsidP="00EE233D">
            <w:pPr>
              <w:tabs>
                <w:tab w:val="left" w:pos="2880"/>
              </w:tabs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>учебного труда.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b/>
                <w:i/>
                <w:color w:val="000000"/>
                <w:lang w:eastAsia="ar-SA"/>
              </w:rPr>
            </w:pPr>
            <w:r>
              <w:rPr>
                <w:rFonts w:eastAsia="Calibri"/>
                <w:b/>
                <w:i/>
                <w:color w:val="000000"/>
                <w:lang w:eastAsia="ar-SA"/>
              </w:rPr>
              <w:t>Коммуникативные</w:t>
            </w:r>
            <w:r w:rsidRPr="00A20650">
              <w:rPr>
                <w:rFonts w:eastAsia="Calibri"/>
                <w:b/>
                <w:i/>
                <w:color w:val="000000"/>
                <w:lang w:eastAsia="ar-SA"/>
              </w:rPr>
              <w:t>: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умение отвечать на вопросы, рассуждать, описывать явления, действия и т.п. 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умение выделять главное из </w:t>
            </w:r>
            <w:proofErr w:type="gramStart"/>
            <w:r w:rsidRPr="00A20650">
              <w:rPr>
                <w:rFonts w:eastAsia="Calibri"/>
                <w:color w:val="000000"/>
                <w:lang w:eastAsia="ar-SA"/>
              </w:rPr>
              <w:t>прочитанного</w:t>
            </w:r>
            <w:proofErr w:type="gramEnd"/>
            <w:r w:rsidRPr="00A20650">
              <w:rPr>
                <w:rFonts w:eastAsia="Calibri"/>
                <w:color w:val="000000"/>
                <w:lang w:eastAsia="ar-SA"/>
              </w:rPr>
              <w:t>;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ind w:left="-2"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слушать и слышать собеседника, учителя; </w:t>
            </w:r>
          </w:p>
          <w:p w:rsidR="00B31DF6" w:rsidRDefault="00B31DF6" w:rsidP="00EE233D">
            <w:pPr>
              <w:widowControl/>
              <w:suppressAutoHyphens/>
              <w:autoSpaceDE/>
              <w:autoSpaceDN/>
              <w:adjustRightInd/>
              <w:ind w:left="-2"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>задавать вопросы на понимание, обобщение</w:t>
            </w:r>
            <w:r>
              <w:rPr>
                <w:rFonts w:eastAsia="Calibri"/>
                <w:color w:val="000000"/>
                <w:lang w:eastAsia="ar-SA"/>
              </w:rPr>
              <w:t>.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b/>
                <w:bCs/>
                <w:i/>
                <w:color w:val="000000"/>
                <w:lang w:eastAsia="ar-SA"/>
              </w:rPr>
            </w:pPr>
            <w:r>
              <w:rPr>
                <w:rFonts w:eastAsia="Calibri"/>
                <w:b/>
                <w:bCs/>
                <w:i/>
                <w:color w:val="000000"/>
                <w:lang w:eastAsia="ar-SA"/>
              </w:rPr>
              <w:t>Познавательные</w:t>
            </w:r>
            <w:r w:rsidRPr="00A20650">
              <w:rPr>
                <w:rFonts w:eastAsia="Calibri"/>
                <w:b/>
                <w:bCs/>
                <w:i/>
                <w:color w:val="000000"/>
                <w:lang w:eastAsia="ar-SA"/>
              </w:rPr>
              <w:t>: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сравнение; </w:t>
            </w:r>
            <w:r>
              <w:rPr>
                <w:rFonts w:eastAsia="Calibri"/>
                <w:color w:val="000000"/>
                <w:lang w:eastAsia="ar-SA"/>
              </w:rPr>
              <w:t xml:space="preserve"> </w:t>
            </w:r>
            <w:r w:rsidRPr="00A20650">
              <w:rPr>
                <w:rFonts w:eastAsia="Calibri"/>
                <w:color w:val="000000"/>
                <w:lang w:eastAsia="ar-SA"/>
              </w:rPr>
              <w:t xml:space="preserve">анализ;   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систематизация;     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>мыслительный эксперимент;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практическая работа; 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lastRenderedPageBreak/>
              <w:t xml:space="preserve">усвоение информации с помощью компьютера; </w:t>
            </w:r>
          </w:p>
          <w:p w:rsidR="00B31DF6" w:rsidRPr="00D358AB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>работа со справочной литературой;</w:t>
            </w:r>
          </w:p>
        </w:tc>
        <w:tc>
          <w:tcPr>
            <w:tcW w:w="1077" w:type="dxa"/>
          </w:tcPr>
          <w:p w:rsidR="00B31DF6" w:rsidRDefault="00EE233D" w:rsidP="00EE233D">
            <w:pPr>
              <w:tabs>
                <w:tab w:val="left" w:pos="2880"/>
              </w:tabs>
            </w:pPr>
            <w:r>
              <w:lastRenderedPageBreak/>
              <w:t>Текущий, устный, практический, итоговый</w:t>
            </w:r>
          </w:p>
        </w:tc>
      </w:tr>
      <w:tr w:rsidR="00B31DF6" w:rsidTr="00EE233D">
        <w:trPr>
          <w:trHeight w:val="2995"/>
        </w:trPr>
        <w:tc>
          <w:tcPr>
            <w:tcW w:w="566" w:type="dxa"/>
          </w:tcPr>
          <w:p w:rsidR="00B31DF6" w:rsidRPr="002303BB" w:rsidRDefault="00B31DF6" w:rsidP="00EE233D">
            <w:pPr>
              <w:tabs>
                <w:tab w:val="left" w:pos="288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1703" w:type="dxa"/>
          </w:tcPr>
          <w:p w:rsidR="00B31DF6" w:rsidRPr="00015824" w:rsidRDefault="00B31DF6" w:rsidP="00EE233D">
            <w:pPr>
              <w:rPr>
                <w:rFonts w:ascii="Calibri" w:eastAsia="Calibri" w:hAnsi="Calibri"/>
                <w:color w:val="000000"/>
                <w:spacing w:val="-1"/>
              </w:rPr>
            </w:pPr>
            <w:r w:rsidRPr="00015824">
              <w:rPr>
                <w:rFonts w:ascii="Calibri" w:eastAsia="Calibri" w:hAnsi="Calibri"/>
                <w:color w:val="000000"/>
                <w:spacing w:val="-1"/>
              </w:rPr>
              <w:t>Тема</w:t>
            </w:r>
          </w:p>
          <w:p w:rsidR="00B31DF6" w:rsidRPr="00015824" w:rsidRDefault="00B31DF6" w:rsidP="00EE233D">
            <w:pPr>
              <w:rPr>
                <w:rFonts w:ascii="Calibri" w:eastAsia="Calibri" w:hAnsi="Calibri"/>
                <w:b/>
                <w:color w:val="000000"/>
                <w:spacing w:val="-1"/>
              </w:rPr>
            </w:pPr>
            <w:r w:rsidRPr="00015824">
              <w:rPr>
                <w:rFonts w:ascii="Calibri" w:eastAsia="Calibri" w:hAnsi="Calibri"/>
                <w:b/>
                <w:color w:val="000000"/>
                <w:spacing w:val="-1"/>
              </w:rPr>
              <w:t>«Технологии машинной</w:t>
            </w:r>
          </w:p>
          <w:p w:rsidR="00B31DF6" w:rsidRPr="00015824" w:rsidRDefault="00B31DF6" w:rsidP="00EE233D">
            <w:pPr>
              <w:rPr>
                <w:rFonts w:ascii="Calibri" w:eastAsia="Calibri" w:hAnsi="Calibri"/>
                <w:b/>
                <w:color w:val="000000"/>
                <w:spacing w:val="-1"/>
              </w:rPr>
            </w:pPr>
            <w:r w:rsidRPr="00015824">
              <w:rPr>
                <w:rFonts w:ascii="Calibri" w:eastAsia="Calibri" w:hAnsi="Calibri"/>
                <w:b/>
                <w:color w:val="000000"/>
                <w:spacing w:val="-1"/>
              </w:rPr>
              <w:t>обработки металлов</w:t>
            </w:r>
          </w:p>
          <w:p w:rsidR="00B31DF6" w:rsidRPr="00015824" w:rsidRDefault="00B31DF6" w:rsidP="00EE233D">
            <w:pPr>
              <w:rPr>
                <w:rFonts w:ascii="Calibri" w:eastAsia="Calibri" w:hAnsi="Calibri"/>
                <w:color w:val="000000"/>
                <w:spacing w:val="-1"/>
              </w:rPr>
            </w:pPr>
            <w:r w:rsidRPr="00015824">
              <w:rPr>
                <w:rFonts w:ascii="Calibri" w:eastAsia="Calibri" w:hAnsi="Calibri"/>
                <w:b/>
                <w:color w:val="000000"/>
                <w:spacing w:val="-1"/>
              </w:rPr>
              <w:t xml:space="preserve">и искусственных материалов» </w:t>
            </w:r>
          </w:p>
        </w:tc>
        <w:tc>
          <w:tcPr>
            <w:tcW w:w="567" w:type="dxa"/>
          </w:tcPr>
          <w:p w:rsidR="00B31DF6" w:rsidRPr="00434198" w:rsidRDefault="00B31DF6" w:rsidP="00EE233D">
            <w:pPr>
              <w:tabs>
                <w:tab w:val="left" w:pos="288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3260" w:type="dxa"/>
            <w:gridSpan w:val="3"/>
          </w:tcPr>
          <w:p w:rsidR="00B31DF6" w:rsidRPr="00DF3BFD" w:rsidRDefault="00B31DF6" w:rsidP="00EE233D">
            <w:pPr>
              <w:tabs>
                <w:tab w:val="left" w:pos="2880"/>
              </w:tabs>
            </w:pPr>
            <w:r w:rsidRPr="00DF3BFD">
              <w:rPr>
                <w:rFonts w:eastAsia="Calibri"/>
                <w:color w:val="000000"/>
                <w:spacing w:val="-1"/>
              </w:rPr>
              <w:t>Понятие о машинах и механизмах. Виды соединений. Профессии, связанные с обслуживанием машин и механизмов. Сверлильный станок: назначение, устройство. Организация рабочего места для работы на сверлильном станке, инструменты и приспособления. Правила безопасного труда при работе на сверлильном станке</w:t>
            </w:r>
          </w:p>
        </w:tc>
        <w:tc>
          <w:tcPr>
            <w:tcW w:w="2977" w:type="dxa"/>
            <w:gridSpan w:val="3"/>
          </w:tcPr>
          <w:p w:rsidR="00B31DF6" w:rsidRPr="00A77857" w:rsidRDefault="00B31DF6" w:rsidP="00EE233D">
            <w:pPr>
              <w:tabs>
                <w:tab w:val="left" w:pos="2880"/>
              </w:tabs>
            </w:pPr>
            <w:r w:rsidRPr="00A77857">
              <w:rPr>
                <w:color w:val="000000"/>
              </w:rPr>
              <w:t>Организовывать и пла</w:t>
            </w:r>
            <w:r w:rsidRPr="00A77857">
              <w:rPr>
                <w:color w:val="000000"/>
              </w:rPr>
              <w:softHyphen/>
              <w:t>нировать учебное сотрудничество с учителем и сверстниками. Корректировать деятельность: вносить изменения в процесс с учетом возникших трудностей и ошибок, намечать спо</w:t>
            </w:r>
            <w:r w:rsidRPr="00A77857">
              <w:rPr>
                <w:color w:val="000000"/>
              </w:rPr>
              <w:softHyphen/>
              <w:t>собы их устранения. Уметь осуществлять сравне</w:t>
            </w:r>
            <w:r w:rsidRPr="00A77857">
              <w:rPr>
                <w:color w:val="000000"/>
              </w:rPr>
              <w:softHyphen/>
              <w:t>ние и классификацию по заданным критериям</w:t>
            </w:r>
            <w:r w:rsidRPr="00A77857">
              <w:t>.</w:t>
            </w:r>
            <w:r w:rsidRPr="00A77857">
              <w:rPr>
                <w:color w:val="000000"/>
              </w:rPr>
              <w:t xml:space="preserve"> Устойчивая  мотивация к изучению и закреплению нового</w:t>
            </w:r>
          </w:p>
        </w:tc>
        <w:tc>
          <w:tcPr>
            <w:tcW w:w="2693" w:type="dxa"/>
            <w:gridSpan w:val="2"/>
          </w:tcPr>
          <w:p w:rsidR="00B31DF6" w:rsidRDefault="00B31DF6" w:rsidP="00EE233D">
            <w:pPr>
              <w:tabs>
                <w:tab w:val="left" w:pos="2880"/>
              </w:tabs>
            </w:pPr>
            <w:r>
              <w:rPr>
                <w:color w:val="000000"/>
              </w:rPr>
              <w:t>Научится  к</w:t>
            </w:r>
            <w:r w:rsidRPr="0009107A">
              <w:rPr>
                <w:color w:val="000000"/>
              </w:rPr>
              <w:t>орректировать деятельность: вносить изменения в процесс с учетом возникших трудностей и ошибок, намечат</w:t>
            </w:r>
            <w:r>
              <w:rPr>
                <w:color w:val="000000"/>
              </w:rPr>
              <w:t>ь спо</w:t>
            </w:r>
            <w:r>
              <w:rPr>
                <w:color w:val="000000"/>
              </w:rPr>
              <w:softHyphen/>
              <w:t xml:space="preserve">собы их устранения,  </w:t>
            </w:r>
            <w:r w:rsidRPr="0009107A">
              <w:rPr>
                <w:color w:val="000000"/>
              </w:rPr>
              <w:t>осуществлять сравне</w:t>
            </w:r>
            <w:r w:rsidRPr="0009107A">
              <w:rPr>
                <w:color w:val="000000"/>
              </w:rPr>
              <w:softHyphen/>
              <w:t>ние и классификацию по заданным критериям</w:t>
            </w:r>
            <w:r>
              <w:t>, проявлять</w:t>
            </w:r>
            <w:r>
              <w:rPr>
                <w:color w:val="000000"/>
              </w:rPr>
              <w:t xml:space="preserve"> устойчивую  мотивацию</w:t>
            </w:r>
            <w:r w:rsidRPr="0009107A">
              <w:rPr>
                <w:color w:val="000000"/>
              </w:rPr>
              <w:t xml:space="preserve"> к изучению и закреплению нового</w:t>
            </w:r>
            <w:r>
              <w:rPr>
                <w:color w:val="000000"/>
              </w:rPr>
              <w:t>.</w:t>
            </w:r>
          </w:p>
        </w:tc>
        <w:tc>
          <w:tcPr>
            <w:tcW w:w="2725" w:type="dxa"/>
            <w:vMerge w:val="restart"/>
          </w:tcPr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b/>
                <w:i/>
                <w:color w:val="000000"/>
                <w:lang w:eastAsia="ar-SA"/>
              </w:rPr>
            </w:pPr>
            <w:r>
              <w:rPr>
                <w:rFonts w:eastAsia="Calibri"/>
                <w:b/>
                <w:i/>
                <w:color w:val="000000"/>
                <w:lang w:eastAsia="ar-SA"/>
              </w:rPr>
              <w:t>Коммуникативные</w:t>
            </w:r>
            <w:r w:rsidRPr="00A20650">
              <w:rPr>
                <w:rFonts w:eastAsia="Calibri"/>
                <w:b/>
                <w:i/>
                <w:color w:val="000000"/>
                <w:lang w:eastAsia="ar-SA"/>
              </w:rPr>
              <w:t>: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умение отвечать на вопросы, рассуждать, описывать явления, действия и т.п. 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умение выделять главное из </w:t>
            </w:r>
            <w:proofErr w:type="gramStart"/>
            <w:r w:rsidRPr="00A20650">
              <w:rPr>
                <w:rFonts w:eastAsia="Calibri"/>
                <w:color w:val="000000"/>
                <w:lang w:eastAsia="ar-SA"/>
              </w:rPr>
              <w:t>прочитанного</w:t>
            </w:r>
            <w:proofErr w:type="gramEnd"/>
            <w:r w:rsidRPr="00A20650">
              <w:rPr>
                <w:rFonts w:eastAsia="Calibri"/>
                <w:color w:val="000000"/>
                <w:lang w:eastAsia="ar-SA"/>
              </w:rPr>
              <w:t>;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ind w:left="-2"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слушать и слышать собеседника, учителя; </w:t>
            </w:r>
          </w:p>
          <w:p w:rsidR="00B31DF6" w:rsidRDefault="00B31DF6" w:rsidP="00EE233D">
            <w:pPr>
              <w:widowControl/>
              <w:suppressAutoHyphens/>
              <w:autoSpaceDE/>
              <w:autoSpaceDN/>
              <w:adjustRightInd/>
              <w:ind w:left="-2"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>задавать вопросы на понимание, обобщение</w:t>
            </w:r>
            <w:r>
              <w:rPr>
                <w:rFonts w:eastAsia="Calibri"/>
                <w:color w:val="000000"/>
                <w:lang w:eastAsia="ar-SA"/>
              </w:rPr>
              <w:t>.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b/>
                <w:bCs/>
                <w:i/>
                <w:color w:val="000000"/>
                <w:lang w:eastAsia="ar-SA"/>
              </w:rPr>
            </w:pPr>
            <w:r>
              <w:rPr>
                <w:rFonts w:eastAsia="Calibri"/>
                <w:b/>
                <w:bCs/>
                <w:i/>
                <w:color w:val="000000"/>
                <w:lang w:eastAsia="ar-SA"/>
              </w:rPr>
              <w:t>Познавательные</w:t>
            </w:r>
            <w:r w:rsidRPr="00A20650">
              <w:rPr>
                <w:rFonts w:eastAsia="Calibri"/>
                <w:b/>
                <w:bCs/>
                <w:i/>
                <w:color w:val="000000"/>
                <w:lang w:eastAsia="ar-SA"/>
              </w:rPr>
              <w:t>: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сравнение;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анализ;   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систематизация;     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>мыслительный эксперимент;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практическая работа; 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усвоение информации с помощью компьютера;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>работа со справочной литературой;</w:t>
            </w:r>
          </w:p>
          <w:p w:rsidR="00B31DF6" w:rsidRDefault="00B31DF6" w:rsidP="00EE233D">
            <w:pPr>
              <w:widowControl/>
              <w:suppressAutoHyphens/>
              <w:autoSpaceDE/>
              <w:autoSpaceDN/>
              <w:adjustRightInd/>
              <w:ind w:left="-2"/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работа с </w:t>
            </w:r>
            <w:proofErr w:type="gramStart"/>
            <w:r w:rsidRPr="00A20650">
              <w:rPr>
                <w:rFonts w:eastAsia="Calibri"/>
                <w:color w:val="000000"/>
                <w:lang w:eastAsia="ar-SA"/>
              </w:rPr>
              <w:t>дополнительной</w:t>
            </w:r>
            <w:proofErr w:type="gramEnd"/>
            <w:r w:rsidRPr="00A20650">
              <w:rPr>
                <w:rFonts w:eastAsia="Calibri"/>
                <w:color w:val="000000"/>
                <w:lang w:eastAsia="ar-SA"/>
              </w:rPr>
              <w:t xml:space="preserve"> </w:t>
            </w:r>
          </w:p>
          <w:p w:rsidR="00B31DF6" w:rsidRDefault="00B31DF6" w:rsidP="00EE233D">
            <w:pPr>
              <w:tabs>
                <w:tab w:val="left" w:pos="2880"/>
              </w:tabs>
            </w:pPr>
          </w:p>
        </w:tc>
        <w:tc>
          <w:tcPr>
            <w:tcW w:w="1077" w:type="dxa"/>
          </w:tcPr>
          <w:p w:rsidR="00B31DF6" w:rsidRDefault="00EE233D" w:rsidP="00EE233D">
            <w:pPr>
              <w:tabs>
                <w:tab w:val="left" w:pos="2880"/>
              </w:tabs>
            </w:pPr>
            <w:r>
              <w:t>Текущий, устный, практический, итоговый</w:t>
            </w:r>
          </w:p>
        </w:tc>
      </w:tr>
      <w:tr w:rsidR="00B31DF6" w:rsidTr="00EE233D">
        <w:tc>
          <w:tcPr>
            <w:tcW w:w="566" w:type="dxa"/>
          </w:tcPr>
          <w:p w:rsidR="00B31DF6" w:rsidRPr="002303BB" w:rsidRDefault="00B31DF6" w:rsidP="00EE233D">
            <w:pPr>
              <w:tabs>
                <w:tab w:val="left" w:pos="288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1703" w:type="dxa"/>
          </w:tcPr>
          <w:p w:rsidR="00B31DF6" w:rsidRPr="00DF3BFD" w:rsidRDefault="00B31DF6" w:rsidP="00EE233D">
            <w:pPr>
              <w:widowControl/>
              <w:autoSpaceDE/>
              <w:autoSpaceDN/>
              <w:adjustRightInd/>
              <w:spacing w:after="200"/>
              <w:rPr>
                <w:rFonts w:ascii="Calibri" w:eastAsia="Calibri" w:hAnsi="Calibri"/>
                <w:color w:val="000000"/>
                <w:spacing w:val="-1"/>
                <w:lang w:eastAsia="en-US"/>
              </w:rPr>
            </w:pPr>
            <w:r w:rsidRPr="00DF3BFD">
              <w:rPr>
                <w:rFonts w:ascii="Calibri" w:eastAsia="Calibri" w:hAnsi="Calibri"/>
                <w:color w:val="000000"/>
                <w:spacing w:val="-1"/>
                <w:lang w:eastAsia="en-US"/>
              </w:rPr>
              <w:t>Тема</w:t>
            </w:r>
          </w:p>
          <w:p w:rsidR="00B31DF6" w:rsidRPr="00015824" w:rsidRDefault="00B31DF6" w:rsidP="00EE233D">
            <w:pPr>
              <w:rPr>
                <w:rFonts w:ascii="Calibri" w:eastAsia="Calibri" w:hAnsi="Calibri"/>
                <w:color w:val="000000"/>
                <w:spacing w:val="-1"/>
              </w:rPr>
            </w:pPr>
            <w:r w:rsidRPr="00DF3BFD">
              <w:rPr>
                <w:rFonts w:ascii="Calibri" w:eastAsia="Calibri" w:hAnsi="Calibri"/>
                <w:b/>
                <w:color w:val="000000"/>
                <w:spacing w:val="-1"/>
                <w:lang w:eastAsia="en-US"/>
              </w:rPr>
              <w:t>«Технологии художественно-прикладной обработки материалов»</w:t>
            </w:r>
            <w:r w:rsidRPr="00DF3BFD">
              <w:rPr>
                <w:rFonts w:ascii="Calibri" w:eastAsia="Calibri" w:hAnsi="Calibri"/>
                <w:color w:val="000000"/>
                <w:spacing w:val="-1"/>
                <w:lang w:eastAsia="en-US"/>
              </w:rPr>
              <w:t xml:space="preserve"> </w:t>
            </w:r>
          </w:p>
        </w:tc>
        <w:tc>
          <w:tcPr>
            <w:tcW w:w="567" w:type="dxa"/>
          </w:tcPr>
          <w:p w:rsidR="00B31DF6" w:rsidRPr="00434198" w:rsidRDefault="00B31DF6" w:rsidP="00EE233D">
            <w:pPr>
              <w:tabs>
                <w:tab w:val="left" w:pos="288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3260" w:type="dxa"/>
            <w:gridSpan w:val="3"/>
          </w:tcPr>
          <w:p w:rsidR="00B31DF6" w:rsidRPr="00434198" w:rsidRDefault="00B31DF6" w:rsidP="00EE233D">
            <w:pPr>
              <w:tabs>
                <w:tab w:val="left" w:pos="2880"/>
              </w:tabs>
              <w:rPr>
                <w:rFonts w:eastAsia="Calibri"/>
                <w:color w:val="000000"/>
                <w:spacing w:val="-1"/>
              </w:rPr>
            </w:pPr>
            <w:r w:rsidRPr="00434198">
              <w:rPr>
                <w:rFonts w:eastAsia="Calibri"/>
                <w:color w:val="000000"/>
                <w:spacing w:val="-1"/>
              </w:rPr>
              <w:t>Технологии художественно-прикладной обработки материалов</w:t>
            </w:r>
            <w:proofErr w:type="gramStart"/>
            <w:r w:rsidRPr="00434198">
              <w:rPr>
                <w:rFonts w:eastAsia="Calibri"/>
                <w:color w:val="000000"/>
                <w:spacing w:val="-1"/>
                <w:vertAlign w:val="superscript"/>
              </w:rPr>
              <w:t>1</w:t>
            </w:r>
            <w:proofErr w:type="gramEnd"/>
            <w:r w:rsidRPr="00434198">
              <w:rPr>
                <w:rFonts w:eastAsia="Calibri"/>
                <w:color w:val="000000"/>
                <w:spacing w:val="-1"/>
              </w:rPr>
              <w:t>. Выпиливание лобзиком. Материалы, инструменты и приспособления для выпиливания. Организация рабочего места. Правила безопасного труда. Технология выжигания по дереву. Материалы, инструменты и приспособления для выжигания.</w:t>
            </w:r>
          </w:p>
        </w:tc>
        <w:tc>
          <w:tcPr>
            <w:tcW w:w="2977" w:type="dxa"/>
            <w:gridSpan w:val="3"/>
          </w:tcPr>
          <w:p w:rsidR="00B31DF6" w:rsidRPr="00A77857" w:rsidRDefault="00B31DF6" w:rsidP="00EE233D">
            <w:pPr>
              <w:tabs>
                <w:tab w:val="left" w:pos="2880"/>
              </w:tabs>
            </w:pPr>
            <w:r w:rsidRPr="00A77857">
              <w:rPr>
                <w:spacing w:val="-1"/>
              </w:rPr>
              <w:t>Научиться вос</w:t>
            </w:r>
            <w:r w:rsidRPr="00A77857">
              <w:rPr>
                <w:spacing w:val="-1"/>
              </w:rPr>
              <w:softHyphen/>
            </w:r>
            <w:r w:rsidRPr="00A77857">
              <w:t>производить приобретенные знания, навыки в конкретной дея</w:t>
            </w:r>
            <w:r w:rsidRPr="00A77857">
              <w:softHyphen/>
              <w:t>тельности.</w:t>
            </w:r>
            <w:r w:rsidRPr="00A77857">
              <w:rPr>
                <w:color w:val="000000"/>
              </w:rPr>
              <w:t xml:space="preserve"> Подбирать инструмент, способ и  материал для зачистки и отделки изделий, выполнять отделку изделий с соблюдением правил безопасности.  Определять последователь</w:t>
            </w:r>
            <w:r w:rsidRPr="00A77857">
              <w:rPr>
                <w:color w:val="000000"/>
              </w:rPr>
              <w:softHyphen/>
              <w:t>ность промежуточных действий с учетом ко</w:t>
            </w:r>
            <w:r w:rsidRPr="00A77857">
              <w:rPr>
                <w:color w:val="000000"/>
              </w:rPr>
              <w:softHyphen/>
              <w:t>нечного результата.  Корректировать деятельность: вносить изменения в процесс с учетом воз</w:t>
            </w:r>
            <w:r w:rsidRPr="00A77857">
              <w:rPr>
                <w:color w:val="000000"/>
              </w:rPr>
              <w:softHyphen/>
              <w:t>никших трудностей и ошибок, намечать спо</w:t>
            </w:r>
            <w:r w:rsidRPr="00A77857">
              <w:rPr>
                <w:color w:val="000000"/>
              </w:rPr>
              <w:softHyphen/>
              <w:t>собы их устранения</w:t>
            </w:r>
          </w:p>
        </w:tc>
        <w:tc>
          <w:tcPr>
            <w:tcW w:w="2693" w:type="dxa"/>
            <w:gridSpan w:val="2"/>
          </w:tcPr>
          <w:p w:rsidR="00B31DF6" w:rsidRPr="00CA5144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color w:val="000000"/>
                <w:lang w:eastAsia="ar-SA"/>
              </w:rPr>
            </w:pPr>
            <w:r>
              <w:rPr>
                <w:rFonts w:eastAsia="Calibri"/>
                <w:color w:val="000000"/>
                <w:lang w:eastAsia="ar-SA"/>
              </w:rPr>
              <w:t>С</w:t>
            </w:r>
            <w:r w:rsidRPr="00CA5144">
              <w:rPr>
                <w:rFonts w:eastAsia="Calibri"/>
                <w:color w:val="000000"/>
                <w:lang w:eastAsia="ar-SA"/>
              </w:rPr>
              <w:t>амопознание;</w:t>
            </w:r>
          </w:p>
          <w:p w:rsidR="00B31DF6" w:rsidRPr="00CA5144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color w:val="000000"/>
                <w:lang w:eastAsia="ar-SA"/>
              </w:rPr>
            </w:pPr>
            <w:r w:rsidRPr="00CA5144">
              <w:rPr>
                <w:rFonts w:eastAsia="Calibri"/>
                <w:color w:val="000000"/>
                <w:lang w:eastAsia="ar-SA"/>
              </w:rPr>
              <w:t>самооценка;</w:t>
            </w:r>
          </w:p>
          <w:p w:rsidR="00B31DF6" w:rsidRPr="00CA5144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color w:val="000000"/>
                <w:lang w:eastAsia="ar-SA"/>
              </w:rPr>
            </w:pPr>
            <w:r w:rsidRPr="00CA5144">
              <w:rPr>
                <w:rFonts w:eastAsia="Calibri"/>
                <w:color w:val="000000"/>
                <w:lang w:eastAsia="ar-SA"/>
              </w:rPr>
              <w:t>личная ответственность;</w:t>
            </w:r>
          </w:p>
          <w:p w:rsidR="00B31DF6" w:rsidRPr="00FC4601" w:rsidRDefault="00B31DF6" w:rsidP="00EE233D">
            <w:pPr>
              <w:tabs>
                <w:tab w:val="left" w:pos="2880"/>
              </w:tabs>
            </w:pPr>
            <w:r w:rsidRPr="00CA5144">
              <w:rPr>
                <w:rFonts w:eastAsia="Calibri"/>
                <w:color w:val="000000"/>
                <w:lang w:eastAsia="ar-SA"/>
              </w:rPr>
              <w:t>адекватное реагирование на трудности</w:t>
            </w:r>
            <w:r>
              <w:rPr>
                <w:rFonts w:eastAsia="Calibri"/>
                <w:color w:val="000000"/>
                <w:spacing w:val="-1"/>
              </w:rPr>
              <w:t xml:space="preserve">. </w:t>
            </w:r>
            <w:r w:rsidRPr="00FC4601">
              <w:rPr>
                <w:rFonts w:eastAsia="Calibri"/>
                <w:color w:val="000000"/>
                <w:spacing w:val="-1"/>
              </w:rPr>
              <w:t>Научится выпиливать изделия из древесины и искусственных материалов лобзиком. Отделывать изделия из древесины выжиганием. Изготовлять изделия декоративно-прикладного творчества по эскизам и чертежам. Соблюдать правила безопасного труда. Представлять презентацию результатов труда</w:t>
            </w:r>
          </w:p>
        </w:tc>
        <w:tc>
          <w:tcPr>
            <w:tcW w:w="2725" w:type="dxa"/>
            <w:vMerge/>
          </w:tcPr>
          <w:p w:rsidR="00B31DF6" w:rsidRDefault="00B31DF6" w:rsidP="00EE233D">
            <w:pPr>
              <w:tabs>
                <w:tab w:val="left" w:pos="2880"/>
              </w:tabs>
            </w:pPr>
          </w:p>
        </w:tc>
        <w:tc>
          <w:tcPr>
            <w:tcW w:w="1077" w:type="dxa"/>
          </w:tcPr>
          <w:p w:rsidR="00B31DF6" w:rsidRDefault="00EE233D" w:rsidP="00EE233D">
            <w:pPr>
              <w:tabs>
                <w:tab w:val="left" w:pos="2880"/>
              </w:tabs>
            </w:pPr>
            <w:r>
              <w:t>Текущий, устный, практический, итоговый</w:t>
            </w:r>
          </w:p>
        </w:tc>
      </w:tr>
      <w:tr w:rsidR="00B31DF6" w:rsidTr="00EE233D">
        <w:tc>
          <w:tcPr>
            <w:tcW w:w="15568" w:type="dxa"/>
            <w:gridSpan w:val="13"/>
            <w:shd w:val="clear" w:color="auto" w:fill="C4BC96" w:themeFill="background2" w:themeFillShade="BF"/>
          </w:tcPr>
          <w:p w:rsidR="00B31DF6" w:rsidRPr="00434198" w:rsidRDefault="00B31DF6" w:rsidP="00EE233D">
            <w:pPr>
              <w:tabs>
                <w:tab w:val="left" w:pos="2880"/>
              </w:tabs>
              <w:rPr>
                <w:sz w:val="24"/>
                <w:szCs w:val="24"/>
              </w:rPr>
            </w:pPr>
            <w:r w:rsidRPr="00434198">
              <w:rPr>
                <w:rFonts w:ascii="Calibri" w:eastAsia="Calibri" w:hAnsi="Calibri"/>
                <w:b/>
                <w:bCs/>
                <w:color w:val="000000"/>
                <w:sz w:val="24"/>
                <w:szCs w:val="24"/>
              </w:rPr>
              <w:t xml:space="preserve">Раздел «Технологии домашнего хозяйства» </w:t>
            </w:r>
            <w:r w:rsidRPr="00434198">
              <w:rPr>
                <w:rFonts w:ascii="Calibri" w:eastAsia="Calibri" w:hAnsi="Calibri"/>
                <w:b/>
                <w:i/>
                <w:iCs/>
                <w:color w:val="000000"/>
                <w:sz w:val="24"/>
                <w:szCs w:val="24"/>
              </w:rPr>
              <w:t>(6</w:t>
            </w:r>
            <w:r w:rsidRPr="00434198">
              <w:rPr>
                <w:rFonts w:ascii="Calibri" w:eastAsia="Calibri" w:hAnsi="Calibri"/>
                <w:b/>
                <w:i/>
                <w:iCs/>
                <w:color w:val="000000"/>
                <w:spacing w:val="38"/>
                <w:sz w:val="24"/>
                <w:szCs w:val="24"/>
              </w:rPr>
              <w:t xml:space="preserve"> </w:t>
            </w:r>
            <w:r w:rsidRPr="00434198">
              <w:rPr>
                <w:rFonts w:ascii="Calibri" w:eastAsia="Calibri" w:hAnsi="Calibri"/>
                <w:b/>
                <w:i/>
                <w:iCs/>
                <w:color w:val="000000"/>
                <w:w w:val="122"/>
                <w:sz w:val="24"/>
                <w:szCs w:val="24"/>
              </w:rPr>
              <w:t>ч)</w:t>
            </w:r>
          </w:p>
        </w:tc>
      </w:tr>
      <w:tr w:rsidR="00B31DF6" w:rsidTr="00EE233D">
        <w:tc>
          <w:tcPr>
            <w:tcW w:w="566" w:type="dxa"/>
          </w:tcPr>
          <w:p w:rsidR="00B31DF6" w:rsidRPr="002303BB" w:rsidRDefault="00B31DF6" w:rsidP="00EE233D">
            <w:pPr>
              <w:tabs>
                <w:tab w:val="left" w:pos="288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1703" w:type="dxa"/>
          </w:tcPr>
          <w:p w:rsidR="00B31DF6" w:rsidRPr="00015824" w:rsidRDefault="00B31DF6" w:rsidP="00EE233D">
            <w:pPr>
              <w:rPr>
                <w:rFonts w:ascii="Calibri" w:eastAsia="Calibri" w:hAnsi="Calibri"/>
                <w:color w:val="000000"/>
                <w:spacing w:val="-1"/>
              </w:rPr>
            </w:pPr>
            <w:r w:rsidRPr="00015824">
              <w:rPr>
                <w:rFonts w:ascii="Calibri" w:eastAsia="Calibri" w:hAnsi="Calibri"/>
                <w:color w:val="000000"/>
                <w:spacing w:val="-1"/>
              </w:rPr>
              <w:t>Тема</w:t>
            </w:r>
          </w:p>
          <w:p w:rsidR="00B31DF6" w:rsidRPr="00015824" w:rsidRDefault="00B31DF6" w:rsidP="00EE233D">
            <w:pPr>
              <w:rPr>
                <w:rFonts w:ascii="Calibri" w:eastAsia="Calibri" w:hAnsi="Calibri"/>
                <w:b/>
                <w:color w:val="000000"/>
                <w:spacing w:val="-1"/>
              </w:rPr>
            </w:pPr>
            <w:r w:rsidRPr="00015824">
              <w:rPr>
                <w:rFonts w:ascii="Calibri" w:eastAsia="Calibri" w:hAnsi="Calibri"/>
                <w:b/>
                <w:color w:val="000000"/>
                <w:spacing w:val="-1"/>
              </w:rPr>
              <w:t>«Технологии ремонта</w:t>
            </w:r>
          </w:p>
          <w:p w:rsidR="00B31DF6" w:rsidRPr="00015824" w:rsidRDefault="00B31DF6" w:rsidP="00EE233D">
            <w:pPr>
              <w:rPr>
                <w:rFonts w:ascii="Calibri" w:eastAsia="Calibri" w:hAnsi="Calibri"/>
                <w:b/>
                <w:color w:val="000000"/>
                <w:spacing w:val="-1"/>
              </w:rPr>
            </w:pPr>
            <w:r w:rsidRPr="00015824">
              <w:rPr>
                <w:rFonts w:ascii="Calibri" w:eastAsia="Calibri" w:hAnsi="Calibri"/>
                <w:b/>
                <w:color w:val="000000"/>
                <w:spacing w:val="-1"/>
              </w:rPr>
              <w:t xml:space="preserve">деталей </w:t>
            </w:r>
            <w:r w:rsidRPr="00015824">
              <w:rPr>
                <w:rFonts w:ascii="Calibri" w:eastAsia="Calibri" w:hAnsi="Calibri"/>
                <w:b/>
                <w:color w:val="000000"/>
                <w:spacing w:val="-1"/>
              </w:rPr>
              <w:lastRenderedPageBreak/>
              <w:t>интерьера, одежды</w:t>
            </w:r>
          </w:p>
          <w:p w:rsidR="00B31DF6" w:rsidRPr="006E5D74" w:rsidRDefault="00B31DF6" w:rsidP="00EE233D">
            <w:pPr>
              <w:rPr>
                <w:rFonts w:ascii="Calibri" w:eastAsia="Calibri" w:hAnsi="Calibri"/>
                <w:b/>
                <w:color w:val="000000"/>
                <w:spacing w:val="-1"/>
              </w:rPr>
            </w:pPr>
            <w:r>
              <w:rPr>
                <w:rFonts w:ascii="Calibri" w:eastAsia="Calibri" w:hAnsi="Calibri"/>
                <w:b/>
                <w:color w:val="000000"/>
                <w:spacing w:val="-1"/>
              </w:rPr>
              <w:t>и обуви и ухода за ними»</w:t>
            </w:r>
            <w:r w:rsidRPr="006E5D74">
              <w:rPr>
                <w:rFonts w:ascii="Calibri" w:eastAsia="Calibri" w:hAnsi="Calibri"/>
                <w:b/>
                <w:color w:val="000000"/>
                <w:spacing w:val="-1"/>
              </w:rPr>
              <w:t xml:space="preserve">  </w:t>
            </w:r>
            <w:r w:rsidRPr="00015824">
              <w:rPr>
                <w:rFonts w:ascii="Calibri" w:eastAsia="Calibri" w:hAnsi="Calibri"/>
                <w:i/>
                <w:color w:val="000000"/>
                <w:spacing w:val="-1"/>
              </w:rPr>
              <w:t>(4 ч)</w:t>
            </w:r>
          </w:p>
        </w:tc>
        <w:tc>
          <w:tcPr>
            <w:tcW w:w="567" w:type="dxa"/>
          </w:tcPr>
          <w:p w:rsidR="00B31DF6" w:rsidRDefault="00B31DF6" w:rsidP="00EE233D">
            <w:pPr>
              <w:tabs>
                <w:tab w:val="left" w:pos="2880"/>
              </w:tabs>
            </w:pPr>
          </w:p>
        </w:tc>
        <w:tc>
          <w:tcPr>
            <w:tcW w:w="3260" w:type="dxa"/>
            <w:gridSpan w:val="3"/>
          </w:tcPr>
          <w:p w:rsidR="00B31DF6" w:rsidRPr="00434198" w:rsidRDefault="00B31DF6" w:rsidP="00EE233D">
            <w:pPr>
              <w:tabs>
                <w:tab w:val="left" w:pos="2880"/>
              </w:tabs>
            </w:pPr>
            <w:r w:rsidRPr="00434198">
              <w:rPr>
                <w:rFonts w:eastAsia="Calibri"/>
                <w:color w:val="000000"/>
                <w:spacing w:val="-1"/>
              </w:rPr>
              <w:t xml:space="preserve">Интерьер жилого помещения. Способы ухода за различными видами напольных покрытий, лакированной и мягкой мебели, их мелкий ремонт. Технология ухода </w:t>
            </w:r>
            <w:r w:rsidRPr="00434198">
              <w:rPr>
                <w:rFonts w:eastAsia="Calibri"/>
                <w:color w:val="000000"/>
                <w:spacing w:val="-1"/>
              </w:rPr>
              <w:lastRenderedPageBreak/>
              <w:t>за кухней. Средства для ухода. Экологические аспекты применения современных химических сре</w:t>
            </w:r>
            <w:proofErr w:type="gramStart"/>
            <w:r w:rsidRPr="00434198">
              <w:rPr>
                <w:rFonts w:eastAsia="Calibri"/>
                <w:color w:val="000000"/>
                <w:spacing w:val="-1"/>
              </w:rPr>
              <w:t>дств в б</w:t>
            </w:r>
            <w:proofErr w:type="gramEnd"/>
            <w:r w:rsidRPr="00434198">
              <w:rPr>
                <w:rFonts w:eastAsia="Calibri"/>
                <w:color w:val="000000"/>
                <w:spacing w:val="-1"/>
              </w:rPr>
              <w:t>ыту. Технологии ухода за одеждой и обувью. Профессии в сфере обслуживания и сервиса</w:t>
            </w:r>
          </w:p>
        </w:tc>
        <w:tc>
          <w:tcPr>
            <w:tcW w:w="2977" w:type="dxa"/>
            <w:gridSpan w:val="3"/>
          </w:tcPr>
          <w:p w:rsidR="00B31DF6" w:rsidRPr="00FC4601" w:rsidRDefault="00B31DF6" w:rsidP="00EE233D">
            <w:pPr>
              <w:tabs>
                <w:tab w:val="left" w:pos="2880"/>
              </w:tabs>
            </w:pPr>
            <w:r w:rsidRPr="00FC4601">
              <w:lastRenderedPageBreak/>
              <w:t xml:space="preserve">Научится </w:t>
            </w:r>
            <w:r w:rsidRPr="00FC4601">
              <w:rPr>
                <w:rFonts w:eastAsia="Calibri"/>
                <w:color w:val="000000"/>
                <w:spacing w:val="-1"/>
              </w:rPr>
              <w:t>выполнять мелкий р</w:t>
            </w:r>
            <w:r>
              <w:rPr>
                <w:rFonts w:eastAsia="Calibri"/>
                <w:color w:val="000000"/>
                <w:spacing w:val="-1"/>
              </w:rPr>
              <w:t>емонт одежды, чистку обуви, восстанавливать лакокрасочные покрытия</w:t>
            </w:r>
            <w:r w:rsidRPr="00FC4601">
              <w:rPr>
                <w:rFonts w:eastAsia="Calibri"/>
                <w:color w:val="000000"/>
                <w:spacing w:val="-1"/>
              </w:rPr>
              <w:t xml:space="preserve"> на мебели</w:t>
            </w:r>
            <w:r>
              <w:rPr>
                <w:rFonts w:eastAsia="Calibri"/>
                <w:color w:val="000000"/>
                <w:spacing w:val="-1"/>
              </w:rPr>
              <w:t xml:space="preserve">, осуществлять мелкий ремонт </w:t>
            </w:r>
            <w:r>
              <w:rPr>
                <w:rFonts w:eastAsia="Calibri"/>
                <w:color w:val="000000"/>
                <w:spacing w:val="-1"/>
              </w:rPr>
              <w:lastRenderedPageBreak/>
              <w:t>мебели</w:t>
            </w:r>
            <w:r w:rsidRPr="00FC4601">
              <w:rPr>
                <w:rFonts w:eastAsia="Calibri"/>
                <w:color w:val="000000"/>
                <w:spacing w:val="-1"/>
              </w:rPr>
              <w:t>. Осваивать технологии удаления пятен с одежды и обивки мебели. Соблюдать правила безопасного труда и гигиены. Изготовлять полезные для дома вещи</w:t>
            </w:r>
          </w:p>
        </w:tc>
        <w:tc>
          <w:tcPr>
            <w:tcW w:w="2693" w:type="dxa"/>
            <w:gridSpan w:val="2"/>
          </w:tcPr>
          <w:p w:rsidR="00B31DF6" w:rsidRPr="00CA5144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color w:val="000000"/>
                <w:lang w:eastAsia="ar-SA"/>
              </w:rPr>
            </w:pPr>
            <w:r>
              <w:rPr>
                <w:rFonts w:eastAsia="Calibri"/>
                <w:color w:val="000000"/>
                <w:lang w:eastAsia="ar-SA"/>
              </w:rPr>
              <w:lastRenderedPageBreak/>
              <w:t>С</w:t>
            </w:r>
            <w:r w:rsidRPr="00CA5144">
              <w:rPr>
                <w:rFonts w:eastAsia="Calibri"/>
                <w:color w:val="000000"/>
                <w:lang w:eastAsia="ar-SA"/>
              </w:rPr>
              <w:t>амопознание;</w:t>
            </w:r>
          </w:p>
          <w:p w:rsidR="00B31DF6" w:rsidRPr="00CA5144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color w:val="000000"/>
                <w:lang w:eastAsia="ar-SA"/>
              </w:rPr>
            </w:pPr>
            <w:r w:rsidRPr="00CA5144">
              <w:rPr>
                <w:rFonts w:eastAsia="Calibri"/>
                <w:color w:val="000000"/>
                <w:lang w:eastAsia="ar-SA"/>
              </w:rPr>
              <w:t>самооценка;</w:t>
            </w:r>
          </w:p>
          <w:p w:rsidR="00B31DF6" w:rsidRPr="00CA5144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color w:val="000000"/>
                <w:lang w:eastAsia="ar-SA"/>
              </w:rPr>
            </w:pPr>
            <w:r w:rsidRPr="00CA5144">
              <w:rPr>
                <w:rFonts w:eastAsia="Calibri"/>
                <w:color w:val="000000"/>
                <w:lang w:eastAsia="ar-SA"/>
              </w:rPr>
              <w:t>личная ответственность;</w:t>
            </w:r>
          </w:p>
          <w:p w:rsidR="00B31DF6" w:rsidRDefault="00B31DF6" w:rsidP="00EE233D">
            <w:pPr>
              <w:tabs>
                <w:tab w:val="left" w:pos="2880"/>
              </w:tabs>
            </w:pPr>
            <w:r w:rsidRPr="00CA5144">
              <w:rPr>
                <w:rFonts w:eastAsia="Calibri"/>
                <w:color w:val="000000"/>
                <w:lang w:eastAsia="ar-SA"/>
              </w:rPr>
              <w:t>адекватное реагирование на трудности</w:t>
            </w:r>
            <w:r>
              <w:rPr>
                <w:color w:val="000000"/>
              </w:rPr>
              <w:t xml:space="preserve">. </w:t>
            </w:r>
            <w:r w:rsidRPr="0009107A">
              <w:rPr>
                <w:color w:val="000000"/>
              </w:rPr>
              <w:t xml:space="preserve">Формирование </w:t>
            </w:r>
            <w:r w:rsidRPr="0009107A">
              <w:rPr>
                <w:color w:val="000000"/>
              </w:rPr>
              <w:lastRenderedPageBreak/>
              <w:t>познавательно</w:t>
            </w:r>
            <w:r w:rsidRPr="0009107A">
              <w:rPr>
                <w:color w:val="000000"/>
              </w:rPr>
              <w:softHyphen/>
              <w:t>го интереса. Уметь строить рассуждения в форме связи простых суждений об объекте, его строении, свойствах и связях. Определять новый уровень отношения к самому себе как субъекту дея</w:t>
            </w:r>
            <w:r w:rsidRPr="0009107A">
              <w:rPr>
                <w:color w:val="000000"/>
              </w:rPr>
              <w:softHyphen/>
              <w:t>тельности. Уметь выделять существен</w:t>
            </w:r>
            <w:r w:rsidRPr="0009107A">
              <w:rPr>
                <w:color w:val="000000"/>
              </w:rPr>
              <w:softHyphen/>
              <w:t>ную</w:t>
            </w:r>
          </w:p>
        </w:tc>
        <w:tc>
          <w:tcPr>
            <w:tcW w:w="2725" w:type="dxa"/>
            <w:vMerge w:val="restart"/>
          </w:tcPr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b/>
                <w:bCs/>
                <w:i/>
                <w:color w:val="000000"/>
                <w:lang w:eastAsia="ar-SA"/>
              </w:rPr>
            </w:pPr>
            <w:r>
              <w:rPr>
                <w:rFonts w:eastAsia="Calibri"/>
                <w:b/>
                <w:bCs/>
                <w:i/>
                <w:color w:val="000000"/>
                <w:lang w:eastAsia="ar-SA"/>
              </w:rPr>
              <w:lastRenderedPageBreak/>
              <w:t>Познавательные</w:t>
            </w:r>
            <w:r w:rsidRPr="00A20650">
              <w:rPr>
                <w:rFonts w:eastAsia="Calibri"/>
                <w:b/>
                <w:bCs/>
                <w:i/>
                <w:color w:val="000000"/>
                <w:lang w:eastAsia="ar-SA"/>
              </w:rPr>
              <w:t>: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сравнение;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анализ;   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систематизация;     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>мыслительный эксперимент;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lastRenderedPageBreak/>
              <w:t xml:space="preserve">практическая работа; 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усвоение информации с помощью компьютера;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>работа со справочной литературой;</w:t>
            </w:r>
          </w:p>
          <w:p w:rsidR="00B31DF6" w:rsidRDefault="00B31DF6" w:rsidP="00EE233D">
            <w:pPr>
              <w:widowControl/>
              <w:suppressAutoHyphens/>
              <w:autoSpaceDE/>
              <w:autoSpaceDN/>
              <w:adjustRightInd/>
              <w:ind w:left="-2"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>работа с дополнительной литературой</w:t>
            </w:r>
            <w:r>
              <w:rPr>
                <w:rFonts w:eastAsia="Calibri"/>
                <w:color w:val="000000"/>
                <w:lang w:eastAsia="ar-SA"/>
              </w:rPr>
              <w:t>.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b/>
                <w:bCs/>
                <w:i/>
                <w:color w:val="000000"/>
                <w:lang w:eastAsia="ar-SA"/>
              </w:rPr>
            </w:pPr>
            <w:r>
              <w:rPr>
                <w:rFonts w:eastAsia="Calibri"/>
                <w:b/>
                <w:bCs/>
                <w:i/>
                <w:color w:val="000000"/>
                <w:lang w:eastAsia="ar-SA"/>
              </w:rPr>
              <w:t>Регулятивные</w:t>
            </w:r>
            <w:r w:rsidRPr="00A20650">
              <w:rPr>
                <w:rFonts w:eastAsia="Calibri"/>
                <w:b/>
                <w:bCs/>
                <w:i/>
                <w:color w:val="000000"/>
                <w:lang w:eastAsia="ar-SA"/>
              </w:rPr>
              <w:t>: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принятие учебной цели;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выбор способов деятельности;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ind w:left="-6"/>
              <w:rPr>
                <w:rFonts w:eastAsia="Calibri"/>
                <w:b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>планирование организации контроля труда;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ind w:left="-6"/>
              <w:rPr>
                <w:rFonts w:eastAsia="Calibri"/>
                <w:b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>организация рабочего места;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b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>выполнение  правил  гигиены</w:t>
            </w:r>
          </w:p>
          <w:p w:rsidR="00B31DF6" w:rsidRDefault="00B31DF6" w:rsidP="00EE233D">
            <w:pPr>
              <w:tabs>
                <w:tab w:val="left" w:pos="2880"/>
              </w:tabs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>учебного труда.</w:t>
            </w:r>
          </w:p>
          <w:p w:rsidR="00B31DF6" w:rsidRDefault="00B31DF6" w:rsidP="00EE233D">
            <w:pPr>
              <w:tabs>
                <w:tab w:val="left" w:pos="2880"/>
              </w:tabs>
            </w:pPr>
          </w:p>
        </w:tc>
        <w:tc>
          <w:tcPr>
            <w:tcW w:w="1077" w:type="dxa"/>
          </w:tcPr>
          <w:p w:rsidR="00B31DF6" w:rsidRDefault="00EE233D" w:rsidP="00EE233D">
            <w:pPr>
              <w:tabs>
                <w:tab w:val="left" w:pos="2880"/>
              </w:tabs>
            </w:pPr>
            <w:r>
              <w:lastRenderedPageBreak/>
              <w:t>Текущий, устный, практический, итоговый</w:t>
            </w:r>
          </w:p>
        </w:tc>
      </w:tr>
      <w:tr w:rsidR="00B31DF6" w:rsidTr="00EE233D">
        <w:tc>
          <w:tcPr>
            <w:tcW w:w="566" w:type="dxa"/>
          </w:tcPr>
          <w:p w:rsidR="00B31DF6" w:rsidRPr="002303BB" w:rsidRDefault="00B31DF6" w:rsidP="00EE233D">
            <w:pPr>
              <w:tabs>
                <w:tab w:val="left" w:pos="288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1703" w:type="dxa"/>
          </w:tcPr>
          <w:p w:rsidR="00B31DF6" w:rsidRPr="00015824" w:rsidRDefault="00B31DF6" w:rsidP="00EE233D">
            <w:pPr>
              <w:rPr>
                <w:rFonts w:ascii="Calibri" w:eastAsia="Calibri" w:hAnsi="Calibri"/>
                <w:color w:val="000000"/>
                <w:spacing w:val="-1"/>
              </w:rPr>
            </w:pPr>
            <w:r w:rsidRPr="00015824">
              <w:rPr>
                <w:rFonts w:ascii="Calibri" w:eastAsia="Calibri" w:hAnsi="Calibri"/>
                <w:color w:val="000000"/>
                <w:spacing w:val="-1"/>
              </w:rPr>
              <w:t>Тема</w:t>
            </w:r>
          </w:p>
          <w:p w:rsidR="00B31DF6" w:rsidRPr="00015824" w:rsidRDefault="00B31DF6" w:rsidP="00EE233D">
            <w:pPr>
              <w:rPr>
                <w:rFonts w:ascii="Calibri" w:eastAsia="Calibri" w:hAnsi="Calibri"/>
                <w:color w:val="000000"/>
                <w:spacing w:val="-1"/>
              </w:rPr>
            </w:pPr>
            <w:r w:rsidRPr="00015824">
              <w:rPr>
                <w:rFonts w:ascii="Calibri" w:eastAsia="Calibri" w:hAnsi="Calibri"/>
                <w:b/>
                <w:color w:val="000000"/>
                <w:spacing w:val="-1"/>
              </w:rPr>
              <w:t>«Эстетика и экология жилища»</w:t>
            </w:r>
            <w:r w:rsidRPr="00015824">
              <w:rPr>
                <w:rFonts w:ascii="Calibri" w:eastAsia="Calibri" w:hAnsi="Calibri"/>
                <w:color w:val="000000"/>
                <w:spacing w:val="-1"/>
              </w:rPr>
              <w:t xml:space="preserve"> </w:t>
            </w:r>
            <w:r w:rsidRPr="00015824">
              <w:rPr>
                <w:rFonts w:ascii="Calibri" w:eastAsia="Calibri" w:hAnsi="Calibri"/>
                <w:i/>
                <w:color w:val="000000"/>
                <w:spacing w:val="-1"/>
              </w:rPr>
              <w:t>(2 ч)</w:t>
            </w:r>
          </w:p>
        </w:tc>
        <w:tc>
          <w:tcPr>
            <w:tcW w:w="567" w:type="dxa"/>
          </w:tcPr>
          <w:p w:rsidR="00B31DF6" w:rsidRDefault="00B31DF6" w:rsidP="00EE233D">
            <w:pPr>
              <w:tabs>
                <w:tab w:val="left" w:pos="2880"/>
              </w:tabs>
            </w:pPr>
          </w:p>
        </w:tc>
        <w:tc>
          <w:tcPr>
            <w:tcW w:w="3260" w:type="dxa"/>
            <w:gridSpan w:val="3"/>
          </w:tcPr>
          <w:p w:rsidR="00B31DF6" w:rsidRPr="00434198" w:rsidRDefault="00B31DF6" w:rsidP="00EE233D">
            <w:pPr>
              <w:tabs>
                <w:tab w:val="left" w:pos="2880"/>
              </w:tabs>
            </w:pPr>
            <w:r w:rsidRPr="00434198">
              <w:rPr>
                <w:rFonts w:eastAsia="Calibri"/>
                <w:color w:val="000000"/>
                <w:spacing w:val="-1"/>
              </w:rPr>
              <w:t>Эстетические, экологические, эргономические требования к интерьеру жилища. Регулирование микроклимата в доме. Приборы для поддержания температурного режима, влажности и состояния воздушной среды. Роль освещения в интерьере. Правила пользования бытовой техникой</w:t>
            </w:r>
          </w:p>
        </w:tc>
        <w:tc>
          <w:tcPr>
            <w:tcW w:w="2977" w:type="dxa"/>
            <w:gridSpan w:val="3"/>
          </w:tcPr>
          <w:p w:rsidR="00B31DF6" w:rsidRPr="00FC4601" w:rsidRDefault="00B31DF6" w:rsidP="00EE233D">
            <w:pPr>
              <w:tabs>
                <w:tab w:val="left" w:pos="2880"/>
              </w:tabs>
            </w:pPr>
            <w:r w:rsidRPr="00FC4601">
              <w:t xml:space="preserve">Освоит </w:t>
            </w:r>
            <w:r w:rsidRPr="00FC4601">
              <w:rPr>
                <w:rFonts w:eastAsia="Calibri"/>
                <w:color w:val="000000"/>
                <w:spacing w:val="-1"/>
              </w:rPr>
              <w:t>эстетические, экологические, эргономические требования к интерьеру жилища. Регулирование микроклимата в доме. Приборы для поддержания температурного режима, влажности и состояния воздушной среды. Роль освещения в интерьере. Правила пользования бытовой техникой</w:t>
            </w:r>
          </w:p>
        </w:tc>
        <w:tc>
          <w:tcPr>
            <w:tcW w:w="2693" w:type="dxa"/>
            <w:gridSpan w:val="2"/>
          </w:tcPr>
          <w:p w:rsidR="00B31DF6" w:rsidRPr="00CA5144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color w:val="000000"/>
                <w:lang w:eastAsia="ar-SA"/>
              </w:rPr>
            </w:pPr>
            <w:r>
              <w:rPr>
                <w:rFonts w:eastAsia="Calibri"/>
                <w:color w:val="000000"/>
                <w:lang w:eastAsia="ar-SA"/>
              </w:rPr>
              <w:t>С</w:t>
            </w:r>
            <w:r w:rsidRPr="00CA5144">
              <w:rPr>
                <w:rFonts w:eastAsia="Calibri"/>
                <w:color w:val="000000"/>
                <w:lang w:eastAsia="ar-SA"/>
              </w:rPr>
              <w:t>амопознание;</w:t>
            </w:r>
          </w:p>
          <w:p w:rsidR="00B31DF6" w:rsidRPr="00CA5144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color w:val="000000"/>
                <w:lang w:eastAsia="ar-SA"/>
              </w:rPr>
            </w:pPr>
            <w:r w:rsidRPr="00CA5144">
              <w:rPr>
                <w:rFonts w:eastAsia="Calibri"/>
                <w:color w:val="000000"/>
                <w:lang w:eastAsia="ar-SA"/>
              </w:rPr>
              <w:t>самооценка;</w:t>
            </w:r>
          </w:p>
          <w:p w:rsidR="00B31DF6" w:rsidRPr="00CA5144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color w:val="000000"/>
                <w:lang w:eastAsia="ar-SA"/>
              </w:rPr>
            </w:pPr>
            <w:r w:rsidRPr="00CA5144">
              <w:rPr>
                <w:rFonts w:eastAsia="Calibri"/>
                <w:color w:val="000000"/>
                <w:lang w:eastAsia="ar-SA"/>
              </w:rPr>
              <w:t>личная ответственность;</w:t>
            </w:r>
          </w:p>
          <w:p w:rsidR="00B31DF6" w:rsidRPr="00FC4601" w:rsidRDefault="00B31DF6" w:rsidP="00EE233D">
            <w:pPr>
              <w:tabs>
                <w:tab w:val="left" w:pos="2880"/>
              </w:tabs>
            </w:pPr>
            <w:r w:rsidRPr="00CA5144">
              <w:rPr>
                <w:rFonts w:eastAsia="Calibri"/>
                <w:color w:val="000000"/>
                <w:lang w:eastAsia="ar-SA"/>
              </w:rPr>
              <w:t>адекватное реагирование на трудности</w:t>
            </w:r>
            <w:r>
              <w:rPr>
                <w:rFonts w:eastAsia="Calibri"/>
                <w:color w:val="000000"/>
                <w:lang w:eastAsia="ar-SA"/>
              </w:rPr>
              <w:t>.</w:t>
            </w:r>
          </w:p>
        </w:tc>
        <w:tc>
          <w:tcPr>
            <w:tcW w:w="2725" w:type="dxa"/>
            <w:vMerge/>
          </w:tcPr>
          <w:p w:rsidR="00B31DF6" w:rsidRDefault="00B31DF6" w:rsidP="00EE233D">
            <w:pPr>
              <w:tabs>
                <w:tab w:val="left" w:pos="2880"/>
              </w:tabs>
            </w:pPr>
          </w:p>
        </w:tc>
        <w:tc>
          <w:tcPr>
            <w:tcW w:w="1077" w:type="dxa"/>
          </w:tcPr>
          <w:p w:rsidR="00B31DF6" w:rsidRDefault="00EE233D" w:rsidP="00EE233D">
            <w:pPr>
              <w:tabs>
                <w:tab w:val="left" w:pos="2880"/>
              </w:tabs>
            </w:pPr>
            <w:r>
              <w:t>Текущий, устный, практический, итоговый</w:t>
            </w:r>
          </w:p>
        </w:tc>
      </w:tr>
      <w:tr w:rsidR="00B31DF6" w:rsidTr="00EE233D">
        <w:trPr>
          <w:trHeight w:val="294"/>
        </w:trPr>
        <w:tc>
          <w:tcPr>
            <w:tcW w:w="15568" w:type="dxa"/>
            <w:gridSpan w:val="13"/>
            <w:shd w:val="clear" w:color="auto" w:fill="C4BC96" w:themeFill="background2" w:themeFillShade="BF"/>
          </w:tcPr>
          <w:p w:rsidR="00B31DF6" w:rsidRPr="00146B29" w:rsidRDefault="00B31DF6" w:rsidP="00EE233D">
            <w:pPr>
              <w:tabs>
                <w:tab w:val="left" w:pos="2880"/>
              </w:tabs>
              <w:rPr>
                <w:sz w:val="24"/>
                <w:szCs w:val="24"/>
              </w:rPr>
            </w:pPr>
            <w:r w:rsidRPr="00146B29">
              <w:rPr>
                <w:rFonts w:ascii="Calibri" w:eastAsia="Calibri" w:hAnsi="Calibri"/>
                <w:b/>
                <w:bCs/>
                <w:color w:val="000000"/>
                <w:sz w:val="24"/>
                <w:szCs w:val="24"/>
              </w:rPr>
              <w:t>Раздел «</w:t>
            </w:r>
            <w:r>
              <w:rPr>
                <w:rFonts w:ascii="Calibri" w:eastAsia="Calibri" w:hAnsi="Calibri"/>
                <w:b/>
                <w:bCs/>
                <w:color w:val="000000"/>
                <w:sz w:val="24"/>
                <w:szCs w:val="24"/>
              </w:rPr>
              <w:t>Информационные технологии». (4 ч)</w:t>
            </w:r>
          </w:p>
        </w:tc>
      </w:tr>
      <w:tr w:rsidR="00B31DF6" w:rsidTr="00EE233D">
        <w:trPr>
          <w:trHeight w:val="2005"/>
        </w:trPr>
        <w:tc>
          <w:tcPr>
            <w:tcW w:w="566" w:type="dxa"/>
          </w:tcPr>
          <w:p w:rsidR="00B31DF6" w:rsidRPr="002303BB" w:rsidRDefault="00B31DF6" w:rsidP="00EE233D">
            <w:pPr>
              <w:tabs>
                <w:tab w:val="left" w:pos="288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1703" w:type="dxa"/>
          </w:tcPr>
          <w:p w:rsidR="00B31DF6" w:rsidRDefault="00B31DF6" w:rsidP="00EE233D">
            <w:pPr>
              <w:rPr>
                <w:rFonts w:ascii="Calibri" w:eastAsia="Calibri" w:hAnsi="Calibri"/>
                <w:color w:val="000000"/>
                <w:position w:val="1"/>
              </w:rPr>
            </w:pPr>
            <w:r>
              <w:rPr>
                <w:rFonts w:ascii="Calibri" w:eastAsia="Calibri" w:hAnsi="Calibri"/>
                <w:color w:val="000000"/>
                <w:position w:val="1"/>
              </w:rPr>
              <w:t>Тема</w:t>
            </w:r>
          </w:p>
          <w:p w:rsidR="00B31DF6" w:rsidRPr="00015824" w:rsidRDefault="00B31DF6" w:rsidP="00EE233D">
            <w:pPr>
              <w:rPr>
                <w:rFonts w:ascii="Calibri" w:eastAsia="Calibri" w:hAnsi="Calibri"/>
                <w:color w:val="000000"/>
                <w:position w:val="1"/>
              </w:rPr>
            </w:pPr>
            <w:r w:rsidRPr="0059430D">
              <w:rPr>
                <w:spacing w:val="-3"/>
              </w:rPr>
              <w:t>Графи</w:t>
            </w:r>
            <w:r w:rsidRPr="0059430D">
              <w:rPr>
                <w:spacing w:val="-2"/>
              </w:rPr>
              <w:t>ческий редак</w:t>
            </w:r>
            <w:r w:rsidRPr="0059430D">
              <w:t xml:space="preserve">тор </w:t>
            </w:r>
            <w:r w:rsidRPr="0059430D">
              <w:rPr>
                <w:b/>
                <w:i/>
                <w:lang w:val="en-US"/>
              </w:rPr>
              <w:t>Microsoft</w:t>
            </w:r>
            <w:r w:rsidRPr="00DF4685">
              <w:rPr>
                <w:b/>
                <w:i/>
              </w:rPr>
              <w:t xml:space="preserve"> </w:t>
            </w:r>
            <w:r w:rsidRPr="0059430D">
              <w:rPr>
                <w:b/>
                <w:i/>
                <w:lang w:val="en-US"/>
              </w:rPr>
              <w:t>Paint</w:t>
            </w:r>
          </w:p>
        </w:tc>
        <w:tc>
          <w:tcPr>
            <w:tcW w:w="567" w:type="dxa"/>
          </w:tcPr>
          <w:p w:rsidR="00B31DF6" w:rsidRDefault="00B31DF6" w:rsidP="00EE233D">
            <w:pPr>
              <w:tabs>
                <w:tab w:val="left" w:pos="2880"/>
              </w:tabs>
            </w:pPr>
          </w:p>
        </w:tc>
        <w:tc>
          <w:tcPr>
            <w:tcW w:w="3260" w:type="dxa"/>
            <w:gridSpan w:val="3"/>
          </w:tcPr>
          <w:p w:rsidR="00B31DF6" w:rsidRDefault="00B31DF6" w:rsidP="00EE233D">
            <w:pPr>
              <w:tabs>
                <w:tab w:val="left" w:pos="2880"/>
              </w:tabs>
            </w:pPr>
            <w:r w:rsidRPr="0059430D">
              <w:rPr>
                <w:spacing w:val="-1"/>
              </w:rPr>
              <w:t>Информация. Информа</w:t>
            </w:r>
            <w:r w:rsidRPr="0059430D">
              <w:t>ционные технологии. Виды редакторов. Гра</w:t>
            </w:r>
            <w:r w:rsidRPr="0059430D">
              <w:rPr>
                <w:spacing w:val="-3"/>
              </w:rPr>
              <w:t>фический редактор</w:t>
            </w:r>
            <w:r w:rsidRPr="0059430D">
              <w:rPr>
                <w:b/>
                <w:i/>
              </w:rPr>
              <w:t xml:space="preserve"> </w:t>
            </w:r>
            <w:r w:rsidRPr="0059430D">
              <w:rPr>
                <w:i/>
                <w:lang w:val="en-US"/>
              </w:rPr>
              <w:t>Microsoft</w:t>
            </w:r>
            <w:r w:rsidRPr="0059430D">
              <w:rPr>
                <w:i/>
              </w:rPr>
              <w:t xml:space="preserve"> </w:t>
            </w:r>
            <w:r w:rsidRPr="0059430D">
              <w:rPr>
                <w:i/>
                <w:lang w:val="en-US"/>
              </w:rPr>
              <w:t>WordPad</w:t>
            </w:r>
            <w:r w:rsidRPr="0059430D">
              <w:rPr>
                <w:spacing w:val="-3"/>
              </w:rPr>
              <w:t>. Пра</w:t>
            </w:r>
            <w:r w:rsidRPr="0059430D">
              <w:rPr>
                <w:spacing w:val="-1"/>
              </w:rPr>
              <w:t xml:space="preserve">вила создания рисунка, </w:t>
            </w:r>
            <w:r w:rsidRPr="0059430D">
              <w:t>эскиза</w:t>
            </w:r>
            <w:r>
              <w:t>.</w:t>
            </w:r>
          </w:p>
        </w:tc>
        <w:tc>
          <w:tcPr>
            <w:tcW w:w="2410" w:type="dxa"/>
            <w:gridSpan w:val="2"/>
            <w:vMerge w:val="restart"/>
          </w:tcPr>
          <w:p w:rsidR="00B31DF6" w:rsidRDefault="00B31DF6" w:rsidP="00EE233D">
            <w:pPr>
              <w:tabs>
                <w:tab w:val="left" w:pos="2880"/>
              </w:tabs>
            </w:pPr>
            <w:r>
              <w:t>Научится</w:t>
            </w:r>
            <w:r w:rsidRPr="0059430D">
              <w:t xml:space="preserve"> </w:t>
            </w:r>
            <w:r>
              <w:t xml:space="preserve"> - </w:t>
            </w:r>
            <w:r w:rsidRPr="0059430D">
              <w:t>выполнять рисунки, эскизы с помощью графического редактора</w:t>
            </w:r>
            <w:r>
              <w:t>;</w:t>
            </w:r>
          </w:p>
          <w:p w:rsidR="00B31DF6" w:rsidRDefault="00B31DF6" w:rsidP="00EE233D">
            <w:pPr>
              <w:tabs>
                <w:tab w:val="left" w:pos="2880"/>
              </w:tabs>
            </w:pPr>
            <w:r>
              <w:t xml:space="preserve">- </w:t>
            </w:r>
            <w:r w:rsidRPr="0059430D">
              <w:t>выбирать макет страницы; набирать текст; форматировать текстовый документ</w:t>
            </w:r>
            <w:r>
              <w:t xml:space="preserve">;     </w:t>
            </w:r>
            <w:r w:rsidRPr="0059430D">
              <w:t xml:space="preserve"> </w:t>
            </w:r>
            <w:r>
              <w:rPr>
                <w:spacing w:val="34"/>
              </w:rPr>
              <w:t xml:space="preserve">- </w:t>
            </w:r>
            <w:r w:rsidRPr="0059430D">
              <w:rPr>
                <w:spacing w:val="-6"/>
              </w:rPr>
              <w:t xml:space="preserve">делать расчёты </w:t>
            </w:r>
            <w:r w:rsidRPr="0059430D">
              <w:rPr>
                <w:spacing w:val="-10"/>
              </w:rPr>
              <w:t>с использованием компью</w:t>
            </w:r>
            <w:r w:rsidRPr="0059430D">
              <w:rPr>
                <w:spacing w:val="-6"/>
              </w:rPr>
              <w:t>терной программы «Каль</w:t>
            </w:r>
            <w:r w:rsidRPr="0059430D">
              <w:t>кулятор»</w:t>
            </w:r>
          </w:p>
        </w:tc>
        <w:tc>
          <w:tcPr>
            <w:tcW w:w="3260" w:type="dxa"/>
            <w:gridSpan w:val="3"/>
            <w:vMerge w:val="restart"/>
          </w:tcPr>
          <w:p w:rsidR="00B31DF6" w:rsidRPr="00CA5144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color w:val="000000"/>
                <w:lang w:eastAsia="ar-SA"/>
              </w:rPr>
            </w:pPr>
            <w:r>
              <w:rPr>
                <w:rFonts w:eastAsia="Calibri"/>
                <w:color w:val="000000"/>
                <w:lang w:eastAsia="ar-SA"/>
              </w:rPr>
              <w:t>С</w:t>
            </w:r>
            <w:r w:rsidRPr="00CA5144">
              <w:rPr>
                <w:rFonts w:eastAsia="Calibri"/>
                <w:color w:val="000000"/>
                <w:lang w:eastAsia="ar-SA"/>
              </w:rPr>
              <w:t>амопознание;</w:t>
            </w:r>
          </w:p>
          <w:p w:rsidR="00B31DF6" w:rsidRPr="00CA5144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color w:val="000000"/>
                <w:lang w:eastAsia="ar-SA"/>
              </w:rPr>
            </w:pPr>
            <w:r w:rsidRPr="00CA5144">
              <w:rPr>
                <w:rFonts w:eastAsia="Calibri"/>
                <w:color w:val="000000"/>
                <w:lang w:eastAsia="ar-SA"/>
              </w:rPr>
              <w:t>самооценка;</w:t>
            </w:r>
          </w:p>
          <w:p w:rsidR="00B31DF6" w:rsidRPr="00CA5144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color w:val="000000"/>
                <w:lang w:eastAsia="ar-SA"/>
              </w:rPr>
            </w:pPr>
            <w:r w:rsidRPr="00CA5144">
              <w:rPr>
                <w:rFonts w:eastAsia="Calibri"/>
                <w:color w:val="000000"/>
                <w:lang w:eastAsia="ar-SA"/>
              </w:rPr>
              <w:t>личная ответственность;</w:t>
            </w:r>
          </w:p>
          <w:p w:rsidR="00B31DF6" w:rsidRDefault="00B31DF6" w:rsidP="00EE233D">
            <w:pPr>
              <w:tabs>
                <w:tab w:val="left" w:pos="2880"/>
              </w:tabs>
              <w:rPr>
                <w:rFonts w:eastAsia="Calibri"/>
                <w:color w:val="000000"/>
                <w:lang w:eastAsia="ar-SA"/>
              </w:rPr>
            </w:pPr>
            <w:r w:rsidRPr="00CA5144">
              <w:rPr>
                <w:rFonts w:eastAsia="Calibri"/>
                <w:color w:val="000000"/>
                <w:lang w:eastAsia="ar-SA"/>
              </w:rPr>
              <w:t>адекватное реагирование на трудности</w:t>
            </w:r>
            <w:r>
              <w:rPr>
                <w:rFonts w:eastAsia="Calibri"/>
                <w:color w:val="000000"/>
                <w:lang w:eastAsia="ar-SA"/>
              </w:rPr>
              <w:t>.</w:t>
            </w:r>
          </w:p>
          <w:p w:rsidR="00B31DF6" w:rsidRDefault="00B31DF6" w:rsidP="00EE233D">
            <w:pPr>
              <w:tabs>
                <w:tab w:val="left" w:pos="2880"/>
              </w:tabs>
            </w:pPr>
            <w:r w:rsidRPr="006D626F">
              <w:rPr>
                <w:spacing w:val="34"/>
              </w:rPr>
              <w:t>Получит возможность знать:</w:t>
            </w:r>
            <w:r w:rsidRPr="0059430D">
              <w:t xml:space="preserve"> </w:t>
            </w:r>
            <w:r w:rsidRPr="0059430D">
              <w:rPr>
                <w:spacing w:val="-2"/>
              </w:rPr>
              <w:t xml:space="preserve">сущность понятий </w:t>
            </w:r>
            <w:r w:rsidRPr="006D626F">
              <w:rPr>
                <w:i/>
                <w:iCs/>
                <w:spacing w:val="-1"/>
                <w:u w:val="single"/>
              </w:rPr>
              <w:t>информация, информационная технология;</w:t>
            </w:r>
            <w:r w:rsidRPr="0059430D">
              <w:rPr>
                <w:i/>
                <w:iCs/>
                <w:spacing w:val="-1"/>
              </w:rPr>
              <w:t xml:space="preserve"> </w:t>
            </w:r>
            <w:r w:rsidRPr="0059430D">
              <w:rPr>
                <w:spacing w:val="-1"/>
              </w:rPr>
              <w:t>виды редак</w:t>
            </w:r>
            <w:r w:rsidRPr="0059430D">
              <w:t>торов; назначение графического редактора</w:t>
            </w:r>
            <w:r>
              <w:t xml:space="preserve">, </w:t>
            </w:r>
            <w:r w:rsidRPr="0059430D">
              <w:t xml:space="preserve"> назначение тексто</w:t>
            </w:r>
            <w:r w:rsidRPr="0059430D">
              <w:softHyphen/>
            </w:r>
            <w:r w:rsidRPr="0059430D">
              <w:rPr>
                <w:spacing w:val="-2"/>
              </w:rPr>
              <w:t xml:space="preserve">вого редактора; содержание </w:t>
            </w:r>
            <w:r w:rsidRPr="0059430D">
              <w:t xml:space="preserve">операций макетирования </w:t>
            </w:r>
            <w:r w:rsidRPr="0059430D">
              <w:rPr>
                <w:spacing w:val="-6"/>
              </w:rPr>
              <w:t xml:space="preserve">и форматирования текстовых </w:t>
            </w:r>
            <w:r w:rsidRPr="0059430D">
              <w:t>документов</w:t>
            </w:r>
            <w:r>
              <w:t xml:space="preserve">, </w:t>
            </w:r>
            <w:r w:rsidRPr="0059430D">
              <w:rPr>
                <w:spacing w:val="-3"/>
              </w:rPr>
              <w:t>назначение кальку</w:t>
            </w:r>
            <w:r w:rsidRPr="0059430D">
              <w:rPr>
                <w:spacing w:val="-2"/>
              </w:rPr>
              <w:t>ляторов, компьютерной программы «Калькулятор»; уст</w:t>
            </w:r>
            <w:r w:rsidRPr="0059430D">
              <w:rPr>
                <w:spacing w:val="-1"/>
              </w:rPr>
              <w:t>ройство и работу современ</w:t>
            </w:r>
            <w:r w:rsidRPr="0059430D">
              <w:t xml:space="preserve">ного </w:t>
            </w:r>
            <w:r w:rsidRPr="0059430D">
              <w:lastRenderedPageBreak/>
              <w:t>калькулятора</w:t>
            </w:r>
          </w:p>
        </w:tc>
        <w:tc>
          <w:tcPr>
            <w:tcW w:w="2725" w:type="dxa"/>
            <w:vMerge w:val="restart"/>
          </w:tcPr>
          <w:p w:rsidR="00B31DF6" w:rsidRPr="000B09BC" w:rsidRDefault="00B31DF6" w:rsidP="00EE233D">
            <w:pPr>
              <w:widowControl/>
              <w:autoSpaceDE/>
              <w:autoSpaceDN/>
              <w:adjustRightInd/>
              <w:rPr>
                <w:rFonts w:eastAsiaTheme="minorHAnsi"/>
                <w:lang w:eastAsia="en-US"/>
              </w:rPr>
            </w:pPr>
            <w:r w:rsidRPr="000B09BC">
              <w:rPr>
                <w:rFonts w:eastAsiaTheme="minorHAnsi"/>
                <w:b/>
                <w:lang w:eastAsia="en-US"/>
              </w:rPr>
              <w:lastRenderedPageBreak/>
              <w:t>Коммуникативные:</w:t>
            </w:r>
            <w:r w:rsidRPr="000B09BC">
              <w:rPr>
                <w:rFonts w:eastAsiaTheme="minorHAnsi"/>
                <w:lang w:eastAsia="en-US"/>
              </w:rPr>
              <w:t xml:space="preserve"> понимает общую задачу урока и точно выполнять свою часть работы.</w:t>
            </w:r>
          </w:p>
          <w:p w:rsidR="00B31DF6" w:rsidRDefault="00B31DF6" w:rsidP="00EE233D">
            <w:pPr>
              <w:tabs>
                <w:tab w:val="left" w:pos="2880"/>
              </w:tabs>
              <w:rPr>
                <w:rFonts w:eastAsiaTheme="minorHAnsi"/>
                <w:lang w:eastAsia="en-US"/>
              </w:rPr>
            </w:pPr>
            <w:r w:rsidRPr="000B09BC">
              <w:rPr>
                <w:rFonts w:eastAsiaTheme="minorHAnsi"/>
                <w:b/>
                <w:lang w:eastAsia="en-US"/>
              </w:rPr>
              <w:t xml:space="preserve">Познавательные: </w:t>
            </w:r>
            <w:r w:rsidRPr="000B09BC">
              <w:rPr>
                <w:rFonts w:eastAsiaTheme="minorHAnsi"/>
                <w:lang w:eastAsia="en-US"/>
              </w:rPr>
              <w:t xml:space="preserve">научится  перерабатывать  полученную  информацию:  делать  выводы  в результате </w:t>
            </w:r>
            <w:r w:rsidRPr="000B09BC">
              <w:t xml:space="preserve"> </w:t>
            </w:r>
            <w:r w:rsidRPr="000B09BC">
              <w:rPr>
                <w:rFonts w:eastAsiaTheme="minorHAnsi"/>
                <w:lang w:eastAsia="en-US"/>
              </w:rPr>
              <w:t>совмест</w:t>
            </w:r>
            <w:r>
              <w:rPr>
                <w:rFonts w:eastAsiaTheme="minorHAnsi"/>
                <w:lang w:eastAsia="en-US"/>
              </w:rPr>
              <w:t>ной работы всего класса.</w:t>
            </w:r>
          </w:p>
          <w:p w:rsidR="00B31DF6" w:rsidRPr="00AF581C" w:rsidRDefault="00B31DF6" w:rsidP="00EE233D">
            <w:pPr>
              <w:widowControl/>
              <w:autoSpaceDE/>
              <w:autoSpaceDN/>
              <w:adjustRightInd/>
              <w:spacing w:after="200"/>
              <w:rPr>
                <w:rFonts w:eastAsiaTheme="minorHAnsi"/>
                <w:b/>
                <w:lang w:eastAsia="en-US"/>
              </w:rPr>
            </w:pPr>
            <w:r w:rsidRPr="00AF581C">
              <w:rPr>
                <w:rFonts w:eastAsiaTheme="minorHAnsi"/>
                <w:b/>
                <w:lang w:eastAsia="en-US"/>
              </w:rPr>
              <w:t xml:space="preserve">Регулятивные: </w:t>
            </w:r>
            <w:r w:rsidRPr="00AF581C">
              <w:rPr>
                <w:rFonts w:eastAsiaTheme="minorHAnsi"/>
                <w:lang w:eastAsia="en-US"/>
              </w:rPr>
              <w:t xml:space="preserve">научится корректировать выполнение задания в соответствии с планом, условиями выполнения, результатом действий на определенном </w:t>
            </w:r>
            <w:r w:rsidRPr="00AF581C">
              <w:rPr>
                <w:rFonts w:eastAsiaTheme="minorHAnsi"/>
                <w:lang w:eastAsia="en-US"/>
              </w:rPr>
              <w:lastRenderedPageBreak/>
              <w:t>этапе.</w:t>
            </w:r>
          </w:p>
          <w:p w:rsidR="00B31DF6" w:rsidRDefault="00B31DF6" w:rsidP="00EE233D">
            <w:pPr>
              <w:tabs>
                <w:tab w:val="left" w:pos="2880"/>
              </w:tabs>
            </w:pPr>
          </w:p>
          <w:p w:rsidR="005A30D9" w:rsidRDefault="005A30D9" w:rsidP="00EE233D">
            <w:pPr>
              <w:tabs>
                <w:tab w:val="left" w:pos="2880"/>
              </w:tabs>
            </w:pPr>
          </w:p>
        </w:tc>
        <w:tc>
          <w:tcPr>
            <w:tcW w:w="1077" w:type="dxa"/>
            <w:vMerge w:val="restart"/>
          </w:tcPr>
          <w:p w:rsidR="00B31DF6" w:rsidRDefault="00EE233D" w:rsidP="00EE233D">
            <w:pPr>
              <w:tabs>
                <w:tab w:val="left" w:pos="2880"/>
              </w:tabs>
            </w:pPr>
            <w:r>
              <w:lastRenderedPageBreak/>
              <w:t>Текущий, устный, практический, итоговый</w:t>
            </w:r>
          </w:p>
        </w:tc>
      </w:tr>
      <w:tr w:rsidR="00B31DF6" w:rsidTr="00EE233D">
        <w:tc>
          <w:tcPr>
            <w:tcW w:w="566" w:type="dxa"/>
          </w:tcPr>
          <w:p w:rsidR="00B31DF6" w:rsidRDefault="00B31DF6" w:rsidP="00EE233D">
            <w:pPr>
              <w:tabs>
                <w:tab w:val="left" w:pos="288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1703" w:type="dxa"/>
          </w:tcPr>
          <w:p w:rsidR="00B31DF6" w:rsidRDefault="00B31DF6" w:rsidP="00EE233D">
            <w:pPr>
              <w:rPr>
                <w:rFonts w:ascii="Calibri" w:eastAsia="Calibri" w:hAnsi="Calibri"/>
                <w:color w:val="000000"/>
                <w:position w:val="1"/>
              </w:rPr>
            </w:pPr>
            <w:r w:rsidRPr="0059430D">
              <w:t>Текстовый редактор</w:t>
            </w:r>
            <w:r w:rsidRPr="00BA5941">
              <w:rPr>
                <w:i/>
              </w:rPr>
              <w:t xml:space="preserve"> </w:t>
            </w:r>
            <w:r w:rsidRPr="0059430D">
              <w:rPr>
                <w:b/>
                <w:i/>
                <w:lang w:val="en-US"/>
              </w:rPr>
              <w:t>Microsoft</w:t>
            </w:r>
            <w:r w:rsidRPr="00BA5941">
              <w:rPr>
                <w:b/>
                <w:i/>
              </w:rPr>
              <w:t xml:space="preserve"> </w:t>
            </w:r>
            <w:r w:rsidRPr="0059430D">
              <w:rPr>
                <w:b/>
                <w:i/>
                <w:lang w:val="en-US"/>
              </w:rPr>
              <w:t>WordPad</w:t>
            </w:r>
            <w:r>
              <w:rPr>
                <w:b/>
                <w:i/>
              </w:rPr>
              <w:t>. Калькулятор</w:t>
            </w:r>
          </w:p>
        </w:tc>
        <w:tc>
          <w:tcPr>
            <w:tcW w:w="567" w:type="dxa"/>
          </w:tcPr>
          <w:p w:rsidR="00B31DF6" w:rsidRDefault="00B31DF6" w:rsidP="00EE233D">
            <w:pPr>
              <w:tabs>
                <w:tab w:val="left" w:pos="2880"/>
              </w:tabs>
            </w:pPr>
          </w:p>
        </w:tc>
        <w:tc>
          <w:tcPr>
            <w:tcW w:w="3260" w:type="dxa"/>
            <w:gridSpan w:val="3"/>
          </w:tcPr>
          <w:p w:rsidR="00B31DF6" w:rsidRPr="0059430D" w:rsidRDefault="00B31DF6" w:rsidP="00EE233D">
            <w:pPr>
              <w:tabs>
                <w:tab w:val="left" w:pos="2880"/>
              </w:tabs>
              <w:rPr>
                <w:spacing w:val="-1"/>
              </w:rPr>
            </w:pPr>
            <w:r w:rsidRPr="0059430D">
              <w:t>Способы передачи ин</w:t>
            </w:r>
            <w:r w:rsidRPr="0059430D">
              <w:rPr>
                <w:spacing w:val="-1"/>
              </w:rPr>
              <w:t xml:space="preserve">формации. Назначение текстового редактора. </w:t>
            </w:r>
            <w:r w:rsidRPr="0059430D">
              <w:rPr>
                <w:spacing w:val="-3"/>
              </w:rPr>
              <w:t>Форматирование тексто</w:t>
            </w:r>
            <w:r w:rsidRPr="0059430D">
              <w:t>вого документа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 w:rsidRPr="0059430D">
              <w:rPr>
                <w:spacing w:val="-3"/>
              </w:rPr>
              <w:t>к</w:t>
            </w:r>
            <w:proofErr w:type="gramEnd"/>
            <w:r w:rsidRPr="0059430D">
              <w:rPr>
                <w:spacing w:val="-3"/>
              </w:rPr>
              <w:t>алькуляторов. Компьютерная програм</w:t>
            </w:r>
            <w:r w:rsidRPr="0059430D">
              <w:t>ма «Калькулятор».</w:t>
            </w:r>
            <w:r w:rsidRPr="0059430D">
              <w:rPr>
                <w:spacing w:val="-12"/>
              </w:rPr>
              <w:t xml:space="preserve"> Использование програм</w:t>
            </w:r>
            <w:r w:rsidRPr="0059430D">
              <w:rPr>
                <w:spacing w:val="-11"/>
              </w:rPr>
              <w:t>мы для решения различ</w:t>
            </w:r>
            <w:r w:rsidRPr="0059430D">
              <w:t>ных задач</w:t>
            </w:r>
            <w:r>
              <w:t>.</w:t>
            </w:r>
          </w:p>
        </w:tc>
        <w:tc>
          <w:tcPr>
            <w:tcW w:w="2410" w:type="dxa"/>
            <w:gridSpan w:val="2"/>
            <w:vMerge/>
          </w:tcPr>
          <w:p w:rsidR="00B31DF6" w:rsidRDefault="00B31DF6" w:rsidP="00EE233D">
            <w:pPr>
              <w:tabs>
                <w:tab w:val="left" w:pos="2880"/>
              </w:tabs>
            </w:pPr>
          </w:p>
        </w:tc>
        <w:tc>
          <w:tcPr>
            <w:tcW w:w="3260" w:type="dxa"/>
            <w:gridSpan w:val="3"/>
            <w:vMerge/>
          </w:tcPr>
          <w:p w:rsidR="00B31DF6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color w:val="000000"/>
                <w:lang w:eastAsia="ar-SA"/>
              </w:rPr>
            </w:pPr>
          </w:p>
        </w:tc>
        <w:tc>
          <w:tcPr>
            <w:tcW w:w="2725" w:type="dxa"/>
            <w:vMerge/>
          </w:tcPr>
          <w:p w:rsidR="00B31DF6" w:rsidRDefault="00B31DF6" w:rsidP="00EE233D">
            <w:pPr>
              <w:tabs>
                <w:tab w:val="left" w:pos="2880"/>
              </w:tabs>
            </w:pPr>
          </w:p>
        </w:tc>
        <w:tc>
          <w:tcPr>
            <w:tcW w:w="1077" w:type="dxa"/>
            <w:vMerge/>
          </w:tcPr>
          <w:p w:rsidR="00B31DF6" w:rsidRDefault="00B31DF6" w:rsidP="00EE233D">
            <w:pPr>
              <w:tabs>
                <w:tab w:val="left" w:pos="2880"/>
              </w:tabs>
            </w:pPr>
          </w:p>
        </w:tc>
      </w:tr>
      <w:tr w:rsidR="00B31DF6" w:rsidTr="00EE233D">
        <w:trPr>
          <w:trHeight w:val="294"/>
        </w:trPr>
        <w:tc>
          <w:tcPr>
            <w:tcW w:w="15568" w:type="dxa"/>
            <w:gridSpan w:val="13"/>
            <w:shd w:val="clear" w:color="auto" w:fill="C4BC96" w:themeFill="background2" w:themeFillShade="BF"/>
          </w:tcPr>
          <w:p w:rsidR="00B31DF6" w:rsidRPr="00146B29" w:rsidRDefault="00B31DF6" w:rsidP="00EE233D">
            <w:pPr>
              <w:tabs>
                <w:tab w:val="left" w:pos="2880"/>
              </w:tabs>
              <w:rPr>
                <w:sz w:val="24"/>
                <w:szCs w:val="24"/>
              </w:rPr>
            </w:pPr>
            <w:r w:rsidRPr="00146B29">
              <w:rPr>
                <w:rFonts w:ascii="Calibri" w:eastAsia="Calibri" w:hAnsi="Calibri"/>
                <w:b/>
                <w:bCs/>
                <w:color w:val="000000"/>
                <w:sz w:val="24"/>
                <w:szCs w:val="24"/>
              </w:rPr>
              <w:lastRenderedPageBreak/>
              <w:t xml:space="preserve">Раздел «Технологии исследовательской и опытнической деятельности» </w:t>
            </w:r>
            <w:r w:rsidRPr="00146B29">
              <w:rPr>
                <w:rFonts w:ascii="Calibri" w:eastAsia="Calibri" w:hAnsi="Calibri"/>
                <w:b/>
                <w:bCs/>
                <w:i/>
                <w:color w:val="000000"/>
                <w:sz w:val="24"/>
                <w:szCs w:val="24"/>
              </w:rPr>
              <w:t>(12  ч)</w:t>
            </w:r>
          </w:p>
        </w:tc>
      </w:tr>
      <w:tr w:rsidR="00B31DF6" w:rsidTr="00EE233D">
        <w:tc>
          <w:tcPr>
            <w:tcW w:w="566" w:type="dxa"/>
          </w:tcPr>
          <w:p w:rsidR="00B31DF6" w:rsidRPr="002303BB" w:rsidRDefault="00B31DF6" w:rsidP="00EE233D">
            <w:pPr>
              <w:tabs>
                <w:tab w:val="left" w:pos="288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1703" w:type="dxa"/>
          </w:tcPr>
          <w:p w:rsidR="00B31DF6" w:rsidRPr="007D5A40" w:rsidRDefault="00B31DF6" w:rsidP="00EE233D">
            <w:pPr>
              <w:widowControl/>
              <w:autoSpaceDE/>
              <w:autoSpaceDN/>
              <w:adjustRightInd/>
              <w:spacing w:after="200"/>
              <w:rPr>
                <w:rFonts w:ascii="Calibri" w:eastAsia="Calibri" w:hAnsi="Calibri"/>
                <w:color w:val="000000"/>
                <w:spacing w:val="-1"/>
                <w:lang w:eastAsia="en-US"/>
              </w:rPr>
            </w:pPr>
            <w:r w:rsidRPr="007D5A40">
              <w:rPr>
                <w:rFonts w:ascii="Calibri" w:eastAsia="Calibri" w:hAnsi="Calibri"/>
                <w:color w:val="000000"/>
                <w:spacing w:val="-1"/>
                <w:lang w:eastAsia="en-US"/>
              </w:rPr>
              <w:t>Тема</w:t>
            </w:r>
          </w:p>
          <w:p w:rsidR="00B31DF6" w:rsidRDefault="00B31DF6" w:rsidP="00EE233D">
            <w:pPr>
              <w:tabs>
                <w:tab w:val="left" w:pos="2880"/>
              </w:tabs>
            </w:pPr>
            <w:r w:rsidRPr="007D5A40">
              <w:rPr>
                <w:rFonts w:ascii="Calibri" w:eastAsia="Calibri" w:hAnsi="Calibri"/>
                <w:b/>
                <w:color w:val="000000"/>
                <w:spacing w:val="-1"/>
                <w:lang w:eastAsia="en-US"/>
              </w:rPr>
              <w:t>«Исследовательская и созидательная деятельность»</w:t>
            </w:r>
            <w:r w:rsidRPr="007D5A40">
              <w:rPr>
                <w:rFonts w:ascii="Calibri" w:eastAsia="Calibri" w:hAnsi="Calibri"/>
                <w:color w:val="000000"/>
                <w:spacing w:val="-1"/>
                <w:lang w:eastAsia="en-US"/>
              </w:rPr>
              <w:t xml:space="preserve"> </w:t>
            </w:r>
            <w:r w:rsidRPr="007D5A40">
              <w:rPr>
                <w:rFonts w:ascii="Calibri" w:eastAsia="Calibri" w:hAnsi="Calibri"/>
                <w:i/>
                <w:color w:val="000000"/>
                <w:spacing w:val="-1"/>
                <w:lang w:eastAsia="en-US"/>
              </w:rPr>
              <w:t>(10 ч)</w:t>
            </w:r>
          </w:p>
        </w:tc>
        <w:tc>
          <w:tcPr>
            <w:tcW w:w="567" w:type="dxa"/>
          </w:tcPr>
          <w:p w:rsidR="00B31DF6" w:rsidRDefault="00B31DF6" w:rsidP="00EE233D">
            <w:pPr>
              <w:tabs>
                <w:tab w:val="left" w:pos="2880"/>
              </w:tabs>
            </w:pPr>
          </w:p>
        </w:tc>
        <w:tc>
          <w:tcPr>
            <w:tcW w:w="2977" w:type="dxa"/>
            <w:gridSpan w:val="2"/>
          </w:tcPr>
          <w:p w:rsidR="00B31DF6" w:rsidRPr="00434198" w:rsidRDefault="00B31DF6" w:rsidP="00EE233D">
            <w:pPr>
              <w:tabs>
                <w:tab w:val="left" w:pos="2880"/>
              </w:tabs>
            </w:pPr>
            <w:r w:rsidRPr="00434198">
              <w:rPr>
                <w:rFonts w:eastAsia="Calibri"/>
                <w:color w:val="000000"/>
                <w:spacing w:val="-1"/>
              </w:rPr>
              <w:t>Порядок выбора темы проекта. Формулирование требований к выбранному изделию. Методы поиска информации в книгах, журналах и сети Интернет. Этапы выполнения проекта (поисковый, технологический, заключительный). Подготовка графической и технологической документации. Расчёт стоимости материалов для изготовления изделия. Окончательный контроль и оценка проекта. Способы проведения  презентации проектов. Использование ПК при выполнении и презентации проектов</w:t>
            </w:r>
          </w:p>
        </w:tc>
        <w:tc>
          <w:tcPr>
            <w:tcW w:w="2410" w:type="dxa"/>
            <w:gridSpan w:val="2"/>
          </w:tcPr>
          <w:p w:rsidR="00B31DF6" w:rsidRDefault="00B31DF6" w:rsidP="00EE233D">
            <w:pPr>
              <w:tabs>
                <w:tab w:val="left" w:pos="2880"/>
              </w:tabs>
            </w:pPr>
            <w:r>
              <w:rPr>
                <w:color w:val="000000"/>
              </w:rPr>
              <w:t>Научится о</w:t>
            </w:r>
            <w:r w:rsidRPr="0009107A">
              <w:rPr>
                <w:color w:val="000000"/>
              </w:rPr>
              <w:t>бнаруживать и формулиро</w:t>
            </w:r>
            <w:r w:rsidRPr="0009107A">
              <w:rPr>
                <w:color w:val="000000"/>
              </w:rPr>
              <w:softHyphen/>
              <w:t>вать учебную проблему, составлять план вы</w:t>
            </w:r>
            <w:r w:rsidRPr="0009107A">
              <w:rPr>
                <w:color w:val="000000"/>
              </w:rPr>
              <w:softHyphen/>
              <w:t>полнения работы. Поддерживать инициатив</w:t>
            </w:r>
            <w:r w:rsidRPr="0009107A">
              <w:rPr>
                <w:color w:val="000000"/>
              </w:rPr>
              <w:softHyphen/>
              <w:t>ное сотрудничество в поиске и сборе инфор</w:t>
            </w:r>
            <w:r w:rsidRPr="0009107A">
              <w:rPr>
                <w:color w:val="000000"/>
              </w:rPr>
              <w:softHyphen/>
              <w:t>мации. Уметь с достаточной пол</w:t>
            </w:r>
            <w:r w:rsidRPr="0009107A">
              <w:rPr>
                <w:color w:val="000000"/>
              </w:rPr>
              <w:softHyphen/>
              <w:t>нотой и точностью выражать свои мысли в соответствии с задачами и условиями ком</w:t>
            </w:r>
            <w:r w:rsidRPr="0009107A">
              <w:rPr>
                <w:color w:val="000000"/>
              </w:rPr>
              <w:softHyphen/>
              <w:t>муникации. Осознавать самого себя как движущую силу своего научения</w:t>
            </w:r>
            <w:r>
              <w:rPr>
                <w:color w:val="000000"/>
              </w:rPr>
              <w:t>.</w:t>
            </w:r>
          </w:p>
        </w:tc>
        <w:tc>
          <w:tcPr>
            <w:tcW w:w="2835" w:type="dxa"/>
            <w:gridSpan w:val="3"/>
          </w:tcPr>
          <w:p w:rsidR="00B31DF6" w:rsidRPr="00CA5144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color w:val="000000"/>
                <w:lang w:eastAsia="ar-SA"/>
              </w:rPr>
            </w:pPr>
            <w:r>
              <w:rPr>
                <w:rFonts w:eastAsia="Calibri"/>
                <w:color w:val="000000"/>
                <w:lang w:eastAsia="ar-SA"/>
              </w:rPr>
              <w:t>С</w:t>
            </w:r>
            <w:r w:rsidRPr="00CA5144">
              <w:rPr>
                <w:rFonts w:eastAsia="Calibri"/>
                <w:color w:val="000000"/>
                <w:lang w:eastAsia="ar-SA"/>
              </w:rPr>
              <w:t>амопознание;</w:t>
            </w:r>
          </w:p>
          <w:p w:rsidR="00B31DF6" w:rsidRPr="00CA5144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color w:val="000000"/>
                <w:lang w:eastAsia="ar-SA"/>
              </w:rPr>
            </w:pPr>
            <w:r w:rsidRPr="00CA5144">
              <w:rPr>
                <w:rFonts w:eastAsia="Calibri"/>
                <w:color w:val="000000"/>
                <w:lang w:eastAsia="ar-SA"/>
              </w:rPr>
              <w:t>самооценка;</w:t>
            </w:r>
          </w:p>
          <w:p w:rsidR="00B31DF6" w:rsidRPr="00CA5144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color w:val="000000"/>
                <w:lang w:eastAsia="ar-SA"/>
              </w:rPr>
            </w:pPr>
            <w:r w:rsidRPr="00CA5144">
              <w:rPr>
                <w:rFonts w:eastAsia="Calibri"/>
                <w:color w:val="000000"/>
                <w:lang w:eastAsia="ar-SA"/>
              </w:rPr>
              <w:t>личная ответственность;</w:t>
            </w:r>
          </w:p>
          <w:p w:rsidR="00B31DF6" w:rsidRPr="00A77857" w:rsidRDefault="00B31DF6" w:rsidP="00EE233D">
            <w:pPr>
              <w:tabs>
                <w:tab w:val="left" w:pos="2880"/>
              </w:tabs>
            </w:pPr>
            <w:r w:rsidRPr="00CA5144">
              <w:rPr>
                <w:rFonts w:eastAsia="Calibri"/>
                <w:color w:val="000000"/>
                <w:lang w:eastAsia="ar-SA"/>
              </w:rPr>
              <w:t>адекватное реагирование на трудности</w:t>
            </w:r>
            <w:r>
              <w:t xml:space="preserve">. </w:t>
            </w:r>
            <w:r w:rsidRPr="00A77857">
              <w:t xml:space="preserve">Научится </w:t>
            </w:r>
            <w:r w:rsidRPr="00A77857">
              <w:rPr>
                <w:rFonts w:eastAsia="Calibri"/>
                <w:color w:val="000000"/>
                <w:spacing w:val="-1"/>
              </w:rPr>
              <w:t>обосновывать выбор изделия на основе личных потребностей. Находить необходимую информацию с использованием сети Интернет. Выбирать вид изделия. Определять состав деталей. Выполнять эскиз, модель изделия. Составлять учебную инструкционную карту. Изготовлять детали, собирать и отделывать изделия. Оценивать стоимость материалов для изготовления изделия. Подготавливать пояснительную записку. Оформлять проектные материалы. Проводить презентацию проекта</w:t>
            </w:r>
          </w:p>
        </w:tc>
        <w:tc>
          <w:tcPr>
            <w:tcW w:w="3433" w:type="dxa"/>
            <w:gridSpan w:val="2"/>
          </w:tcPr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b/>
                <w:i/>
                <w:color w:val="000000"/>
                <w:lang w:eastAsia="ar-SA"/>
              </w:rPr>
            </w:pPr>
            <w:r>
              <w:rPr>
                <w:rFonts w:eastAsia="Calibri"/>
                <w:b/>
                <w:i/>
                <w:color w:val="000000"/>
                <w:lang w:eastAsia="ar-SA"/>
              </w:rPr>
              <w:t>Коммуникативные</w:t>
            </w:r>
            <w:r w:rsidRPr="00A20650">
              <w:rPr>
                <w:rFonts w:eastAsia="Calibri"/>
                <w:b/>
                <w:i/>
                <w:color w:val="000000"/>
                <w:lang w:eastAsia="ar-SA"/>
              </w:rPr>
              <w:t>: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умение отвечать на вопросы, рассуждать, описывать явления, действия и т.п. 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умение выделять главное из </w:t>
            </w:r>
            <w:proofErr w:type="gramStart"/>
            <w:r w:rsidRPr="00A20650">
              <w:rPr>
                <w:rFonts w:eastAsia="Calibri"/>
                <w:color w:val="000000"/>
                <w:lang w:eastAsia="ar-SA"/>
              </w:rPr>
              <w:t>прочитанного</w:t>
            </w:r>
            <w:proofErr w:type="gramEnd"/>
            <w:r w:rsidRPr="00A20650">
              <w:rPr>
                <w:rFonts w:eastAsia="Calibri"/>
                <w:color w:val="000000"/>
                <w:lang w:eastAsia="ar-SA"/>
              </w:rPr>
              <w:t>;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ind w:left="-2"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слушать и слышать собеседника, учителя; </w:t>
            </w:r>
          </w:p>
          <w:p w:rsidR="00B31DF6" w:rsidRDefault="00B31DF6" w:rsidP="00EE233D">
            <w:pPr>
              <w:widowControl/>
              <w:suppressAutoHyphens/>
              <w:autoSpaceDE/>
              <w:autoSpaceDN/>
              <w:adjustRightInd/>
              <w:ind w:left="-2"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>задавать вопросы на понимание, обобщение</w:t>
            </w:r>
            <w:r>
              <w:rPr>
                <w:rFonts w:eastAsia="Calibri"/>
                <w:color w:val="000000"/>
                <w:lang w:eastAsia="ar-SA"/>
              </w:rPr>
              <w:t>.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jc w:val="both"/>
              <w:rPr>
                <w:rFonts w:eastAsia="Calibri"/>
                <w:b/>
                <w:bCs/>
                <w:i/>
                <w:color w:val="000000"/>
                <w:lang w:eastAsia="ar-SA"/>
              </w:rPr>
            </w:pPr>
            <w:r>
              <w:rPr>
                <w:rFonts w:eastAsia="Calibri"/>
                <w:b/>
                <w:bCs/>
                <w:i/>
                <w:color w:val="000000"/>
                <w:lang w:eastAsia="ar-SA"/>
              </w:rPr>
              <w:t>Познавательные</w:t>
            </w:r>
            <w:r w:rsidRPr="00A20650">
              <w:rPr>
                <w:rFonts w:eastAsia="Calibri"/>
                <w:b/>
                <w:bCs/>
                <w:i/>
                <w:color w:val="000000"/>
                <w:lang w:eastAsia="ar-SA"/>
              </w:rPr>
              <w:t>: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сравнение;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анализ;   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систематизация;     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>мыслительный эксперимент;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практическая работа; 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 xml:space="preserve">усвоение информации с помощью компьютера; </w:t>
            </w:r>
          </w:p>
          <w:p w:rsidR="00B31DF6" w:rsidRPr="00A20650" w:rsidRDefault="00B31DF6" w:rsidP="00EE233D">
            <w:pPr>
              <w:widowControl/>
              <w:suppressAutoHyphens/>
              <w:autoSpaceDE/>
              <w:autoSpaceDN/>
              <w:adjustRightInd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>работа со справочной литературой;</w:t>
            </w:r>
          </w:p>
          <w:p w:rsidR="00B31DF6" w:rsidRDefault="00B31DF6" w:rsidP="00EE233D">
            <w:pPr>
              <w:widowControl/>
              <w:suppressAutoHyphens/>
              <w:autoSpaceDE/>
              <w:autoSpaceDN/>
              <w:adjustRightInd/>
              <w:ind w:left="-2"/>
              <w:rPr>
                <w:rFonts w:eastAsia="Calibri"/>
                <w:color w:val="000000"/>
                <w:lang w:eastAsia="ar-SA"/>
              </w:rPr>
            </w:pPr>
            <w:r w:rsidRPr="00A20650">
              <w:rPr>
                <w:rFonts w:eastAsia="Calibri"/>
                <w:color w:val="000000"/>
                <w:lang w:eastAsia="ar-SA"/>
              </w:rPr>
              <w:t>работа с дополнительной литературой</w:t>
            </w:r>
            <w:r>
              <w:rPr>
                <w:rFonts w:eastAsia="Calibri"/>
                <w:color w:val="000000"/>
                <w:lang w:eastAsia="ar-SA"/>
              </w:rPr>
              <w:t>.</w:t>
            </w:r>
          </w:p>
          <w:p w:rsidR="00B31DF6" w:rsidRDefault="00B31DF6" w:rsidP="00EE233D">
            <w:pPr>
              <w:tabs>
                <w:tab w:val="left" w:pos="2880"/>
              </w:tabs>
            </w:pPr>
          </w:p>
        </w:tc>
        <w:tc>
          <w:tcPr>
            <w:tcW w:w="1077" w:type="dxa"/>
          </w:tcPr>
          <w:p w:rsidR="00B31DF6" w:rsidRDefault="00EE233D" w:rsidP="00EE233D">
            <w:pPr>
              <w:tabs>
                <w:tab w:val="left" w:pos="2880"/>
              </w:tabs>
            </w:pPr>
            <w:r>
              <w:t>Текущий, устный, практический, итоговый</w:t>
            </w:r>
          </w:p>
        </w:tc>
      </w:tr>
    </w:tbl>
    <w:p w:rsidR="00B31DF6" w:rsidRDefault="00B31DF6" w:rsidP="00B31DF6">
      <w:pPr>
        <w:tabs>
          <w:tab w:val="left" w:pos="1665"/>
        </w:tabs>
      </w:pPr>
      <w:r>
        <w:tab/>
      </w:r>
    </w:p>
    <w:p w:rsidR="00400487" w:rsidRDefault="00897ED0" w:rsidP="007E4E2B">
      <w:pPr>
        <w:tabs>
          <w:tab w:val="left" w:pos="2168"/>
        </w:tabs>
        <w:rPr>
          <w:noProof/>
        </w:rPr>
      </w:pPr>
      <w:r>
        <w:rPr>
          <w:noProof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00487" w:rsidRPr="003243E0" w:rsidTr="00BB5275">
        <w:tc>
          <w:tcPr>
            <w:tcW w:w="4785" w:type="dxa"/>
            <w:shd w:val="clear" w:color="auto" w:fill="auto"/>
          </w:tcPr>
          <w:p w:rsidR="00400487" w:rsidRPr="003243E0" w:rsidRDefault="00400487" w:rsidP="00BB5275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400487" w:rsidRPr="003243E0" w:rsidRDefault="00400487" w:rsidP="00BB5275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400487" w:rsidRPr="003243E0" w:rsidRDefault="00400487" w:rsidP="00BB5275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3243E0">
              <w:rPr>
                <w:sz w:val="24"/>
                <w:szCs w:val="24"/>
              </w:rPr>
              <w:t>СОГЛАСОВАНО</w:t>
            </w:r>
          </w:p>
          <w:p w:rsidR="00400487" w:rsidRPr="003243E0" w:rsidRDefault="00400487" w:rsidP="00BB5275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3243E0">
              <w:rPr>
                <w:sz w:val="24"/>
                <w:szCs w:val="24"/>
              </w:rPr>
              <w:t>Протокол заседания МС  МБОУ СОШ № 7</w:t>
            </w:r>
          </w:p>
          <w:p w:rsidR="00400487" w:rsidRPr="003243E0" w:rsidRDefault="00400487" w:rsidP="00BB5275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3243E0">
              <w:rPr>
                <w:sz w:val="24"/>
                <w:szCs w:val="24"/>
              </w:rPr>
              <w:t xml:space="preserve">от _____ августа 2016 года №_______ </w:t>
            </w:r>
          </w:p>
          <w:p w:rsidR="00400487" w:rsidRPr="003243E0" w:rsidRDefault="00400487" w:rsidP="00BB5275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3243E0">
              <w:rPr>
                <w:sz w:val="24"/>
                <w:szCs w:val="24"/>
              </w:rPr>
              <w:t>_______________________</w:t>
            </w:r>
          </w:p>
          <w:p w:rsidR="00400487" w:rsidRPr="003243E0" w:rsidRDefault="00400487" w:rsidP="00BB5275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3243E0">
              <w:rPr>
                <w:sz w:val="24"/>
                <w:szCs w:val="24"/>
              </w:rPr>
              <w:t>Подпись руководителя МС</w:t>
            </w:r>
          </w:p>
        </w:tc>
        <w:tc>
          <w:tcPr>
            <w:tcW w:w="4786" w:type="dxa"/>
            <w:shd w:val="clear" w:color="auto" w:fill="auto"/>
          </w:tcPr>
          <w:p w:rsidR="00400487" w:rsidRPr="003243E0" w:rsidRDefault="00400487" w:rsidP="00BB5275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p w:rsidR="00400487" w:rsidRPr="003243E0" w:rsidRDefault="00400487" w:rsidP="00BB5275">
            <w:pPr>
              <w:widowControl/>
              <w:autoSpaceDE/>
              <w:autoSpaceDN/>
              <w:adjustRightInd/>
              <w:ind w:left="708"/>
              <w:rPr>
                <w:sz w:val="24"/>
                <w:szCs w:val="24"/>
              </w:rPr>
            </w:pPr>
          </w:p>
          <w:p w:rsidR="00400487" w:rsidRPr="003243E0" w:rsidRDefault="00400487" w:rsidP="00BB5275">
            <w:pPr>
              <w:widowControl/>
              <w:autoSpaceDE/>
              <w:autoSpaceDN/>
              <w:adjustRightInd/>
              <w:ind w:left="708"/>
              <w:rPr>
                <w:sz w:val="24"/>
                <w:szCs w:val="24"/>
              </w:rPr>
            </w:pPr>
            <w:r w:rsidRPr="003243E0">
              <w:rPr>
                <w:sz w:val="24"/>
                <w:szCs w:val="24"/>
              </w:rPr>
              <w:t>СОГЛАСОВАНО</w:t>
            </w:r>
          </w:p>
          <w:p w:rsidR="00400487" w:rsidRPr="003243E0" w:rsidRDefault="00400487" w:rsidP="00BB5275">
            <w:pPr>
              <w:widowControl/>
              <w:autoSpaceDE/>
              <w:autoSpaceDN/>
              <w:adjustRightInd/>
              <w:ind w:left="708"/>
              <w:rPr>
                <w:sz w:val="24"/>
                <w:szCs w:val="24"/>
              </w:rPr>
            </w:pPr>
            <w:r w:rsidRPr="003243E0">
              <w:rPr>
                <w:sz w:val="24"/>
                <w:szCs w:val="24"/>
              </w:rPr>
              <w:t>Заместитель директора по УВР</w:t>
            </w:r>
          </w:p>
          <w:p w:rsidR="00400487" w:rsidRPr="003243E0" w:rsidRDefault="00400487" w:rsidP="00BB5275">
            <w:pPr>
              <w:widowControl/>
              <w:autoSpaceDE/>
              <w:autoSpaceDN/>
              <w:adjustRightInd/>
              <w:ind w:left="708"/>
              <w:rPr>
                <w:sz w:val="24"/>
                <w:szCs w:val="24"/>
              </w:rPr>
            </w:pPr>
            <w:r w:rsidRPr="003243E0">
              <w:rPr>
                <w:sz w:val="24"/>
                <w:szCs w:val="24"/>
              </w:rPr>
              <w:t xml:space="preserve">______________________ </w:t>
            </w:r>
          </w:p>
          <w:p w:rsidR="00400487" w:rsidRPr="003243E0" w:rsidRDefault="00400487" w:rsidP="00BB5275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3243E0">
              <w:rPr>
                <w:sz w:val="24"/>
                <w:szCs w:val="24"/>
              </w:rPr>
              <w:t xml:space="preserve">            Подпись </w:t>
            </w:r>
          </w:p>
          <w:p w:rsidR="00400487" w:rsidRPr="003243E0" w:rsidRDefault="00400487" w:rsidP="00BB5275">
            <w:pPr>
              <w:widowControl/>
              <w:autoSpaceDE/>
              <w:autoSpaceDN/>
              <w:adjustRightInd/>
              <w:ind w:left="708"/>
              <w:rPr>
                <w:sz w:val="24"/>
                <w:szCs w:val="24"/>
              </w:rPr>
            </w:pPr>
            <w:r w:rsidRPr="003243E0">
              <w:rPr>
                <w:sz w:val="24"/>
                <w:szCs w:val="24"/>
              </w:rPr>
              <w:t>______ августа  2016 года</w:t>
            </w:r>
          </w:p>
        </w:tc>
      </w:tr>
    </w:tbl>
    <w:p w:rsidR="00D309D8" w:rsidRDefault="00D309D8" w:rsidP="007E4E2B">
      <w:pPr>
        <w:tabs>
          <w:tab w:val="left" w:pos="2168"/>
        </w:tabs>
        <w:rPr>
          <w:noProof/>
        </w:rPr>
        <w:sectPr w:rsidR="00D309D8" w:rsidSect="0025093D">
          <w:pgSz w:w="16838" w:h="11906" w:orient="landscape"/>
          <w:pgMar w:top="850" w:right="1134" w:bottom="1701" w:left="1134" w:header="340" w:footer="340" w:gutter="0"/>
          <w:cols w:space="708"/>
          <w:docGrid w:linePitch="360"/>
        </w:sectPr>
      </w:pPr>
    </w:p>
    <w:p w:rsidR="00A36BE1" w:rsidRPr="00400487" w:rsidRDefault="00A36BE1" w:rsidP="00400487"/>
    <w:sectPr w:rsidR="00A36BE1" w:rsidRPr="00400487" w:rsidSect="00BB5033">
      <w:pgSz w:w="16838" w:h="11906" w:orient="landscape"/>
      <w:pgMar w:top="850" w:right="1134" w:bottom="1701" w:left="1134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275" w:rsidRDefault="00BB5275" w:rsidP="004B6676">
      <w:r>
        <w:separator/>
      </w:r>
    </w:p>
  </w:endnote>
  <w:endnote w:type="continuationSeparator" w:id="0">
    <w:p w:rsidR="00BB5275" w:rsidRDefault="00BB5275" w:rsidP="004B6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275" w:rsidRDefault="00BB5275" w:rsidP="00ED30A2">
    <w:pPr>
      <w:pStyle w:val="a6"/>
      <w:tabs>
        <w:tab w:val="clear" w:pos="4677"/>
        <w:tab w:val="clear" w:pos="9355"/>
        <w:tab w:val="left" w:pos="5082"/>
      </w:tabs>
    </w:pPr>
    <w:r>
      <w:t xml:space="preserve">                                                                                       5  класс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275" w:rsidRDefault="00BB5275" w:rsidP="004B6676">
      <w:r>
        <w:separator/>
      </w:r>
    </w:p>
  </w:footnote>
  <w:footnote w:type="continuationSeparator" w:id="0">
    <w:p w:rsidR="00BB5275" w:rsidRDefault="00BB5275" w:rsidP="004B66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1171246"/>
      <w:docPartObj>
        <w:docPartGallery w:val="Page Numbers (Top of Page)"/>
        <w:docPartUnique/>
      </w:docPartObj>
    </w:sdtPr>
    <w:sdtContent>
      <w:p w:rsidR="00BB5275" w:rsidRDefault="00BB5275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5FD8">
          <w:rPr>
            <w:noProof/>
          </w:rPr>
          <w:t>11</w:t>
        </w:r>
        <w:r>
          <w:fldChar w:fldCharType="end"/>
        </w:r>
      </w:p>
    </w:sdtContent>
  </w:sdt>
  <w:p w:rsidR="00BB5275" w:rsidRDefault="00BB527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0563C90"/>
    <w:lvl w:ilvl="0">
      <w:numFmt w:val="bullet"/>
      <w:lvlText w:val="*"/>
      <w:lvlJc w:val="left"/>
    </w:lvl>
  </w:abstractNum>
  <w:abstractNum w:abstractNumId="1">
    <w:nsid w:val="0FCE097E"/>
    <w:multiLevelType w:val="hybridMultilevel"/>
    <w:tmpl w:val="962CB1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B96206"/>
    <w:multiLevelType w:val="hybridMultilevel"/>
    <w:tmpl w:val="3E803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905CA9"/>
    <w:multiLevelType w:val="hybridMultilevel"/>
    <w:tmpl w:val="FC4486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2615EB"/>
    <w:multiLevelType w:val="hybridMultilevel"/>
    <w:tmpl w:val="1E2608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DA20A6"/>
    <w:multiLevelType w:val="hybridMultilevel"/>
    <w:tmpl w:val="64685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2B7574"/>
    <w:multiLevelType w:val="hybridMultilevel"/>
    <w:tmpl w:val="7D50D90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E681EB8"/>
    <w:multiLevelType w:val="hybridMultilevel"/>
    <w:tmpl w:val="CE900B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21E0965"/>
    <w:multiLevelType w:val="hybridMultilevel"/>
    <w:tmpl w:val="3402ACF8"/>
    <w:lvl w:ilvl="0" w:tplc="8F02CD28">
      <w:start w:val="1"/>
      <w:numFmt w:val="decimal"/>
      <w:lvlText w:val="%1."/>
      <w:lvlJc w:val="left"/>
      <w:pPr>
        <w:ind w:left="44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9">
    <w:nsid w:val="59972F69"/>
    <w:multiLevelType w:val="hybridMultilevel"/>
    <w:tmpl w:val="417A60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89525A"/>
    <w:multiLevelType w:val="hybridMultilevel"/>
    <w:tmpl w:val="1194C8B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2873F5"/>
    <w:multiLevelType w:val="hybridMultilevel"/>
    <w:tmpl w:val="5DBC5A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B040F8D"/>
    <w:multiLevelType w:val="hybridMultilevel"/>
    <w:tmpl w:val="FD5EA5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82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8"/>
  </w:num>
  <w:num w:numId="7">
    <w:abstractNumId w:val="4"/>
  </w:num>
  <w:num w:numId="8">
    <w:abstractNumId w:val="12"/>
  </w:num>
  <w:num w:numId="9">
    <w:abstractNumId w:val="10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1A4D"/>
    <w:rsid w:val="00051E41"/>
    <w:rsid w:val="00110ADA"/>
    <w:rsid w:val="001169FF"/>
    <w:rsid w:val="00131A4D"/>
    <w:rsid w:val="0016433A"/>
    <w:rsid w:val="001D176A"/>
    <w:rsid w:val="001E2FCE"/>
    <w:rsid w:val="00212A04"/>
    <w:rsid w:val="00235FD8"/>
    <w:rsid w:val="0025093D"/>
    <w:rsid w:val="00275778"/>
    <w:rsid w:val="0028213E"/>
    <w:rsid w:val="002B668D"/>
    <w:rsid w:val="003243E0"/>
    <w:rsid w:val="0037544E"/>
    <w:rsid w:val="003935D8"/>
    <w:rsid w:val="003A5011"/>
    <w:rsid w:val="003B5376"/>
    <w:rsid w:val="00400487"/>
    <w:rsid w:val="00450DC5"/>
    <w:rsid w:val="0045298A"/>
    <w:rsid w:val="00473416"/>
    <w:rsid w:val="00476EEE"/>
    <w:rsid w:val="00487EC4"/>
    <w:rsid w:val="0049300C"/>
    <w:rsid w:val="004B1262"/>
    <w:rsid w:val="004B6676"/>
    <w:rsid w:val="004C22A6"/>
    <w:rsid w:val="00547771"/>
    <w:rsid w:val="00575688"/>
    <w:rsid w:val="005A277A"/>
    <w:rsid w:val="005A30D9"/>
    <w:rsid w:val="005B7BB0"/>
    <w:rsid w:val="005D105E"/>
    <w:rsid w:val="005F79FD"/>
    <w:rsid w:val="00612121"/>
    <w:rsid w:val="00664129"/>
    <w:rsid w:val="00677B77"/>
    <w:rsid w:val="00684622"/>
    <w:rsid w:val="006C3576"/>
    <w:rsid w:val="00700FD8"/>
    <w:rsid w:val="00703380"/>
    <w:rsid w:val="00730D88"/>
    <w:rsid w:val="00745CE5"/>
    <w:rsid w:val="00781879"/>
    <w:rsid w:val="007E4E2B"/>
    <w:rsid w:val="00804388"/>
    <w:rsid w:val="00825FA1"/>
    <w:rsid w:val="00851615"/>
    <w:rsid w:val="00897ED0"/>
    <w:rsid w:val="008B7344"/>
    <w:rsid w:val="008D66B2"/>
    <w:rsid w:val="008E5544"/>
    <w:rsid w:val="008E6DF1"/>
    <w:rsid w:val="008E6F7A"/>
    <w:rsid w:val="008F64E4"/>
    <w:rsid w:val="00900312"/>
    <w:rsid w:val="00924295"/>
    <w:rsid w:val="00926E4A"/>
    <w:rsid w:val="00944931"/>
    <w:rsid w:val="00955983"/>
    <w:rsid w:val="00970BF8"/>
    <w:rsid w:val="00976901"/>
    <w:rsid w:val="009D6006"/>
    <w:rsid w:val="00A113C3"/>
    <w:rsid w:val="00A36BE1"/>
    <w:rsid w:val="00A5599C"/>
    <w:rsid w:val="00AA3E46"/>
    <w:rsid w:val="00AB4126"/>
    <w:rsid w:val="00B2284A"/>
    <w:rsid w:val="00B31DF6"/>
    <w:rsid w:val="00B90D17"/>
    <w:rsid w:val="00BB5033"/>
    <w:rsid w:val="00BB5275"/>
    <w:rsid w:val="00BE3516"/>
    <w:rsid w:val="00BF2219"/>
    <w:rsid w:val="00C136B5"/>
    <w:rsid w:val="00C452D2"/>
    <w:rsid w:val="00C5709F"/>
    <w:rsid w:val="00CE3234"/>
    <w:rsid w:val="00D032F2"/>
    <w:rsid w:val="00D1366D"/>
    <w:rsid w:val="00D309D8"/>
    <w:rsid w:val="00D73C87"/>
    <w:rsid w:val="00DC4DCF"/>
    <w:rsid w:val="00DC56F2"/>
    <w:rsid w:val="00DE0BAA"/>
    <w:rsid w:val="00E0755C"/>
    <w:rsid w:val="00E23694"/>
    <w:rsid w:val="00E307EB"/>
    <w:rsid w:val="00E557CB"/>
    <w:rsid w:val="00EC2F00"/>
    <w:rsid w:val="00ED2524"/>
    <w:rsid w:val="00ED27E0"/>
    <w:rsid w:val="00ED30A2"/>
    <w:rsid w:val="00ED6672"/>
    <w:rsid w:val="00ED7A67"/>
    <w:rsid w:val="00EE233D"/>
    <w:rsid w:val="00F21B6B"/>
    <w:rsid w:val="00F6510D"/>
    <w:rsid w:val="00F914C9"/>
    <w:rsid w:val="00F96383"/>
    <w:rsid w:val="00FD0D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6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4B6676"/>
    <w:rPr>
      <w:i/>
      <w:iCs/>
    </w:rPr>
  </w:style>
  <w:style w:type="paragraph" w:styleId="a4">
    <w:name w:val="header"/>
    <w:basedOn w:val="a"/>
    <w:link w:val="a5"/>
    <w:uiPriority w:val="99"/>
    <w:unhideWhenUsed/>
    <w:rsid w:val="004B667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B66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4B667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B6676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uiPriority w:val="59"/>
    <w:rsid w:val="007E4E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AB41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D66B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D66B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6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4B6676"/>
    <w:rPr>
      <w:i/>
      <w:iCs/>
    </w:rPr>
  </w:style>
  <w:style w:type="paragraph" w:styleId="a4">
    <w:name w:val="header"/>
    <w:basedOn w:val="a"/>
    <w:link w:val="a5"/>
    <w:uiPriority w:val="99"/>
    <w:unhideWhenUsed/>
    <w:rsid w:val="004B667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B66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4B667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B6676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uiPriority w:val="59"/>
    <w:rsid w:val="007E4E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AB41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D66B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D66B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B0F6C-9B09-44C8-A805-EC17B79E7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787</TotalTime>
  <Pages>17</Pages>
  <Words>7162</Words>
  <Characters>40825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Валерий</cp:lastModifiedBy>
  <cp:revision>43</cp:revision>
  <dcterms:created xsi:type="dcterms:W3CDTF">2016-10-09T10:19:00Z</dcterms:created>
  <dcterms:modified xsi:type="dcterms:W3CDTF">2017-01-29T12:14:00Z</dcterms:modified>
</cp:coreProperties>
</file>