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AF4" w:rsidRDefault="00056AF4" w:rsidP="00056AF4">
      <w:pPr>
        <w:jc w:val="center"/>
        <w:rPr>
          <w:sz w:val="28"/>
          <w:szCs w:val="28"/>
          <w:lang w:val="kk-KZ"/>
        </w:rPr>
      </w:pPr>
    </w:p>
    <w:p w:rsidR="00056AF4" w:rsidRDefault="00056AF4" w:rsidP="00056AF4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Колледж имени Кумаша Нургалиева</w:t>
      </w:r>
    </w:p>
    <w:p w:rsidR="00056AF4" w:rsidRDefault="00056AF4" w:rsidP="00056AF4">
      <w:pPr>
        <w:jc w:val="center"/>
        <w:rPr>
          <w:sz w:val="28"/>
          <w:szCs w:val="28"/>
          <w:lang w:val="kk-KZ"/>
        </w:rPr>
      </w:pPr>
    </w:p>
    <w:p w:rsidR="00056AF4" w:rsidRDefault="00056AF4" w:rsidP="00056AF4">
      <w:pPr>
        <w:jc w:val="center"/>
        <w:rPr>
          <w:sz w:val="28"/>
          <w:szCs w:val="28"/>
          <w:lang w:val="kk-KZ"/>
        </w:rPr>
      </w:pPr>
    </w:p>
    <w:p w:rsidR="00056AF4" w:rsidRPr="00FE3A9D" w:rsidRDefault="00056AF4" w:rsidP="00056AF4">
      <w:pPr>
        <w:jc w:val="center"/>
        <w:rPr>
          <w:sz w:val="28"/>
          <w:szCs w:val="28"/>
        </w:rPr>
      </w:pPr>
      <w:r w:rsidRPr="00FE3A9D">
        <w:rPr>
          <w:sz w:val="28"/>
          <w:szCs w:val="28"/>
        </w:rPr>
        <w:t xml:space="preserve">Практические работы по дисциплине </w:t>
      </w:r>
    </w:p>
    <w:p w:rsidR="00056AF4" w:rsidRPr="00FE3A9D" w:rsidRDefault="00056AF4" w:rsidP="00056AF4">
      <w:pPr>
        <w:jc w:val="center"/>
        <w:rPr>
          <w:sz w:val="28"/>
          <w:szCs w:val="28"/>
        </w:rPr>
      </w:pPr>
      <w:r w:rsidRPr="00FE3A9D">
        <w:rPr>
          <w:sz w:val="28"/>
          <w:szCs w:val="28"/>
        </w:rPr>
        <w:t>«Основы алгоритмизации и программированию»</w:t>
      </w:r>
    </w:p>
    <w:p w:rsidR="00056AF4" w:rsidRPr="00FE3A9D" w:rsidRDefault="00056AF4" w:rsidP="00056AF4">
      <w:pPr>
        <w:jc w:val="center"/>
        <w:rPr>
          <w:sz w:val="28"/>
          <w:szCs w:val="28"/>
        </w:rPr>
      </w:pPr>
      <w:r w:rsidRPr="00FE3A9D">
        <w:rPr>
          <w:b/>
          <w:bCs/>
          <w:sz w:val="28"/>
          <w:szCs w:val="28"/>
        </w:rPr>
        <w:t>(</w:t>
      </w:r>
      <w:r w:rsidRPr="00FE3A9D">
        <w:rPr>
          <w:b/>
          <w:bCs/>
          <w:sz w:val="28"/>
          <w:szCs w:val="28"/>
          <w:lang w:val="en-US"/>
        </w:rPr>
        <w:t>Turbo</w:t>
      </w:r>
      <w:r w:rsidRPr="00FE3A9D">
        <w:rPr>
          <w:b/>
          <w:bCs/>
          <w:sz w:val="28"/>
          <w:szCs w:val="28"/>
        </w:rPr>
        <w:t xml:space="preserve"> Pascal )</w:t>
      </w:r>
    </w:p>
    <w:p w:rsidR="00056AF4" w:rsidRDefault="00056AF4" w:rsidP="00056AF4">
      <w:pPr>
        <w:jc w:val="center"/>
        <w:rPr>
          <w:sz w:val="28"/>
          <w:szCs w:val="28"/>
          <w:lang w:val="kk-KZ"/>
        </w:rPr>
      </w:pPr>
    </w:p>
    <w:p w:rsidR="00056AF4" w:rsidRPr="00FE3A9D" w:rsidRDefault="00056AF4" w:rsidP="00056AF4">
      <w:pPr>
        <w:jc w:val="center"/>
        <w:rPr>
          <w:sz w:val="28"/>
          <w:szCs w:val="28"/>
          <w:lang w:val="kk-KZ"/>
        </w:rPr>
      </w:pPr>
    </w:p>
    <w:p w:rsidR="00056AF4" w:rsidRPr="00FE3A9D" w:rsidRDefault="00056AF4" w:rsidP="00056AF4">
      <w:pPr>
        <w:jc w:val="center"/>
        <w:rPr>
          <w:sz w:val="28"/>
          <w:szCs w:val="28"/>
        </w:rPr>
      </w:pPr>
    </w:p>
    <w:p w:rsidR="00056AF4" w:rsidRPr="00FE3A9D" w:rsidRDefault="00056AF4" w:rsidP="00056AF4">
      <w:pPr>
        <w:jc w:val="center"/>
        <w:rPr>
          <w:b/>
          <w:sz w:val="28"/>
          <w:szCs w:val="28"/>
        </w:rPr>
      </w:pPr>
      <w:bookmarkStart w:id="0" w:name="_Toc159928034"/>
      <w:r w:rsidRPr="00FE3A9D">
        <w:rPr>
          <w:b/>
          <w:sz w:val="28"/>
          <w:szCs w:val="28"/>
        </w:rPr>
        <w:t>Содержание</w:t>
      </w:r>
    </w:p>
    <w:p w:rsidR="00056AF4" w:rsidRPr="00FE3A9D" w:rsidRDefault="00056AF4" w:rsidP="00056AF4">
      <w:pPr>
        <w:pStyle w:val="11"/>
        <w:tabs>
          <w:tab w:val="right" w:leader="dot" w:pos="6511"/>
        </w:tabs>
        <w:rPr>
          <w:rFonts w:ascii="Times New Roman" w:eastAsiaTheme="minorEastAsia" w:hAnsi="Times New Roman" w:cs="Times New Roman"/>
          <w:b w:val="0"/>
          <w:bCs w:val="0"/>
          <w:caps w:val="0"/>
          <w:noProof/>
          <w:sz w:val="28"/>
          <w:szCs w:val="28"/>
        </w:rPr>
      </w:pPr>
      <w:r w:rsidRPr="00FE3A9D">
        <w:rPr>
          <w:rFonts w:ascii="Times New Roman" w:hAnsi="Times New Roman" w:cs="Times New Roman"/>
          <w:b w:val="0"/>
          <w:sz w:val="28"/>
          <w:szCs w:val="28"/>
        </w:rPr>
        <w:fldChar w:fldCharType="begin"/>
      </w:r>
      <w:r w:rsidRPr="00FE3A9D">
        <w:rPr>
          <w:rFonts w:ascii="Times New Roman" w:hAnsi="Times New Roman" w:cs="Times New Roman"/>
          <w:b w:val="0"/>
          <w:sz w:val="28"/>
          <w:szCs w:val="28"/>
        </w:rPr>
        <w:instrText xml:space="preserve"> TOC \o "1-3" \u </w:instrText>
      </w:r>
      <w:r w:rsidRPr="00FE3A9D">
        <w:rPr>
          <w:rFonts w:ascii="Times New Roman" w:hAnsi="Times New Roman" w:cs="Times New Roman"/>
          <w:b w:val="0"/>
          <w:sz w:val="28"/>
          <w:szCs w:val="28"/>
        </w:rPr>
        <w:fldChar w:fldCharType="separate"/>
      </w:r>
      <w:r w:rsidRPr="00FE3A9D">
        <w:rPr>
          <w:rFonts w:ascii="Times New Roman" w:hAnsi="Times New Roman" w:cs="Times New Roman"/>
          <w:b w:val="0"/>
          <w:caps w:val="0"/>
          <w:noProof/>
          <w:sz w:val="28"/>
          <w:szCs w:val="28"/>
        </w:rPr>
        <w:t xml:space="preserve">Практическая работа № 1: </w:t>
      </w:r>
      <w:r w:rsidRPr="00FE3A9D">
        <w:rPr>
          <w:rFonts w:ascii="Times New Roman" w:hAnsi="Times New Roman" w:cs="Times New Roman"/>
          <w:b w:val="0"/>
          <w:caps w:val="0"/>
          <w:noProof/>
          <w:sz w:val="28"/>
          <w:szCs w:val="28"/>
          <w:lang w:val="en-US"/>
        </w:rPr>
        <w:t>C</w:t>
      </w:r>
      <w:r w:rsidRPr="00FE3A9D">
        <w:rPr>
          <w:rFonts w:ascii="Times New Roman" w:hAnsi="Times New Roman" w:cs="Times New Roman"/>
          <w:b w:val="0"/>
          <w:caps w:val="0"/>
          <w:noProof/>
          <w:sz w:val="28"/>
          <w:szCs w:val="28"/>
        </w:rPr>
        <w:t>войства алгоритмов</w:t>
      </w:r>
      <w:r w:rsidRPr="00FE3A9D">
        <w:rPr>
          <w:rFonts w:ascii="Times New Roman" w:hAnsi="Times New Roman" w:cs="Times New Roman"/>
          <w:b w:val="0"/>
          <w:caps w:val="0"/>
          <w:noProof/>
          <w:sz w:val="28"/>
          <w:szCs w:val="28"/>
        </w:rPr>
        <w:tab/>
      </w:r>
      <w:r w:rsidRPr="00FE3A9D">
        <w:rPr>
          <w:rFonts w:ascii="Times New Roman" w:hAnsi="Times New Roman" w:cs="Times New Roman"/>
          <w:b w:val="0"/>
          <w:noProof/>
          <w:sz w:val="28"/>
          <w:szCs w:val="28"/>
        </w:rPr>
        <w:fldChar w:fldCharType="begin"/>
      </w:r>
      <w:r w:rsidRPr="00FE3A9D">
        <w:rPr>
          <w:rFonts w:ascii="Times New Roman" w:hAnsi="Times New Roman" w:cs="Times New Roman"/>
          <w:b w:val="0"/>
          <w:noProof/>
          <w:sz w:val="28"/>
          <w:szCs w:val="28"/>
        </w:rPr>
        <w:instrText xml:space="preserve"> PAGEREF _Toc474570388 \h </w:instrText>
      </w:r>
      <w:r w:rsidRPr="00FE3A9D">
        <w:rPr>
          <w:rFonts w:ascii="Times New Roman" w:hAnsi="Times New Roman" w:cs="Times New Roman"/>
          <w:b w:val="0"/>
          <w:noProof/>
          <w:sz w:val="28"/>
          <w:szCs w:val="28"/>
        </w:rPr>
      </w:r>
      <w:r w:rsidRPr="00FE3A9D">
        <w:rPr>
          <w:rFonts w:ascii="Times New Roman" w:hAnsi="Times New Roman" w:cs="Times New Roman"/>
          <w:b w:val="0"/>
          <w:noProof/>
          <w:sz w:val="28"/>
          <w:szCs w:val="28"/>
        </w:rPr>
        <w:fldChar w:fldCharType="separate"/>
      </w:r>
      <w:r w:rsidRPr="00FE3A9D">
        <w:rPr>
          <w:rFonts w:ascii="Times New Roman" w:hAnsi="Times New Roman" w:cs="Times New Roman"/>
          <w:b w:val="0"/>
          <w:noProof/>
          <w:sz w:val="28"/>
          <w:szCs w:val="28"/>
        </w:rPr>
        <w:t>2</w:t>
      </w:r>
      <w:r w:rsidRPr="00FE3A9D">
        <w:rPr>
          <w:rFonts w:ascii="Times New Roman" w:hAnsi="Times New Roman" w:cs="Times New Roman"/>
          <w:b w:val="0"/>
          <w:noProof/>
          <w:sz w:val="28"/>
          <w:szCs w:val="28"/>
        </w:rPr>
        <w:fldChar w:fldCharType="end"/>
      </w:r>
    </w:p>
    <w:p w:rsidR="00056AF4" w:rsidRPr="00FE3A9D" w:rsidRDefault="00056AF4" w:rsidP="00056AF4">
      <w:pPr>
        <w:pStyle w:val="11"/>
        <w:tabs>
          <w:tab w:val="right" w:leader="dot" w:pos="6511"/>
        </w:tabs>
        <w:rPr>
          <w:rFonts w:ascii="Times New Roman" w:eastAsiaTheme="minorEastAsia" w:hAnsi="Times New Roman" w:cs="Times New Roman"/>
          <w:b w:val="0"/>
          <w:bCs w:val="0"/>
          <w:caps w:val="0"/>
          <w:noProof/>
          <w:sz w:val="28"/>
          <w:szCs w:val="28"/>
        </w:rPr>
      </w:pPr>
      <w:r w:rsidRPr="00FE3A9D">
        <w:rPr>
          <w:rFonts w:ascii="Times New Roman" w:hAnsi="Times New Roman" w:cs="Times New Roman"/>
          <w:b w:val="0"/>
          <w:caps w:val="0"/>
          <w:noProof/>
          <w:sz w:val="28"/>
          <w:szCs w:val="28"/>
        </w:rPr>
        <w:t xml:space="preserve">Практическая работа №  2: </w:t>
      </w:r>
      <w:r w:rsidRPr="00FE3A9D">
        <w:rPr>
          <w:rFonts w:ascii="Times New Roman" w:hAnsi="Times New Roman" w:cs="Times New Roman"/>
          <w:b w:val="0"/>
          <w:caps w:val="0"/>
          <w:noProof/>
          <w:sz w:val="28"/>
          <w:szCs w:val="28"/>
          <w:lang w:val="en-US"/>
        </w:rPr>
        <w:t>C</w:t>
      </w:r>
      <w:r w:rsidRPr="00FE3A9D">
        <w:rPr>
          <w:rFonts w:ascii="Times New Roman" w:hAnsi="Times New Roman" w:cs="Times New Roman"/>
          <w:b w:val="0"/>
          <w:caps w:val="0"/>
          <w:noProof/>
          <w:sz w:val="28"/>
          <w:szCs w:val="28"/>
        </w:rPr>
        <w:t>тандартные алгебраические функции</w:t>
      </w:r>
      <w:r w:rsidRPr="00FE3A9D">
        <w:rPr>
          <w:rFonts w:ascii="Times New Roman" w:hAnsi="Times New Roman" w:cs="Times New Roman"/>
          <w:b w:val="0"/>
          <w:noProof/>
          <w:sz w:val="28"/>
          <w:szCs w:val="28"/>
        </w:rPr>
        <w:tab/>
      </w:r>
      <w:r w:rsidRPr="00FE3A9D">
        <w:rPr>
          <w:rFonts w:ascii="Times New Roman" w:hAnsi="Times New Roman" w:cs="Times New Roman"/>
          <w:b w:val="0"/>
          <w:noProof/>
          <w:sz w:val="28"/>
          <w:szCs w:val="28"/>
        </w:rPr>
        <w:fldChar w:fldCharType="begin"/>
      </w:r>
      <w:r w:rsidRPr="00FE3A9D">
        <w:rPr>
          <w:rFonts w:ascii="Times New Roman" w:hAnsi="Times New Roman" w:cs="Times New Roman"/>
          <w:b w:val="0"/>
          <w:noProof/>
          <w:sz w:val="28"/>
          <w:szCs w:val="28"/>
        </w:rPr>
        <w:instrText xml:space="preserve"> PAGEREF _Toc474570389 \h </w:instrText>
      </w:r>
      <w:r w:rsidRPr="00FE3A9D">
        <w:rPr>
          <w:rFonts w:ascii="Times New Roman" w:hAnsi="Times New Roman" w:cs="Times New Roman"/>
          <w:b w:val="0"/>
          <w:noProof/>
          <w:sz w:val="28"/>
          <w:szCs w:val="28"/>
        </w:rPr>
      </w:r>
      <w:r w:rsidRPr="00FE3A9D">
        <w:rPr>
          <w:rFonts w:ascii="Times New Roman" w:hAnsi="Times New Roman" w:cs="Times New Roman"/>
          <w:b w:val="0"/>
          <w:noProof/>
          <w:sz w:val="28"/>
          <w:szCs w:val="28"/>
        </w:rPr>
        <w:fldChar w:fldCharType="separate"/>
      </w:r>
      <w:r w:rsidRPr="00FE3A9D">
        <w:rPr>
          <w:rFonts w:ascii="Times New Roman" w:hAnsi="Times New Roman" w:cs="Times New Roman"/>
          <w:b w:val="0"/>
          <w:noProof/>
          <w:sz w:val="28"/>
          <w:szCs w:val="28"/>
        </w:rPr>
        <w:t>3</w:t>
      </w:r>
      <w:r w:rsidRPr="00FE3A9D">
        <w:rPr>
          <w:rFonts w:ascii="Times New Roman" w:hAnsi="Times New Roman" w:cs="Times New Roman"/>
          <w:b w:val="0"/>
          <w:noProof/>
          <w:sz w:val="28"/>
          <w:szCs w:val="28"/>
        </w:rPr>
        <w:fldChar w:fldCharType="end"/>
      </w:r>
    </w:p>
    <w:p w:rsidR="00056AF4" w:rsidRPr="00FE3A9D" w:rsidRDefault="00056AF4" w:rsidP="00056AF4">
      <w:pPr>
        <w:pStyle w:val="11"/>
        <w:tabs>
          <w:tab w:val="right" w:leader="dot" w:pos="6511"/>
        </w:tabs>
        <w:rPr>
          <w:rFonts w:ascii="Times New Roman" w:eastAsiaTheme="minorEastAsia" w:hAnsi="Times New Roman" w:cs="Times New Roman"/>
          <w:b w:val="0"/>
          <w:bCs w:val="0"/>
          <w:caps w:val="0"/>
          <w:noProof/>
          <w:sz w:val="28"/>
          <w:szCs w:val="28"/>
        </w:rPr>
      </w:pPr>
      <w:r w:rsidRPr="00FE3A9D">
        <w:rPr>
          <w:rFonts w:ascii="Times New Roman" w:hAnsi="Times New Roman" w:cs="Times New Roman"/>
          <w:b w:val="0"/>
          <w:caps w:val="0"/>
          <w:noProof/>
          <w:sz w:val="28"/>
          <w:szCs w:val="28"/>
        </w:rPr>
        <w:t xml:space="preserve">Практическая работа № 3: </w:t>
      </w:r>
      <w:r w:rsidRPr="00FE3A9D">
        <w:rPr>
          <w:rFonts w:ascii="Times New Roman" w:hAnsi="Times New Roman" w:cs="Times New Roman"/>
          <w:b w:val="0"/>
          <w:caps w:val="0"/>
          <w:noProof/>
          <w:sz w:val="28"/>
          <w:szCs w:val="28"/>
          <w:lang w:val="kk-KZ"/>
        </w:rPr>
        <w:t>Р</w:t>
      </w:r>
      <w:r w:rsidRPr="00FE3A9D">
        <w:rPr>
          <w:rFonts w:ascii="Times New Roman" w:hAnsi="Times New Roman" w:cs="Times New Roman"/>
          <w:b w:val="0"/>
          <w:caps w:val="0"/>
          <w:noProof/>
          <w:sz w:val="28"/>
          <w:szCs w:val="28"/>
        </w:rPr>
        <w:t>абота с целыми числами</w:t>
      </w:r>
      <w:r w:rsidRPr="00FE3A9D">
        <w:rPr>
          <w:rFonts w:ascii="Times New Roman" w:hAnsi="Times New Roman" w:cs="Times New Roman"/>
          <w:b w:val="0"/>
          <w:caps w:val="0"/>
          <w:noProof/>
          <w:sz w:val="28"/>
          <w:szCs w:val="28"/>
        </w:rPr>
        <w:tab/>
      </w:r>
      <w:r w:rsidRPr="00FE3A9D">
        <w:rPr>
          <w:rFonts w:ascii="Times New Roman" w:hAnsi="Times New Roman" w:cs="Times New Roman"/>
          <w:b w:val="0"/>
          <w:noProof/>
          <w:sz w:val="28"/>
          <w:szCs w:val="28"/>
        </w:rPr>
        <w:fldChar w:fldCharType="begin"/>
      </w:r>
      <w:r w:rsidRPr="00FE3A9D">
        <w:rPr>
          <w:rFonts w:ascii="Times New Roman" w:hAnsi="Times New Roman" w:cs="Times New Roman"/>
          <w:b w:val="0"/>
          <w:noProof/>
          <w:sz w:val="28"/>
          <w:szCs w:val="28"/>
        </w:rPr>
        <w:instrText xml:space="preserve"> PAGEREF _Toc474570390 \h </w:instrText>
      </w:r>
      <w:r w:rsidRPr="00FE3A9D">
        <w:rPr>
          <w:rFonts w:ascii="Times New Roman" w:hAnsi="Times New Roman" w:cs="Times New Roman"/>
          <w:b w:val="0"/>
          <w:noProof/>
          <w:sz w:val="28"/>
          <w:szCs w:val="28"/>
        </w:rPr>
      </w:r>
      <w:r w:rsidRPr="00FE3A9D">
        <w:rPr>
          <w:rFonts w:ascii="Times New Roman" w:hAnsi="Times New Roman" w:cs="Times New Roman"/>
          <w:b w:val="0"/>
          <w:noProof/>
          <w:sz w:val="28"/>
          <w:szCs w:val="28"/>
        </w:rPr>
        <w:fldChar w:fldCharType="separate"/>
      </w:r>
      <w:r w:rsidRPr="00FE3A9D">
        <w:rPr>
          <w:rFonts w:ascii="Times New Roman" w:hAnsi="Times New Roman" w:cs="Times New Roman"/>
          <w:b w:val="0"/>
          <w:noProof/>
          <w:sz w:val="28"/>
          <w:szCs w:val="28"/>
        </w:rPr>
        <w:t>6</w:t>
      </w:r>
      <w:r w:rsidRPr="00FE3A9D">
        <w:rPr>
          <w:rFonts w:ascii="Times New Roman" w:hAnsi="Times New Roman" w:cs="Times New Roman"/>
          <w:b w:val="0"/>
          <w:noProof/>
          <w:sz w:val="28"/>
          <w:szCs w:val="28"/>
        </w:rPr>
        <w:fldChar w:fldCharType="end"/>
      </w:r>
    </w:p>
    <w:p w:rsidR="00056AF4" w:rsidRPr="00FE3A9D" w:rsidRDefault="00056AF4" w:rsidP="00056AF4">
      <w:pPr>
        <w:pStyle w:val="11"/>
        <w:tabs>
          <w:tab w:val="right" w:leader="dot" w:pos="6511"/>
        </w:tabs>
        <w:rPr>
          <w:rFonts w:ascii="Times New Roman" w:eastAsiaTheme="minorEastAsia" w:hAnsi="Times New Roman" w:cs="Times New Roman"/>
          <w:b w:val="0"/>
          <w:bCs w:val="0"/>
          <w:caps w:val="0"/>
          <w:noProof/>
          <w:sz w:val="28"/>
          <w:szCs w:val="28"/>
        </w:rPr>
      </w:pPr>
      <w:r w:rsidRPr="00FE3A9D">
        <w:rPr>
          <w:rFonts w:ascii="Times New Roman" w:hAnsi="Times New Roman" w:cs="Times New Roman"/>
          <w:b w:val="0"/>
          <w:caps w:val="0"/>
          <w:noProof/>
          <w:sz w:val="28"/>
          <w:szCs w:val="28"/>
        </w:rPr>
        <w:t xml:space="preserve">Практическая работа № 4: </w:t>
      </w:r>
      <w:r w:rsidRPr="00FE3A9D">
        <w:rPr>
          <w:rFonts w:ascii="Times New Roman" w:hAnsi="Times New Roman" w:cs="Times New Roman"/>
          <w:b w:val="0"/>
          <w:caps w:val="0"/>
          <w:noProof/>
          <w:sz w:val="28"/>
          <w:szCs w:val="28"/>
          <w:lang w:val="kk-KZ"/>
        </w:rPr>
        <w:t>К</w:t>
      </w:r>
      <w:r w:rsidRPr="00FE3A9D">
        <w:rPr>
          <w:rFonts w:ascii="Times New Roman" w:hAnsi="Times New Roman" w:cs="Times New Roman"/>
          <w:b w:val="0"/>
          <w:caps w:val="0"/>
          <w:noProof/>
          <w:sz w:val="28"/>
          <w:szCs w:val="28"/>
        </w:rPr>
        <w:t>оманда ветвления и логические выражения. Условный оператор</w:t>
      </w:r>
      <w:r w:rsidRPr="00FE3A9D">
        <w:rPr>
          <w:rFonts w:ascii="Times New Roman" w:hAnsi="Times New Roman" w:cs="Times New Roman"/>
          <w:b w:val="0"/>
          <w:caps w:val="0"/>
          <w:noProof/>
          <w:sz w:val="28"/>
          <w:szCs w:val="28"/>
        </w:rPr>
        <w:tab/>
      </w:r>
      <w:r w:rsidRPr="00FE3A9D">
        <w:rPr>
          <w:rFonts w:ascii="Times New Roman" w:hAnsi="Times New Roman" w:cs="Times New Roman"/>
          <w:b w:val="0"/>
          <w:noProof/>
          <w:sz w:val="28"/>
          <w:szCs w:val="28"/>
        </w:rPr>
        <w:fldChar w:fldCharType="begin"/>
      </w:r>
      <w:r w:rsidRPr="00FE3A9D">
        <w:rPr>
          <w:rFonts w:ascii="Times New Roman" w:hAnsi="Times New Roman" w:cs="Times New Roman"/>
          <w:b w:val="0"/>
          <w:noProof/>
          <w:sz w:val="28"/>
          <w:szCs w:val="28"/>
        </w:rPr>
        <w:instrText xml:space="preserve"> PAGEREF _Toc474570391 \h </w:instrText>
      </w:r>
      <w:r w:rsidRPr="00FE3A9D">
        <w:rPr>
          <w:rFonts w:ascii="Times New Roman" w:hAnsi="Times New Roman" w:cs="Times New Roman"/>
          <w:b w:val="0"/>
          <w:noProof/>
          <w:sz w:val="28"/>
          <w:szCs w:val="28"/>
        </w:rPr>
      </w:r>
      <w:r w:rsidRPr="00FE3A9D">
        <w:rPr>
          <w:rFonts w:ascii="Times New Roman" w:hAnsi="Times New Roman" w:cs="Times New Roman"/>
          <w:b w:val="0"/>
          <w:noProof/>
          <w:sz w:val="28"/>
          <w:szCs w:val="28"/>
        </w:rPr>
        <w:fldChar w:fldCharType="separate"/>
      </w:r>
      <w:r w:rsidRPr="00FE3A9D">
        <w:rPr>
          <w:rFonts w:ascii="Times New Roman" w:hAnsi="Times New Roman" w:cs="Times New Roman"/>
          <w:b w:val="0"/>
          <w:noProof/>
          <w:sz w:val="28"/>
          <w:szCs w:val="28"/>
        </w:rPr>
        <w:t>8</w:t>
      </w:r>
      <w:r w:rsidRPr="00FE3A9D">
        <w:rPr>
          <w:rFonts w:ascii="Times New Roman" w:hAnsi="Times New Roman" w:cs="Times New Roman"/>
          <w:b w:val="0"/>
          <w:noProof/>
          <w:sz w:val="28"/>
          <w:szCs w:val="28"/>
        </w:rPr>
        <w:fldChar w:fldCharType="end"/>
      </w:r>
    </w:p>
    <w:p w:rsidR="00056AF4" w:rsidRPr="00FE3A9D" w:rsidRDefault="00056AF4" w:rsidP="00056AF4">
      <w:pPr>
        <w:pStyle w:val="11"/>
        <w:tabs>
          <w:tab w:val="right" w:leader="dot" w:pos="6511"/>
        </w:tabs>
        <w:rPr>
          <w:rFonts w:ascii="Times New Roman" w:eastAsiaTheme="minorEastAsia" w:hAnsi="Times New Roman" w:cs="Times New Roman"/>
          <w:b w:val="0"/>
          <w:bCs w:val="0"/>
          <w:caps w:val="0"/>
          <w:noProof/>
          <w:sz w:val="28"/>
          <w:szCs w:val="28"/>
        </w:rPr>
      </w:pPr>
      <w:r w:rsidRPr="00FE3A9D">
        <w:rPr>
          <w:rFonts w:ascii="Times New Roman" w:hAnsi="Times New Roman" w:cs="Times New Roman"/>
          <w:b w:val="0"/>
          <w:caps w:val="0"/>
          <w:noProof/>
          <w:sz w:val="28"/>
          <w:szCs w:val="28"/>
        </w:rPr>
        <w:t xml:space="preserve">Практическая работа № 5: </w:t>
      </w:r>
      <w:r w:rsidRPr="00FE3A9D">
        <w:rPr>
          <w:rFonts w:ascii="Times New Roman" w:hAnsi="Times New Roman" w:cs="Times New Roman"/>
          <w:b w:val="0"/>
          <w:caps w:val="0"/>
          <w:noProof/>
          <w:sz w:val="28"/>
          <w:szCs w:val="28"/>
          <w:lang w:val="kk-KZ"/>
        </w:rPr>
        <w:t>К</w:t>
      </w:r>
      <w:r w:rsidRPr="00FE3A9D">
        <w:rPr>
          <w:rFonts w:ascii="Times New Roman" w:hAnsi="Times New Roman" w:cs="Times New Roman"/>
          <w:b w:val="0"/>
          <w:caps w:val="0"/>
          <w:noProof/>
          <w:sz w:val="28"/>
          <w:szCs w:val="28"/>
        </w:rPr>
        <w:t>оманда выбора</w:t>
      </w:r>
      <w:r w:rsidRPr="00FE3A9D">
        <w:rPr>
          <w:rFonts w:ascii="Times New Roman" w:hAnsi="Times New Roman" w:cs="Times New Roman"/>
          <w:b w:val="0"/>
          <w:caps w:val="0"/>
          <w:noProof/>
          <w:sz w:val="28"/>
          <w:szCs w:val="28"/>
        </w:rPr>
        <w:tab/>
      </w:r>
      <w:r w:rsidRPr="00FE3A9D">
        <w:rPr>
          <w:rFonts w:ascii="Times New Roman" w:hAnsi="Times New Roman" w:cs="Times New Roman"/>
          <w:b w:val="0"/>
          <w:noProof/>
          <w:sz w:val="28"/>
          <w:szCs w:val="28"/>
        </w:rPr>
        <w:fldChar w:fldCharType="begin"/>
      </w:r>
      <w:r w:rsidRPr="00FE3A9D">
        <w:rPr>
          <w:rFonts w:ascii="Times New Roman" w:hAnsi="Times New Roman" w:cs="Times New Roman"/>
          <w:b w:val="0"/>
          <w:noProof/>
          <w:sz w:val="28"/>
          <w:szCs w:val="28"/>
        </w:rPr>
        <w:instrText xml:space="preserve"> PAGEREF _Toc474570392 \h </w:instrText>
      </w:r>
      <w:r w:rsidRPr="00FE3A9D">
        <w:rPr>
          <w:rFonts w:ascii="Times New Roman" w:hAnsi="Times New Roman" w:cs="Times New Roman"/>
          <w:b w:val="0"/>
          <w:noProof/>
          <w:sz w:val="28"/>
          <w:szCs w:val="28"/>
        </w:rPr>
      </w:r>
      <w:r w:rsidRPr="00FE3A9D">
        <w:rPr>
          <w:rFonts w:ascii="Times New Roman" w:hAnsi="Times New Roman" w:cs="Times New Roman"/>
          <w:b w:val="0"/>
          <w:noProof/>
          <w:sz w:val="28"/>
          <w:szCs w:val="28"/>
        </w:rPr>
        <w:fldChar w:fldCharType="separate"/>
      </w:r>
      <w:r w:rsidRPr="00FE3A9D">
        <w:rPr>
          <w:rFonts w:ascii="Times New Roman" w:hAnsi="Times New Roman" w:cs="Times New Roman"/>
          <w:b w:val="0"/>
          <w:noProof/>
          <w:sz w:val="28"/>
          <w:szCs w:val="28"/>
        </w:rPr>
        <w:t>10</w:t>
      </w:r>
      <w:r w:rsidRPr="00FE3A9D">
        <w:rPr>
          <w:rFonts w:ascii="Times New Roman" w:hAnsi="Times New Roman" w:cs="Times New Roman"/>
          <w:b w:val="0"/>
          <w:noProof/>
          <w:sz w:val="28"/>
          <w:szCs w:val="28"/>
        </w:rPr>
        <w:fldChar w:fldCharType="end"/>
      </w:r>
    </w:p>
    <w:p w:rsidR="00056AF4" w:rsidRPr="0077451D" w:rsidRDefault="00056AF4" w:rsidP="00056AF4">
      <w:pPr>
        <w:pStyle w:val="1"/>
        <w:rPr>
          <w:sz w:val="20"/>
          <w:szCs w:val="20"/>
        </w:rPr>
      </w:pPr>
      <w:r w:rsidRPr="00FE3A9D">
        <w:rPr>
          <w:rFonts w:ascii="Times New Roman" w:hAnsi="Times New Roman" w:cs="Times New Roman"/>
          <w:b w:val="0"/>
          <w:sz w:val="28"/>
          <w:szCs w:val="28"/>
        </w:rPr>
        <w:fldChar w:fldCharType="end"/>
      </w:r>
      <w:r w:rsidRPr="0077451D">
        <w:rPr>
          <w:sz w:val="20"/>
          <w:szCs w:val="20"/>
        </w:rPr>
        <w:br w:type="page"/>
      </w:r>
      <w:bookmarkStart w:id="1" w:name="_Toc159929873"/>
      <w:bookmarkStart w:id="2" w:name="_Toc162842876"/>
      <w:bookmarkStart w:id="3" w:name="_Toc241166071"/>
      <w:bookmarkStart w:id="4" w:name="_Toc241167840"/>
      <w:bookmarkStart w:id="5" w:name="_Toc474570388"/>
      <w:r w:rsidRPr="0077451D">
        <w:rPr>
          <w:sz w:val="20"/>
          <w:szCs w:val="20"/>
        </w:rPr>
        <w:lastRenderedPageBreak/>
        <w:t>Практическая работа № 1:</w:t>
      </w:r>
      <w:bookmarkEnd w:id="0"/>
      <w:bookmarkEnd w:id="1"/>
      <w:bookmarkEnd w:id="2"/>
      <w:r w:rsidRPr="0077451D">
        <w:rPr>
          <w:sz w:val="20"/>
          <w:szCs w:val="20"/>
        </w:rPr>
        <w:t xml:space="preserve"> Свойства алгоритмов</w:t>
      </w:r>
      <w:bookmarkEnd w:id="3"/>
      <w:bookmarkEnd w:id="4"/>
      <w:bookmarkEnd w:id="5"/>
    </w:p>
    <w:p w:rsidR="00056AF4" w:rsidRPr="0077451D" w:rsidRDefault="00056AF4" w:rsidP="00056AF4">
      <w:pPr>
        <w:rPr>
          <w:spacing w:val="-2"/>
          <w:sz w:val="20"/>
          <w:szCs w:val="20"/>
        </w:rPr>
      </w:pPr>
      <w:r w:rsidRPr="0077451D">
        <w:rPr>
          <w:bCs/>
          <w:spacing w:val="-1"/>
          <w:sz w:val="20"/>
          <w:szCs w:val="20"/>
        </w:rPr>
        <w:t xml:space="preserve"> </w:t>
      </w:r>
      <w:r w:rsidRPr="0077451D">
        <w:rPr>
          <w:bCs/>
          <w:i/>
          <w:spacing w:val="-1"/>
          <w:sz w:val="20"/>
          <w:szCs w:val="20"/>
        </w:rPr>
        <w:t>Алгоритм</w:t>
      </w:r>
      <w:r w:rsidRPr="0077451D">
        <w:rPr>
          <w:bCs/>
          <w:spacing w:val="-1"/>
          <w:sz w:val="20"/>
          <w:szCs w:val="20"/>
        </w:rPr>
        <w:t xml:space="preserve"> </w:t>
      </w:r>
      <w:r w:rsidRPr="0077451D">
        <w:rPr>
          <w:spacing w:val="-1"/>
          <w:sz w:val="20"/>
          <w:szCs w:val="20"/>
        </w:rPr>
        <w:t xml:space="preserve">— это точное предписание, определяющее процесс перехода от </w:t>
      </w:r>
      <w:r w:rsidRPr="0077451D">
        <w:rPr>
          <w:spacing w:val="-2"/>
          <w:sz w:val="20"/>
          <w:szCs w:val="20"/>
        </w:rPr>
        <w:t>исходных данных к результату.</w:t>
      </w:r>
    </w:p>
    <w:p w:rsidR="00056AF4" w:rsidRPr="0077451D" w:rsidRDefault="00056AF4" w:rsidP="00056AF4">
      <w:pPr>
        <w:ind w:firstLine="709"/>
        <w:jc w:val="both"/>
        <w:rPr>
          <w:spacing w:val="-2"/>
          <w:sz w:val="20"/>
          <w:szCs w:val="20"/>
        </w:rPr>
      </w:pPr>
      <w:r w:rsidRPr="0077451D">
        <w:rPr>
          <w:i/>
          <w:spacing w:val="-2"/>
          <w:sz w:val="20"/>
          <w:szCs w:val="20"/>
        </w:rPr>
        <w:t>Исполнитель</w:t>
      </w:r>
      <w:r w:rsidRPr="0077451D">
        <w:rPr>
          <w:spacing w:val="-2"/>
          <w:sz w:val="20"/>
          <w:szCs w:val="20"/>
        </w:rPr>
        <w:t xml:space="preserve"> – это робот или человек, или любое другое устройство, умеющее выполнять определенный набор команд.</w:t>
      </w:r>
    </w:p>
    <w:p w:rsidR="00056AF4" w:rsidRPr="0077451D" w:rsidRDefault="00056AF4" w:rsidP="00056AF4">
      <w:pPr>
        <w:ind w:firstLine="709"/>
        <w:jc w:val="both"/>
        <w:rPr>
          <w:sz w:val="20"/>
          <w:szCs w:val="20"/>
        </w:rPr>
      </w:pPr>
      <w:r w:rsidRPr="0077451D">
        <w:rPr>
          <w:i/>
          <w:spacing w:val="-2"/>
          <w:sz w:val="20"/>
          <w:szCs w:val="20"/>
        </w:rPr>
        <w:t xml:space="preserve">Система команд исполнителя </w:t>
      </w:r>
      <w:r w:rsidRPr="0077451D">
        <w:rPr>
          <w:spacing w:val="-2"/>
          <w:sz w:val="20"/>
          <w:szCs w:val="20"/>
        </w:rPr>
        <w:t>– набор команд, которые исполнитель может выполнить.</w:t>
      </w:r>
    </w:p>
    <w:p w:rsidR="00056AF4" w:rsidRPr="0077451D" w:rsidRDefault="00056AF4" w:rsidP="00056AF4">
      <w:pPr>
        <w:ind w:firstLine="709"/>
        <w:jc w:val="both"/>
        <w:rPr>
          <w:sz w:val="20"/>
          <w:szCs w:val="20"/>
        </w:rPr>
      </w:pPr>
      <w:r w:rsidRPr="0077451D">
        <w:rPr>
          <w:bCs/>
          <w:i/>
          <w:spacing w:val="1"/>
          <w:sz w:val="20"/>
          <w:szCs w:val="20"/>
        </w:rPr>
        <w:t>Свойства алгоритма</w:t>
      </w:r>
      <w:r w:rsidRPr="0077451D">
        <w:rPr>
          <w:bCs/>
          <w:spacing w:val="1"/>
          <w:sz w:val="20"/>
          <w:szCs w:val="20"/>
        </w:rPr>
        <w:t xml:space="preserve">: дискретность, понятность, определенность (детерминированность), </w:t>
      </w:r>
      <w:r w:rsidRPr="0077451D">
        <w:rPr>
          <w:spacing w:val="-3"/>
          <w:sz w:val="20"/>
          <w:szCs w:val="20"/>
        </w:rPr>
        <w:t>результативность, массовость.</w:t>
      </w:r>
    </w:p>
    <w:p w:rsidR="00056AF4" w:rsidRPr="0077451D" w:rsidRDefault="00056AF4" w:rsidP="00056AF4">
      <w:pPr>
        <w:ind w:firstLine="709"/>
        <w:jc w:val="both"/>
        <w:rPr>
          <w:bCs/>
          <w:spacing w:val="3"/>
          <w:sz w:val="20"/>
          <w:szCs w:val="20"/>
        </w:rPr>
      </w:pPr>
      <w:r w:rsidRPr="0077451D">
        <w:rPr>
          <w:bCs/>
          <w:i/>
          <w:spacing w:val="3"/>
          <w:sz w:val="20"/>
          <w:szCs w:val="20"/>
        </w:rPr>
        <w:t>Дискретность:</w:t>
      </w:r>
      <w:r w:rsidRPr="0077451D">
        <w:rPr>
          <w:bCs/>
          <w:spacing w:val="3"/>
          <w:sz w:val="20"/>
          <w:szCs w:val="20"/>
        </w:rPr>
        <w:t xml:space="preserve"> описываемый процесс должен быть разбит на последовательность отдельных шагов. Возникающая в результате такого разбиения запись представляет собой упорядоченную совокупность четко разделенных друг от друга предписаний, образующих прерывную(дискретную) структуру алгоритма.</w:t>
      </w:r>
    </w:p>
    <w:p w:rsidR="00056AF4" w:rsidRPr="0077451D" w:rsidRDefault="00056AF4" w:rsidP="00056AF4">
      <w:pPr>
        <w:ind w:firstLine="709"/>
        <w:jc w:val="both"/>
        <w:rPr>
          <w:bCs/>
          <w:spacing w:val="3"/>
          <w:sz w:val="20"/>
          <w:szCs w:val="20"/>
        </w:rPr>
      </w:pPr>
      <w:r w:rsidRPr="0077451D">
        <w:rPr>
          <w:bCs/>
          <w:i/>
          <w:spacing w:val="3"/>
          <w:sz w:val="20"/>
          <w:szCs w:val="20"/>
        </w:rPr>
        <w:t>Понятность:</w:t>
      </w:r>
      <w:r w:rsidRPr="0077451D">
        <w:rPr>
          <w:bCs/>
          <w:spacing w:val="3"/>
          <w:sz w:val="20"/>
          <w:szCs w:val="20"/>
        </w:rPr>
        <w:t xml:space="preserve"> используемые на практике алгоритмы составляются с ориентацией на определенного исполнителя. Чтобы составить такой алгоритм, надо ознакомиться с системой команд исполнителя.  </w:t>
      </w:r>
    </w:p>
    <w:p w:rsidR="00056AF4" w:rsidRPr="0077451D" w:rsidRDefault="00056AF4" w:rsidP="00056AF4">
      <w:pPr>
        <w:ind w:firstLine="709"/>
        <w:jc w:val="both"/>
        <w:rPr>
          <w:sz w:val="20"/>
          <w:szCs w:val="20"/>
        </w:rPr>
      </w:pPr>
      <w:r w:rsidRPr="0077451D">
        <w:rPr>
          <w:bCs/>
          <w:i/>
          <w:spacing w:val="3"/>
          <w:sz w:val="20"/>
          <w:szCs w:val="20"/>
        </w:rPr>
        <w:t>Однозначность</w:t>
      </w:r>
      <w:r w:rsidRPr="0077451D">
        <w:rPr>
          <w:i/>
          <w:spacing w:val="3"/>
          <w:sz w:val="20"/>
          <w:szCs w:val="20"/>
        </w:rPr>
        <w:t xml:space="preserve"> алгоритма:</w:t>
      </w:r>
      <w:r w:rsidRPr="0077451D">
        <w:rPr>
          <w:spacing w:val="3"/>
          <w:sz w:val="20"/>
          <w:szCs w:val="20"/>
        </w:rPr>
        <w:t xml:space="preserve"> единственность толкования </w:t>
      </w:r>
      <w:r w:rsidRPr="0077451D">
        <w:rPr>
          <w:spacing w:val="2"/>
          <w:sz w:val="20"/>
          <w:szCs w:val="20"/>
        </w:rPr>
        <w:t xml:space="preserve">правил выполнения действий и порядка их выполнения. Таким образом, </w:t>
      </w:r>
      <w:r w:rsidRPr="0077451D">
        <w:rPr>
          <w:spacing w:val="1"/>
          <w:sz w:val="20"/>
          <w:szCs w:val="20"/>
        </w:rPr>
        <w:t>алгоритм не должен оставлять место произволу при его выполнении.</w:t>
      </w:r>
    </w:p>
    <w:p w:rsidR="00056AF4" w:rsidRPr="0077451D" w:rsidRDefault="00056AF4" w:rsidP="00056AF4">
      <w:pPr>
        <w:ind w:firstLine="709"/>
        <w:jc w:val="both"/>
        <w:rPr>
          <w:sz w:val="20"/>
          <w:szCs w:val="20"/>
        </w:rPr>
      </w:pPr>
      <w:r w:rsidRPr="0077451D">
        <w:rPr>
          <w:bCs/>
          <w:i/>
          <w:sz w:val="20"/>
          <w:szCs w:val="20"/>
        </w:rPr>
        <w:t>Массовость</w:t>
      </w:r>
      <w:r w:rsidRPr="0077451D">
        <w:rPr>
          <w:bCs/>
          <w:sz w:val="20"/>
          <w:szCs w:val="20"/>
        </w:rPr>
        <w:t xml:space="preserve"> </w:t>
      </w:r>
      <w:r w:rsidRPr="0077451D">
        <w:rPr>
          <w:sz w:val="20"/>
          <w:szCs w:val="20"/>
        </w:rPr>
        <w:t xml:space="preserve">алгоритма означает возможность его применения для решения </w:t>
      </w:r>
      <w:r w:rsidRPr="0077451D">
        <w:rPr>
          <w:spacing w:val="1"/>
          <w:sz w:val="20"/>
          <w:szCs w:val="20"/>
        </w:rPr>
        <w:t>класса задач, предполагает его правильную работу при меняющихся в за</w:t>
      </w:r>
      <w:r w:rsidRPr="0077451D">
        <w:rPr>
          <w:spacing w:val="1"/>
          <w:sz w:val="20"/>
          <w:szCs w:val="20"/>
        </w:rPr>
        <w:softHyphen/>
      </w:r>
      <w:r w:rsidRPr="0077451D">
        <w:rPr>
          <w:sz w:val="20"/>
          <w:szCs w:val="20"/>
        </w:rPr>
        <w:t>данных пределах значениях исходных данных.</w:t>
      </w:r>
    </w:p>
    <w:p w:rsidR="00056AF4" w:rsidRPr="0077451D" w:rsidRDefault="00056AF4" w:rsidP="00056AF4">
      <w:pPr>
        <w:ind w:firstLine="709"/>
        <w:jc w:val="both"/>
        <w:rPr>
          <w:spacing w:val="1"/>
          <w:sz w:val="20"/>
          <w:szCs w:val="20"/>
        </w:rPr>
      </w:pPr>
      <w:r w:rsidRPr="0077451D">
        <w:rPr>
          <w:bCs/>
          <w:i/>
          <w:sz w:val="20"/>
          <w:szCs w:val="20"/>
        </w:rPr>
        <w:t>Результативность</w:t>
      </w:r>
      <w:r w:rsidRPr="0077451D">
        <w:rPr>
          <w:bCs/>
          <w:sz w:val="20"/>
          <w:szCs w:val="20"/>
        </w:rPr>
        <w:t xml:space="preserve"> </w:t>
      </w:r>
      <w:r w:rsidRPr="0077451D">
        <w:rPr>
          <w:sz w:val="20"/>
          <w:szCs w:val="20"/>
        </w:rPr>
        <w:t>алгоритма предполагает, что выполнение алгоритма долж</w:t>
      </w:r>
      <w:r w:rsidRPr="0077451D">
        <w:rPr>
          <w:sz w:val="20"/>
          <w:szCs w:val="20"/>
        </w:rPr>
        <w:softHyphen/>
      </w:r>
      <w:r w:rsidRPr="0077451D">
        <w:rPr>
          <w:spacing w:val="1"/>
          <w:sz w:val="20"/>
          <w:szCs w:val="20"/>
        </w:rPr>
        <w:t>но приводить к получению определенного результата.</w:t>
      </w:r>
    </w:p>
    <w:p w:rsidR="00056AF4" w:rsidRPr="0077451D" w:rsidRDefault="00056AF4" w:rsidP="00056AF4">
      <w:pPr>
        <w:ind w:firstLine="709"/>
        <w:jc w:val="both"/>
        <w:rPr>
          <w:bCs/>
          <w:sz w:val="20"/>
          <w:szCs w:val="20"/>
        </w:rPr>
      </w:pPr>
      <w:r w:rsidRPr="0077451D">
        <w:rPr>
          <w:bCs/>
          <w:sz w:val="20"/>
          <w:szCs w:val="20"/>
        </w:rPr>
        <w:t xml:space="preserve">При структурном программировании важным компонентом является разбиение на модули. </w:t>
      </w:r>
    </w:p>
    <w:p w:rsidR="00056AF4" w:rsidRPr="0077451D" w:rsidRDefault="00056AF4" w:rsidP="00056AF4">
      <w:pPr>
        <w:ind w:firstLine="709"/>
        <w:jc w:val="both"/>
        <w:rPr>
          <w:bCs/>
          <w:sz w:val="20"/>
          <w:szCs w:val="20"/>
        </w:rPr>
      </w:pPr>
      <w:r w:rsidRPr="0077451D">
        <w:rPr>
          <w:bCs/>
          <w:i/>
          <w:sz w:val="20"/>
          <w:szCs w:val="20"/>
        </w:rPr>
        <w:t>Модульность</w:t>
      </w:r>
      <w:r w:rsidRPr="0077451D">
        <w:rPr>
          <w:bCs/>
          <w:sz w:val="20"/>
          <w:szCs w:val="20"/>
        </w:rPr>
        <w:t xml:space="preserve"> – последовательность логических связанных операций, оформленных как отдельная часть программы. </w:t>
      </w:r>
    </w:p>
    <w:p w:rsidR="00056AF4" w:rsidRPr="0077451D" w:rsidRDefault="00056AF4" w:rsidP="00056AF4">
      <w:pPr>
        <w:rPr>
          <w:sz w:val="20"/>
          <w:szCs w:val="20"/>
        </w:rPr>
      </w:pPr>
    </w:p>
    <w:p w:rsidR="00056AF4" w:rsidRPr="0077451D" w:rsidRDefault="00056AF4" w:rsidP="00056AF4">
      <w:pPr>
        <w:rPr>
          <w:sz w:val="20"/>
          <w:szCs w:val="20"/>
        </w:rPr>
      </w:pPr>
      <w:r w:rsidRPr="0077451D">
        <w:rPr>
          <w:sz w:val="20"/>
          <w:szCs w:val="20"/>
        </w:rPr>
        <w:t>Пример 1: Составить программу для нахождения суммы двух чисел.</w:t>
      </w:r>
    </w:p>
    <w:p w:rsidR="00056AF4" w:rsidRPr="0077451D" w:rsidRDefault="00056AF4" w:rsidP="00056AF4">
      <w:pPr>
        <w:rPr>
          <w:sz w:val="20"/>
          <w:szCs w:val="20"/>
        </w:rPr>
      </w:pPr>
    </w:p>
    <w:p w:rsidR="00056AF4" w:rsidRPr="0077451D" w:rsidRDefault="00056AF4" w:rsidP="00056AF4">
      <w:pPr>
        <w:rPr>
          <w:sz w:val="20"/>
          <w:szCs w:val="20"/>
          <w:lang w:val="en-US"/>
        </w:rPr>
      </w:pPr>
      <w:r w:rsidRPr="0077451D">
        <w:rPr>
          <w:sz w:val="20"/>
          <w:szCs w:val="20"/>
          <w:lang w:val="en-US"/>
        </w:rPr>
        <w:t>Program primer1;</w:t>
      </w:r>
    </w:p>
    <w:p w:rsidR="00056AF4" w:rsidRPr="0077451D" w:rsidRDefault="00056AF4" w:rsidP="00056AF4">
      <w:pPr>
        <w:rPr>
          <w:sz w:val="20"/>
          <w:szCs w:val="20"/>
          <w:lang w:val="en-US"/>
        </w:rPr>
      </w:pPr>
      <w:r w:rsidRPr="0077451D">
        <w:rPr>
          <w:sz w:val="20"/>
          <w:szCs w:val="20"/>
          <w:lang w:val="en-US"/>
        </w:rPr>
        <w:t xml:space="preserve">    Var a,b,sum:real;</w:t>
      </w:r>
    </w:p>
    <w:p w:rsidR="00056AF4" w:rsidRPr="0077451D" w:rsidRDefault="00056AF4" w:rsidP="00056AF4">
      <w:pPr>
        <w:rPr>
          <w:sz w:val="20"/>
          <w:szCs w:val="20"/>
          <w:lang w:val="en-US"/>
        </w:rPr>
      </w:pPr>
      <w:r w:rsidRPr="0077451D">
        <w:rPr>
          <w:sz w:val="20"/>
          <w:szCs w:val="20"/>
          <w:lang w:val="en-US"/>
        </w:rPr>
        <w:t>Begin</w:t>
      </w:r>
    </w:p>
    <w:p w:rsidR="00056AF4" w:rsidRPr="00056AF4" w:rsidRDefault="00056AF4" w:rsidP="00056AF4">
      <w:pPr>
        <w:rPr>
          <w:sz w:val="20"/>
          <w:szCs w:val="20"/>
          <w:lang w:val="en-US"/>
        </w:rPr>
      </w:pPr>
      <w:r w:rsidRPr="00056AF4">
        <w:rPr>
          <w:sz w:val="20"/>
          <w:szCs w:val="20"/>
          <w:lang w:val="en-US"/>
        </w:rPr>
        <w:t xml:space="preserve">    </w:t>
      </w:r>
      <w:r w:rsidRPr="0077451D">
        <w:rPr>
          <w:sz w:val="20"/>
          <w:szCs w:val="20"/>
          <w:lang w:val="en-US"/>
        </w:rPr>
        <w:t>Write</w:t>
      </w:r>
      <w:r w:rsidRPr="00056AF4">
        <w:rPr>
          <w:sz w:val="20"/>
          <w:szCs w:val="20"/>
          <w:lang w:val="en-US"/>
        </w:rPr>
        <w:t>(‘</w:t>
      </w:r>
      <w:r w:rsidRPr="0077451D">
        <w:rPr>
          <w:sz w:val="20"/>
          <w:szCs w:val="20"/>
        </w:rPr>
        <w:t>Введите</w:t>
      </w:r>
      <w:r w:rsidRPr="00056AF4">
        <w:rPr>
          <w:sz w:val="20"/>
          <w:szCs w:val="20"/>
          <w:lang w:val="en-US"/>
        </w:rPr>
        <w:t xml:space="preserve"> </w:t>
      </w:r>
      <w:r w:rsidRPr="0077451D">
        <w:rPr>
          <w:sz w:val="20"/>
          <w:szCs w:val="20"/>
        </w:rPr>
        <w:t>число</w:t>
      </w:r>
      <w:r w:rsidRPr="00056AF4">
        <w:rPr>
          <w:sz w:val="20"/>
          <w:szCs w:val="20"/>
          <w:lang w:val="en-US"/>
        </w:rPr>
        <w:t xml:space="preserve"> </w:t>
      </w:r>
      <w:r w:rsidRPr="0077451D">
        <w:rPr>
          <w:sz w:val="20"/>
          <w:szCs w:val="20"/>
        </w:rPr>
        <w:t>А</w:t>
      </w:r>
      <w:r w:rsidRPr="00056AF4">
        <w:rPr>
          <w:sz w:val="20"/>
          <w:szCs w:val="20"/>
          <w:lang w:val="en-US"/>
        </w:rPr>
        <w:t>:’);</w:t>
      </w:r>
      <w:r w:rsidRPr="0077451D">
        <w:rPr>
          <w:sz w:val="20"/>
          <w:szCs w:val="20"/>
          <w:lang w:val="en-US"/>
        </w:rPr>
        <w:t>readln</w:t>
      </w:r>
      <w:r w:rsidRPr="00056AF4">
        <w:rPr>
          <w:sz w:val="20"/>
          <w:szCs w:val="20"/>
          <w:lang w:val="en-US"/>
        </w:rPr>
        <w:t>(</w:t>
      </w:r>
      <w:r w:rsidRPr="0077451D">
        <w:rPr>
          <w:sz w:val="20"/>
          <w:szCs w:val="20"/>
          <w:lang w:val="en-US"/>
        </w:rPr>
        <w:t>a</w:t>
      </w:r>
      <w:r w:rsidRPr="00056AF4">
        <w:rPr>
          <w:sz w:val="20"/>
          <w:szCs w:val="20"/>
          <w:lang w:val="en-US"/>
        </w:rPr>
        <w:t>);</w:t>
      </w:r>
    </w:p>
    <w:p w:rsidR="00056AF4" w:rsidRPr="0077451D" w:rsidRDefault="00056AF4" w:rsidP="00056AF4">
      <w:pPr>
        <w:rPr>
          <w:sz w:val="20"/>
          <w:szCs w:val="20"/>
        </w:rPr>
      </w:pPr>
      <w:r w:rsidRPr="00056AF4">
        <w:rPr>
          <w:sz w:val="20"/>
          <w:szCs w:val="20"/>
          <w:lang w:val="en-US"/>
        </w:rPr>
        <w:t xml:space="preserve">    </w:t>
      </w:r>
      <w:r w:rsidRPr="0077451D">
        <w:rPr>
          <w:sz w:val="20"/>
          <w:szCs w:val="20"/>
          <w:lang w:val="en-US"/>
        </w:rPr>
        <w:t>Write</w:t>
      </w:r>
      <w:r w:rsidRPr="0077451D">
        <w:rPr>
          <w:sz w:val="20"/>
          <w:szCs w:val="20"/>
        </w:rPr>
        <w:t>(‘Введите число В:’);</w:t>
      </w:r>
      <w:r w:rsidRPr="0077451D">
        <w:rPr>
          <w:sz w:val="20"/>
          <w:szCs w:val="20"/>
          <w:lang w:val="en-US"/>
        </w:rPr>
        <w:t>readln</w:t>
      </w:r>
      <w:r w:rsidRPr="0077451D">
        <w:rPr>
          <w:sz w:val="20"/>
          <w:szCs w:val="20"/>
        </w:rPr>
        <w:t>(</w:t>
      </w:r>
      <w:r w:rsidRPr="0077451D">
        <w:rPr>
          <w:sz w:val="20"/>
          <w:szCs w:val="20"/>
          <w:lang w:val="en-US"/>
        </w:rPr>
        <w:t>b</w:t>
      </w:r>
      <w:r w:rsidRPr="0077451D">
        <w:rPr>
          <w:sz w:val="20"/>
          <w:szCs w:val="20"/>
        </w:rPr>
        <w:t>);</w:t>
      </w:r>
    </w:p>
    <w:p w:rsidR="00056AF4" w:rsidRPr="0077451D" w:rsidRDefault="00056AF4" w:rsidP="00056AF4">
      <w:pPr>
        <w:rPr>
          <w:sz w:val="20"/>
          <w:szCs w:val="20"/>
          <w:lang w:val="en-US"/>
        </w:rPr>
      </w:pPr>
      <w:r w:rsidRPr="00056AF4">
        <w:rPr>
          <w:sz w:val="20"/>
          <w:szCs w:val="20"/>
        </w:rPr>
        <w:t xml:space="preserve">     </w:t>
      </w:r>
      <w:r w:rsidRPr="0077451D">
        <w:rPr>
          <w:sz w:val="20"/>
          <w:szCs w:val="20"/>
          <w:lang w:val="en-US"/>
        </w:rPr>
        <w:t>Sum:=a+b;</w:t>
      </w:r>
    </w:p>
    <w:p w:rsidR="00056AF4" w:rsidRPr="0077451D" w:rsidRDefault="00056AF4" w:rsidP="00056AF4">
      <w:pPr>
        <w:rPr>
          <w:sz w:val="20"/>
          <w:szCs w:val="20"/>
          <w:lang w:val="en-US"/>
        </w:rPr>
      </w:pPr>
      <w:r w:rsidRPr="0077451D">
        <w:rPr>
          <w:sz w:val="20"/>
          <w:szCs w:val="20"/>
          <w:lang w:val="en-US"/>
        </w:rPr>
        <w:t xml:space="preserve">    Writeln(‘</w:t>
      </w:r>
      <w:r w:rsidRPr="0077451D">
        <w:rPr>
          <w:sz w:val="20"/>
          <w:szCs w:val="20"/>
        </w:rPr>
        <w:t>Сумма</w:t>
      </w:r>
      <w:r w:rsidRPr="0077451D">
        <w:rPr>
          <w:sz w:val="20"/>
          <w:szCs w:val="20"/>
          <w:lang w:val="en-US"/>
        </w:rPr>
        <w:t xml:space="preserve"> </w:t>
      </w:r>
      <w:r w:rsidRPr="0077451D">
        <w:rPr>
          <w:sz w:val="20"/>
          <w:szCs w:val="20"/>
        </w:rPr>
        <w:t>чисел</w:t>
      </w:r>
      <w:r w:rsidRPr="0077451D">
        <w:rPr>
          <w:sz w:val="20"/>
          <w:szCs w:val="20"/>
          <w:lang w:val="en-US"/>
        </w:rPr>
        <w:t xml:space="preserve"> =’, sum); </w:t>
      </w:r>
    </w:p>
    <w:p w:rsidR="00056AF4" w:rsidRPr="00056AF4" w:rsidRDefault="00056AF4" w:rsidP="00056AF4">
      <w:pPr>
        <w:rPr>
          <w:sz w:val="20"/>
          <w:szCs w:val="20"/>
        </w:rPr>
      </w:pPr>
      <w:r w:rsidRPr="0077451D">
        <w:rPr>
          <w:sz w:val="20"/>
          <w:szCs w:val="20"/>
          <w:lang w:val="en-US"/>
        </w:rPr>
        <w:t>End</w:t>
      </w:r>
      <w:r w:rsidRPr="00056AF4">
        <w:rPr>
          <w:sz w:val="20"/>
          <w:szCs w:val="20"/>
        </w:rPr>
        <w:t>.</w:t>
      </w:r>
    </w:p>
    <w:p w:rsidR="00056AF4" w:rsidRPr="0077451D" w:rsidRDefault="00056AF4" w:rsidP="00056AF4">
      <w:pPr>
        <w:rPr>
          <w:sz w:val="20"/>
          <w:szCs w:val="20"/>
        </w:rPr>
      </w:pPr>
    </w:p>
    <w:p w:rsidR="00056AF4" w:rsidRPr="00154BCA" w:rsidRDefault="00056AF4" w:rsidP="00056AF4">
      <w:pPr>
        <w:rPr>
          <w:b/>
          <w:sz w:val="20"/>
          <w:szCs w:val="20"/>
        </w:rPr>
      </w:pPr>
      <w:r w:rsidRPr="00154BCA">
        <w:rPr>
          <w:b/>
          <w:sz w:val="20"/>
          <w:szCs w:val="20"/>
        </w:rPr>
        <w:t xml:space="preserve">Задачи для самостоятельного решения: </w:t>
      </w:r>
    </w:p>
    <w:p w:rsidR="00056AF4" w:rsidRPr="0077451D" w:rsidRDefault="00056AF4" w:rsidP="00056AF4">
      <w:pPr>
        <w:rPr>
          <w:sz w:val="20"/>
          <w:szCs w:val="20"/>
        </w:rPr>
      </w:pPr>
    </w:p>
    <w:p w:rsidR="00056AF4" w:rsidRPr="0077451D" w:rsidRDefault="00056AF4" w:rsidP="00056AF4">
      <w:pPr>
        <w:numPr>
          <w:ilvl w:val="0"/>
          <w:numId w:val="3"/>
        </w:numPr>
        <w:jc w:val="both"/>
        <w:rPr>
          <w:sz w:val="20"/>
          <w:szCs w:val="20"/>
        </w:rPr>
      </w:pPr>
      <w:r w:rsidRPr="0077451D">
        <w:rPr>
          <w:sz w:val="20"/>
          <w:szCs w:val="20"/>
        </w:rPr>
        <w:lastRenderedPageBreak/>
        <w:t xml:space="preserve">Даны длины ребер </w:t>
      </w:r>
      <w:r w:rsidRPr="0077451D">
        <w:rPr>
          <w:i/>
          <w:sz w:val="20"/>
          <w:szCs w:val="20"/>
          <w:lang w:val="en-US"/>
        </w:rPr>
        <w:t>a</w:t>
      </w:r>
      <w:r w:rsidRPr="0077451D">
        <w:rPr>
          <w:i/>
          <w:sz w:val="20"/>
          <w:szCs w:val="20"/>
        </w:rPr>
        <w:t>,</w:t>
      </w:r>
      <w:r w:rsidRPr="0077451D">
        <w:rPr>
          <w:i/>
          <w:sz w:val="20"/>
          <w:szCs w:val="20"/>
          <w:lang w:val="en-US"/>
        </w:rPr>
        <w:t>b</w:t>
      </w:r>
      <w:r w:rsidRPr="0077451D">
        <w:rPr>
          <w:i/>
          <w:sz w:val="20"/>
          <w:szCs w:val="20"/>
        </w:rPr>
        <w:t>,</w:t>
      </w:r>
      <w:r w:rsidRPr="0077451D">
        <w:rPr>
          <w:i/>
          <w:sz w:val="20"/>
          <w:szCs w:val="20"/>
          <w:lang w:val="en-US"/>
        </w:rPr>
        <w:t>c</w:t>
      </w:r>
      <w:r w:rsidRPr="0077451D">
        <w:rPr>
          <w:sz w:val="20"/>
          <w:szCs w:val="20"/>
        </w:rPr>
        <w:t xml:space="preserve"> прямоугольного параллелепипеда. Найти его объем </w:t>
      </w:r>
      <w:r w:rsidRPr="0077451D">
        <w:rPr>
          <w:i/>
          <w:sz w:val="20"/>
          <w:szCs w:val="20"/>
          <w:lang w:val="en-US"/>
        </w:rPr>
        <w:t>V</w:t>
      </w:r>
      <w:r w:rsidRPr="0077451D">
        <w:rPr>
          <w:i/>
          <w:sz w:val="20"/>
          <w:szCs w:val="20"/>
        </w:rPr>
        <w:t>=</w:t>
      </w:r>
      <w:r w:rsidRPr="0077451D">
        <w:rPr>
          <w:i/>
          <w:sz w:val="20"/>
          <w:szCs w:val="20"/>
          <w:lang w:val="en-US"/>
        </w:rPr>
        <w:t>a</w:t>
      </w:r>
      <w:r w:rsidRPr="0077451D">
        <w:rPr>
          <w:i/>
          <w:sz w:val="20"/>
          <w:szCs w:val="20"/>
        </w:rPr>
        <w:t>*</w:t>
      </w:r>
      <w:r w:rsidRPr="0077451D">
        <w:rPr>
          <w:i/>
          <w:sz w:val="20"/>
          <w:szCs w:val="20"/>
          <w:lang w:val="en-US"/>
        </w:rPr>
        <w:t>b</w:t>
      </w:r>
      <w:r w:rsidRPr="0077451D">
        <w:rPr>
          <w:i/>
          <w:sz w:val="20"/>
          <w:szCs w:val="20"/>
        </w:rPr>
        <w:t>*</w:t>
      </w:r>
      <w:r w:rsidRPr="0077451D">
        <w:rPr>
          <w:i/>
          <w:sz w:val="20"/>
          <w:szCs w:val="20"/>
          <w:lang w:val="en-US"/>
        </w:rPr>
        <w:t>c</w:t>
      </w:r>
      <w:r w:rsidRPr="0077451D">
        <w:rPr>
          <w:sz w:val="20"/>
          <w:szCs w:val="20"/>
        </w:rPr>
        <w:t xml:space="preserve"> и площадь поверхности </w:t>
      </w:r>
      <w:r w:rsidRPr="0077451D">
        <w:rPr>
          <w:i/>
          <w:sz w:val="20"/>
          <w:szCs w:val="20"/>
          <w:lang w:val="en-US"/>
        </w:rPr>
        <w:t>S</w:t>
      </w:r>
      <w:r w:rsidRPr="0077451D">
        <w:rPr>
          <w:i/>
          <w:sz w:val="20"/>
          <w:szCs w:val="20"/>
        </w:rPr>
        <w:t>=2*(</w:t>
      </w:r>
      <w:r w:rsidRPr="0077451D">
        <w:rPr>
          <w:i/>
          <w:sz w:val="20"/>
          <w:szCs w:val="20"/>
          <w:lang w:val="en-US"/>
        </w:rPr>
        <w:t>a</w:t>
      </w:r>
      <w:r w:rsidRPr="0077451D">
        <w:rPr>
          <w:i/>
          <w:sz w:val="20"/>
          <w:szCs w:val="20"/>
        </w:rPr>
        <w:t>*</w:t>
      </w:r>
      <w:r w:rsidRPr="0077451D">
        <w:rPr>
          <w:i/>
          <w:sz w:val="20"/>
          <w:szCs w:val="20"/>
          <w:lang w:val="en-US"/>
        </w:rPr>
        <w:t>b</w:t>
      </w:r>
      <w:r w:rsidRPr="0077451D">
        <w:rPr>
          <w:i/>
          <w:sz w:val="20"/>
          <w:szCs w:val="20"/>
        </w:rPr>
        <w:t>+</w:t>
      </w:r>
      <w:r w:rsidRPr="0077451D">
        <w:rPr>
          <w:i/>
          <w:sz w:val="20"/>
          <w:szCs w:val="20"/>
          <w:lang w:val="en-US"/>
        </w:rPr>
        <w:t>b</w:t>
      </w:r>
      <w:r w:rsidRPr="0077451D">
        <w:rPr>
          <w:i/>
          <w:sz w:val="20"/>
          <w:szCs w:val="20"/>
        </w:rPr>
        <w:t>*</w:t>
      </w:r>
      <w:r w:rsidRPr="0077451D">
        <w:rPr>
          <w:i/>
          <w:sz w:val="20"/>
          <w:szCs w:val="20"/>
          <w:lang w:val="en-US"/>
        </w:rPr>
        <w:t>c</w:t>
      </w:r>
      <w:r w:rsidRPr="0077451D">
        <w:rPr>
          <w:i/>
          <w:sz w:val="20"/>
          <w:szCs w:val="20"/>
        </w:rPr>
        <w:t>+</w:t>
      </w:r>
      <w:r w:rsidRPr="0077451D">
        <w:rPr>
          <w:i/>
          <w:sz w:val="20"/>
          <w:szCs w:val="20"/>
          <w:lang w:val="en-US"/>
        </w:rPr>
        <w:t>a</w:t>
      </w:r>
      <w:r w:rsidRPr="0077451D">
        <w:rPr>
          <w:i/>
          <w:sz w:val="20"/>
          <w:szCs w:val="20"/>
        </w:rPr>
        <w:t>*</w:t>
      </w:r>
      <w:r w:rsidRPr="0077451D">
        <w:rPr>
          <w:i/>
          <w:sz w:val="20"/>
          <w:szCs w:val="20"/>
          <w:lang w:val="en-US"/>
        </w:rPr>
        <w:t>c</w:t>
      </w:r>
      <w:r w:rsidRPr="0077451D">
        <w:rPr>
          <w:i/>
          <w:sz w:val="20"/>
          <w:szCs w:val="20"/>
        </w:rPr>
        <w:t>).</w:t>
      </w:r>
    </w:p>
    <w:p w:rsidR="00056AF4" w:rsidRPr="0077451D" w:rsidRDefault="00056AF4" w:rsidP="00056AF4">
      <w:pPr>
        <w:numPr>
          <w:ilvl w:val="0"/>
          <w:numId w:val="3"/>
        </w:numPr>
        <w:jc w:val="both"/>
        <w:rPr>
          <w:sz w:val="20"/>
          <w:szCs w:val="20"/>
        </w:rPr>
      </w:pPr>
      <w:r w:rsidRPr="0077451D">
        <w:rPr>
          <w:sz w:val="20"/>
          <w:szCs w:val="20"/>
        </w:rPr>
        <w:t xml:space="preserve">Найти длину окружности </w:t>
      </w:r>
      <w:r w:rsidRPr="0077451D">
        <w:rPr>
          <w:i/>
          <w:sz w:val="20"/>
          <w:szCs w:val="20"/>
          <w:lang w:val="en-US"/>
        </w:rPr>
        <w:t>L</w:t>
      </w:r>
      <w:r w:rsidRPr="0077451D">
        <w:rPr>
          <w:sz w:val="20"/>
          <w:szCs w:val="20"/>
        </w:rPr>
        <w:t xml:space="preserve"> и площадь круга </w:t>
      </w:r>
      <w:r w:rsidRPr="0077451D">
        <w:rPr>
          <w:i/>
          <w:sz w:val="20"/>
          <w:szCs w:val="20"/>
          <w:lang w:val="en-US"/>
        </w:rPr>
        <w:t>S</w:t>
      </w:r>
      <w:r w:rsidRPr="0077451D">
        <w:rPr>
          <w:i/>
          <w:sz w:val="20"/>
          <w:szCs w:val="20"/>
        </w:rPr>
        <w:t xml:space="preserve"> </w:t>
      </w:r>
      <w:r w:rsidRPr="0077451D">
        <w:rPr>
          <w:sz w:val="20"/>
          <w:szCs w:val="20"/>
        </w:rPr>
        <w:t xml:space="preserve">заданного радиуса </w:t>
      </w:r>
      <w:r w:rsidRPr="0077451D">
        <w:rPr>
          <w:i/>
          <w:sz w:val="20"/>
          <w:szCs w:val="20"/>
          <w:lang w:val="en-US"/>
        </w:rPr>
        <w:t>R</w:t>
      </w:r>
      <w:r w:rsidRPr="0077451D">
        <w:rPr>
          <w:i/>
          <w:sz w:val="20"/>
          <w:szCs w:val="20"/>
        </w:rPr>
        <w:t xml:space="preserve">: </w:t>
      </w:r>
      <w:r w:rsidRPr="0077451D">
        <w:rPr>
          <w:i/>
          <w:sz w:val="20"/>
          <w:szCs w:val="20"/>
          <w:lang w:val="en-US"/>
        </w:rPr>
        <w:t>L</w:t>
      </w:r>
      <w:r w:rsidRPr="0077451D">
        <w:rPr>
          <w:i/>
          <w:sz w:val="20"/>
          <w:szCs w:val="20"/>
        </w:rPr>
        <w:t>=2*3.14*</w:t>
      </w:r>
      <w:r w:rsidRPr="0077451D">
        <w:rPr>
          <w:i/>
          <w:sz w:val="20"/>
          <w:szCs w:val="20"/>
          <w:lang w:val="en-US"/>
        </w:rPr>
        <w:t>R</w:t>
      </w:r>
      <w:r w:rsidRPr="0077451D">
        <w:rPr>
          <w:i/>
          <w:sz w:val="20"/>
          <w:szCs w:val="20"/>
        </w:rPr>
        <w:t xml:space="preserve">, </w:t>
      </w:r>
      <w:r w:rsidRPr="0077451D">
        <w:rPr>
          <w:i/>
          <w:sz w:val="20"/>
          <w:szCs w:val="20"/>
          <w:lang w:val="en-US"/>
        </w:rPr>
        <w:t>S</w:t>
      </w:r>
      <w:r w:rsidRPr="0077451D">
        <w:rPr>
          <w:i/>
          <w:sz w:val="20"/>
          <w:szCs w:val="20"/>
        </w:rPr>
        <w:t>=3.14*</w:t>
      </w:r>
      <w:r w:rsidRPr="0077451D">
        <w:rPr>
          <w:i/>
          <w:sz w:val="20"/>
          <w:szCs w:val="20"/>
          <w:lang w:val="en-US"/>
        </w:rPr>
        <w:t>R</w:t>
      </w:r>
      <w:r w:rsidRPr="0077451D">
        <w:rPr>
          <w:i/>
          <w:sz w:val="20"/>
          <w:szCs w:val="20"/>
          <w:vertAlign w:val="superscript"/>
        </w:rPr>
        <w:t>2</w:t>
      </w:r>
      <w:r w:rsidRPr="0077451D">
        <w:rPr>
          <w:sz w:val="20"/>
          <w:szCs w:val="20"/>
          <w:vertAlign w:val="superscript"/>
        </w:rPr>
        <w:t xml:space="preserve"> </w:t>
      </w:r>
    </w:p>
    <w:p w:rsidR="00056AF4" w:rsidRPr="0077451D" w:rsidRDefault="00056AF4" w:rsidP="00056AF4">
      <w:pPr>
        <w:numPr>
          <w:ilvl w:val="0"/>
          <w:numId w:val="3"/>
        </w:numPr>
        <w:jc w:val="both"/>
        <w:rPr>
          <w:sz w:val="20"/>
          <w:szCs w:val="20"/>
        </w:rPr>
      </w:pPr>
      <w:r w:rsidRPr="0077451D">
        <w:rPr>
          <w:sz w:val="20"/>
          <w:szCs w:val="20"/>
        </w:rPr>
        <w:t xml:space="preserve">Даны два числа </w:t>
      </w:r>
      <w:r w:rsidRPr="0077451D">
        <w:rPr>
          <w:i/>
          <w:sz w:val="20"/>
          <w:szCs w:val="20"/>
          <w:lang w:val="en-US"/>
        </w:rPr>
        <w:t>a</w:t>
      </w:r>
      <w:r w:rsidRPr="0077451D">
        <w:rPr>
          <w:sz w:val="20"/>
          <w:szCs w:val="20"/>
        </w:rPr>
        <w:t xml:space="preserve"> и </w:t>
      </w:r>
      <w:r w:rsidRPr="0077451D">
        <w:rPr>
          <w:i/>
          <w:sz w:val="20"/>
          <w:szCs w:val="20"/>
          <w:lang w:val="en-US"/>
        </w:rPr>
        <w:t>b</w:t>
      </w:r>
      <w:r w:rsidRPr="0077451D">
        <w:rPr>
          <w:sz w:val="20"/>
          <w:szCs w:val="20"/>
        </w:rPr>
        <w:t xml:space="preserve">. Найти их среднее арифметическое: </w:t>
      </w:r>
      <w:r w:rsidRPr="0077451D">
        <w:rPr>
          <w:i/>
          <w:sz w:val="20"/>
          <w:szCs w:val="20"/>
        </w:rPr>
        <w:t>(</w:t>
      </w:r>
      <w:r w:rsidRPr="0077451D">
        <w:rPr>
          <w:i/>
          <w:sz w:val="20"/>
          <w:szCs w:val="20"/>
          <w:lang w:val="en-US"/>
        </w:rPr>
        <w:t>a</w:t>
      </w:r>
      <w:r w:rsidRPr="0077451D">
        <w:rPr>
          <w:i/>
          <w:sz w:val="20"/>
          <w:szCs w:val="20"/>
        </w:rPr>
        <w:t>+</w:t>
      </w:r>
      <w:r w:rsidRPr="0077451D">
        <w:rPr>
          <w:i/>
          <w:sz w:val="20"/>
          <w:szCs w:val="20"/>
          <w:lang w:val="en-US"/>
        </w:rPr>
        <w:t>b</w:t>
      </w:r>
      <w:r w:rsidRPr="0077451D">
        <w:rPr>
          <w:i/>
          <w:sz w:val="20"/>
          <w:szCs w:val="20"/>
        </w:rPr>
        <w:t>)/2</w:t>
      </w:r>
    </w:p>
    <w:p w:rsidR="00056AF4" w:rsidRPr="0077451D" w:rsidRDefault="00056AF4" w:rsidP="00056AF4">
      <w:pPr>
        <w:numPr>
          <w:ilvl w:val="0"/>
          <w:numId w:val="3"/>
        </w:numPr>
        <w:jc w:val="both"/>
        <w:rPr>
          <w:sz w:val="20"/>
          <w:szCs w:val="20"/>
        </w:rPr>
      </w:pPr>
      <w:r w:rsidRPr="0077451D">
        <w:rPr>
          <w:sz w:val="20"/>
          <w:szCs w:val="20"/>
        </w:rPr>
        <w:t xml:space="preserve">Даны два неотрицательных числа </w:t>
      </w:r>
      <w:r w:rsidRPr="0077451D">
        <w:rPr>
          <w:i/>
          <w:sz w:val="20"/>
          <w:szCs w:val="20"/>
          <w:lang w:val="en-US"/>
        </w:rPr>
        <w:t>a</w:t>
      </w:r>
      <w:r w:rsidRPr="0077451D">
        <w:rPr>
          <w:sz w:val="20"/>
          <w:szCs w:val="20"/>
        </w:rPr>
        <w:t xml:space="preserve"> и </w:t>
      </w:r>
      <w:r w:rsidRPr="0077451D">
        <w:rPr>
          <w:i/>
          <w:sz w:val="20"/>
          <w:szCs w:val="20"/>
          <w:lang w:val="en-US"/>
        </w:rPr>
        <w:t>b</w:t>
      </w:r>
      <w:r w:rsidRPr="0077451D">
        <w:rPr>
          <w:sz w:val="20"/>
          <w:szCs w:val="20"/>
        </w:rPr>
        <w:t xml:space="preserve">. Найти их среднее геометрическое, то есть квадратный корень из их произведения </w:t>
      </w:r>
      <w:r w:rsidRPr="0077451D">
        <w:rPr>
          <w:position w:val="-8"/>
          <w:sz w:val="20"/>
          <w:szCs w:val="20"/>
        </w:rPr>
        <w:object w:dxaOrig="68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18pt" o:ole="">
            <v:imagedata r:id="rId6" o:title=""/>
          </v:shape>
          <o:OLEObject Type="Embed" ProgID="Equation.3" ShapeID="_x0000_i1025" DrawAspect="Content" ObjectID="_1548312342" r:id="rId7"/>
        </w:object>
      </w:r>
      <w:r w:rsidRPr="0077451D">
        <w:rPr>
          <w:sz w:val="20"/>
          <w:szCs w:val="20"/>
        </w:rPr>
        <w:t xml:space="preserve"> </w:t>
      </w:r>
    </w:p>
    <w:p w:rsidR="00056AF4" w:rsidRPr="0077451D" w:rsidRDefault="00056AF4" w:rsidP="00056AF4">
      <w:pPr>
        <w:numPr>
          <w:ilvl w:val="0"/>
          <w:numId w:val="3"/>
        </w:numPr>
        <w:jc w:val="both"/>
        <w:rPr>
          <w:sz w:val="20"/>
          <w:szCs w:val="20"/>
        </w:rPr>
      </w:pPr>
      <w:r w:rsidRPr="0077451D">
        <w:rPr>
          <w:sz w:val="20"/>
          <w:szCs w:val="20"/>
        </w:rPr>
        <w:t>Даны два ненулевых числа. Найти сумму, разность, произведение и частное их квадратов.</w:t>
      </w:r>
    </w:p>
    <w:p w:rsidR="00056AF4" w:rsidRPr="0077451D" w:rsidRDefault="00056AF4" w:rsidP="00056AF4">
      <w:pPr>
        <w:numPr>
          <w:ilvl w:val="0"/>
          <w:numId w:val="3"/>
        </w:numPr>
        <w:jc w:val="both"/>
        <w:rPr>
          <w:sz w:val="20"/>
          <w:szCs w:val="20"/>
        </w:rPr>
      </w:pPr>
      <w:r w:rsidRPr="0077451D">
        <w:rPr>
          <w:sz w:val="20"/>
          <w:szCs w:val="20"/>
        </w:rPr>
        <w:t>Даны два ненулевых числа. Найти сумму, разность, произведение и частное их модулей.</w:t>
      </w:r>
    </w:p>
    <w:p w:rsidR="00056AF4" w:rsidRPr="0077451D" w:rsidRDefault="00056AF4" w:rsidP="00056AF4">
      <w:pPr>
        <w:numPr>
          <w:ilvl w:val="0"/>
          <w:numId w:val="3"/>
        </w:numPr>
        <w:jc w:val="both"/>
        <w:rPr>
          <w:sz w:val="20"/>
          <w:szCs w:val="20"/>
        </w:rPr>
      </w:pPr>
      <w:r w:rsidRPr="0077451D">
        <w:rPr>
          <w:sz w:val="20"/>
          <w:szCs w:val="20"/>
        </w:rPr>
        <w:t xml:space="preserve">Даны катеты прямоугольного треугольника </w:t>
      </w:r>
      <w:r w:rsidRPr="0077451D">
        <w:rPr>
          <w:i/>
          <w:sz w:val="20"/>
          <w:szCs w:val="20"/>
        </w:rPr>
        <w:t>a</w:t>
      </w:r>
      <w:r w:rsidRPr="0077451D">
        <w:rPr>
          <w:sz w:val="20"/>
          <w:szCs w:val="20"/>
        </w:rPr>
        <w:t xml:space="preserve"> и </w:t>
      </w:r>
      <w:r w:rsidRPr="0077451D">
        <w:rPr>
          <w:i/>
          <w:sz w:val="20"/>
          <w:szCs w:val="20"/>
        </w:rPr>
        <w:t>b</w:t>
      </w:r>
      <w:r w:rsidRPr="0077451D">
        <w:rPr>
          <w:sz w:val="20"/>
          <w:szCs w:val="20"/>
        </w:rPr>
        <w:t xml:space="preserve">. Найти его гипотенузу </w:t>
      </w:r>
      <w:r w:rsidRPr="0077451D">
        <w:rPr>
          <w:i/>
          <w:sz w:val="20"/>
          <w:szCs w:val="20"/>
        </w:rPr>
        <w:t>c</w:t>
      </w:r>
      <w:r w:rsidRPr="0077451D">
        <w:rPr>
          <w:sz w:val="20"/>
          <w:szCs w:val="20"/>
        </w:rPr>
        <w:t xml:space="preserve"> и периметр </w:t>
      </w:r>
      <w:r w:rsidRPr="0077451D">
        <w:rPr>
          <w:i/>
          <w:sz w:val="20"/>
          <w:szCs w:val="20"/>
        </w:rPr>
        <w:t>P</w:t>
      </w:r>
      <w:r w:rsidRPr="0077451D">
        <w:rPr>
          <w:sz w:val="20"/>
          <w:szCs w:val="20"/>
        </w:rPr>
        <w:t xml:space="preserve">. </w:t>
      </w:r>
    </w:p>
    <w:p w:rsidR="00056AF4" w:rsidRPr="0077451D" w:rsidRDefault="00056AF4" w:rsidP="00056AF4">
      <w:pPr>
        <w:numPr>
          <w:ilvl w:val="0"/>
          <w:numId w:val="3"/>
        </w:numPr>
        <w:jc w:val="both"/>
        <w:rPr>
          <w:i/>
          <w:sz w:val="20"/>
          <w:szCs w:val="20"/>
        </w:rPr>
      </w:pPr>
      <w:r w:rsidRPr="0077451D">
        <w:rPr>
          <w:sz w:val="20"/>
          <w:szCs w:val="20"/>
        </w:rPr>
        <w:t xml:space="preserve">Даны два круга с общим центром и радиусами </w:t>
      </w:r>
      <w:r w:rsidRPr="0077451D">
        <w:rPr>
          <w:i/>
          <w:sz w:val="20"/>
          <w:szCs w:val="20"/>
        </w:rPr>
        <w:t>R1</w:t>
      </w:r>
      <w:r w:rsidRPr="0077451D">
        <w:rPr>
          <w:sz w:val="20"/>
          <w:szCs w:val="20"/>
        </w:rPr>
        <w:t xml:space="preserve"> и </w:t>
      </w:r>
      <w:r w:rsidRPr="0077451D">
        <w:rPr>
          <w:i/>
          <w:sz w:val="20"/>
          <w:szCs w:val="20"/>
        </w:rPr>
        <w:t>R2 (R1&gt;R2).</w:t>
      </w:r>
      <w:r w:rsidRPr="0077451D">
        <w:rPr>
          <w:sz w:val="20"/>
          <w:szCs w:val="20"/>
        </w:rPr>
        <w:t xml:space="preserve"> Найти площади этих кругов </w:t>
      </w:r>
      <w:r w:rsidRPr="0077451D">
        <w:rPr>
          <w:i/>
          <w:sz w:val="20"/>
          <w:szCs w:val="20"/>
        </w:rPr>
        <w:t>S1</w:t>
      </w:r>
      <w:r w:rsidRPr="0077451D">
        <w:rPr>
          <w:sz w:val="20"/>
          <w:szCs w:val="20"/>
        </w:rPr>
        <w:t xml:space="preserve"> и </w:t>
      </w:r>
      <w:r w:rsidRPr="0077451D">
        <w:rPr>
          <w:i/>
          <w:sz w:val="20"/>
          <w:szCs w:val="20"/>
        </w:rPr>
        <w:t>S2</w:t>
      </w:r>
      <w:r w:rsidRPr="0077451D">
        <w:rPr>
          <w:sz w:val="20"/>
          <w:szCs w:val="20"/>
        </w:rPr>
        <w:t xml:space="preserve">, а также площадь кольца, внешний радиус которого равен </w:t>
      </w:r>
      <w:r w:rsidRPr="0077451D">
        <w:rPr>
          <w:i/>
          <w:sz w:val="20"/>
          <w:szCs w:val="20"/>
        </w:rPr>
        <w:t>R1</w:t>
      </w:r>
      <w:r w:rsidRPr="0077451D">
        <w:rPr>
          <w:sz w:val="20"/>
          <w:szCs w:val="20"/>
        </w:rPr>
        <w:t xml:space="preserve">, а внутренний радиус равен </w:t>
      </w:r>
      <w:r w:rsidRPr="0077451D">
        <w:rPr>
          <w:i/>
          <w:sz w:val="20"/>
          <w:szCs w:val="20"/>
        </w:rPr>
        <w:t>R2</w:t>
      </w:r>
      <w:r w:rsidRPr="0077451D">
        <w:rPr>
          <w:sz w:val="20"/>
          <w:szCs w:val="20"/>
        </w:rPr>
        <w:t xml:space="preserve">: </w:t>
      </w:r>
      <w:r w:rsidRPr="0077451D">
        <w:rPr>
          <w:i/>
          <w:sz w:val="20"/>
          <w:szCs w:val="20"/>
        </w:rPr>
        <w:t>S1=3.14*(R1)2,   S2=3.14*(R2)2,   S3=S1-S2</w:t>
      </w:r>
    </w:p>
    <w:p w:rsidR="00056AF4" w:rsidRPr="0077451D" w:rsidRDefault="00056AF4" w:rsidP="00056AF4">
      <w:pPr>
        <w:numPr>
          <w:ilvl w:val="0"/>
          <w:numId w:val="3"/>
        </w:numPr>
        <w:jc w:val="both"/>
        <w:rPr>
          <w:i/>
          <w:sz w:val="20"/>
          <w:szCs w:val="20"/>
        </w:rPr>
      </w:pPr>
      <w:r w:rsidRPr="0077451D">
        <w:rPr>
          <w:sz w:val="20"/>
          <w:szCs w:val="20"/>
        </w:rPr>
        <w:t>Дана длина окружности. Найти ее радиус</w:t>
      </w:r>
      <w:r w:rsidRPr="0077451D">
        <w:rPr>
          <w:i/>
          <w:sz w:val="20"/>
          <w:szCs w:val="20"/>
        </w:rPr>
        <w:t xml:space="preserve"> </w:t>
      </w:r>
      <w:r w:rsidRPr="0077451D">
        <w:rPr>
          <w:i/>
          <w:sz w:val="20"/>
          <w:szCs w:val="20"/>
          <w:lang w:val="en-US"/>
        </w:rPr>
        <w:t>R</w:t>
      </w:r>
      <w:r w:rsidRPr="0077451D">
        <w:rPr>
          <w:i/>
          <w:sz w:val="20"/>
          <w:szCs w:val="20"/>
        </w:rPr>
        <w:t xml:space="preserve"> </w:t>
      </w:r>
      <w:r w:rsidRPr="0077451D">
        <w:rPr>
          <w:sz w:val="20"/>
          <w:szCs w:val="20"/>
        </w:rPr>
        <w:t>и</w:t>
      </w:r>
      <w:r w:rsidRPr="0077451D">
        <w:rPr>
          <w:i/>
          <w:sz w:val="20"/>
          <w:szCs w:val="20"/>
        </w:rPr>
        <w:t xml:space="preserve"> </w:t>
      </w:r>
      <w:r w:rsidRPr="0077451D">
        <w:rPr>
          <w:sz w:val="20"/>
          <w:szCs w:val="20"/>
        </w:rPr>
        <w:t>площадь</w:t>
      </w:r>
      <w:r w:rsidRPr="0077451D">
        <w:rPr>
          <w:i/>
          <w:sz w:val="20"/>
          <w:szCs w:val="20"/>
        </w:rPr>
        <w:t xml:space="preserve"> </w:t>
      </w:r>
      <w:r w:rsidRPr="0077451D">
        <w:rPr>
          <w:i/>
          <w:sz w:val="20"/>
          <w:szCs w:val="20"/>
          <w:lang w:val="en-US"/>
        </w:rPr>
        <w:t>S</w:t>
      </w:r>
      <w:r w:rsidRPr="0077451D">
        <w:rPr>
          <w:i/>
          <w:sz w:val="20"/>
          <w:szCs w:val="20"/>
        </w:rPr>
        <w:t xml:space="preserve"> </w:t>
      </w:r>
      <w:r w:rsidRPr="0077451D">
        <w:rPr>
          <w:sz w:val="20"/>
          <w:szCs w:val="20"/>
        </w:rPr>
        <w:t>круга, ограниченного этой окружностью, учитывая, что</w:t>
      </w:r>
      <w:r w:rsidRPr="0077451D">
        <w:rPr>
          <w:i/>
          <w:sz w:val="20"/>
          <w:szCs w:val="20"/>
        </w:rPr>
        <w:t xml:space="preserve"> </w:t>
      </w:r>
      <w:r w:rsidRPr="0077451D">
        <w:rPr>
          <w:i/>
          <w:sz w:val="20"/>
          <w:szCs w:val="20"/>
          <w:lang w:val="en-US"/>
        </w:rPr>
        <w:t>L</w:t>
      </w:r>
      <w:r w:rsidRPr="0077451D">
        <w:rPr>
          <w:i/>
          <w:sz w:val="20"/>
          <w:szCs w:val="20"/>
        </w:rPr>
        <w:t>=2*3.14*</w:t>
      </w:r>
      <w:r w:rsidRPr="0077451D">
        <w:rPr>
          <w:i/>
          <w:sz w:val="20"/>
          <w:szCs w:val="20"/>
          <w:lang w:val="en-US"/>
        </w:rPr>
        <w:t>R</w:t>
      </w:r>
      <w:r w:rsidRPr="0077451D">
        <w:rPr>
          <w:i/>
          <w:sz w:val="20"/>
          <w:szCs w:val="20"/>
        </w:rPr>
        <w:t xml:space="preserve">, </w:t>
      </w:r>
      <w:r w:rsidRPr="0077451D">
        <w:rPr>
          <w:i/>
          <w:sz w:val="20"/>
          <w:szCs w:val="20"/>
          <w:lang w:val="en-US"/>
        </w:rPr>
        <w:t>S</w:t>
      </w:r>
      <w:r w:rsidRPr="0077451D">
        <w:rPr>
          <w:i/>
          <w:sz w:val="20"/>
          <w:szCs w:val="20"/>
        </w:rPr>
        <w:t>=3.14*</w:t>
      </w:r>
      <w:r w:rsidRPr="0077451D">
        <w:rPr>
          <w:i/>
          <w:sz w:val="20"/>
          <w:szCs w:val="20"/>
          <w:lang w:val="en-US"/>
        </w:rPr>
        <w:t>R</w:t>
      </w:r>
      <w:r w:rsidRPr="0077451D">
        <w:rPr>
          <w:i/>
          <w:sz w:val="20"/>
          <w:szCs w:val="20"/>
          <w:vertAlign w:val="superscript"/>
        </w:rPr>
        <w:t>2</w:t>
      </w:r>
    </w:p>
    <w:p w:rsidR="00056AF4" w:rsidRPr="0077451D" w:rsidRDefault="00056AF4" w:rsidP="00056AF4">
      <w:pPr>
        <w:numPr>
          <w:ilvl w:val="0"/>
          <w:numId w:val="3"/>
        </w:numPr>
        <w:jc w:val="both"/>
        <w:rPr>
          <w:sz w:val="20"/>
          <w:szCs w:val="20"/>
        </w:rPr>
      </w:pPr>
      <w:r w:rsidRPr="0077451D">
        <w:rPr>
          <w:sz w:val="20"/>
          <w:szCs w:val="20"/>
        </w:rPr>
        <w:t xml:space="preserve">Дана площадь </w:t>
      </w:r>
      <w:r w:rsidRPr="0077451D">
        <w:rPr>
          <w:sz w:val="20"/>
          <w:szCs w:val="20"/>
          <w:lang w:val="en-US"/>
        </w:rPr>
        <w:t>S</w:t>
      </w:r>
      <w:r w:rsidRPr="0077451D">
        <w:rPr>
          <w:sz w:val="20"/>
          <w:szCs w:val="20"/>
        </w:rPr>
        <w:t xml:space="preserve"> круга. Найти его диаметр </w:t>
      </w:r>
      <w:r w:rsidRPr="0077451D">
        <w:rPr>
          <w:sz w:val="20"/>
          <w:szCs w:val="20"/>
          <w:lang w:val="en-US"/>
        </w:rPr>
        <w:t>D</w:t>
      </w:r>
      <w:r w:rsidRPr="0077451D">
        <w:rPr>
          <w:sz w:val="20"/>
          <w:szCs w:val="20"/>
        </w:rPr>
        <w:t xml:space="preserve"> и длину </w:t>
      </w:r>
      <w:r w:rsidRPr="0077451D">
        <w:rPr>
          <w:sz w:val="20"/>
          <w:szCs w:val="20"/>
          <w:lang w:val="en-US"/>
        </w:rPr>
        <w:t>L</w:t>
      </w:r>
      <w:r w:rsidRPr="0077451D">
        <w:rPr>
          <w:sz w:val="20"/>
          <w:szCs w:val="20"/>
        </w:rPr>
        <w:t xml:space="preserve"> окружности, ограничивающей этот круг, учитывая, что </w:t>
      </w:r>
      <w:r w:rsidRPr="0077451D">
        <w:rPr>
          <w:i/>
          <w:sz w:val="20"/>
          <w:szCs w:val="20"/>
          <w:lang w:val="en-US"/>
        </w:rPr>
        <w:t>L</w:t>
      </w:r>
      <w:r w:rsidRPr="0077451D">
        <w:rPr>
          <w:i/>
          <w:sz w:val="20"/>
          <w:szCs w:val="20"/>
        </w:rPr>
        <w:t>=2*3.14*</w:t>
      </w:r>
      <w:r w:rsidRPr="0077451D">
        <w:rPr>
          <w:i/>
          <w:sz w:val="20"/>
          <w:szCs w:val="20"/>
          <w:lang w:val="en-US"/>
        </w:rPr>
        <w:t>R</w:t>
      </w:r>
      <w:r w:rsidRPr="0077451D">
        <w:rPr>
          <w:i/>
          <w:sz w:val="20"/>
          <w:szCs w:val="20"/>
        </w:rPr>
        <w:t xml:space="preserve">, </w:t>
      </w:r>
      <w:r w:rsidRPr="0077451D">
        <w:rPr>
          <w:i/>
          <w:sz w:val="20"/>
          <w:szCs w:val="20"/>
          <w:lang w:val="en-US"/>
        </w:rPr>
        <w:t>S</w:t>
      </w:r>
      <w:r w:rsidRPr="0077451D">
        <w:rPr>
          <w:i/>
          <w:sz w:val="20"/>
          <w:szCs w:val="20"/>
        </w:rPr>
        <w:t>=3.14*</w:t>
      </w:r>
      <w:r w:rsidRPr="0077451D">
        <w:rPr>
          <w:i/>
          <w:sz w:val="20"/>
          <w:szCs w:val="20"/>
          <w:lang w:val="en-US"/>
        </w:rPr>
        <w:t>R</w:t>
      </w:r>
      <w:r w:rsidRPr="0077451D">
        <w:rPr>
          <w:i/>
          <w:sz w:val="20"/>
          <w:szCs w:val="20"/>
          <w:vertAlign w:val="superscript"/>
        </w:rPr>
        <w:t>2</w:t>
      </w:r>
      <w:r w:rsidRPr="0077451D">
        <w:rPr>
          <w:i/>
          <w:sz w:val="20"/>
          <w:szCs w:val="20"/>
        </w:rPr>
        <w:t>.</w:t>
      </w:r>
    </w:p>
    <w:p w:rsidR="00056AF4" w:rsidRPr="0077451D" w:rsidRDefault="00056AF4" w:rsidP="00056AF4">
      <w:pPr>
        <w:rPr>
          <w:sz w:val="20"/>
          <w:szCs w:val="20"/>
        </w:rPr>
      </w:pPr>
    </w:p>
    <w:p w:rsidR="00056AF4" w:rsidRPr="0077451D" w:rsidRDefault="00056AF4" w:rsidP="00056AF4">
      <w:pPr>
        <w:rPr>
          <w:b/>
          <w:sz w:val="20"/>
          <w:szCs w:val="20"/>
        </w:rPr>
      </w:pPr>
      <w:r w:rsidRPr="0077451D">
        <w:rPr>
          <w:b/>
          <w:sz w:val="20"/>
          <w:szCs w:val="20"/>
        </w:rPr>
        <w:t>Контрольные вопросы:</w:t>
      </w:r>
    </w:p>
    <w:p w:rsidR="00056AF4" w:rsidRPr="0077451D" w:rsidRDefault="00056AF4" w:rsidP="00056AF4">
      <w:pPr>
        <w:numPr>
          <w:ilvl w:val="0"/>
          <w:numId w:val="2"/>
        </w:numPr>
        <w:jc w:val="both"/>
        <w:rPr>
          <w:sz w:val="20"/>
          <w:szCs w:val="20"/>
        </w:rPr>
      </w:pPr>
      <w:r w:rsidRPr="0077451D">
        <w:rPr>
          <w:sz w:val="20"/>
          <w:szCs w:val="20"/>
        </w:rPr>
        <w:t>Как описываются целочисленные, вещественные переменные?</w:t>
      </w:r>
    </w:p>
    <w:p w:rsidR="00056AF4" w:rsidRPr="0077451D" w:rsidRDefault="00056AF4" w:rsidP="00056AF4">
      <w:pPr>
        <w:numPr>
          <w:ilvl w:val="0"/>
          <w:numId w:val="2"/>
        </w:numPr>
        <w:jc w:val="both"/>
        <w:rPr>
          <w:sz w:val="20"/>
          <w:szCs w:val="20"/>
        </w:rPr>
      </w:pPr>
      <w:r w:rsidRPr="0077451D">
        <w:rPr>
          <w:sz w:val="20"/>
          <w:szCs w:val="20"/>
        </w:rPr>
        <w:t>При помощи какой инструкции можно вывести на экран текст или значение переменной?</w:t>
      </w:r>
    </w:p>
    <w:p w:rsidR="00056AF4" w:rsidRPr="0077451D" w:rsidRDefault="00056AF4" w:rsidP="00056AF4">
      <w:pPr>
        <w:numPr>
          <w:ilvl w:val="0"/>
          <w:numId w:val="2"/>
        </w:numPr>
        <w:jc w:val="both"/>
        <w:rPr>
          <w:sz w:val="20"/>
          <w:szCs w:val="20"/>
        </w:rPr>
      </w:pPr>
      <w:r w:rsidRPr="0077451D">
        <w:rPr>
          <w:sz w:val="20"/>
          <w:szCs w:val="20"/>
        </w:rPr>
        <w:t>При помощи какой инструкции можно запросить значение переменных во время работы программы??</w:t>
      </w:r>
    </w:p>
    <w:p w:rsidR="00056AF4" w:rsidRPr="0077451D" w:rsidRDefault="00056AF4" w:rsidP="00056AF4">
      <w:pPr>
        <w:numPr>
          <w:ilvl w:val="0"/>
          <w:numId w:val="2"/>
        </w:numPr>
        <w:jc w:val="both"/>
        <w:rPr>
          <w:sz w:val="20"/>
          <w:szCs w:val="20"/>
        </w:rPr>
      </w:pPr>
      <w:r w:rsidRPr="0077451D">
        <w:rPr>
          <w:sz w:val="20"/>
          <w:szCs w:val="20"/>
        </w:rPr>
        <w:t>При помощи какой инструкции можно присвоить переменной значение другой переменной, константы или формулы?</w:t>
      </w:r>
    </w:p>
    <w:p w:rsidR="00056AF4" w:rsidRPr="0077451D" w:rsidRDefault="00056AF4" w:rsidP="00056AF4">
      <w:pPr>
        <w:numPr>
          <w:ilvl w:val="0"/>
          <w:numId w:val="2"/>
        </w:numPr>
        <w:jc w:val="both"/>
        <w:rPr>
          <w:sz w:val="20"/>
          <w:szCs w:val="20"/>
        </w:rPr>
      </w:pPr>
      <w:r w:rsidRPr="0077451D">
        <w:rPr>
          <w:sz w:val="20"/>
          <w:szCs w:val="20"/>
        </w:rPr>
        <w:t xml:space="preserve">Как выглядит структура программы на языке </w:t>
      </w:r>
      <w:r w:rsidRPr="0077451D">
        <w:rPr>
          <w:sz w:val="20"/>
          <w:szCs w:val="20"/>
          <w:lang w:val="en-US"/>
        </w:rPr>
        <w:t>Pascal</w:t>
      </w:r>
      <w:r w:rsidRPr="0077451D">
        <w:rPr>
          <w:sz w:val="20"/>
          <w:szCs w:val="20"/>
        </w:rPr>
        <w:t xml:space="preserve"> в общем виде?</w:t>
      </w:r>
    </w:p>
    <w:p w:rsidR="00056AF4" w:rsidRPr="0077451D" w:rsidRDefault="00056AF4" w:rsidP="00056AF4">
      <w:pPr>
        <w:pStyle w:val="1"/>
        <w:rPr>
          <w:sz w:val="20"/>
          <w:szCs w:val="20"/>
        </w:rPr>
      </w:pPr>
      <w:bookmarkStart w:id="6" w:name="_Toc159927147"/>
      <w:bookmarkStart w:id="7" w:name="_Toc159928036"/>
      <w:bookmarkStart w:id="8" w:name="_Toc159929875"/>
      <w:bookmarkStart w:id="9" w:name="_Toc162842878"/>
      <w:bookmarkStart w:id="10" w:name="_Toc241166072"/>
      <w:bookmarkStart w:id="11" w:name="_Toc241167841"/>
      <w:bookmarkStart w:id="12" w:name="_Toc474570389"/>
      <w:r w:rsidRPr="0077451D">
        <w:rPr>
          <w:sz w:val="20"/>
          <w:szCs w:val="20"/>
        </w:rPr>
        <w:t>Практическая работа №  2</w:t>
      </w:r>
      <w:bookmarkEnd w:id="7"/>
      <w:bookmarkEnd w:id="8"/>
      <w:bookmarkEnd w:id="9"/>
      <w:bookmarkEnd w:id="10"/>
      <w:r>
        <w:rPr>
          <w:sz w:val="20"/>
          <w:szCs w:val="20"/>
        </w:rPr>
        <w:t xml:space="preserve">: </w:t>
      </w:r>
      <w:bookmarkStart w:id="13" w:name="_Toc241166073"/>
      <w:r w:rsidRPr="0077451D">
        <w:rPr>
          <w:sz w:val="20"/>
          <w:szCs w:val="20"/>
        </w:rPr>
        <w:t>Стандартные алгебраические функции</w:t>
      </w:r>
      <w:bookmarkEnd w:id="11"/>
      <w:bookmarkEnd w:id="12"/>
      <w:bookmarkEnd w:id="13"/>
      <w:r w:rsidRPr="0077451D">
        <w:rPr>
          <w:sz w:val="20"/>
          <w:szCs w:val="20"/>
        </w:rPr>
        <w:t xml:space="preserve"> </w:t>
      </w:r>
    </w:p>
    <w:p w:rsidR="00056AF4" w:rsidRPr="004C078A" w:rsidRDefault="00056AF4" w:rsidP="00056AF4">
      <w:pPr>
        <w:rPr>
          <w:b/>
          <w:sz w:val="20"/>
          <w:szCs w:val="20"/>
        </w:rPr>
      </w:pPr>
    </w:p>
    <w:p w:rsidR="00056AF4" w:rsidRPr="0077451D" w:rsidRDefault="00056AF4" w:rsidP="00056AF4">
      <w:pPr>
        <w:rPr>
          <w:b/>
          <w:sz w:val="20"/>
          <w:szCs w:val="20"/>
        </w:rPr>
      </w:pPr>
      <w:r w:rsidRPr="0077451D">
        <w:rPr>
          <w:b/>
          <w:sz w:val="20"/>
          <w:szCs w:val="20"/>
        </w:rPr>
        <w:t>Структура программы</w:t>
      </w:r>
    </w:p>
    <w:p w:rsidR="00056AF4" w:rsidRPr="0077451D" w:rsidRDefault="00056AF4" w:rsidP="00056AF4">
      <w:pPr>
        <w:pStyle w:val="pabcmain"/>
        <w:ind w:firstLine="709"/>
        <w:rPr>
          <w:sz w:val="20"/>
          <w:szCs w:val="20"/>
        </w:rPr>
      </w:pPr>
      <w:r w:rsidRPr="0077451D">
        <w:rPr>
          <w:sz w:val="20"/>
          <w:szCs w:val="20"/>
        </w:rPr>
        <w:t xml:space="preserve">Программа на языке </w:t>
      </w:r>
      <w:r w:rsidRPr="0077451D">
        <w:rPr>
          <w:b/>
          <w:bCs/>
          <w:sz w:val="20"/>
          <w:szCs w:val="20"/>
        </w:rPr>
        <w:t xml:space="preserve">Pascal ABC </w:t>
      </w:r>
      <w:r w:rsidRPr="0077451D">
        <w:rPr>
          <w:sz w:val="20"/>
          <w:szCs w:val="20"/>
        </w:rPr>
        <w:t>имеет следующий вид:</w:t>
      </w:r>
    </w:p>
    <w:p w:rsidR="00056AF4" w:rsidRPr="0077451D" w:rsidRDefault="00056AF4" w:rsidP="00056AF4">
      <w:pPr>
        <w:pStyle w:val="a6"/>
        <w:ind w:left="708"/>
        <w:rPr>
          <w:sz w:val="20"/>
          <w:szCs w:val="20"/>
        </w:rPr>
      </w:pPr>
      <w:r w:rsidRPr="0077451D">
        <w:rPr>
          <w:rStyle w:val="HTML"/>
          <w:b/>
          <w:bCs/>
        </w:rPr>
        <w:lastRenderedPageBreak/>
        <w:t>program</w:t>
      </w:r>
      <w:r w:rsidRPr="0077451D">
        <w:rPr>
          <w:rStyle w:val="HTML"/>
        </w:rPr>
        <w:t xml:space="preserve"> имя программы;</w:t>
      </w:r>
      <w:r w:rsidRPr="0077451D">
        <w:rPr>
          <w:rFonts w:ascii="Courier New" w:hAnsi="Courier New" w:cs="Courier New"/>
          <w:sz w:val="20"/>
          <w:szCs w:val="20"/>
        </w:rPr>
        <w:br/>
        <w:t xml:space="preserve">   </w:t>
      </w:r>
      <w:r w:rsidRPr="0077451D">
        <w:rPr>
          <w:rStyle w:val="HTML"/>
        </w:rPr>
        <w:t>раздел описаний</w:t>
      </w:r>
      <w:r w:rsidRPr="0077451D">
        <w:rPr>
          <w:rFonts w:ascii="Courier New" w:hAnsi="Courier New" w:cs="Courier New"/>
          <w:sz w:val="20"/>
          <w:szCs w:val="20"/>
        </w:rPr>
        <w:br/>
      </w:r>
      <w:r w:rsidRPr="0077451D">
        <w:rPr>
          <w:rStyle w:val="HTML"/>
          <w:b/>
          <w:bCs/>
        </w:rPr>
        <w:t>begin</w:t>
      </w:r>
      <w:r w:rsidRPr="0077451D">
        <w:rPr>
          <w:rFonts w:ascii="Courier New" w:hAnsi="Courier New" w:cs="Courier New"/>
          <w:sz w:val="20"/>
          <w:szCs w:val="20"/>
        </w:rPr>
        <w:br/>
      </w:r>
      <w:r w:rsidRPr="0077451D">
        <w:rPr>
          <w:rStyle w:val="HTML"/>
        </w:rPr>
        <w:t>  операторы</w:t>
      </w:r>
      <w:r w:rsidRPr="0077451D">
        <w:rPr>
          <w:rFonts w:ascii="Courier New" w:hAnsi="Courier New" w:cs="Courier New"/>
          <w:sz w:val="20"/>
          <w:szCs w:val="20"/>
        </w:rPr>
        <w:br/>
      </w:r>
      <w:r w:rsidRPr="0077451D">
        <w:rPr>
          <w:rStyle w:val="HTML"/>
          <w:b/>
          <w:bCs/>
        </w:rPr>
        <w:t>end</w:t>
      </w:r>
      <w:r w:rsidRPr="0077451D">
        <w:rPr>
          <w:rStyle w:val="HTML"/>
        </w:rPr>
        <w:t>.</w:t>
      </w:r>
      <w:r w:rsidRPr="0077451D">
        <w:rPr>
          <w:sz w:val="20"/>
          <w:szCs w:val="20"/>
        </w:rPr>
        <w:t xml:space="preserve"> </w:t>
      </w:r>
    </w:p>
    <w:p w:rsidR="00056AF4" w:rsidRDefault="00056AF4" w:rsidP="00056AF4">
      <w:pPr>
        <w:pStyle w:val="pabcmain"/>
        <w:ind w:firstLine="709"/>
        <w:jc w:val="both"/>
        <w:rPr>
          <w:sz w:val="20"/>
          <w:szCs w:val="20"/>
        </w:rPr>
      </w:pPr>
      <w:r w:rsidRPr="0077451D">
        <w:rPr>
          <w:sz w:val="20"/>
          <w:szCs w:val="20"/>
        </w:rPr>
        <w:t>Первая строка называется заголовком программы и не является обязательной. Раздел описаний может включать разделы описания переменных, констант, типов, процедур и функций, которые следуют друг за другом в произвольном порядке.Раздел подключения модулей и раздел описаний могут отсутствовать.Операторы отделяются один от другого символом "точка с запятой".</w:t>
      </w:r>
    </w:p>
    <w:p w:rsidR="00056AF4" w:rsidRPr="0077451D" w:rsidRDefault="00056AF4" w:rsidP="00056AF4">
      <w:pPr>
        <w:ind w:firstLine="708"/>
        <w:rPr>
          <w:b/>
          <w:sz w:val="20"/>
          <w:szCs w:val="20"/>
        </w:rPr>
      </w:pPr>
      <w:r w:rsidRPr="0077451D">
        <w:rPr>
          <w:b/>
          <w:sz w:val="20"/>
          <w:szCs w:val="20"/>
        </w:rPr>
        <w:t>Идентификаторы и служебные слова</w:t>
      </w:r>
    </w:p>
    <w:p w:rsidR="00056AF4" w:rsidRPr="0077451D" w:rsidRDefault="00056AF4" w:rsidP="00056AF4">
      <w:pPr>
        <w:pStyle w:val="pabcmain"/>
        <w:ind w:firstLine="709"/>
        <w:jc w:val="both"/>
        <w:rPr>
          <w:sz w:val="20"/>
          <w:szCs w:val="20"/>
        </w:rPr>
      </w:pPr>
      <w:r w:rsidRPr="0077451D">
        <w:rPr>
          <w:sz w:val="20"/>
          <w:szCs w:val="20"/>
        </w:rPr>
        <w:t xml:space="preserve">Идентификаторы служат в качестве имен программ, модулей, процедур, функций, типов, переменных и констант. Идентификатором считается любая последовательность латинских букв или цифр, начинающаяся с буквы. Буквой считается также символ подчеркивания "_". Например, a1, _h, b123 - идентификаторы, а 1a, ф2 - нет.  Служебные слова служат для оформления конструкций языка и не могут быть использованы в качестве имен. </w:t>
      </w:r>
    </w:p>
    <w:p w:rsidR="00056AF4" w:rsidRPr="0077451D" w:rsidRDefault="00056AF4" w:rsidP="00056AF4">
      <w:pPr>
        <w:shd w:val="clear" w:color="auto" w:fill="FFFFFF"/>
        <w:spacing w:before="158" w:line="238" w:lineRule="atLeast"/>
        <w:ind w:left="11" w:right="28" w:firstLine="709"/>
        <w:jc w:val="both"/>
        <w:rPr>
          <w:sz w:val="20"/>
          <w:szCs w:val="20"/>
        </w:rPr>
      </w:pPr>
      <w:r w:rsidRPr="0077451D">
        <w:rPr>
          <w:color w:val="000000"/>
          <w:spacing w:val="-2"/>
          <w:sz w:val="20"/>
          <w:szCs w:val="20"/>
        </w:rPr>
        <w:t>При разработке программ можно использовать стандартные, т. е. предостав</w:t>
      </w:r>
      <w:r w:rsidRPr="0077451D">
        <w:rPr>
          <w:color w:val="000000"/>
          <w:spacing w:val="-2"/>
          <w:sz w:val="20"/>
          <w:szCs w:val="20"/>
        </w:rPr>
        <w:softHyphen/>
      </w:r>
      <w:r w:rsidRPr="0077451D">
        <w:rPr>
          <w:color w:val="000000"/>
          <w:sz w:val="20"/>
          <w:szCs w:val="20"/>
        </w:rPr>
        <w:t xml:space="preserve">ляемые </w:t>
      </w:r>
      <w:r w:rsidRPr="0077451D">
        <w:rPr>
          <w:color w:val="000000"/>
          <w:sz w:val="20"/>
          <w:szCs w:val="20"/>
          <w:lang w:val="en-US"/>
        </w:rPr>
        <w:t>Turbo</w:t>
      </w:r>
      <w:r w:rsidRPr="0077451D">
        <w:rPr>
          <w:color w:val="000000"/>
          <w:sz w:val="20"/>
          <w:szCs w:val="20"/>
        </w:rPr>
        <w:t xml:space="preserve"> </w:t>
      </w:r>
      <w:r w:rsidRPr="0077451D">
        <w:rPr>
          <w:color w:val="000000"/>
          <w:sz w:val="20"/>
          <w:szCs w:val="20"/>
          <w:lang w:val="en-US"/>
        </w:rPr>
        <w:t>Pascal</w:t>
      </w:r>
      <w:r w:rsidRPr="0077451D">
        <w:rPr>
          <w:color w:val="000000"/>
          <w:sz w:val="20"/>
          <w:szCs w:val="20"/>
        </w:rPr>
        <w:t xml:space="preserve">, функции. Ниже, в таблице, перечислены некоторые из </w:t>
      </w:r>
      <w:r w:rsidRPr="0077451D">
        <w:rPr>
          <w:color w:val="000000"/>
          <w:spacing w:val="-6"/>
          <w:sz w:val="20"/>
          <w:szCs w:val="20"/>
        </w:rPr>
        <w:t>них.</w:t>
      </w:r>
      <w:r w:rsidRPr="0077451D">
        <w:rPr>
          <w:sz w:val="20"/>
          <w:szCs w:val="20"/>
        </w:rPr>
        <w:t> </w:t>
      </w:r>
    </w:p>
    <w:p w:rsidR="00056AF4" w:rsidRPr="0077451D" w:rsidRDefault="00056AF4" w:rsidP="00056AF4">
      <w:pPr>
        <w:shd w:val="clear" w:color="auto" w:fill="FFFFFF"/>
        <w:spacing w:before="158" w:line="238" w:lineRule="atLeast"/>
        <w:ind w:left="11" w:right="28" w:firstLine="709"/>
        <w:rPr>
          <w:sz w:val="20"/>
          <w:szCs w:val="20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74"/>
        <w:gridCol w:w="4688"/>
      </w:tblGrid>
      <w:tr w:rsidR="00056AF4" w:rsidRPr="0077451D" w:rsidTr="00FD2CEF">
        <w:trPr>
          <w:trHeight w:val="345"/>
        </w:trPr>
        <w:tc>
          <w:tcPr>
            <w:tcW w:w="1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AF4" w:rsidRPr="0077451D" w:rsidRDefault="00056AF4" w:rsidP="00FD2CEF">
            <w:pPr>
              <w:autoSpaceDE w:val="0"/>
              <w:autoSpaceDN w:val="0"/>
              <w:spacing w:before="158"/>
              <w:ind w:right="29"/>
              <w:rPr>
                <w:sz w:val="20"/>
                <w:szCs w:val="20"/>
              </w:rPr>
            </w:pPr>
            <w:r w:rsidRPr="0077451D">
              <w:rPr>
                <w:bCs/>
                <w:color w:val="000000"/>
                <w:spacing w:val="-4"/>
                <w:sz w:val="20"/>
                <w:szCs w:val="20"/>
              </w:rPr>
              <w:t>Функция</w:t>
            </w:r>
          </w:p>
        </w:tc>
        <w:tc>
          <w:tcPr>
            <w:tcW w:w="4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AF4" w:rsidRPr="0077451D" w:rsidRDefault="00056AF4" w:rsidP="00FD2CEF">
            <w:pPr>
              <w:autoSpaceDE w:val="0"/>
              <w:autoSpaceDN w:val="0"/>
              <w:spacing w:before="158"/>
              <w:ind w:right="29"/>
              <w:rPr>
                <w:sz w:val="20"/>
                <w:szCs w:val="20"/>
              </w:rPr>
            </w:pPr>
            <w:r w:rsidRPr="0077451D">
              <w:rPr>
                <w:bCs/>
                <w:color w:val="000000"/>
                <w:spacing w:val="-4"/>
                <w:sz w:val="20"/>
                <w:szCs w:val="20"/>
              </w:rPr>
              <w:t>Значение функции</w:t>
            </w:r>
          </w:p>
        </w:tc>
      </w:tr>
      <w:tr w:rsidR="00056AF4" w:rsidRPr="0077451D" w:rsidTr="00FD2CEF">
        <w:trPr>
          <w:trHeight w:val="507"/>
        </w:trPr>
        <w:tc>
          <w:tcPr>
            <w:tcW w:w="1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AF4" w:rsidRPr="0077451D" w:rsidRDefault="00056AF4" w:rsidP="00FD2CEF">
            <w:pPr>
              <w:autoSpaceDE w:val="0"/>
              <w:autoSpaceDN w:val="0"/>
              <w:spacing w:before="158"/>
              <w:ind w:right="29"/>
              <w:rPr>
                <w:sz w:val="20"/>
                <w:szCs w:val="20"/>
              </w:rPr>
            </w:pPr>
            <w:r w:rsidRPr="0077451D">
              <w:rPr>
                <w:color w:val="000000"/>
                <w:sz w:val="20"/>
                <w:szCs w:val="20"/>
                <w:lang w:val="en-US"/>
              </w:rPr>
              <w:t>Abs</w:t>
            </w:r>
            <w:r w:rsidRPr="0077451D">
              <w:rPr>
                <w:color w:val="000000"/>
                <w:sz w:val="20"/>
                <w:szCs w:val="20"/>
              </w:rPr>
              <w:t>(</w:t>
            </w:r>
            <w:r w:rsidRPr="0077451D">
              <w:rPr>
                <w:color w:val="000000"/>
                <w:sz w:val="20"/>
                <w:szCs w:val="20"/>
                <w:lang w:val="en-US"/>
              </w:rPr>
              <w:t>n</w:t>
            </w:r>
            <w:r w:rsidRPr="0077451D">
              <w:rPr>
                <w:color w:val="000000"/>
                <w:sz w:val="20"/>
                <w:szCs w:val="20"/>
              </w:rPr>
              <w:t xml:space="preserve">) </w:t>
            </w:r>
          </w:p>
        </w:tc>
        <w:tc>
          <w:tcPr>
            <w:tcW w:w="4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AF4" w:rsidRPr="0077451D" w:rsidRDefault="00056AF4" w:rsidP="00FD2CEF">
            <w:pPr>
              <w:autoSpaceDE w:val="0"/>
              <w:autoSpaceDN w:val="0"/>
              <w:spacing w:before="158"/>
              <w:ind w:right="29"/>
              <w:rPr>
                <w:sz w:val="20"/>
                <w:szCs w:val="20"/>
              </w:rPr>
            </w:pPr>
            <w:r w:rsidRPr="0077451D">
              <w:rPr>
                <w:color w:val="000000"/>
                <w:spacing w:val="-1"/>
                <w:sz w:val="20"/>
                <w:szCs w:val="20"/>
              </w:rPr>
              <w:t xml:space="preserve">Абсолютное значение </w:t>
            </w:r>
            <w:r w:rsidRPr="0077451D">
              <w:rPr>
                <w:color w:val="000000"/>
                <w:sz w:val="20"/>
                <w:szCs w:val="20"/>
                <w:lang w:val="en-US"/>
              </w:rPr>
              <w:t>n</w:t>
            </w:r>
            <w:r w:rsidRPr="0077451D">
              <w:rPr>
                <w:color w:val="000000"/>
                <w:spacing w:val="-1"/>
                <w:sz w:val="20"/>
                <w:szCs w:val="20"/>
              </w:rPr>
              <w:t xml:space="preserve">  </w:t>
            </w:r>
          </w:p>
        </w:tc>
      </w:tr>
      <w:tr w:rsidR="00056AF4" w:rsidRPr="0077451D" w:rsidTr="00FD2CEF">
        <w:trPr>
          <w:trHeight w:val="295"/>
        </w:trPr>
        <w:tc>
          <w:tcPr>
            <w:tcW w:w="1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AF4" w:rsidRPr="0077451D" w:rsidRDefault="00056AF4" w:rsidP="00FD2CEF">
            <w:pPr>
              <w:shd w:val="clear" w:color="auto" w:fill="FFFFFF"/>
              <w:autoSpaceDE w:val="0"/>
              <w:autoSpaceDN w:val="0"/>
              <w:spacing w:before="100" w:beforeAutospacing="1" w:after="100" w:afterAutospacing="1"/>
              <w:ind w:left="22"/>
              <w:rPr>
                <w:sz w:val="20"/>
                <w:szCs w:val="20"/>
              </w:rPr>
            </w:pPr>
            <w:r w:rsidRPr="0077451D">
              <w:rPr>
                <w:color w:val="000000"/>
                <w:spacing w:val="-3"/>
                <w:sz w:val="20"/>
                <w:szCs w:val="20"/>
                <w:lang w:val="en-US"/>
              </w:rPr>
              <w:t>Sqrt</w:t>
            </w:r>
            <w:r w:rsidRPr="0077451D">
              <w:rPr>
                <w:color w:val="000000"/>
                <w:spacing w:val="23"/>
                <w:sz w:val="20"/>
                <w:szCs w:val="20"/>
              </w:rPr>
              <w:t>(</w:t>
            </w:r>
            <w:r w:rsidRPr="0077451D">
              <w:rPr>
                <w:color w:val="000000"/>
                <w:spacing w:val="23"/>
                <w:sz w:val="20"/>
                <w:szCs w:val="20"/>
                <w:lang w:val="en-US"/>
              </w:rPr>
              <w:t>n</w:t>
            </w:r>
            <w:r w:rsidRPr="0077451D">
              <w:rPr>
                <w:color w:val="000000"/>
                <w:spacing w:val="23"/>
                <w:sz w:val="20"/>
                <w:szCs w:val="20"/>
              </w:rPr>
              <w:t>)</w:t>
            </w:r>
            <w:r w:rsidRPr="0077451D">
              <w:rPr>
                <w:sz w:val="20"/>
                <w:szCs w:val="20"/>
              </w:rPr>
              <w:t> </w:t>
            </w:r>
          </w:p>
        </w:tc>
        <w:tc>
          <w:tcPr>
            <w:tcW w:w="4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AF4" w:rsidRPr="0077451D" w:rsidRDefault="00056AF4" w:rsidP="00FD2CEF">
            <w:pPr>
              <w:shd w:val="clear" w:color="auto" w:fill="FFFFFF"/>
              <w:autoSpaceDE w:val="0"/>
              <w:autoSpaceDN w:val="0"/>
              <w:spacing w:before="101" w:after="100" w:afterAutospacing="1"/>
              <w:rPr>
                <w:sz w:val="20"/>
                <w:szCs w:val="20"/>
              </w:rPr>
            </w:pPr>
            <w:r w:rsidRPr="0077451D">
              <w:rPr>
                <w:color w:val="000000"/>
                <w:spacing w:val="-1"/>
                <w:sz w:val="20"/>
                <w:szCs w:val="20"/>
              </w:rPr>
              <w:t xml:space="preserve">Квадратный корень </w:t>
            </w:r>
            <w:r w:rsidRPr="0077451D">
              <w:rPr>
                <w:color w:val="000000"/>
                <w:spacing w:val="-1"/>
                <w:sz w:val="20"/>
                <w:szCs w:val="20"/>
                <w:lang w:val="en-US"/>
              </w:rPr>
              <w:t>n</w:t>
            </w:r>
          </w:p>
        </w:tc>
      </w:tr>
      <w:tr w:rsidR="00056AF4" w:rsidRPr="0077451D" w:rsidTr="00FD2CEF">
        <w:trPr>
          <w:trHeight w:val="345"/>
        </w:trPr>
        <w:tc>
          <w:tcPr>
            <w:tcW w:w="1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AF4" w:rsidRPr="0077451D" w:rsidRDefault="00056AF4" w:rsidP="00FD2CEF">
            <w:pPr>
              <w:autoSpaceDE w:val="0"/>
              <w:autoSpaceDN w:val="0"/>
              <w:spacing w:before="158"/>
              <w:ind w:right="29"/>
              <w:rPr>
                <w:sz w:val="20"/>
                <w:szCs w:val="20"/>
              </w:rPr>
            </w:pPr>
            <w:r w:rsidRPr="0077451D">
              <w:rPr>
                <w:color w:val="000000"/>
                <w:spacing w:val="5"/>
                <w:sz w:val="20"/>
                <w:szCs w:val="20"/>
                <w:lang w:val="en-US"/>
              </w:rPr>
              <w:t>Sqr</w:t>
            </w:r>
            <w:r w:rsidRPr="0077451D">
              <w:rPr>
                <w:color w:val="000000"/>
                <w:spacing w:val="5"/>
                <w:sz w:val="20"/>
                <w:szCs w:val="20"/>
              </w:rPr>
              <w:t>(</w:t>
            </w:r>
            <w:r w:rsidRPr="0077451D">
              <w:rPr>
                <w:color w:val="000000"/>
                <w:spacing w:val="5"/>
                <w:sz w:val="20"/>
                <w:szCs w:val="20"/>
                <w:lang w:val="en-US"/>
              </w:rPr>
              <w:t>n</w:t>
            </w:r>
            <w:r w:rsidRPr="0077451D">
              <w:rPr>
                <w:color w:val="000000"/>
                <w:spacing w:val="5"/>
                <w:sz w:val="20"/>
                <w:szCs w:val="20"/>
              </w:rPr>
              <w:t>)</w:t>
            </w:r>
          </w:p>
        </w:tc>
        <w:tc>
          <w:tcPr>
            <w:tcW w:w="4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AF4" w:rsidRPr="0077451D" w:rsidRDefault="00056AF4" w:rsidP="00FD2CEF">
            <w:pPr>
              <w:autoSpaceDE w:val="0"/>
              <w:autoSpaceDN w:val="0"/>
              <w:spacing w:before="158"/>
              <w:ind w:right="29"/>
              <w:rPr>
                <w:sz w:val="20"/>
                <w:szCs w:val="20"/>
              </w:rPr>
            </w:pPr>
            <w:r w:rsidRPr="0077451D">
              <w:rPr>
                <w:color w:val="000000"/>
                <w:spacing w:val="-2"/>
                <w:sz w:val="20"/>
                <w:szCs w:val="20"/>
              </w:rPr>
              <w:t xml:space="preserve">Квадрат </w:t>
            </w:r>
            <w:r w:rsidRPr="0077451D">
              <w:rPr>
                <w:color w:val="000000"/>
                <w:spacing w:val="-2"/>
                <w:sz w:val="20"/>
                <w:szCs w:val="20"/>
                <w:lang w:val="en-US"/>
              </w:rPr>
              <w:t>n</w:t>
            </w:r>
          </w:p>
        </w:tc>
      </w:tr>
      <w:tr w:rsidR="00056AF4" w:rsidRPr="0077451D" w:rsidTr="00FD2CEF">
        <w:trPr>
          <w:trHeight w:val="354"/>
        </w:trPr>
        <w:tc>
          <w:tcPr>
            <w:tcW w:w="1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AF4" w:rsidRPr="0077451D" w:rsidRDefault="00056AF4" w:rsidP="00FD2CEF">
            <w:pPr>
              <w:autoSpaceDE w:val="0"/>
              <w:autoSpaceDN w:val="0"/>
              <w:spacing w:before="158"/>
              <w:ind w:right="29"/>
              <w:rPr>
                <w:sz w:val="20"/>
                <w:szCs w:val="20"/>
              </w:rPr>
            </w:pPr>
            <w:r w:rsidRPr="0077451D">
              <w:rPr>
                <w:color w:val="000000"/>
                <w:spacing w:val="5"/>
                <w:sz w:val="20"/>
                <w:szCs w:val="20"/>
                <w:lang w:val="en-US"/>
              </w:rPr>
              <w:t>S</w:t>
            </w:r>
            <w:r w:rsidRPr="0077451D">
              <w:rPr>
                <w:color w:val="000000"/>
                <w:spacing w:val="-7"/>
                <w:sz w:val="20"/>
                <w:szCs w:val="20"/>
                <w:lang w:val="en-US"/>
              </w:rPr>
              <w:t xml:space="preserve">in </w:t>
            </w:r>
            <w:r w:rsidRPr="0077451D">
              <w:rPr>
                <w:color w:val="000000"/>
                <w:spacing w:val="-7"/>
                <w:sz w:val="20"/>
                <w:szCs w:val="20"/>
              </w:rPr>
              <w:t>(</w:t>
            </w:r>
            <w:r w:rsidRPr="0077451D">
              <w:rPr>
                <w:color w:val="000000"/>
                <w:spacing w:val="-7"/>
                <w:sz w:val="20"/>
                <w:szCs w:val="20"/>
                <w:lang w:val="en-US"/>
              </w:rPr>
              <w:t>n</w:t>
            </w:r>
            <w:r w:rsidRPr="0077451D">
              <w:rPr>
                <w:color w:val="000000"/>
                <w:spacing w:val="-7"/>
                <w:sz w:val="20"/>
                <w:szCs w:val="20"/>
              </w:rPr>
              <w:t xml:space="preserve">) </w:t>
            </w:r>
          </w:p>
        </w:tc>
        <w:tc>
          <w:tcPr>
            <w:tcW w:w="4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AF4" w:rsidRPr="0077451D" w:rsidRDefault="00056AF4" w:rsidP="00FD2CEF">
            <w:pPr>
              <w:autoSpaceDE w:val="0"/>
              <w:autoSpaceDN w:val="0"/>
              <w:spacing w:before="158"/>
              <w:ind w:right="29"/>
              <w:rPr>
                <w:sz w:val="20"/>
                <w:szCs w:val="20"/>
              </w:rPr>
            </w:pPr>
            <w:r w:rsidRPr="0077451D">
              <w:rPr>
                <w:color w:val="000000"/>
                <w:spacing w:val="-2"/>
                <w:sz w:val="20"/>
                <w:szCs w:val="20"/>
              </w:rPr>
              <w:t xml:space="preserve">Синус </w:t>
            </w:r>
            <w:r w:rsidRPr="0077451D">
              <w:rPr>
                <w:i/>
                <w:iCs/>
                <w:color w:val="000000"/>
                <w:spacing w:val="-2"/>
                <w:sz w:val="20"/>
                <w:szCs w:val="20"/>
              </w:rPr>
              <w:t>п</w:t>
            </w:r>
          </w:p>
        </w:tc>
      </w:tr>
      <w:tr w:rsidR="00056AF4" w:rsidRPr="0077451D" w:rsidTr="00FD2CEF">
        <w:trPr>
          <w:trHeight w:val="345"/>
        </w:trPr>
        <w:tc>
          <w:tcPr>
            <w:tcW w:w="1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AF4" w:rsidRPr="0077451D" w:rsidRDefault="00056AF4" w:rsidP="00FD2CEF">
            <w:pPr>
              <w:autoSpaceDE w:val="0"/>
              <w:autoSpaceDN w:val="0"/>
              <w:spacing w:before="158"/>
              <w:ind w:right="29"/>
              <w:rPr>
                <w:sz w:val="20"/>
                <w:szCs w:val="20"/>
              </w:rPr>
            </w:pPr>
            <w:r w:rsidRPr="0077451D">
              <w:rPr>
                <w:color w:val="000000"/>
                <w:spacing w:val="-1"/>
                <w:sz w:val="20"/>
                <w:szCs w:val="20"/>
                <w:lang w:val="en-US"/>
              </w:rPr>
              <w:t>Cos</w:t>
            </w:r>
            <w:r w:rsidRPr="0077451D">
              <w:rPr>
                <w:color w:val="000000"/>
                <w:spacing w:val="-1"/>
                <w:sz w:val="20"/>
                <w:szCs w:val="20"/>
              </w:rPr>
              <w:t>(</w:t>
            </w:r>
            <w:r w:rsidRPr="0077451D">
              <w:rPr>
                <w:color w:val="000000"/>
                <w:spacing w:val="-1"/>
                <w:sz w:val="20"/>
                <w:szCs w:val="20"/>
                <w:lang w:val="en-US"/>
              </w:rPr>
              <w:t>n</w:t>
            </w:r>
            <w:r w:rsidRPr="0077451D">
              <w:rPr>
                <w:color w:val="000000"/>
                <w:spacing w:val="-1"/>
                <w:sz w:val="20"/>
                <w:szCs w:val="20"/>
              </w:rPr>
              <w:t xml:space="preserve">) </w:t>
            </w:r>
          </w:p>
        </w:tc>
        <w:tc>
          <w:tcPr>
            <w:tcW w:w="4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AF4" w:rsidRPr="0077451D" w:rsidRDefault="00056AF4" w:rsidP="00FD2CEF">
            <w:pPr>
              <w:shd w:val="clear" w:color="auto" w:fill="FFFFFF"/>
              <w:autoSpaceDE w:val="0"/>
              <w:autoSpaceDN w:val="0"/>
              <w:spacing w:before="101" w:after="100" w:afterAutospacing="1"/>
              <w:rPr>
                <w:sz w:val="20"/>
                <w:szCs w:val="20"/>
              </w:rPr>
            </w:pPr>
            <w:r w:rsidRPr="0077451D">
              <w:rPr>
                <w:color w:val="000000"/>
                <w:sz w:val="20"/>
                <w:szCs w:val="20"/>
              </w:rPr>
              <w:t xml:space="preserve">Косинус </w:t>
            </w:r>
            <w:r w:rsidRPr="0077451D">
              <w:rPr>
                <w:color w:val="000000"/>
                <w:sz w:val="20"/>
                <w:szCs w:val="20"/>
                <w:lang w:val="en-US"/>
              </w:rPr>
              <w:t> n</w:t>
            </w:r>
            <w:r w:rsidRPr="0077451D">
              <w:rPr>
                <w:sz w:val="20"/>
                <w:szCs w:val="20"/>
              </w:rPr>
              <w:t> </w:t>
            </w:r>
          </w:p>
        </w:tc>
      </w:tr>
      <w:tr w:rsidR="00056AF4" w:rsidRPr="0077451D" w:rsidTr="00FD2CEF">
        <w:trPr>
          <w:trHeight w:val="345"/>
        </w:trPr>
        <w:tc>
          <w:tcPr>
            <w:tcW w:w="1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AF4" w:rsidRPr="0077451D" w:rsidRDefault="00056AF4" w:rsidP="00FD2CEF">
            <w:pPr>
              <w:autoSpaceDE w:val="0"/>
              <w:autoSpaceDN w:val="0"/>
              <w:spacing w:before="158"/>
              <w:ind w:right="29"/>
              <w:rPr>
                <w:sz w:val="20"/>
                <w:szCs w:val="20"/>
              </w:rPr>
            </w:pPr>
            <w:r w:rsidRPr="0077451D">
              <w:rPr>
                <w:color w:val="000000"/>
                <w:spacing w:val="8"/>
                <w:sz w:val="20"/>
                <w:szCs w:val="20"/>
                <w:lang w:val="en-US"/>
              </w:rPr>
              <w:t xml:space="preserve">Arctan(n) </w:t>
            </w:r>
          </w:p>
        </w:tc>
        <w:tc>
          <w:tcPr>
            <w:tcW w:w="4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AF4" w:rsidRPr="0077451D" w:rsidRDefault="00056AF4" w:rsidP="00FD2CEF">
            <w:pPr>
              <w:autoSpaceDE w:val="0"/>
              <w:autoSpaceDN w:val="0"/>
              <w:spacing w:before="158"/>
              <w:ind w:right="29"/>
              <w:rPr>
                <w:sz w:val="20"/>
                <w:szCs w:val="20"/>
              </w:rPr>
            </w:pPr>
            <w:r w:rsidRPr="0077451D">
              <w:rPr>
                <w:color w:val="000000"/>
                <w:sz w:val="20"/>
                <w:szCs w:val="20"/>
              </w:rPr>
              <w:t xml:space="preserve">Арктангенс </w:t>
            </w:r>
            <w:r w:rsidRPr="0077451D">
              <w:rPr>
                <w:color w:val="000000"/>
                <w:sz w:val="20"/>
                <w:szCs w:val="20"/>
                <w:lang w:val="en-US"/>
              </w:rPr>
              <w:t>n</w:t>
            </w:r>
          </w:p>
        </w:tc>
      </w:tr>
      <w:tr w:rsidR="00056AF4" w:rsidRPr="0077451D" w:rsidTr="00FD2CEF">
        <w:trPr>
          <w:trHeight w:val="345"/>
        </w:trPr>
        <w:tc>
          <w:tcPr>
            <w:tcW w:w="1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AF4" w:rsidRPr="0077451D" w:rsidRDefault="00056AF4" w:rsidP="00FD2CEF">
            <w:pPr>
              <w:autoSpaceDE w:val="0"/>
              <w:autoSpaceDN w:val="0"/>
              <w:spacing w:before="158"/>
              <w:ind w:right="29"/>
              <w:rPr>
                <w:sz w:val="20"/>
                <w:szCs w:val="20"/>
              </w:rPr>
            </w:pPr>
            <w:r w:rsidRPr="0077451D">
              <w:rPr>
                <w:color w:val="000000"/>
                <w:sz w:val="20"/>
                <w:szCs w:val="20"/>
              </w:rPr>
              <w:t>Ехр(</w:t>
            </w:r>
            <w:r w:rsidRPr="0077451D">
              <w:rPr>
                <w:color w:val="000000"/>
                <w:sz w:val="20"/>
                <w:szCs w:val="20"/>
                <w:lang w:val="en-US"/>
              </w:rPr>
              <w:t>n</w:t>
            </w:r>
            <w:r w:rsidRPr="0077451D">
              <w:rPr>
                <w:color w:val="000000"/>
                <w:sz w:val="20"/>
                <w:szCs w:val="20"/>
              </w:rPr>
              <w:t xml:space="preserve">) </w:t>
            </w:r>
          </w:p>
        </w:tc>
        <w:tc>
          <w:tcPr>
            <w:tcW w:w="4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AF4" w:rsidRPr="0077451D" w:rsidRDefault="00056AF4" w:rsidP="00FD2CEF">
            <w:pPr>
              <w:autoSpaceDE w:val="0"/>
              <w:autoSpaceDN w:val="0"/>
              <w:spacing w:before="158"/>
              <w:ind w:right="29"/>
              <w:rPr>
                <w:sz w:val="20"/>
                <w:szCs w:val="20"/>
              </w:rPr>
            </w:pPr>
            <w:r w:rsidRPr="0077451D">
              <w:rPr>
                <w:color w:val="000000"/>
                <w:spacing w:val="-1"/>
                <w:sz w:val="20"/>
                <w:szCs w:val="20"/>
              </w:rPr>
              <w:t xml:space="preserve">Экспонента </w:t>
            </w:r>
            <w:r w:rsidRPr="0077451D">
              <w:rPr>
                <w:color w:val="000000"/>
                <w:spacing w:val="-1"/>
                <w:sz w:val="20"/>
                <w:szCs w:val="20"/>
                <w:lang w:val="en-US"/>
              </w:rPr>
              <w:t>n</w:t>
            </w:r>
          </w:p>
        </w:tc>
      </w:tr>
      <w:tr w:rsidR="00056AF4" w:rsidRPr="0077451D" w:rsidTr="00FD2CEF">
        <w:trPr>
          <w:trHeight w:val="345"/>
        </w:trPr>
        <w:tc>
          <w:tcPr>
            <w:tcW w:w="1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AF4" w:rsidRPr="0077451D" w:rsidRDefault="00056AF4" w:rsidP="00FD2CEF">
            <w:pPr>
              <w:autoSpaceDE w:val="0"/>
              <w:autoSpaceDN w:val="0"/>
              <w:spacing w:before="158"/>
              <w:ind w:right="29"/>
              <w:rPr>
                <w:sz w:val="20"/>
                <w:szCs w:val="20"/>
              </w:rPr>
            </w:pPr>
            <w:r w:rsidRPr="0077451D">
              <w:rPr>
                <w:color w:val="000000"/>
                <w:spacing w:val="-3"/>
                <w:sz w:val="20"/>
                <w:szCs w:val="20"/>
                <w:lang w:val="en-US"/>
              </w:rPr>
              <w:lastRenderedPageBreak/>
              <w:t xml:space="preserve">Ln(n) </w:t>
            </w:r>
          </w:p>
        </w:tc>
        <w:tc>
          <w:tcPr>
            <w:tcW w:w="4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AF4" w:rsidRPr="0077451D" w:rsidRDefault="00056AF4" w:rsidP="00FD2CEF">
            <w:pPr>
              <w:autoSpaceDE w:val="0"/>
              <w:autoSpaceDN w:val="0"/>
              <w:spacing w:before="158"/>
              <w:ind w:right="29"/>
              <w:rPr>
                <w:sz w:val="20"/>
                <w:szCs w:val="20"/>
              </w:rPr>
            </w:pPr>
            <w:r w:rsidRPr="0077451D">
              <w:rPr>
                <w:color w:val="000000"/>
                <w:spacing w:val="-3"/>
                <w:sz w:val="20"/>
                <w:szCs w:val="20"/>
              </w:rPr>
              <w:t xml:space="preserve">Натуральный логарифм </w:t>
            </w:r>
            <w:r w:rsidRPr="0077451D">
              <w:rPr>
                <w:color w:val="000000"/>
                <w:spacing w:val="-3"/>
                <w:sz w:val="20"/>
                <w:szCs w:val="20"/>
                <w:lang w:val="en-US"/>
              </w:rPr>
              <w:t xml:space="preserve">n </w:t>
            </w:r>
          </w:p>
        </w:tc>
      </w:tr>
      <w:tr w:rsidR="00056AF4" w:rsidRPr="0077451D" w:rsidTr="00FD2CEF">
        <w:trPr>
          <w:trHeight w:val="354"/>
        </w:trPr>
        <w:tc>
          <w:tcPr>
            <w:tcW w:w="1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AF4" w:rsidRPr="0077451D" w:rsidRDefault="00056AF4" w:rsidP="00FD2CEF">
            <w:pPr>
              <w:autoSpaceDE w:val="0"/>
              <w:autoSpaceDN w:val="0"/>
              <w:spacing w:before="158"/>
              <w:ind w:right="29"/>
              <w:rPr>
                <w:sz w:val="20"/>
                <w:szCs w:val="20"/>
              </w:rPr>
            </w:pPr>
            <w:r w:rsidRPr="0077451D">
              <w:rPr>
                <w:color w:val="000000"/>
                <w:spacing w:val="-3"/>
                <w:sz w:val="20"/>
                <w:szCs w:val="20"/>
                <w:lang w:val="en-US"/>
              </w:rPr>
              <w:t xml:space="preserve">Round(n) </w:t>
            </w:r>
          </w:p>
        </w:tc>
        <w:tc>
          <w:tcPr>
            <w:tcW w:w="4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AF4" w:rsidRPr="0077451D" w:rsidRDefault="00056AF4" w:rsidP="00FD2CEF">
            <w:pPr>
              <w:autoSpaceDE w:val="0"/>
              <w:autoSpaceDN w:val="0"/>
              <w:spacing w:before="158"/>
              <w:ind w:right="29"/>
              <w:rPr>
                <w:sz w:val="20"/>
                <w:szCs w:val="20"/>
              </w:rPr>
            </w:pPr>
            <w:r w:rsidRPr="0077451D">
              <w:rPr>
                <w:color w:val="000000"/>
                <w:spacing w:val="-1"/>
                <w:sz w:val="20"/>
                <w:szCs w:val="20"/>
              </w:rPr>
              <w:t xml:space="preserve">Ближайшее к </w:t>
            </w:r>
            <w:r w:rsidRPr="0077451D">
              <w:rPr>
                <w:color w:val="000000"/>
                <w:spacing w:val="-1"/>
                <w:sz w:val="20"/>
                <w:szCs w:val="20"/>
                <w:lang w:val="en-US"/>
              </w:rPr>
              <w:t xml:space="preserve">n </w:t>
            </w:r>
            <w:r w:rsidRPr="0077451D">
              <w:rPr>
                <w:color w:val="000000"/>
                <w:spacing w:val="-1"/>
                <w:sz w:val="20"/>
                <w:szCs w:val="20"/>
              </w:rPr>
              <w:t xml:space="preserve">целое </w:t>
            </w:r>
          </w:p>
        </w:tc>
      </w:tr>
      <w:tr w:rsidR="00056AF4" w:rsidRPr="0077451D" w:rsidTr="00FD2CEF">
        <w:trPr>
          <w:trHeight w:val="345"/>
        </w:trPr>
        <w:tc>
          <w:tcPr>
            <w:tcW w:w="1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AF4" w:rsidRPr="0077451D" w:rsidRDefault="00056AF4" w:rsidP="00FD2CEF">
            <w:pPr>
              <w:autoSpaceDE w:val="0"/>
              <w:autoSpaceDN w:val="0"/>
              <w:spacing w:before="158"/>
              <w:ind w:right="29"/>
              <w:rPr>
                <w:sz w:val="20"/>
                <w:szCs w:val="20"/>
              </w:rPr>
            </w:pPr>
            <w:r w:rsidRPr="0077451D">
              <w:rPr>
                <w:color w:val="000000"/>
                <w:spacing w:val="4"/>
                <w:sz w:val="20"/>
                <w:szCs w:val="20"/>
                <w:lang w:val="en-US"/>
              </w:rPr>
              <w:t xml:space="preserve">Trunc(n) </w:t>
            </w:r>
          </w:p>
        </w:tc>
        <w:tc>
          <w:tcPr>
            <w:tcW w:w="4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AF4" w:rsidRPr="0077451D" w:rsidRDefault="00056AF4" w:rsidP="00FD2CEF">
            <w:pPr>
              <w:autoSpaceDE w:val="0"/>
              <w:autoSpaceDN w:val="0"/>
              <w:spacing w:before="158"/>
              <w:ind w:right="29"/>
              <w:rPr>
                <w:sz w:val="20"/>
                <w:szCs w:val="20"/>
              </w:rPr>
            </w:pPr>
            <w:r w:rsidRPr="0077451D">
              <w:rPr>
                <w:color w:val="000000"/>
                <w:spacing w:val="-4"/>
                <w:sz w:val="20"/>
                <w:szCs w:val="20"/>
              </w:rPr>
              <w:t xml:space="preserve">Целая часть </w:t>
            </w:r>
            <w:r w:rsidRPr="0077451D">
              <w:rPr>
                <w:color w:val="000000"/>
                <w:spacing w:val="-4"/>
                <w:sz w:val="20"/>
                <w:szCs w:val="20"/>
                <w:lang w:val="en-US"/>
              </w:rPr>
              <w:t>n</w:t>
            </w:r>
          </w:p>
        </w:tc>
      </w:tr>
      <w:tr w:rsidR="00056AF4" w:rsidRPr="0077451D" w:rsidTr="00FD2CEF">
        <w:trPr>
          <w:trHeight w:val="501"/>
        </w:trPr>
        <w:tc>
          <w:tcPr>
            <w:tcW w:w="1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AF4" w:rsidRPr="0077451D" w:rsidRDefault="00056AF4" w:rsidP="00FD2CEF">
            <w:pPr>
              <w:autoSpaceDE w:val="0"/>
              <w:autoSpaceDN w:val="0"/>
              <w:spacing w:before="158"/>
              <w:ind w:right="29"/>
              <w:rPr>
                <w:sz w:val="20"/>
                <w:szCs w:val="20"/>
              </w:rPr>
            </w:pPr>
            <w:r w:rsidRPr="0077451D">
              <w:rPr>
                <w:color w:val="000000"/>
                <w:spacing w:val="7"/>
                <w:sz w:val="20"/>
                <w:szCs w:val="20"/>
                <w:lang w:val="en-US"/>
              </w:rPr>
              <w:t>Frac</w:t>
            </w:r>
            <w:r w:rsidRPr="0077451D">
              <w:rPr>
                <w:color w:val="000000"/>
                <w:spacing w:val="7"/>
                <w:sz w:val="20"/>
                <w:szCs w:val="20"/>
              </w:rPr>
              <w:t>(</w:t>
            </w:r>
            <w:r w:rsidRPr="0077451D">
              <w:rPr>
                <w:color w:val="000000"/>
                <w:spacing w:val="7"/>
                <w:sz w:val="20"/>
                <w:szCs w:val="20"/>
                <w:lang w:val="en-US"/>
              </w:rPr>
              <w:t>n</w:t>
            </w:r>
            <w:r w:rsidRPr="0077451D">
              <w:rPr>
                <w:color w:val="000000"/>
                <w:spacing w:val="7"/>
                <w:sz w:val="20"/>
                <w:szCs w:val="20"/>
              </w:rPr>
              <w:t>)</w:t>
            </w:r>
          </w:p>
        </w:tc>
        <w:tc>
          <w:tcPr>
            <w:tcW w:w="4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AF4" w:rsidRPr="0077451D" w:rsidRDefault="00056AF4" w:rsidP="00FD2CEF">
            <w:pPr>
              <w:shd w:val="clear" w:color="auto" w:fill="FFFFFF"/>
              <w:autoSpaceDE w:val="0"/>
              <w:autoSpaceDN w:val="0"/>
              <w:spacing w:before="101" w:after="100" w:afterAutospacing="1"/>
              <w:rPr>
                <w:sz w:val="20"/>
                <w:szCs w:val="20"/>
              </w:rPr>
            </w:pPr>
            <w:r w:rsidRPr="0077451D">
              <w:rPr>
                <w:color w:val="000000"/>
                <w:spacing w:val="-3"/>
                <w:sz w:val="20"/>
                <w:szCs w:val="20"/>
              </w:rPr>
              <w:t xml:space="preserve">Дробная часть вещественного </w:t>
            </w:r>
            <w:r w:rsidRPr="0077451D">
              <w:rPr>
                <w:color w:val="000000"/>
                <w:spacing w:val="-3"/>
                <w:sz w:val="20"/>
                <w:szCs w:val="20"/>
                <w:lang w:val="en-US"/>
              </w:rPr>
              <w:t>n</w:t>
            </w:r>
            <w:r w:rsidRPr="0077451D">
              <w:rPr>
                <w:color w:val="000000"/>
                <w:spacing w:val="-3"/>
                <w:sz w:val="20"/>
                <w:szCs w:val="20"/>
              </w:rPr>
              <w:t xml:space="preserve">, представленная </w:t>
            </w:r>
            <w:r w:rsidRPr="0077451D">
              <w:rPr>
                <w:color w:val="000000"/>
                <w:spacing w:val="-1"/>
                <w:sz w:val="20"/>
                <w:szCs w:val="20"/>
              </w:rPr>
              <w:t>как целое число</w:t>
            </w:r>
          </w:p>
        </w:tc>
      </w:tr>
      <w:tr w:rsidR="00056AF4" w:rsidRPr="0077451D" w:rsidTr="00FD2CEF">
        <w:trPr>
          <w:trHeight w:val="550"/>
        </w:trPr>
        <w:tc>
          <w:tcPr>
            <w:tcW w:w="12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AF4" w:rsidRPr="0077451D" w:rsidRDefault="00056AF4" w:rsidP="00FD2CEF">
            <w:pPr>
              <w:autoSpaceDE w:val="0"/>
              <w:autoSpaceDN w:val="0"/>
              <w:spacing w:before="158"/>
              <w:ind w:right="29"/>
              <w:rPr>
                <w:sz w:val="20"/>
                <w:szCs w:val="20"/>
              </w:rPr>
            </w:pPr>
            <w:r w:rsidRPr="0077451D">
              <w:rPr>
                <w:color w:val="000000"/>
                <w:spacing w:val="7"/>
                <w:sz w:val="20"/>
                <w:szCs w:val="20"/>
                <w:lang w:val="en-US"/>
              </w:rPr>
              <w:t>Frac</w:t>
            </w:r>
            <w:r w:rsidRPr="0077451D">
              <w:rPr>
                <w:color w:val="000000"/>
                <w:spacing w:val="7"/>
                <w:sz w:val="20"/>
                <w:szCs w:val="20"/>
              </w:rPr>
              <w:t>(</w:t>
            </w:r>
            <w:r w:rsidRPr="0077451D">
              <w:rPr>
                <w:color w:val="000000"/>
                <w:spacing w:val="7"/>
                <w:sz w:val="20"/>
                <w:szCs w:val="20"/>
                <w:lang w:val="en-US"/>
              </w:rPr>
              <w:t>n</w:t>
            </w:r>
            <w:r w:rsidRPr="0077451D">
              <w:rPr>
                <w:color w:val="000000"/>
                <w:spacing w:val="7"/>
                <w:sz w:val="20"/>
                <w:szCs w:val="20"/>
              </w:rPr>
              <w:t>)</w:t>
            </w:r>
          </w:p>
        </w:tc>
        <w:tc>
          <w:tcPr>
            <w:tcW w:w="46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AF4" w:rsidRPr="0077451D" w:rsidRDefault="00056AF4" w:rsidP="00FD2CEF">
            <w:pPr>
              <w:autoSpaceDE w:val="0"/>
              <w:autoSpaceDN w:val="0"/>
              <w:spacing w:before="158"/>
              <w:ind w:right="29"/>
              <w:rPr>
                <w:sz w:val="20"/>
                <w:szCs w:val="20"/>
              </w:rPr>
            </w:pPr>
            <w:r w:rsidRPr="0077451D">
              <w:rPr>
                <w:color w:val="000000"/>
                <w:spacing w:val="-3"/>
                <w:sz w:val="20"/>
                <w:szCs w:val="20"/>
              </w:rPr>
              <w:t xml:space="preserve">Целая часть вещественного </w:t>
            </w:r>
            <w:r w:rsidRPr="0077451D">
              <w:rPr>
                <w:color w:val="000000"/>
                <w:spacing w:val="-3"/>
                <w:sz w:val="20"/>
                <w:szCs w:val="20"/>
                <w:lang w:val="en-US"/>
              </w:rPr>
              <w:t>n</w:t>
            </w:r>
            <w:r w:rsidRPr="0077451D">
              <w:rPr>
                <w:color w:val="000000"/>
                <w:spacing w:val="-3"/>
                <w:sz w:val="20"/>
                <w:szCs w:val="20"/>
              </w:rPr>
              <w:t xml:space="preserve">, представленная как </w:t>
            </w:r>
            <w:r w:rsidRPr="0077451D">
              <w:rPr>
                <w:color w:val="000000"/>
                <w:spacing w:val="-6"/>
                <w:sz w:val="20"/>
                <w:szCs w:val="20"/>
              </w:rPr>
              <w:t>целое число</w:t>
            </w:r>
          </w:p>
        </w:tc>
      </w:tr>
      <w:tr w:rsidR="00056AF4" w:rsidRPr="0077451D" w:rsidTr="00FD2CEF">
        <w:trPr>
          <w:trHeight w:val="345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AF4" w:rsidRPr="0077451D" w:rsidRDefault="00056AF4" w:rsidP="00FD2CEF">
            <w:pPr>
              <w:autoSpaceDE w:val="0"/>
              <w:autoSpaceDN w:val="0"/>
              <w:spacing w:before="158"/>
              <w:ind w:right="29"/>
              <w:rPr>
                <w:color w:val="000000"/>
                <w:spacing w:val="7"/>
                <w:sz w:val="20"/>
                <w:szCs w:val="20"/>
                <w:lang w:val="en-US"/>
              </w:rPr>
            </w:pPr>
            <w:r w:rsidRPr="0077451D">
              <w:rPr>
                <w:color w:val="000000"/>
                <w:spacing w:val="7"/>
                <w:sz w:val="20"/>
                <w:szCs w:val="20"/>
                <w:lang w:val="en-US"/>
              </w:rPr>
              <w:t>Exp(n*ln(x))</w:t>
            </w:r>
          </w:p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AF4" w:rsidRPr="0077451D" w:rsidRDefault="00056AF4" w:rsidP="00FD2CEF">
            <w:pPr>
              <w:autoSpaceDE w:val="0"/>
              <w:autoSpaceDN w:val="0"/>
              <w:spacing w:before="158"/>
              <w:ind w:right="29"/>
              <w:rPr>
                <w:color w:val="000000"/>
                <w:spacing w:val="-3"/>
                <w:sz w:val="20"/>
                <w:szCs w:val="20"/>
              </w:rPr>
            </w:pPr>
            <w:r w:rsidRPr="0077451D">
              <w:rPr>
                <w:color w:val="000000"/>
                <w:spacing w:val="7"/>
                <w:sz w:val="20"/>
                <w:szCs w:val="20"/>
                <w:lang w:val="en-US"/>
              </w:rPr>
              <w:t>x</w:t>
            </w:r>
            <w:r w:rsidRPr="0077451D">
              <w:rPr>
                <w:color w:val="000000"/>
                <w:spacing w:val="7"/>
                <w:sz w:val="20"/>
                <w:szCs w:val="20"/>
                <w:vertAlign w:val="superscript"/>
                <w:lang w:val="en-US"/>
              </w:rPr>
              <w:t>n</w:t>
            </w:r>
            <w:r w:rsidRPr="0077451D">
              <w:rPr>
                <w:color w:val="000000"/>
                <w:spacing w:val="7"/>
                <w:sz w:val="20"/>
                <w:szCs w:val="20"/>
                <w:vertAlign w:val="superscript"/>
              </w:rPr>
              <w:t xml:space="preserve">  </w:t>
            </w:r>
            <w:r w:rsidRPr="0077451D">
              <w:rPr>
                <w:color w:val="000000"/>
                <w:spacing w:val="7"/>
                <w:sz w:val="20"/>
                <w:szCs w:val="20"/>
              </w:rPr>
              <w:t xml:space="preserve">  число Х возведено в степень </w:t>
            </w:r>
            <w:r w:rsidRPr="0077451D">
              <w:rPr>
                <w:color w:val="000000"/>
                <w:spacing w:val="7"/>
                <w:sz w:val="20"/>
                <w:szCs w:val="20"/>
                <w:lang w:val="en-US"/>
              </w:rPr>
              <w:t>n</w:t>
            </w:r>
            <w:r w:rsidRPr="0077451D">
              <w:rPr>
                <w:color w:val="000000"/>
                <w:spacing w:val="7"/>
                <w:sz w:val="20"/>
                <w:szCs w:val="20"/>
              </w:rPr>
              <w:t xml:space="preserve"> </w:t>
            </w:r>
          </w:p>
        </w:tc>
      </w:tr>
    </w:tbl>
    <w:p w:rsidR="00056AF4" w:rsidRPr="0077451D" w:rsidRDefault="00056AF4" w:rsidP="00056AF4">
      <w:pPr>
        <w:rPr>
          <w:sz w:val="20"/>
          <w:szCs w:val="20"/>
        </w:rPr>
      </w:pPr>
      <w:r w:rsidRPr="0077451D">
        <w:rPr>
          <w:sz w:val="20"/>
          <w:szCs w:val="20"/>
        </w:rPr>
        <w:t> </w:t>
      </w:r>
    </w:p>
    <w:p w:rsidR="00056AF4" w:rsidRDefault="00056AF4" w:rsidP="00056AF4">
      <w:pPr>
        <w:rPr>
          <w:b/>
          <w:sz w:val="20"/>
          <w:szCs w:val="20"/>
        </w:rPr>
      </w:pPr>
      <w:r w:rsidRPr="0077451D">
        <w:rPr>
          <w:b/>
          <w:sz w:val="20"/>
          <w:szCs w:val="20"/>
        </w:rPr>
        <w:t xml:space="preserve">Задачи для самостоятельного решения: </w:t>
      </w:r>
    </w:p>
    <w:p w:rsidR="00056AF4" w:rsidRPr="0077451D" w:rsidRDefault="00056AF4" w:rsidP="00056AF4">
      <w:pPr>
        <w:rPr>
          <w:b/>
          <w:sz w:val="20"/>
          <w:szCs w:val="20"/>
        </w:rPr>
      </w:pPr>
    </w:p>
    <w:p w:rsidR="00056AF4" w:rsidRPr="0077451D" w:rsidRDefault="00056AF4" w:rsidP="00056AF4">
      <w:pPr>
        <w:numPr>
          <w:ilvl w:val="0"/>
          <w:numId w:val="7"/>
        </w:numPr>
        <w:jc w:val="both"/>
        <w:rPr>
          <w:sz w:val="20"/>
          <w:szCs w:val="20"/>
        </w:rPr>
      </w:pPr>
      <w:bookmarkStart w:id="14" w:name="_Toc241166074"/>
      <w:r w:rsidRPr="0077451D">
        <w:rPr>
          <w:sz w:val="20"/>
          <w:szCs w:val="20"/>
        </w:rPr>
        <w:t xml:space="preserve">Найти расстояние между двумя точками с заданными координатами </w:t>
      </w:r>
      <w:r w:rsidRPr="0077451D">
        <w:rPr>
          <w:sz w:val="20"/>
          <w:szCs w:val="20"/>
          <w:lang w:val="en-US"/>
        </w:rPr>
        <w:t>x</w:t>
      </w:r>
      <w:r w:rsidRPr="0077451D">
        <w:rPr>
          <w:sz w:val="20"/>
          <w:szCs w:val="20"/>
        </w:rPr>
        <w:t xml:space="preserve">1 и </w:t>
      </w:r>
      <w:r w:rsidRPr="0077451D">
        <w:rPr>
          <w:sz w:val="20"/>
          <w:szCs w:val="20"/>
          <w:lang w:val="en-US"/>
        </w:rPr>
        <w:t>x</w:t>
      </w:r>
      <w:r w:rsidRPr="0077451D">
        <w:rPr>
          <w:sz w:val="20"/>
          <w:szCs w:val="20"/>
        </w:rPr>
        <w:t>2 на числовой оси: [</w:t>
      </w:r>
      <w:r w:rsidRPr="0077451D">
        <w:rPr>
          <w:sz w:val="20"/>
          <w:szCs w:val="20"/>
          <w:lang w:val="en-US"/>
        </w:rPr>
        <w:t>x</w:t>
      </w:r>
      <w:r w:rsidRPr="0077451D">
        <w:rPr>
          <w:sz w:val="20"/>
          <w:szCs w:val="20"/>
        </w:rPr>
        <w:t>2-</w:t>
      </w:r>
      <w:r w:rsidRPr="0077451D">
        <w:rPr>
          <w:sz w:val="20"/>
          <w:szCs w:val="20"/>
          <w:lang w:val="en-US"/>
        </w:rPr>
        <w:t>x</w:t>
      </w:r>
      <w:r w:rsidRPr="0077451D">
        <w:rPr>
          <w:sz w:val="20"/>
          <w:szCs w:val="20"/>
        </w:rPr>
        <w:t>1].</w:t>
      </w:r>
      <w:bookmarkEnd w:id="14"/>
    </w:p>
    <w:p w:rsidR="00056AF4" w:rsidRPr="0077451D" w:rsidRDefault="00056AF4" w:rsidP="00056AF4">
      <w:pPr>
        <w:numPr>
          <w:ilvl w:val="0"/>
          <w:numId w:val="7"/>
        </w:numPr>
        <w:jc w:val="both"/>
        <w:rPr>
          <w:sz w:val="20"/>
          <w:szCs w:val="20"/>
        </w:rPr>
      </w:pPr>
      <w:bookmarkStart w:id="15" w:name="_Toc241166075"/>
      <w:r w:rsidRPr="0077451D">
        <w:rPr>
          <w:sz w:val="20"/>
          <w:szCs w:val="20"/>
        </w:rPr>
        <w:t>Даны три точки А, В, С на числовой оси. Найти длины отрезков АС и ВС и их сумму.</w:t>
      </w:r>
      <w:bookmarkEnd w:id="15"/>
    </w:p>
    <w:p w:rsidR="00056AF4" w:rsidRPr="0077451D" w:rsidRDefault="00056AF4" w:rsidP="00056AF4">
      <w:pPr>
        <w:numPr>
          <w:ilvl w:val="0"/>
          <w:numId w:val="7"/>
        </w:numPr>
        <w:jc w:val="both"/>
        <w:rPr>
          <w:sz w:val="20"/>
          <w:szCs w:val="20"/>
        </w:rPr>
      </w:pPr>
      <w:bookmarkStart w:id="16" w:name="_Toc241166076"/>
      <w:r w:rsidRPr="0077451D">
        <w:rPr>
          <w:sz w:val="20"/>
          <w:szCs w:val="20"/>
        </w:rPr>
        <w:t>Даны три точки на числовой оси. Точка С расположена между точками А и В. Найти произведение длин отрезков АС и ВС.</w:t>
      </w:r>
      <w:bookmarkEnd w:id="16"/>
    </w:p>
    <w:p w:rsidR="00056AF4" w:rsidRPr="0077451D" w:rsidRDefault="00056AF4" w:rsidP="00056AF4">
      <w:pPr>
        <w:numPr>
          <w:ilvl w:val="0"/>
          <w:numId w:val="7"/>
        </w:numPr>
        <w:jc w:val="both"/>
        <w:rPr>
          <w:sz w:val="20"/>
          <w:szCs w:val="20"/>
        </w:rPr>
      </w:pPr>
      <w:bookmarkStart w:id="17" w:name="_Toc241166077"/>
      <w:r w:rsidRPr="0077451D">
        <w:rPr>
          <w:sz w:val="20"/>
          <w:szCs w:val="20"/>
        </w:rPr>
        <w:t>Даны координаты двух противоположных вершин прямоугольника: (</w:t>
      </w:r>
      <w:r w:rsidRPr="0077451D">
        <w:rPr>
          <w:sz w:val="20"/>
          <w:szCs w:val="20"/>
          <w:lang w:val="en-US"/>
        </w:rPr>
        <w:t>x</w:t>
      </w:r>
      <w:r w:rsidRPr="0077451D">
        <w:rPr>
          <w:sz w:val="20"/>
          <w:szCs w:val="20"/>
        </w:rPr>
        <w:t>1,</w:t>
      </w:r>
      <w:r w:rsidRPr="0077451D">
        <w:rPr>
          <w:sz w:val="20"/>
          <w:szCs w:val="20"/>
          <w:lang w:val="en-US"/>
        </w:rPr>
        <w:t>y</w:t>
      </w:r>
      <w:r w:rsidRPr="0077451D">
        <w:rPr>
          <w:sz w:val="20"/>
          <w:szCs w:val="20"/>
        </w:rPr>
        <w:t>1), (</w:t>
      </w:r>
      <w:r w:rsidRPr="0077451D">
        <w:rPr>
          <w:sz w:val="20"/>
          <w:szCs w:val="20"/>
          <w:lang w:val="en-US"/>
        </w:rPr>
        <w:t>x</w:t>
      </w:r>
      <w:r w:rsidRPr="0077451D">
        <w:rPr>
          <w:sz w:val="20"/>
          <w:szCs w:val="20"/>
        </w:rPr>
        <w:t>2,</w:t>
      </w:r>
      <w:r w:rsidRPr="0077451D">
        <w:rPr>
          <w:sz w:val="20"/>
          <w:szCs w:val="20"/>
          <w:lang w:val="en-US"/>
        </w:rPr>
        <w:t>y</w:t>
      </w:r>
      <w:r w:rsidRPr="0077451D">
        <w:rPr>
          <w:sz w:val="20"/>
          <w:szCs w:val="20"/>
        </w:rPr>
        <w:t>2). Стороны прямоугольника параллельны осям координат. Найти периметр и площадь данного прямоугольника.</w:t>
      </w:r>
      <w:bookmarkEnd w:id="17"/>
    </w:p>
    <w:p w:rsidR="00056AF4" w:rsidRPr="0077451D" w:rsidRDefault="00056AF4" w:rsidP="00056AF4">
      <w:pPr>
        <w:numPr>
          <w:ilvl w:val="0"/>
          <w:numId w:val="7"/>
        </w:numPr>
        <w:jc w:val="both"/>
        <w:rPr>
          <w:sz w:val="20"/>
          <w:szCs w:val="20"/>
        </w:rPr>
      </w:pPr>
      <w:bookmarkStart w:id="18" w:name="_Toc241166078"/>
      <w:r w:rsidRPr="0077451D">
        <w:rPr>
          <w:sz w:val="20"/>
          <w:szCs w:val="20"/>
        </w:rPr>
        <w:t xml:space="preserve">Найти расстояние между двумя точками с заданными координатами (x1,y1) и (x2,y2) на плоскости. Расстояние вычисляется по формуле </w:t>
      </w:r>
      <w:bookmarkEnd w:id="18"/>
      <w:r w:rsidRPr="0077451D">
        <w:rPr>
          <w:sz w:val="20"/>
          <w:szCs w:val="20"/>
        </w:rPr>
        <w:object w:dxaOrig="2360" w:dyaOrig="440">
          <v:shape id="_x0000_i1026" type="#_x0000_t75" style="width:117.75pt;height:21.75pt" o:ole="">
            <v:imagedata r:id="rId8" o:title=""/>
          </v:shape>
          <o:OLEObject Type="Embed" ProgID="Equation.3" ShapeID="_x0000_i1026" DrawAspect="Content" ObjectID="_1548312343" r:id="rId9"/>
        </w:object>
      </w:r>
    </w:p>
    <w:p w:rsidR="00056AF4" w:rsidRPr="0077451D" w:rsidRDefault="00056AF4" w:rsidP="00056AF4">
      <w:pPr>
        <w:numPr>
          <w:ilvl w:val="0"/>
          <w:numId w:val="7"/>
        </w:numPr>
        <w:jc w:val="both"/>
        <w:rPr>
          <w:sz w:val="20"/>
          <w:szCs w:val="20"/>
        </w:rPr>
      </w:pPr>
      <w:bookmarkStart w:id="19" w:name="_Toc241166079"/>
      <w:r w:rsidRPr="0077451D">
        <w:rPr>
          <w:sz w:val="20"/>
          <w:szCs w:val="20"/>
        </w:rPr>
        <w:t>Даны координаты трех вершин треугольника: (x1,y1), (x2,y2), (x3,y3). Найти его периметр, площадь, используя формулу для расстояния между двумя точками из предыдущего задания и формулу Герона для нахождения площади:</w:t>
      </w:r>
      <w:r w:rsidRPr="0077451D">
        <w:rPr>
          <w:position w:val="-12"/>
          <w:sz w:val="20"/>
          <w:szCs w:val="20"/>
        </w:rPr>
        <w:object w:dxaOrig="3300" w:dyaOrig="400">
          <v:shape id="_x0000_i1027" type="#_x0000_t75" style="width:165pt;height:20.25pt" o:ole="">
            <v:imagedata r:id="rId10" o:title=""/>
          </v:shape>
          <o:OLEObject Type="Embed" ProgID="Equation.3" ShapeID="_x0000_i1027" DrawAspect="Content" ObjectID="_1548312344" r:id="rId11"/>
        </w:object>
      </w:r>
      <w:r w:rsidRPr="0077451D">
        <w:rPr>
          <w:sz w:val="20"/>
          <w:szCs w:val="20"/>
        </w:rPr>
        <w:t xml:space="preserve">, где </w:t>
      </w:r>
      <w:r w:rsidRPr="0077451D">
        <w:rPr>
          <w:sz w:val="20"/>
          <w:szCs w:val="20"/>
          <w:lang w:val="en-US"/>
        </w:rPr>
        <w:t>p</w:t>
      </w:r>
      <w:r w:rsidRPr="0077451D">
        <w:rPr>
          <w:sz w:val="20"/>
          <w:szCs w:val="20"/>
        </w:rPr>
        <w:t>=(</w:t>
      </w:r>
      <w:r w:rsidRPr="0077451D">
        <w:rPr>
          <w:sz w:val="20"/>
          <w:szCs w:val="20"/>
          <w:lang w:val="en-US"/>
        </w:rPr>
        <w:t>a</w:t>
      </w:r>
      <w:r w:rsidRPr="0077451D">
        <w:rPr>
          <w:sz w:val="20"/>
          <w:szCs w:val="20"/>
        </w:rPr>
        <w:t>+</w:t>
      </w:r>
      <w:r w:rsidRPr="0077451D">
        <w:rPr>
          <w:sz w:val="20"/>
          <w:szCs w:val="20"/>
          <w:lang w:val="en-US"/>
        </w:rPr>
        <w:t>b</w:t>
      </w:r>
      <w:r w:rsidRPr="0077451D">
        <w:rPr>
          <w:sz w:val="20"/>
          <w:szCs w:val="20"/>
        </w:rPr>
        <w:t>+</w:t>
      </w:r>
      <w:r w:rsidRPr="0077451D">
        <w:rPr>
          <w:sz w:val="20"/>
          <w:szCs w:val="20"/>
          <w:lang w:val="en-US"/>
        </w:rPr>
        <w:t>c</w:t>
      </w:r>
      <w:r w:rsidRPr="0077451D">
        <w:rPr>
          <w:sz w:val="20"/>
          <w:szCs w:val="20"/>
        </w:rPr>
        <w:t>)/2 – полупериметр.</w:t>
      </w:r>
      <w:bookmarkEnd w:id="19"/>
    </w:p>
    <w:p w:rsidR="00056AF4" w:rsidRPr="0077451D" w:rsidRDefault="00056AF4" w:rsidP="00056AF4">
      <w:pPr>
        <w:numPr>
          <w:ilvl w:val="0"/>
          <w:numId w:val="7"/>
        </w:numPr>
        <w:jc w:val="both"/>
        <w:rPr>
          <w:sz w:val="20"/>
          <w:szCs w:val="20"/>
        </w:rPr>
      </w:pPr>
      <w:bookmarkStart w:id="20" w:name="_Toc241166080"/>
      <w:r w:rsidRPr="0077451D">
        <w:rPr>
          <w:sz w:val="20"/>
          <w:szCs w:val="20"/>
        </w:rPr>
        <w:t xml:space="preserve">Поменять местами содержимое переменных </w:t>
      </w:r>
      <w:r w:rsidRPr="0077451D">
        <w:rPr>
          <w:sz w:val="20"/>
          <w:szCs w:val="20"/>
          <w:lang w:val="en-US"/>
        </w:rPr>
        <w:t>A</w:t>
      </w:r>
      <w:r w:rsidRPr="0077451D">
        <w:rPr>
          <w:sz w:val="20"/>
          <w:szCs w:val="20"/>
        </w:rPr>
        <w:t xml:space="preserve"> и </w:t>
      </w:r>
      <w:r w:rsidRPr="0077451D">
        <w:rPr>
          <w:sz w:val="20"/>
          <w:szCs w:val="20"/>
          <w:lang w:val="en-US"/>
        </w:rPr>
        <w:t>B</w:t>
      </w:r>
      <w:r w:rsidRPr="0077451D">
        <w:rPr>
          <w:sz w:val="20"/>
          <w:szCs w:val="20"/>
        </w:rPr>
        <w:t xml:space="preserve"> и вывести новые значения </w:t>
      </w:r>
      <w:r w:rsidRPr="0077451D">
        <w:rPr>
          <w:sz w:val="20"/>
          <w:szCs w:val="20"/>
          <w:lang w:val="en-US"/>
        </w:rPr>
        <w:t>A</w:t>
      </w:r>
      <w:r w:rsidRPr="0077451D">
        <w:rPr>
          <w:sz w:val="20"/>
          <w:szCs w:val="20"/>
        </w:rPr>
        <w:t xml:space="preserve">  и </w:t>
      </w:r>
      <w:r w:rsidRPr="0077451D">
        <w:rPr>
          <w:sz w:val="20"/>
          <w:szCs w:val="20"/>
          <w:lang w:val="en-US"/>
        </w:rPr>
        <w:t>B</w:t>
      </w:r>
      <w:r w:rsidRPr="0077451D">
        <w:rPr>
          <w:sz w:val="20"/>
          <w:szCs w:val="20"/>
        </w:rPr>
        <w:t>.</w:t>
      </w:r>
      <w:bookmarkEnd w:id="20"/>
    </w:p>
    <w:p w:rsidR="00056AF4" w:rsidRPr="0077451D" w:rsidRDefault="00056AF4" w:rsidP="00056AF4">
      <w:pPr>
        <w:numPr>
          <w:ilvl w:val="0"/>
          <w:numId w:val="7"/>
        </w:numPr>
        <w:jc w:val="both"/>
        <w:rPr>
          <w:sz w:val="20"/>
          <w:szCs w:val="20"/>
        </w:rPr>
      </w:pPr>
      <w:bookmarkStart w:id="21" w:name="_Toc241166081"/>
      <w:r w:rsidRPr="0077451D">
        <w:rPr>
          <w:sz w:val="20"/>
          <w:szCs w:val="20"/>
        </w:rPr>
        <w:t xml:space="preserve">Даны переменные </w:t>
      </w:r>
      <w:r w:rsidRPr="0077451D">
        <w:rPr>
          <w:sz w:val="20"/>
          <w:szCs w:val="20"/>
          <w:lang w:val="en-US"/>
        </w:rPr>
        <w:t>A</w:t>
      </w:r>
      <w:r w:rsidRPr="0077451D">
        <w:rPr>
          <w:sz w:val="20"/>
          <w:szCs w:val="20"/>
        </w:rPr>
        <w:t xml:space="preserve">, </w:t>
      </w:r>
      <w:r w:rsidRPr="0077451D">
        <w:rPr>
          <w:sz w:val="20"/>
          <w:szCs w:val="20"/>
          <w:lang w:val="en-US"/>
        </w:rPr>
        <w:t>B</w:t>
      </w:r>
      <w:r w:rsidRPr="0077451D">
        <w:rPr>
          <w:sz w:val="20"/>
          <w:szCs w:val="20"/>
        </w:rPr>
        <w:t xml:space="preserve">, </w:t>
      </w:r>
      <w:r w:rsidRPr="0077451D">
        <w:rPr>
          <w:sz w:val="20"/>
          <w:szCs w:val="20"/>
          <w:lang w:val="en-US"/>
        </w:rPr>
        <w:t>C</w:t>
      </w:r>
      <w:r w:rsidRPr="0077451D">
        <w:rPr>
          <w:sz w:val="20"/>
          <w:szCs w:val="20"/>
        </w:rPr>
        <w:t xml:space="preserve">. Изменить их значения, переместив содержимое </w:t>
      </w:r>
      <w:r w:rsidRPr="0077451D">
        <w:rPr>
          <w:sz w:val="20"/>
          <w:szCs w:val="20"/>
          <w:lang w:val="en-US"/>
        </w:rPr>
        <w:t>A</w:t>
      </w:r>
      <w:r w:rsidRPr="0077451D">
        <w:rPr>
          <w:sz w:val="20"/>
          <w:szCs w:val="20"/>
        </w:rPr>
        <w:t xml:space="preserve"> в В, В в С, С в А. Вывести новые значения переменных А, В, С.</w:t>
      </w:r>
      <w:bookmarkEnd w:id="21"/>
    </w:p>
    <w:p w:rsidR="00056AF4" w:rsidRPr="0077451D" w:rsidRDefault="00056AF4" w:rsidP="00056AF4">
      <w:pPr>
        <w:numPr>
          <w:ilvl w:val="0"/>
          <w:numId w:val="7"/>
        </w:numPr>
        <w:jc w:val="both"/>
        <w:rPr>
          <w:sz w:val="20"/>
          <w:szCs w:val="20"/>
        </w:rPr>
      </w:pPr>
      <w:bookmarkStart w:id="22" w:name="_Toc241166082"/>
      <w:r w:rsidRPr="0077451D">
        <w:rPr>
          <w:sz w:val="20"/>
          <w:szCs w:val="20"/>
        </w:rPr>
        <w:t xml:space="preserve">Найти значение функции </w:t>
      </w:r>
      <w:r w:rsidRPr="0077451D">
        <w:rPr>
          <w:sz w:val="20"/>
          <w:szCs w:val="20"/>
          <w:lang w:val="en-US"/>
        </w:rPr>
        <w:t>y</w:t>
      </w:r>
      <w:r w:rsidRPr="0077451D">
        <w:rPr>
          <w:sz w:val="20"/>
          <w:szCs w:val="20"/>
        </w:rPr>
        <w:t>=3*</w:t>
      </w:r>
      <w:r w:rsidRPr="0077451D">
        <w:rPr>
          <w:sz w:val="20"/>
          <w:szCs w:val="20"/>
          <w:lang w:val="en-US"/>
        </w:rPr>
        <w:t>x</w:t>
      </w:r>
      <w:r w:rsidRPr="0077451D">
        <w:rPr>
          <w:sz w:val="20"/>
          <w:szCs w:val="20"/>
          <w:vertAlign w:val="superscript"/>
        </w:rPr>
        <w:t>6</w:t>
      </w:r>
      <w:r w:rsidRPr="0077451D">
        <w:rPr>
          <w:sz w:val="20"/>
          <w:szCs w:val="20"/>
        </w:rPr>
        <w:t>-6*</w:t>
      </w:r>
      <w:r w:rsidRPr="0077451D">
        <w:rPr>
          <w:sz w:val="20"/>
          <w:szCs w:val="20"/>
          <w:lang w:val="en-US"/>
        </w:rPr>
        <w:t>x</w:t>
      </w:r>
      <w:r w:rsidRPr="0077451D">
        <w:rPr>
          <w:sz w:val="20"/>
          <w:szCs w:val="20"/>
          <w:vertAlign w:val="superscript"/>
        </w:rPr>
        <w:t>2</w:t>
      </w:r>
      <w:r w:rsidRPr="0077451D">
        <w:rPr>
          <w:sz w:val="20"/>
          <w:szCs w:val="20"/>
        </w:rPr>
        <w:t xml:space="preserve">-7 при данном значении </w:t>
      </w:r>
      <w:r w:rsidRPr="0077451D">
        <w:rPr>
          <w:sz w:val="20"/>
          <w:szCs w:val="20"/>
          <w:lang w:val="en-US"/>
        </w:rPr>
        <w:t>x</w:t>
      </w:r>
      <w:r w:rsidRPr="0077451D">
        <w:rPr>
          <w:sz w:val="20"/>
          <w:szCs w:val="20"/>
        </w:rPr>
        <w:t>.</w:t>
      </w:r>
      <w:bookmarkEnd w:id="22"/>
    </w:p>
    <w:p w:rsidR="00056AF4" w:rsidRPr="0077451D" w:rsidRDefault="00056AF4" w:rsidP="00056AF4">
      <w:pPr>
        <w:numPr>
          <w:ilvl w:val="0"/>
          <w:numId w:val="7"/>
        </w:numPr>
        <w:jc w:val="both"/>
        <w:rPr>
          <w:sz w:val="20"/>
          <w:szCs w:val="20"/>
        </w:rPr>
      </w:pPr>
      <w:bookmarkStart w:id="23" w:name="_Toc241166083"/>
      <w:r w:rsidRPr="0077451D">
        <w:rPr>
          <w:sz w:val="20"/>
          <w:szCs w:val="20"/>
        </w:rPr>
        <w:t xml:space="preserve">Найти значение функции </w:t>
      </w:r>
      <w:r w:rsidRPr="0077451D">
        <w:rPr>
          <w:sz w:val="20"/>
          <w:szCs w:val="20"/>
          <w:lang w:val="en-US"/>
        </w:rPr>
        <w:t>y</w:t>
      </w:r>
      <w:r w:rsidRPr="0077451D">
        <w:rPr>
          <w:sz w:val="20"/>
          <w:szCs w:val="20"/>
        </w:rPr>
        <w:t>=4*(</w:t>
      </w:r>
      <w:r w:rsidRPr="0077451D">
        <w:rPr>
          <w:sz w:val="20"/>
          <w:szCs w:val="20"/>
          <w:lang w:val="en-US"/>
        </w:rPr>
        <w:t>x</w:t>
      </w:r>
      <w:r w:rsidRPr="0077451D">
        <w:rPr>
          <w:sz w:val="20"/>
          <w:szCs w:val="20"/>
        </w:rPr>
        <w:t>-3)</w:t>
      </w:r>
      <w:r w:rsidRPr="0077451D">
        <w:rPr>
          <w:sz w:val="20"/>
          <w:szCs w:val="20"/>
          <w:vertAlign w:val="superscript"/>
        </w:rPr>
        <w:t>6</w:t>
      </w:r>
      <w:r w:rsidRPr="0077451D">
        <w:rPr>
          <w:sz w:val="20"/>
          <w:szCs w:val="20"/>
        </w:rPr>
        <w:t>-7*(</w:t>
      </w:r>
      <w:r w:rsidRPr="0077451D">
        <w:rPr>
          <w:sz w:val="20"/>
          <w:szCs w:val="20"/>
          <w:lang w:val="en-US"/>
        </w:rPr>
        <w:t>x</w:t>
      </w:r>
      <w:r w:rsidRPr="0077451D">
        <w:rPr>
          <w:sz w:val="20"/>
          <w:szCs w:val="20"/>
        </w:rPr>
        <w:t>-3)</w:t>
      </w:r>
      <w:r w:rsidRPr="0077451D">
        <w:rPr>
          <w:sz w:val="20"/>
          <w:szCs w:val="20"/>
          <w:vertAlign w:val="superscript"/>
        </w:rPr>
        <w:t>2</w:t>
      </w:r>
      <w:r w:rsidRPr="0077451D">
        <w:rPr>
          <w:sz w:val="20"/>
          <w:szCs w:val="20"/>
        </w:rPr>
        <w:t>+2 при данном значении х.</w:t>
      </w:r>
      <w:bookmarkEnd w:id="23"/>
    </w:p>
    <w:p w:rsidR="00056AF4" w:rsidRPr="0077451D" w:rsidRDefault="00056AF4" w:rsidP="00056AF4">
      <w:pPr>
        <w:rPr>
          <w:sz w:val="20"/>
          <w:szCs w:val="20"/>
        </w:rPr>
      </w:pPr>
    </w:p>
    <w:bookmarkEnd w:id="6"/>
    <w:p w:rsidR="00056AF4" w:rsidRDefault="00056AF4" w:rsidP="00056AF4">
      <w:pPr>
        <w:rPr>
          <w:b/>
          <w:sz w:val="20"/>
          <w:szCs w:val="20"/>
        </w:rPr>
      </w:pPr>
      <w:r w:rsidRPr="0077451D">
        <w:rPr>
          <w:b/>
          <w:sz w:val="20"/>
          <w:szCs w:val="20"/>
        </w:rPr>
        <w:t xml:space="preserve">Контрольные вопросы: </w:t>
      </w:r>
    </w:p>
    <w:p w:rsidR="00056AF4" w:rsidRPr="0077451D" w:rsidRDefault="00056AF4" w:rsidP="00056AF4">
      <w:pPr>
        <w:rPr>
          <w:b/>
          <w:sz w:val="20"/>
          <w:szCs w:val="20"/>
        </w:rPr>
      </w:pPr>
    </w:p>
    <w:p w:rsidR="00056AF4" w:rsidRPr="0077451D" w:rsidRDefault="00056AF4" w:rsidP="00056AF4">
      <w:pPr>
        <w:numPr>
          <w:ilvl w:val="0"/>
          <w:numId w:val="4"/>
        </w:numPr>
        <w:rPr>
          <w:sz w:val="20"/>
          <w:szCs w:val="20"/>
        </w:rPr>
      </w:pPr>
      <w:r w:rsidRPr="0077451D">
        <w:rPr>
          <w:sz w:val="20"/>
          <w:szCs w:val="20"/>
        </w:rPr>
        <w:lastRenderedPageBreak/>
        <w:t>Воспроизведите по памяти таблицу стандартных функций.</w:t>
      </w:r>
    </w:p>
    <w:p w:rsidR="00056AF4" w:rsidRPr="0077451D" w:rsidRDefault="00056AF4" w:rsidP="00056AF4">
      <w:pPr>
        <w:numPr>
          <w:ilvl w:val="0"/>
          <w:numId w:val="4"/>
        </w:numPr>
        <w:rPr>
          <w:sz w:val="20"/>
          <w:szCs w:val="20"/>
        </w:rPr>
      </w:pPr>
      <w:r w:rsidRPr="0077451D">
        <w:rPr>
          <w:sz w:val="20"/>
          <w:szCs w:val="20"/>
        </w:rPr>
        <w:t xml:space="preserve">В чем отличие типа </w:t>
      </w:r>
      <w:r w:rsidRPr="0077451D">
        <w:rPr>
          <w:sz w:val="20"/>
          <w:szCs w:val="20"/>
          <w:lang w:val="en-US"/>
        </w:rPr>
        <w:t>integer</w:t>
      </w:r>
      <w:r w:rsidRPr="0077451D">
        <w:rPr>
          <w:sz w:val="20"/>
          <w:szCs w:val="20"/>
        </w:rPr>
        <w:t xml:space="preserve"> от </w:t>
      </w:r>
      <w:r w:rsidRPr="0077451D">
        <w:rPr>
          <w:sz w:val="20"/>
          <w:szCs w:val="20"/>
          <w:lang w:val="en-US"/>
        </w:rPr>
        <w:t>real</w:t>
      </w:r>
      <w:r w:rsidRPr="0077451D">
        <w:rPr>
          <w:sz w:val="20"/>
          <w:szCs w:val="20"/>
        </w:rPr>
        <w:t>?</w:t>
      </w:r>
    </w:p>
    <w:p w:rsidR="00056AF4" w:rsidRPr="0077451D" w:rsidRDefault="00056AF4" w:rsidP="00056AF4">
      <w:pPr>
        <w:numPr>
          <w:ilvl w:val="0"/>
          <w:numId w:val="4"/>
        </w:numPr>
        <w:rPr>
          <w:sz w:val="20"/>
          <w:szCs w:val="20"/>
        </w:rPr>
      </w:pPr>
      <w:r w:rsidRPr="0077451D">
        <w:rPr>
          <w:sz w:val="20"/>
          <w:szCs w:val="20"/>
        </w:rPr>
        <w:t>Запишите структуру программы.</w:t>
      </w:r>
    </w:p>
    <w:p w:rsidR="00056AF4" w:rsidRPr="0077451D" w:rsidRDefault="00056AF4" w:rsidP="00056AF4">
      <w:pPr>
        <w:numPr>
          <w:ilvl w:val="0"/>
          <w:numId w:val="4"/>
        </w:numPr>
        <w:rPr>
          <w:sz w:val="20"/>
          <w:szCs w:val="20"/>
        </w:rPr>
      </w:pPr>
      <w:r w:rsidRPr="0077451D">
        <w:rPr>
          <w:sz w:val="20"/>
          <w:szCs w:val="20"/>
        </w:rPr>
        <w:t xml:space="preserve">Алфавит языка </w:t>
      </w:r>
      <w:r w:rsidRPr="0077451D">
        <w:rPr>
          <w:sz w:val="20"/>
          <w:szCs w:val="20"/>
          <w:lang w:val="en-US"/>
        </w:rPr>
        <w:t>Pascal</w:t>
      </w:r>
      <w:r w:rsidRPr="0077451D">
        <w:rPr>
          <w:sz w:val="20"/>
          <w:szCs w:val="20"/>
        </w:rPr>
        <w:t>, служебные слова и идентификаторы.</w:t>
      </w:r>
    </w:p>
    <w:p w:rsidR="00056AF4" w:rsidRPr="0077451D" w:rsidRDefault="00056AF4" w:rsidP="00056AF4">
      <w:pPr>
        <w:numPr>
          <w:ilvl w:val="0"/>
          <w:numId w:val="4"/>
        </w:numPr>
        <w:rPr>
          <w:sz w:val="20"/>
          <w:szCs w:val="20"/>
        </w:rPr>
      </w:pPr>
      <w:r w:rsidRPr="0077451D">
        <w:rPr>
          <w:sz w:val="20"/>
          <w:szCs w:val="20"/>
        </w:rPr>
        <w:t>Комментарии в программе.</w:t>
      </w:r>
    </w:p>
    <w:p w:rsidR="00056AF4" w:rsidRPr="0077451D" w:rsidRDefault="00056AF4" w:rsidP="00056AF4">
      <w:pPr>
        <w:rPr>
          <w:sz w:val="20"/>
          <w:szCs w:val="20"/>
        </w:rPr>
      </w:pPr>
    </w:p>
    <w:p w:rsidR="00056AF4" w:rsidRPr="0077451D" w:rsidRDefault="00056AF4" w:rsidP="00056AF4">
      <w:pPr>
        <w:pStyle w:val="1"/>
        <w:rPr>
          <w:sz w:val="20"/>
          <w:szCs w:val="20"/>
        </w:rPr>
      </w:pPr>
      <w:bookmarkStart w:id="24" w:name="_Toc241166084"/>
      <w:bookmarkStart w:id="25" w:name="_Toc241167842"/>
      <w:bookmarkStart w:id="26" w:name="_Toc474570390"/>
      <w:r w:rsidRPr="0077451D">
        <w:rPr>
          <w:sz w:val="20"/>
          <w:szCs w:val="20"/>
        </w:rPr>
        <w:t>Практическая работа № 3</w:t>
      </w:r>
      <w:bookmarkEnd w:id="24"/>
      <w:r>
        <w:rPr>
          <w:sz w:val="20"/>
          <w:szCs w:val="20"/>
        </w:rPr>
        <w:t xml:space="preserve">: </w:t>
      </w:r>
      <w:bookmarkStart w:id="27" w:name="_Toc241166085"/>
      <w:r w:rsidRPr="0077451D">
        <w:rPr>
          <w:sz w:val="20"/>
          <w:szCs w:val="20"/>
        </w:rPr>
        <w:t>Работа с целыми числами</w:t>
      </w:r>
      <w:bookmarkEnd w:id="25"/>
      <w:bookmarkEnd w:id="26"/>
      <w:bookmarkEnd w:id="27"/>
    </w:p>
    <w:p w:rsidR="00056AF4" w:rsidRDefault="00056AF4" w:rsidP="00056AF4">
      <w:pPr>
        <w:rPr>
          <w:sz w:val="20"/>
          <w:szCs w:val="20"/>
        </w:rPr>
      </w:pPr>
    </w:p>
    <w:p w:rsidR="00056AF4" w:rsidRPr="00154BCA" w:rsidRDefault="00056AF4" w:rsidP="00056AF4">
      <w:pPr>
        <w:jc w:val="both"/>
        <w:rPr>
          <w:b/>
          <w:sz w:val="20"/>
          <w:szCs w:val="20"/>
        </w:rPr>
      </w:pPr>
      <w:r w:rsidRPr="00154BCA">
        <w:rPr>
          <w:b/>
          <w:sz w:val="20"/>
          <w:szCs w:val="20"/>
        </w:rPr>
        <w:t>Обзор типов</w:t>
      </w:r>
    </w:p>
    <w:p w:rsidR="00056AF4" w:rsidRPr="0077451D" w:rsidRDefault="00056AF4" w:rsidP="00056AF4">
      <w:pPr>
        <w:jc w:val="both"/>
        <w:rPr>
          <w:sz w:val="20"/>
          <w:szCs w:val="20"/>
        </w:rPr>
      </w:pPr>
    </w:p>
    <w:p w:rsidR="00056AF4" w:rsidRPr="0077451D" w:rsidRDefault="00056AF4" w:rsidP="00056AF4">
      <w:pPr>
        <w:jc w:val="both"/>
        <w:rPr>
          <w:sz w:val="20"/>
          <w:szCs w:val="20"/>
        </w:rPr>
      </w:pPr>
      <w:r w:rsidRPr="0077451D">
        <w:rPr>
          <w:sz w:val="20"/>
          <w:szCs w:val="20"/>
        </w:rPr>
        <w:t xml:space="preserve">В </w:t>
      </w:r>
      <w:r w:rsidRPr="0077451D">
        <w:rPr>
          <w:bCs/>
          <w:sz w:val="20"/>
          <w:szCs w:val="20"/>
        </w:rPr>
        <w:t>Pascal ABC</w:t>
      </w:r>
      <w:r w:rsidRPr="0077451D">
        <w:rPr>
          <w:sz w:val="20"/>
          <w:szCs w:val="20"/>
        </w:rPr>
        <w:t xml:space="preserve"> имеются следующие типы:</w:t>
      </w:r>
    </w:p>
    <w:p w:rsidR="00056AF4" w:rsidRPr="0077451D" w:rsidRDefault="00056AF4" w:rsidP="00056AF4">
      <w:pPr>
        <w:jc w:val="both"/>
        <w:rPr>
          <w:sz w:val="20"/>
          <w:szCs w:val="20"/>
        </w:rPr>
      </w:pPr>
      <w:r w:rsidRPr="0077451D">
        <w:rPr>
          <w:sz w:val="20"/>
          <w:szCs w:val="20"/>
        </w:rPr>
        <w:t xml:space="preserve">Типы </w:t>
      </w:r>
      <w:r w:rsidRPr="0077451D">
        <w:rPr>
          <w:rStyle w:val="HTML"/>
        </w:rPr>
        <w:t>integer</w:t>
      </w:r>
      <w:r w:rsidRPr="0077451D">
        <w:rPr>
          <w:sz w:val="20"/>
          <w:szCs w:val="20"/>
        </w:rPr>
        <w:t xml:space="preserve">, </w:t>
      </w:r>
      <w:r w:rsidRPr="0077451D">
        <w:rPr>
          <w:rStyle w:val="HTML"/>
        </w:rPr>
        <w:t>byte</w:t>
      </w:r>
      <w:r w:rsidRPr="0077451D">
        <w:rPr>
          <w:sz w:val="20"/>
          <w:szCs w:val="20"/>
        </w:rPr>
        <w:t xml:space="preserve">, </w:t>
      </w:r>
      <w:r w:rsidRPr="0077451D">
        <w:rPr>
          <w:rStyle w:val="HTML"/>
        </w:rPr>
        <w:t>char</w:t>
      </w:r>
      <w:r w:rsidRPr="0077451D">
        <w:rPr>
          <w:sz w:val="20"/>
          <w:szCs w:val="20"/>
        </w:rPr>
        <w:t xml:space="preserve">, перечислимый и диапазонный называются </w:t>
      </w:r>
      <w:hyperlink r:id="rId12" w:history="1">
        <w:r w:rsidRPr="0077451D">
          <w:rPr>
            <w:rStyle w:val="a7"/>
            <w:i/>
            <w:iCs/>
            <w:sz w:val="20"/>
            <w:szCs w:val="20"/>
          </w:rPr>
          <w:t>порядковыми</w:t>
        </w:r>
      </w:hyperlink>
      <w:r w:rsidRPr="0077451D">
        <w:rPr>
          <w:sz w:val="20"/>
          <w:szCs w:val="20"/>
        </w:rPr>
        <w:t xml:space="preserve">. Только значения этих типов могут быть индексами массивов и фигурировать в качестве выражения-переключателя в операторе </w:t>
      </w:r>
      <w:r w:rsidRPr="0077451D">
        <w:rPr>
          <w:rStyle w:val="HTML"/>
          <w:bCs/>
        </w:rPr>
        <w:t>case</w:t>
      </w:r>
      <w:r w:rsidRPr="0077451D">
        <w:rPr>
          <w:sz w:val="20"/>
          <w:szCs w:val="20"/>
        </w:rPr>
        <w:t xml:space="preserve">. Переменная-параметр цикла </w:t>
      </w:r>
      <w:r w:rsidRPr="0077451D">
        <w:rPr>
          <w:rStyle w:val="HTML"/>
          <w:bCs/>
        </w:rPr>
        <w:t>for</w:t>
      </w:r>
      <w:r w:rsidRPr="0077451D">
        <w:rPr>
          <w:sz w:val="20"/>
          <w:szCs w:val="20"/>
        </w:rPr>
        <w:t xml:space="preserve"> также должна иметь перечислимый тип. </w:t>
      </w:r>
    </w:p>
    <w:p w:rsidR="00056AF4" w:rsidRPr="0077451D" w:rsidRDefault="00056AF4" w:rsidP="00056AF4">
      <w:pPr>
        <w:jc w:val="both"/>
        <w:rPr>
          <w:sz w:val="20"/>
          <w:szCs w:val="20"/>
        </w:rPr>
      </w:pPr>
      <w:r w:rsidRPr="0077451D">
        <w:rPr>
          <w:sz w:val="20"/>
          <w:szCs w:val="20"/>
        </w:rPr>
        <w:t>Ко всем значениям порядкового типа применимы следующие функции:</w:t>
      </w:r>
    </w:p>
    <w:p w:rsidR="00056AF4" w:rsidRPr="0077451D" w:rsidRDefault="00056AF4" w:rsidP="00056AF4">
      <w:pPr>
        <w:jc w:val="both"/>
        <w:rPr>
          <w:sz w:val="20"/>
          <w:szCs w:val="20"/>
        </w:rPr>
      </w:pPr>
      <w:r w:rsidRPr="0077451D">
        <w:rPr>
          <w:rStyle w:val="HTML"/>
        </w:rPr>
        <w:t>Pred(x)</w:t>
      </w:r>
      <w:r w:rsidRPr="0077451D">
        <w:rPr>
          <w:sz w:val="20"/>
          <w:szCs w:val="20"/>
        </w:rPr>
        <w:t xml:space="preserve"> возвращает значение, предшествующее </w:t>
      </w:r>
      <w:r w:rsidRPr="0077451D">
        <w:rPr>
          <w:rStyle w:val="HTML"/>
        </w:rPr>
        <w:t>x</w:t>
      </w:r>
      <w:r w:rsidRPr="0077451D">
        <w:rPr>
          <w:sz w:val="20"/>
          <w:szCs w:val="20"/>
        </w:rPr>
        <w:t xml:space="preserve"> (к наименьшему значению не применяется); </w:t>
      </w:r>
      <w:r w:rsidRPr="0077451D">
        <w:rPr>
          <w:sz w:val="20"/>
          <w:szCs w:val="20"/>
        </w:rPr>
        <w:br/>
      </w:r>
      <w:r w:rsidRPr="0077451D">
        <w:rPr>
          <w:rStyle w:val="HTML"/>
        </w:rPr>
        <w:t>Succ(x)</w:t>
      </w:r>
      <w:r w:rsidRPr="0077451D">
        <w:rPr>
          <w:sz w:val="20"/>
          <w:szCs w:val="20"/>
        </w:rPr>
        <w:t xml:space="preserve"> возвращает значение, следующее за </w:t>
      </w:r>
      <w:r w:rsidRPr="0077451D">
        <w:rPr>
          <w:rStyle w:val="HTML"/>
        </w:rPr>
        <w:t>x</w:t>
      </w:r>
      <w:r w:rsidRPr="0077451D">
        <w:rPr>
          <w:sz w:val="20"/>
          <w:szCs w:val="20"/>
        </w:rPr>
        <w:t xml:space="preserve"> (к наибольшему значению не применяется); </w:t>
      </w:r>
      <w:r w:rsidRPr="0077451D">
        <w:rPr>
          <w:sz w:val="20"/>
          <w:szCs w:val="20"/>
        </w:rPr>
        <w:br/>
      </w:r>
      <w:r w:rsidRPr="0077451D">
        <w:rPr>
          <w:rStyle w:val="HTML"/>
        </w:rPr>
        <w:t>Ord(x)</w:t>
      </w:r>
      <w:r w:rsidRPr="0077451D">
        <w:rPr>
          <w:sz w:val="20"/>
          <w:szCs w:val="20"/>
        </w:rPr>
        <w:t xml:space="preserve"> возвращает порядковое целое значение, соответствующее </w:t>
      </w:r>
      <w:r w:rsidRPr="0077451D">
        <w:rPr>
          <w:rStyle w:val="HTML"/>
        </w:rPr>
        <w:t>x.</w:t>
      </w:r>
      <w:r w:rsidRPr="0077451D">
        <w:rPr>
          <w:sz w:val="20"/>
          <w:szCs w:val="20"/>
        </w:rPr>
        <w:t xml:space="preserve"> Для целых </w:t>
      </w:r>
      <w:r w:rsidRPr="0077451D">
        <w:rPr>
          <w:rStyle w:val="HTML"/>
        </w:rPr>
        <w:t>x</w:t>
      </w:r>
      <w:r w:rsidRPr="0077451D">
        <w:rPr>
          <w:sz w:val="20"/>
          <w:szCs w:val="20"/>
        </w:rPr>
        <w:t xml:space="preserve"> возвращает само значение </w:t>
      </w:r>
      <w:r w:rsidRPr="0077451D">
        <w:rPr>
          <w:rStyle w:val="HTML"/>
        </w:rPr>
        <w:t>x</w:t>
      </w:r>
      <w:r w:rsidRPr="0077451D">
        <w:rPr>
          <w:sz w:val="20"/>
          <w:szCs w:val="20"/>
        </w:rPr>
        <w:t xml:space="preserve">, для символов </w:t>
      </w:r>
      <w:r w:rsidRPr="0077451D">
        <w:rPr>
          <w:rStyle w:val="HTML"/>
        </w:rPr>
        <w:t>char</w:t>
      </w:r>
      <w:r w:rsidRPr="0077451D">
        <w:rPr>
          <w:sz w:val="20"/>
          <w:szCs w:val="20"/>
        </w:rPr>
        <w:t xml:space="preserve"> возвращает их код, а для элементов перечислимого типа - их номер (нумерация начинается с нуля).</w:t>
      </w:r>
    </w:p>
    <w:p w:rsidR="00056AF4" w:rsidRPr="0077451D" w:rsidRDefault="00056AF4" w:rsidP="00056AF4">
      <w:pPr>
        <w:jc w:val="both"/>
        <w:rPr>
          <w:sz w:val="20"/>
          <w:szCs w:val="20"/>
        </w:rPr>
      </w:pPr>
      <w:r w:rsidRPr="0077451D">
        <w:rPr>
          <w:sz w:val="20"/>
          <w:szCs w:val="20"/>
        </w:rPr>
        <w:t xml:space="preserve">Все порядковые типы, а также типы </w:t>
      </w:r>
      <w:r w:rsidRPr="0077451D">
        <w:rPr>
          <w:rStyle w:val="HTML"/>
        </w:rPr>
        <w:t>boolean</w:t>
      </w:r>
      <w:r w:rsidRPr="0077451D">
        <w:rPr>
          <w:sz w:val="20"/>
          <w:szCs w:val="20"/>
        </w:rPr>
        <w:t xml:space="preserve">, </w:t>
      </w:r>
      <w:r w:rsidRPr="0077451D">
        <w:rPr>
          <w:rStyle w:val="HTML"/>
        </w:rPr>
        <w:t>real</w:t>
      </w:r>
      <w:r w:rsidRPr="0077451D">
        <w:rPr>
          <w:sz w:val="20"/>
          <w:szCs w:val="20"/>
        </w:rPr>
        <w:t xml:space="preserve"> и </w:t>
      </w:r>
      <w:r w:rsidRPr="0077451D">
        <w:rPr>
          <w:rStyle w:val="HTML"/>
        </w:rPr>
        <w:t>complex</w:t>
      </w:r>
      <w:r w:rsidRPr="0077451D">
        <w:rPr>
          <w:sz w:val="20"/>
          <w:szCs w:val="20"/>
        </w:rPr>
        <w:t xml:space="preserve"> называются </w:t>
      </w:r>
      <w:r w:rsidRPr="0077451D">
        <w:rPr>
          <w:i/>
          <w:iCs/>
          <w:sz w:val="20"/>
          <w:szCs w:val="20"/>
        </w:rPr>
        <w:t>простыми</w:t>
      </w:r>
      <w:r w:rsidRPr="0077451D">
        <w:rPr>
          <w:sz w:val="20"/>
          <w:szCs w:val="20"/>
        </w:rPr>
        <w:t xml:space="preserve"> типами.</w:t>
      </w:r>
      <w:r w:rsidRPr="0077451D">
        <w:rPr>
          <w:sz w:val="20"/>
          <w:szCs w:val="20"/>
        </w:rPr>
        <w:br/>
        <w:t> </w:t>
      </w:r>
    </w:p>
    <w:p w:rsidR="00056AF4" w:rsidRPr="0077451D" w:rsidRDefault="00056AF4" w:rsidP="00056AF4">
      <w:pPr>
        <w:jc w:val="both"/>
        <w:rPr>
          <w:b/>
          <w:sz w:val="20"/>
          <w:szCs w:val="20"/>
        </w:rPr>
      </w:pPr>
      <w:r w:rsidRPr="0077451D">
        <w:rPr>
          <w:b/>
          <w:sz w:val="20"/>
          <w:szCs w:val="20"/>
        </w:rPr>
        <w:t>Оператор присваивания</w:t>
      </w:r>
    </w:p>
    <w:p w:rsidR="00056AF4" w:rsidRDefault="00056AF4" w:rsidP="00056AF4">
      <w:pPr>
        <w:jc w:val="both"/>
        <w:rPr>
          <w:b/>
          <w:sz w:val="20"/>
          <w:szCs w:val="20"/>
        </w:rPr>
      </w:pPr>
    </w:p>
    <w:p w:rsidR="00056AF4" w:rsidRDefault="00056AF4" w:rsidP="00056AF4">
      <w:pPr>
        <w:jc w:val="both"/>
      </w:pPr>
      <w:r w:rsidRPr="00154BCA">
        <w:t xml:space="preserve">Оператор присваивания имеет вид: </w:t>
      </w:r>
    </w:p>
    <w:p w:rsidR="00056AF4" w:rsidRPr="0077451D" w:rsidRDefault="00056AF4" w:rsidP="00056AF4">
      <w:pPr>
        <w:jc w:val="both"/>
      </w:pPr>
      <w:r w:rsidRPr="0077451D">
        <w:rPr>
          <w:rStyle w:val="HTML"/>
        </w:rPr>
        <w:t>переменная:=</w:t>
      </w:r>
      <w:r w:rsidRPr="0077451D">
        <w:t xml:space="preserve"> </w:t>
      </w:r>
      <w:r w:rsidRPr="0077451D">
        <w:rPr>
          <w:rStyle w:val="HTML"/>
        </w:rPr>
        <w:t>выражение</w:t>
      </w:r>
    </w:p>
    <w:p w:rsidR="00056AF4" w:rsidRDefault="00056AF4" w:rsidP="00056AF4">
      <w:pPr>
        <w:pStyle w:val="a6"/>
        <w:jc w:val="both"/>
        <w:rPr>
          <w:sz w:val="20"/>
          <w:szCs w:val="20"/>
        </w:rPr>
      </w:pPr>
      <w:r w:rsidRPr="0077451D">
        <w:rPr>
          <w:sz w:val="20"/>
          <w:szCs w:val="20"/>
        </w:rPr>
        <w:t xml:space="preserve">В качестве переменной может быть простая переменная, разыменованный указатель, переменная с индексами или компонент переменной типа запись. Выражение должно иметь тип, либо совпадающий с типом переменной, либо неявно к нему приводящийся </w:t>
      </w:r>
    </w:p>
    <w:p w:rsidR="00056AF4" w:rsidRPr="0077451D" w:rsidRDefault="00056AF4" w:rsidP="00056AF4">
      <w:pPr>
        <w:jc w:val="both"/>
        <w:rPr>
          <w:b/>
          <w:sz w:val="20"/>
          <w:szCs w:val="20"/>
        </w:rPr>
      </w:pPr>
      <w:r w:rsidRPr="0077451D">
        <w:rPr>
          <w:b/>
          <w:sz w:val="20"/>
          <w:szCs w:val="20"/>
        </w:rPr>
        <w:t>Описание переменных и констант</w:t>
      </w:r>
    </w:p>
    <w:p w:rsidR="00056AF4" w:rsidRDefault="00056AF4" w:rsidP="00056AF4">
      <w:pPr>
        <w:pStyle w:val="pabcmain"/>
        <w:ind w:firstLine="709"/>
        <w:jc w:val="both"/>
        <w:rPr>
          <w:sz w:val="20"/>
          <w:szCs w:val="20"/>
        </w:rPr>
      </w:pPr>
      <w:r w:rsidRPr="0077451D">
        <w:rPr>
          <w:i/>
          <w:iCs/>
          <w:sz w:val="20"/>
          <w:szCs w:val="20"/>
        </w:rPr>
        <w:t>Раздел описания переменных</w:t>
      </w:r>
      <w:r w:rsidRPr="0077451D">
        <w:rPr>
          <w:sz w:val="20"/>
          <w:szCs w:val="20"/>
        </w:rPr>
        <w:t xml:space="preserve"> начинается со служебного слова </w:t>
      </w:r>
      <w:r w:rsidRPr="0077451D">
        <w:rPr>
          <w:rStyle w:val="HTML"/>
          <w:bCs/>
        </w:rPr>
        <w:t>var</w:t>
      </w:r>
      <w:r w:rsidRPr="0077451D">
        <w:rPr>
          <w:sz w:val="20"/>
          <w:szCs w:val="20"/>
        </w:rPr>
        <w:t xml:space="preserve">, после которого следуют строки вида </w:t>
      </w:r>
    </w:p>
    <w:p w:rsidR="00056AF4" w:rsidRPr="0077451D" w:rsidRDefault="00056AF4" w:rsidP="00056AF4">
      <w:pPr>
        <w:pStyle w:val="pabcmain"/>
        <w:ind w:firstLine="709"/>
        <w:rPr>
          <w:sz w:val="20"/>
          <w:szCs w:val="20"/>
        </w:rPr>
      </w:pPr>
      <w:r w:rsidRPr="0077451D">
        <w:rPr>
          <w:rStyle w:val="HTML"/>
        </w:rPr>
        <w:lastRenderedPageBreak/>
        <w:t>список имен переменных: тип;</w:t>
      </w:r>
    </w:p>
    <w:p w:rsidR="00056AF4" w:rsidRPr="0077451D" w:rsidRDefault="00056AF4" w:rsidP="00056AF4">
      <w:pPr>
        <w:pStyle w:val="pabcmain"/>
        <w:ind w:firstLine="708"/>
        <w:rPr>
          <w:sz w:val="20"/>
          <w:szCs w:val="20"/>
          <w:lang w:val="en-US"/>
        </w:rPr>
      </w:pPr>
      <w:r w:rsidRPr="0077451D">
        <w:rPr>
          <w:sz w:val="20"/>
          <w:szCs w:val="20"/>
        </w:rPr>
        <w:t>Имена в списке перечисляются через запятую. Например</w:t>
      </w:r>
      <w:r w:rsidRPr="0077451D">
        <w:rPr>
          <w:sz w:val="20"/>
          <w:szCs w:val="20"/>
          <w:lang w:val="en-US"/>
        </w:rPr>
        <w:t>:</w:t>
      </w:r>
    </w:p>
    <w:p w:rsidR="00056AF4" w:rsidRPr="00056AF4" w:rsidRDefault="00056AF4" w:rsidP="00056AF4">
      <w:pPr>
        <w:pStyle w:val="a6"/>
        <w:ind w:firstLine="709"/>
        <w:rPr>
          <w:rStyle w:val="HTML"/>
          <w:lang w:val="en-US"/>
        </w:rPr>
      </w:pPr>
      <w:r w:rsidRPr="0077451D">
        <w:rPr>
          <w:rStyle w:val="HTML"/>
          <w:bCs/>
          <w:lang w:val="en-US"/>
        </w:rPr>
        <w:t xml:space="preserve">Var   </w:t>
      </w:r>
      <w:r w:rsidRPr="0077451D">
        <w:rPr>
          <w:rStyle w:val="HTML"/>
          <w:lang w:val="en-US"/>
        </w:rPr>
        <w:t>a,b,c: integer;</w:t>
      </w:r>
      <w:r w:rsidRPr="0077451D">
        <w:rPr>
          <w:rFonts w:ascii="Courier New" w:hAnsi="Courier New" w:cs="Courier New"/>
          <w:sz w:val="20"/>
          <w:szCs w:val="20"/>
          <w:lang w:val="en-US"/>
        </w:rPr>
        <w:br/>
        <w:t xml:space="preserve">          </w:t>
      </w:r>
      <w:r w:rsidRPr="0077451D">
        <w:rPr>
          <w:rStyle w:val="HTML"/>
          <w:lang w:val="en-US"/>
        </w:rPr>
        <w:t>  d: real;</w:t>
      </w:r>
      <w:r w:rsidRPr="0077451D">
        <w:rPr>
          <w:rFonts w:ascii="Courier New" w:hAnsi="Courier New" w:cs="Courier New"/>
          <w:sz w:val="20"/>
          <w:szCs w:val="20"/>
          <w:lang w:val="en-US"/>
        </w:rPr>
        <w:br/>
      </w:r>
      <w:r w:rsidRPr="0077451D">
        <w:rPr>
          <w:rStyle w:val="HTML"/>
          <w:lang w:val="en-US"/>
        </w:rPr>
        <w:t>            e,f: integer;</w:t>
      </w:r>
      <w:r w:rsidRPr="0077451D">
        <w:rPr>
          <w:rFonts w:ascii="Courier New" w:hAnsi="Courier New" w:cs="Courier New"/>
          <w:sz w:val="20"/>
          <w:szCs w:val="20"/>
          <w:lang w:val="en-US"/>
        </w:rPr>
        <w:br/>
      </w:r>
      <w:r w:rsidRPr="0077451D">
        <w:rPr>
          <w:rStyle w:val="HTML"/>
          <w:lang w:val="en-US"/>
        </w:rPr>
        <w:t xml:space="preserve">            s,s1: </w:t>
      </w:r>
      <w:r w:rsidRPr="0077451D">
        <w:rPr>
          <w:rStyle w:val="HTML"/>
          <w:bCs/>
          <w:lang w:val="en-US"/>
        </w:rPr>
        <w:t>string</w:t>
      </w:r>
      <w:r w:rsidRPr="0077451D">
        <w:rPr>
          <w:rStyle w:val="HTML"/>
          <w:lang w:val="en-US"/>
        </w:rPr>
        <w:t>;</w:t>
      </w:r>
      <w:r w:rsidRPr="0077451D">
        <w:rPr>
          <w:rFonts w:ascii="Courier New" w:hAnsi="Courier New" w:cs="Courier New"/>
          <w:sz w:val="20"/>
          <w:szCs w:val="20"/>
          <w:lang w:val="en-US"/>
        </w:rPr>
        <w:br/>
      </w:r>
      <w:r w:rsidRPr="0077451D">
        <w:rPr>
          <w:rStyle w:val="HTML"/>
          <w:lang w:val="en-US"/>
        </w:rPr>
        <w:t>            ch: char;</w:t>
      </w:r>
    </w:p>
    <w:p w:rsidR="00056AF4" w:rsidRPr="0077451D" w:rsidRDefault="00056AF4" w:rsidP="00056AF4">
      <w:pPr>
        <w:jc w:val="both"/>
        <w:rPr>
          <w:b/>
          <w:sz w:val="20"/>
          <w:szCs w:val="20"/>
        </w:rPr>
      </w:pPr>
      <w:r w:rsidRPr="0077451D">
        <w:rPr>
          <w:b/>
          <w:sz w:val="20"/>
          <w:szCs w:val="20"/>
        </w:rPr>
        <w:t>Составной и пустой операторы</w:t>
      </w:r>
    </w:p>
    <w:p w:rsidR="00056AF4" w:rsidRPr="0077451D" w:rsidRDefault="00056AF4" w:rsidP="00056AF4">
      <w:pPr>
        <w:jc w:val="both"/>
        <w:rPr>
          <w:sz w:val="20"/>
          <w:szCs w:val="20"/>
        </w:rPr>
      </w:pPr>
      <w:r w:rsidRPr="0077451D">
        <w:rPr>
          <w:sz w:val="20"/>
          <w:szCs w:val="20"/>
        </w:rPr>
        <w:t xml:space="preserve">Составной оператор предназначен для объединения нескольких операторов в один. Он имеет вид: </w:t>
      </w:r>
    </w:p>
    <w:p w:rsidR="00056AF4" w:rsidRPr="0077451D" w:rsidRDefault="00056AF4" w:rsidP="00056AF4">
      <w:pPr>
        <w:pStyle w:val="a6"/>
        <w:rPr>
          <w:sz w:val="20"/>
          <w:szCs w:val="20"/>
        </w:rPr>
      </w:pPr>
      <w:r w:rsidRPr="0077451D">
        <w:rPr>
          <w:rStyle w:val="HTML"/>
          <w:b/>
          <w:bCs/>
        </w:rPr>
        <w:t>begin</w:t>
      </w:r>
      <w:r w:rsidRPr="0077451D">
        <w:rPr>
          <w:rFonts w:ascii="Courier New" w:hAnsi="Courier New" w:cs="Courier New"/>
          <w:b/>
          <w:bCs/>
          <w:sz w:val="20"/>
          <w:szCs w:val="20"/>
        </w:rPr>
        <w:br/>
      </w:r>
      <w:r w:rsidRPr="0077451D">
        <w:rPr>
          <w:rStyle w:val="HTML"/>
          <w:b/>
          <w:bCs/>
        </w:rPr>
        <w:t xml:space="preserve">  </w:t>
      </w:r>
      <w:r w:rsidRPr="0077451D">
        <w:rPr>
          <w:rStyle w:val="HTML"/>
        </w:rPr>
        <w:t>операторы</w:t>
      </w:r>
      <w:r w:rsidRPr="0077451D">
        <w:rPr>
          <w:rFonts w:ascii="Courier New" w:hAnsi="Courier New" w:cs="Courier New"/>
          <w:b/>
          <w:bCs/>
          <w:sz w:val="20"/>
          <w:szCs w:val="20"/>
        </w:rPr>
        <w:br/>
      </w:r>
      <w:r w:rsidRPr="0077451D">
        <w:rPr>
          <w:rStyle w:val="HTML"/>
          <w:b/>
          <w:bCs/>
        </w:rPr>
        <w:t xml:space="preserve">end </w:t>
      </w:r>
    </w:p>
    <w:p w:rsidR="00056AF4" w:rsidRPr="0077451D" w:rsidRDefault="00056AF4" w:rsidP="00056AF4">
      <w:pPr>
        <w:jc w:val="both"/>
        <w:rPr>
          <w:sz w:val="20"/>
          <w:szCs w:val="20"/>
        </w:rPr>
      </w:pPr>
      <w:r w:rsidRPr="0077451D">
        <w:rPr>
          <w:sz w:val="20"/>
          <w:szCs w:val="20"/>
        </w:rPr>
        <w:t>Операторы отделяются один от другого символом "</w:t>
      </w:r>
      <w:r w:rsidRPr="0077451D">
        <w:rPr>
          <w:rStyle w:val="HTML"/>
        </w:rPr>
        <w:t>;</w:t>
      </w:r>
      <w:r w:rsidRPr="0077451D">
        <w:rPr>
          <w:sz w:val="20"/>
          <w:szCs w:val="20"/>
        </w:rPr>
        <w:t xml:space="preserve">". Служебные слова </w:t>
      </w:r>
      <w:r w:rsidRPr="0077451D">
        <w:rPr>
          <w:rStyle w:val="HTML"/>
          <w:b/>
          <w:bCs/>
        </w:rPr>
        <w:t>begin</w:t>
      </w:r>
      <w:r w:rsidRPr="0077451D">
        <w:rPr>
          <w:sz w:val="20"/>
          <w:szCs w:val="20"/>
        </w:rPr>
        <w:t xml:space="preserve"> и </w:t>
      </w:r>
      <w:r w:rsidRPr="0077451D">
        <w:rPr>
          <w:rStyle w:val="HTML"/>
          <w:b/>
          <w:bCs/>
        </w:rPr>
        <w:t>end</w:t>
      </w:r>
      <w:r w:rsidRPr="0077451D">
        <w:rPr>
          <w:sz w:val="20"/>
          <w:szCs w:val="20"/>
        </w:rPr>
        <w:t xml:space="preserve">, окаймляющие операторы, называются </w:t>
      </w:r>
      <w:r w:rsidRPr="0077451D">
        <w:rPr>
          <w:i/>
          <w:iCs/>
          <w:sz w:val="20"/>
          <w:szCs w:val="20"/>
        </w:rPr>
        <w:t>операторными скобками</w:t>
      </w:r>
      <w:r w:rsidRPr="0077451D">
        <w:rPr>
          <w:sz w:val="20"/>
          <w:szCs w:val="20"/>
        </w:rPr>
        <w:t xml:space="preserve">. </w:t>
      </w:r>
    </w:p>
    <w:p w:rsidR="00056AF4" w:rsidRPr="0077451D" w:rsidRDefault="00056AF4" w:rsidP="00056AF4">
      <w:pPr>
        <w:pStyle w:val="a6"/>
        <w:rPr>
          <w:sz w:val="20"/>
          <w:szCs w:val="20"/>
          <w:lang w:val="en-US"/>
        </w:rPr>
      </w:pPr>
      <w:r w:rsidRPr="0077451D">
        <w:rPr>
          <w:sz w:val="20"/>
          <w:szCs w:val="20"/>
        </w:rPr>
        <w:t>Например</w:t>
      </w:r>
      <w:r w:rsidRPr="0077451D">
        <w:rPr>
          <w:sz w:val="20"/>
          <w:szCs w:val="20"/>
          <w:lang w:val="en-US"/>
        </w:rPr>
        <w:t>:</w:t>
      </w:r>
    </w:p>
    <w:p w:rsidR="00056AF4" w:rsidRPr="0077451D" w:rsidRDefault="00056AF4" w:rsidP="00056AF4">
      <w:pPr>
        <w:pStyle w:val="a6"/>
        <w:rPr>
          <w:sz w:val="20"/>
          <w:szCs w:val="20"/>
          <w:lang w:val="en-US"/>
        </w:rPr>
      </w:pPr>
      <w:r w:rsidRPr="0077451D">
        <w:rPr>
          <w:rStyle w:val="HTML"/>
          <w:lang w:val="en-US"/>
        </w:rPr>
        <w:t>s:=0; p:=1;</w:t>
      </w:r>
      <w:r w:rsidRPr="0077451D">
        <w:rPr>
          <w:rFonts w:ascii="Courier New" w:hAnsi="Courier New" w:cs="Courier New"/>
          <w:sz w:val="20"/>
          <w:szCs w:val="20"/>
          <w:lang w:val="en-US"/>
        </w:rPr>
        <w:br/>
      </w:r>
      <w:r w:rsidRPr="0077451D">
        <w:rPr>
          <w:rStyle w:val="HTML"/>
          <w:lang w:val="en-US"/>
        </w:rPr>
        <w:t>for i:=1 to 10 do</w:t>
      </w:r>
      <w:r w:rsidRPr="0077451D">
        <w:rPr>
          <w:rFonts w:ascii="Courier New" w:hAnsi="Courier New" w:cs="Courier New"/>
          <w:sz w:val="20"/>
          <w:szCs w:val="20"/>
          <w:lang w:val="en-US"/>
        </w:rPr>
        <w:br/>
      </w:r>
      <w:r w:rsidRPr="0077451D">
        <w:rPr>
          <w:rStyle w:val="HTML"/>
          <w:b/>
          <w:bCs/>
          <w:lang w:val="en-US"/>
        </w:rPr>
        <w:t>begin</w:t>
      </w:r>
      <w:r w:rsidRPr="0077451D">
        <w:rPr>
          <w:rFonts w:ascii="Courier New" w:hAnsi="Courier New" w:cs="Courier New"/>
          <w:b/>
          <w:bCs/>
          <w:sz w:val="20"/>
          <w:szCs w:val="20"/>
          <w:lang w:val="en-US"/>
        </w:rPr>
        <w:br/>
      </w:r>
      <w:r w:rsidRPr="0077451D">
        <w:rPr>
          <w:rStyle w:val="HTML"/>
          <w:b/>
          <w:bCs/>
          <w:lang w:val="en-US"/>
        </w:rPr>
        <w:t xml:space="preserve">  </w:t>
      </w:r>
      <w:r w:rsidRPr="0077451D">
        <w:rPr>
          <w:rStyle w:val="HTML"/>
          <w:lang w:val="en-US"/>
        </w:rPr>
        <w:t>p:=p*i;</w:t>
      </w:r>
      <w:r w:rsidRPr="0077451D">
        <w:rPr>
          <w:rFonts w:ascii="Courier New" w:hAnsi="Courier New" w:cs="Courier New"/>
          <w:sz w:val="20"/>
          <w:szCs w:val="20"/>
          <w:lang w:val="en-US"/>
        </w:rPr>
        <w:br/>
      </w:r>
      <w:r w:rsidRPr="0077451D">
        <w:rPr>
          <w:rStyle w:val="HTML"/>
          <w:lang w:val="en-US"/>
        </w:rPr>
        <w:t>  s:=s+p</w:t>
      </w:r>
      <w:r w:rsidRPr="0077451D">
        <w:rPr>
          <w:rFonts w:ascii="Courier New" w:hAnsi="Courier New" w:cs="Courier New"/>
          <w:b/>
          <w:bCs/>
          <w:sz w:val="20"/>
          <w:szCs w:val="20"/>
          <w:lang w:val="en-US"/>
        </w:rPr>
        <w:br/>
      </w:r>
      <w:r w:rsidRPr="0077451D">
        <w:rPr>
          <w:rStyle w:val="HTML"/>
          <w:b/>
          <w:bCs/>
          <w:lang w:val="en-US"/>
        </w:rPr>
        <w:t xml:space="preserve">end </w:t>
      </w:r>
    </w:p>
    <w:p w:rsidR="00056AF4" w:rsidRPr="0077451D" w:rsidRDefault="00056AF4" w:rsidP="00056AF4">
      <w:pPr>
        <w:pStyle w:val="a6"/>
        <w:jc w:val="both"/>
        <w:rPr>
          <w:sz w:val="20"/>
          <w:szCs w:val="20"/>
        </w:rPr>
      </w:pPr>
      <w:r w:rsidRPr="0077451D">
        <w:rPr>
          <w:sz w:val="20"/>
          <w:szCs w:val="20"/>
        </w:rPr>
        <w:t xml:space="preserve">Перед </w:t>
      </w:r>
      <w:r w:rsidRPr="0077451D">
        <w:rPr>
          <w:rStyle w:val="HTML"/>
          <w:b/>
          <w:bCs/>
        </w:rPr>
        <w:t>end</w:t>
      </w:r>
      <w:r w:rsidRPr="0077451D">
        <w:rPr>
          <w:sz w:val="20"/>
          <w:szCs w:val="20"/>
        </w:rPr>
        <w:t xml:space="preserve"> также может ставиться "</w:t>
      </w:r>
      <w:r w:rsidRPr="0077451D">
        <w:rPr>
          <w:rStyle w:val="HTML"/>
        </w:rPr>
        <w:t>;</w:t>
      </w:r>
      <w:r w:rsidRPr="0077451D">
        <w:rPr>
          <w:sz w:val="20"/>
          <w:szCs w:val="20"/>
        </w:rPr>
        <w:t xml:space="preserve">". В этом случае считается, что последним оператором перед </w:t>
      </w:r>
      <w:r w:rsidRPr="0077451D">
        <w:rPr>
          <w:rStyle w:val="HTML"/>
          <w:b/>
          <w:bCs/>
        </w:rPr>
        <w:t>end</w:t>
      </w:r>
      <w:r w:rsidRPr="0077451D">
        <w:rPr>
          <w:sz w:val="20"/>
          <w:szCs w:val="20"/>
        </w:rPr>
        <w:t xml:space="preserve"> является </w:t>
      </w:r>
      <w:r w:rsidRPr="0077451D">
        <w:rPr>
          <w:i/>
          <w:iCs/>
          <w:sz w:val="20"/>
          <w:szCs w:val="20"/>
        </w:rPr>
        <w:t>пустой оператор</w:t>
      </w:r>
      <w:r w:rsidRPr="0077451D">
        <w:rPr>
          <w:sz w:val="20"/>
          <w:szCs w:val="20"/>
        </w:rPr>
        <w:t>, не выполняющий никаких действий.</w:t>
      </w:r>
    </w:p>
    <w:p w:rsidR="00056AF4" w:rsidRDefault="00056AF4" w:rsidP="00056AF4">
      <w:pPr>
        <w:rPr>
          <w:b/>
          <w:sz w:val="20"/>
          <w:szCs w:val="20"/>
        </w:rPr>
      </w:pPr>
      <w:r w:rsidRPr="00154BCA">
        <w:rPr>
          <w:b/>
          <w:sz w:val="20"/>
          <w:szCs w:val="20"/>
        </w:rPr>
        <w:t>Задачи для самостоятельно</w:t>
      </w:r>
      <w:r>
        <w:rPr>
          <w:b/>
          <w:sz w:val="20"/>
          <w:szCs w:val="20"/>
        </w:rPr>
        <w:t>го решения</w:t>
      </w:r>
      <w:r w:rsidRPr="00154BCA">
        <w:rPr>
          <w:b/>
          <w:sz w:val="20"/>
          <w:szCs w:val="20"/>
        </w:rPr>
        <w:t xml:space="preserve">: </w:t>
      </w:r>
    </w:p>
    <w:p w:rsidR="00056AF4" w:rsidRPr="00154BCA" w:rsidRDefault="00056AF4" w:rsidP="00056AF4">
      <w:pPr>
        <w:rPr>
          <w:b/>
          <w:sz w:val="20"/>
          <w:szCs w:val="20"/>
        </w:rPr>
      </w:pPr>
    </w:p>
    <w:p w:rsidR="00056AF4" w:rsidRPr="0077451D" w:rsidRDefault="00056AF4" w:rsidP="00056AF4">
      <w:pPr>
        <w:numPr>
          <w:ilvl w:val="0"/>
          <w:numId w:val="8"/>
        </w:numPr>
        <w:jc w:val="both"/>
        <w:rPr>
          <w:sz w:val="20"/>
          <w:szCs w:val="20"/>
        </w:rPr>
      </w:pPr>
      <w:r w:rsidRPr="0077451D">
        <w:rPr>
          <w:sz w:val="20"/>
          <w:szCs w:val="20"/>
        </w:rPr>
        <w:t xml:space="preserve">Дано двузначное число. Вывести вначале его левую цифру (десятки), затем правую цифру (единицы). Используйте операции целочисленного деления </w:t>
      </w:r>
      <w:r w:rsidRPr="0077451D">
        <w:rPr>
          <w:sz w:val="20"/>
          <w:szCs w:val="20"/>
          <w:lang w:val="en-US"/>
        </w:rPr>
        <w:t xml:space="preserve">div </w:t>
      </w:r>
      <w:r w:rsidRPr="0077451D">
        <w:rPr>
          <w:sz w:val="20"/>
          <w:szCs w:val="20"/>
        </w:rPr>
        <w:t xml:space="preserve">и </w:t>
      </w:r>
      <w:r w:rsidRPr="0077451D">
        <w:rPr>
          <w:sz w:val="20"/>
          <w:szCs w:val="20"/>
          <w:lang w:val="en-US"/>
        </w:rPr>
        <w:t>mod</w:t>
      </w:r>
      <w:r w:rsidRPr="0077451D">
        <w:rPr>
          <w:sz w:val="20"/>
          <w:szCs w:val="20"/>
        </w:rPr>
        <w:t>.</w:t>
      </w:r>
    </w:p>
    <w:p w:rsidR="00056AF4" w:rsidRPr="0077451D" w:rsidRDefault="00056AF4" w:rsidP="00056AF4">
      <w:pPr>
        <w:numPr>
          <w:ilvl w:val="0"/>
          <w:numId w:val="8"/>
        </w:numPr>
        <w:jc w:val="both"/>
        <w:rPr>
          <w:sz w:val="20"/>
          <w:szCs w:val="20"/>
        </w:rPr>
      </w:pPr>
      <w:r w:rsidRPr="0077451D">
        <w:rPr>
          <w:sz w:val="20"/>
          <w:szCs w:val="20"/>
        </w:rPr>
        <w:t>Дано двузначное число. Найти сумму и произведение его цифр.</w:t>
      </w:r>
    </w:p>
    <w:p w:rsidR="00056AF4" w:rsidRPr="0077451D" w:rsidRDefault="00056AF4" w:rsidP="00056AF4">
      <w:pPr>
        <w:numPr>
          <w:ilvl w:val="0"/>
          <w:numId w:val="8"/>
        </w:numPr>
        <w:jc w:val="both"/>
        <w:rPr>
          <w:sz w:val="20"/>
          <w:szCs w:val="20"/>
        </w:rPr>
      </w:pPr>
      <w:r w:rsidRPr="0077451D">
        <w:rPr>
          <w:sz w:val="20"/>
          <w:szCs w:val="20"/>
        </w:rPr>
        <w:lastRenderedPageBreak/>
        <w:t>Дано двузначное число, вывести число, полученное при перестановке цифр исходного числа.</w:t>
      </w:r>
    </w:p>
    <w:p w:rsidR="00056AF4" w:rsidRPr="0077451D" w:rsidRDefault="00056AF4" w:rsidP="00056AF4">
      <w:pPr>
        <w:numPr>
          <w:ilvl w:val="0"/>
          <w:numId w:val="8"/>
        </w:numPr>
        <w:jc w:val="both"/>
        <w:rPr>
          <w:sz w:val="20"/>
          <w:szCs w:val="20"/>
        </w:rPr>
      </w:pPr>
      <w:r w:rsidRPr="0077451D">
        <w:rPr>
          <w:sz w:val="20"/>
          <w:szCs w:val="20"/>
        </w:rPr>
        <w:t>Дано трехзначное число. Запишите его наоборот.</w:t>
      </w:r>
    </w:p>
    <w:p w:rsidR="00056AF4" w:rsidRPr="0077451D" w:rsidRDefault="00056AF4" w:rsidP="00056AF4">
      <w:pPr>
        <w:numPr>
          <w:ilvl w:val="0"/>
          <w:numId w:val="8"/>
        </w:numPr>
        <w:jc w:val="both"/>
        <w:rPr>
          <w:sz w:val="20"/>
          <w:szCs w:val="20"/>
        </w:rPr>
      </w:pPr>
      <w:r w:rsidRPr="0077451D">
        <w:rPr>
          <w:sz w:val="20"/>
          <w:szCs w:val="20"/>
        </w:rPr>
        <w:t>Дано трехзначное число. В нем зачеркнули первую слева цифру и приписали ее справа. Вывести полученное число.</w:t>
      </w:r>
    </w:p>
    <w:p w:rsidR="00056AF4" w:rsidRPr="0077451D" w:rsidRDefault="00056AF4" w:rsidP="00056AF4">
      <w:pPr>
        <w:numPr>
          <w:ilvl w:val="0"/>
          <w:numId w:val="8"/>
        </w:numPr>
        <w:jc w:val="both"/>
        <w:rPr>
          <w:sz w:val="20"/>
          <w:szCs w:val="20"/>
        </w:rPr>
      </w:pPr>
      <w:r w:rsidRPr="0077451D">
        <w:rPr>
          <w:sz w:val="20"/>
          <w:szCs w:val="20"/>
        </w:rPr>
        <w:t>Дано четырехзначное число. Две средние цифры убрали и приписали их в конец числа. Вывести результат.</w:t>
      </w:r>
    </w:p>
    <w:p w:rsidR="00056AF4" w:rsidRPr="0077451D" w:rsidRDefault="00056AF4" w:rsidP="00056AF4">
      <w:pPr>
        <w:numPr>
          <w:ilvl w:val="0"/>
          <w:numId w:val="8"/>
        </w:numPr>
        <w:jc w:val="both"/>
        <w:rPr>
          <w:sz w:val="20"/>
          <w:szCs w:val="20"/>
        </w:rPr>
      </w:pPr>
      <w:r w:rsidRPr="0077451D">
        <w:rPr>
          <w:sz w:val="20"/>
          <w:szCs w:val="20"/>
        </w:rPr>
        <w:t>Найти сумму цифр шестизначного числа.</w:t>
      </w:r>
    </w:p>
    <w:p w:rsidR="00056AF4" w:rsidRPr="0077451D" w:rsidRDefault="00056AF4" w:rsidP="00056AF4">
      <w:pPr>
        <w:numPr>
          <w:ilvl w:val="0"/>
          <w:numId w:val="8"/>
        </w:numPr>
        <w:jc w:val="both"/>
        <w:rPr>
          <w:sz w:val="20"/>
          <w:szCs w:val="20"/>
        </w:rPr>
      </w:pPr>
      <w:r w:rsidRPr="0077451D">
        <w:rPr>
          <w:sz w:val="20"/>
          <w:szCs w:val="20"/>
        </w:rPr>
        <w:t>Дано шестизначное число. Записать его наоборот.</w:t>
      </w:r>
    </w:p>
    <w:p w:rsidR="00056AF4" w:rsidRPr="0077451D" w:rsidRDefault="00056AF4" w:rsidP="00056AF4">
      <w:pPr>
        <w:numPr>
          <w:ilvl w:val="0"/>
          <w:numId w:val="8"/>
        </w:numPr>
        <w:jc w:val="both"/>
        <w:rPr>
          <w:sz w:val="20"/>
          <w:szCs w:val="20"/>
        </w:rPr>
      </w:pPr>
      <w:r w:rsidRPr="0077451D">
        <w:rPr>
          <w:sz w:val="20"/>
          <w:szCs w:val="20"/>
        </w:rPr>
        <w:t>Переставить в шестизначном числе цифры, стоящие в разряде десятков и единиц.</w:t>
      </w:r>
    </w:p>
    <w:p w:rsidR="00056AF4" w:rsidRPr="0077451D" w:rsidRDefault="00056AF4" w:rsidP="00056AF4">
      <w:pPr>
        <w:numPr>
          <w:ilvl w:val="0"/>
          <w:numId w:val="8"/>
        </w:numPr>
        <w:jc w:val="both"/>
        <w:rPr>
          <w:sz w:val="20"/>
          <w:szCs w:val="20"/>
        </w:rPr>
      </w:pPr>
      <w:r w:rsidRPr="0077451D">
        <w:rPr>
          <w:sz w:val="20"/>
          <w:szCs w:val="20"/>
        </w:rPr>
        <w:t>Дано трехзначное число. Вывести следующую информацию: количество сотен, количество десятков, количество единиц.</w:t>
      </w:r>
    </w:p>
    <w:p w:rsidR="00056AF4" w:rsidRPr="0077451D" w:rsidRDefault="00056AF4" w:rsidP="00056AF4">
      <w:pPr>
        <w:rPr>
          <w:b/>
          <w:sz w:val="20"/>
          <w:szCs w:val="20"/>
        </w:rPr>
      </w:pPr>
    </w:p>
    <w:p w:rsidR="00056AF4" w:rsidRDefault="00056AF4" w:rsidP="00056AF4">
      <w:pPr>
        <w:rPr>
          <w:b/>
          <w:sz w:val="20"/>
          <w:szCs w:val="20"/>
        </w:rPr>
      </w:pPr>
      <w:r w:rsidRPr="0077451D">
        <w:rPr>
          <w:b/>
          <w:sz w:val="20"/>
          <w:szCs w:val="20"/>
        </w:rPr>
        <w:t xml:space="preserve">Контрольные вопросы: </w:t>
      </w:r>
    </w:p>
    <w:p w:rsidR="00056AF4" w:rsidRPr="0077451D" w:rsidRDefault="00056AF4" w:rsidP="00056AF4">
      <w:pPr>
        <w:rPr>
          <w:b/>
          <w:sz w:val="20"/>
          <w:szCs w:val="20"/>
        </w:rPr>
      </w:pPr>
    </w:p>
    <w:p w:rsidR="00056AF4" w:rsidRPr="0077451D" w:rsidRDefault="00056AF4" w:rsidP="00056AF4">
      <w:pPr>
        <w:numPr>
          <w:ilvl w:val="0"/>
          <w:numId w:val="5"/>
        </w:numPr>
        <w:jc w:val="both"/>
        <w:rPr>
          <w:sz w:val="20"/>
          <w:szCs w:val="20"/>
        </w:rPr>
      </w:pPr>
      <w:r w:rsidRPr="0077451D">
        <w:rPr>
          <w:sz w:val="20"/>
          <w:szCs w:val="20"/>
        </w:rPr>
        <w:t xml:space="preserve">Составить таблицу (тип, диапазон, принимаемые значения) для следующих типов переменных: </w:t>
      </w:r>
      <w:r w:rsidRPr="0077451D">
        <w:rPr>
          <w:sz w:val="20"/>
          <w:szCs w:val="20"/>
          <w:lang w:val="en-US"/>
        </w:rPr>
        <w:t>integer</w:t>
      </w:r>
      <w:r w:rsidRPr="0077451D">
        <w:rPr>
          <w:sz w:val="20"/>
          <w:szCs w:val="20"/>
        </w:rPr>
        <w:t xml:space="preserve">, </w:t>
      </w:r>
      <w:r w:rsidRPr="0077451D">
        <w:rPr>
          <w:sz w:val="20"/>
          <w:szCs w:val="20"/>
          <w:lang w:val="en-US"/>
        </w:rPr>
        <w:t>longint</w:t>
      </w:r>
      <w:r w:rsidRPr="0077451D">
        <w:rPr>
          <w:sz w:val="20"/>
          <w:szCs w:val="20"/>
        </w:rPr>
        <w:t xml:space="preserve">, </w:t>
      </w:r>
      <w:r w:rsidRPr="0077451D">
        <w:rPr>
          <w:sz w:val="20"/>
          <w:szCs w:val="20"/>
          <w:lang w:val="en-US"/>
        </w:rPr>
        <w:t>shortint</w:t>
      </w:r>
      <w:r w:rsidRPr="0077451D">
        <w:rPr>
          <w:sz w:val="20"/>
          <w:szCs w:val="20"/>
        </w:rPr>
        <w:t xml:space="preserve">, </w:t>
      </w:r>
      <w:r w:rsidRPr="0077451D">
        <w:rPr>
          <w:sz w:val="20"/>
          <w:szCs w:val="20"/>
          <w:lang w:val="en-US"/>
        </w:rPr>
        <w:t>byte</w:t>
      </w:r>
      <w:r w:rsidRPr="0077451D">
        <w:rPr>
          <w:sz w:val="20"/>
          <w:szCs w:val="20"/>
        </w:rPr>
        <w:t xml:space="preserve">, </w:t>
      </w:r>
      <w:r w:rsidRPr="0077451D">
        <w:rPr>
          <w:sz w:val="20"/>
          <w:szCs w:val="20"/>
          <w:lang w:val="en-US"/>
        </w:rPr>
        <w:t>real</w:t>
      </w:r>
      <w:r w:rsidRPr="0077451D">
        <w:rPr>
          <w:sz w:val="20"/>
          <w:szCs w:val="20"/>
        </w:rPr>
        <w:t>.</w:t>
      </w:r>
    </w:p>
    <w:p w:rsidR="00056AF4" w:rsidRPr="0077451D" w:rsidRDefault="00056AF4" w:rsidP="00056AF4">
      <w:pPr>
        <w:numPr>
          <w:ilvl w:val="0"/>
          <w:numId w:val="5"/>
        </w:numPr>
        <w:jc w:val="both"/>
        <w:rPr>
          <w:sz w:val="20"/>
          <w:szCs w:val="20"/>
        </w:rPr>
      </w:pPr>
      <w:r w:rsidRPr="0077451D">
        <w:rPr>
          <w:sz w:val="20"/>
          <w:szCs w:val="20"/>
        </w:rPr>
        <w:t xml:space="preserve">Составить таблицу: арифметическая операция – назначение операции-тип переменных, поддерживающих операцию. Включите в таблицу функции </w:t>
      </w:r>
      <w:r w:rsidRPr="0077451D">
        <w:rPr>
          <w:sz w:val="20"/>
          <w:szCs w:val="20"/>
          <w:lang w:val="en-US"/>
        </w:rPr>
        <w:t xml:space="preserve">div </w:t>
      </w:r>
      <w:r w:rsidRPr="0077451D">
        <w:rPr>
          <w:sz w:val="20"/>
          <w:szCs w:val="20"/>
        </w:rPr>
        <w:t xml:space="preserve">и </w:t>
      </w:r>
      <w:r w:rsidRPr="0077451D">
        <w:rPr>
          <w:sz w:val="20"/>
          <w:szCs w:val="20"/>
          <w:lang w:val="en-US"/>
        </w:rPr>
        <w:t>mod</w:t>
      </w:r>
      <w:r w:rsidRPr="0077451D">
        <w:rPr>
          <w:sz w:val="20"/>
          <w:szCs w:val="20"/>
        </w:rPr>
        <w:t>.</w:t>
      </w:r>
    </w:p>
    <w:p w:rsidR="00056AF4" w:rsidRPr="0077451D" w:rsidRDefault="00056AF4" w:rsidP="00056AF4">
      <w:pPr>
        <w:rPr>
          <w:sz w:val="20"/>
          <w:szCs w:val="20"/>
        </w:rPr>
      </w:pPr>
    </w:p>
    <w:p w:rsidR="00056AF4" w:rsidRPr="0077451D" w:rsidRDefault="00056AF4" w:rsidP="00056AF4">
      <w:pPr>
        <w:pStyle w:val="1"/>
        <w:rPr>
          <w:sz w:val="20"/>
          <w:szCs w:val="20"/>
        </w:rPr>
      </w:pPr>
      <w:bookmarkStart w:id="28" w:name="_Toc241166086"/>
      <w:bookmarkStart w:id="29" w:name="_Toc241167843"/>
      <w:bookmarkStart w:id="30" w:name="_Toc474570391"/>
      <w:r w:rsidRPr="0077451D">
        <w:rPr>
          <w:sz w:val="20"/>
          <w:szCs w:val="20"/>
        </w:rPr>
        <w:t>Практическая работа № 4</w:t>
      </w:r>
      <w:bookmarkEnd w:id="28"/>
      <w:r>
        <w:rPr>
          <w:sz w:val="20"/>
          <w:szCs w:val="20"/>
        </w:rPr>
        <w:t xml:space="preserve">: </w:t>
      </w:r>
      <w:bookmarkStart w:id="31" w:name="_Toc241166087"/>
      <w:r w:rsidRPr="0077451D">
        <w:rPr>
          <w:sz w:val="20"/>
          <w:szCs w:val="20"/>
        </w:rPr>
        <w:t>Команда ветвления и логические выражения</w:t>
      </w:r>
      <w:bookmarkEnd w:id="31"/>
      <w:r>
        <w:rPr>
          <w:sz w:val="20"/>
          <w:szCs w:val="20"/>
        </w:rPr>
        <w:t xml:space="preserve">. </w:t>
      </w:r>
      <w:bookmarkStart w:id="32" w:name="_Toc241166088"/>
      <w:r w:rsidRPr="0077451D">
        <w:rPr>
          <w:sz w:val="20"/>
          <w:szCs w:val="20"/>
        </w:rPr>
        <w:t>Условный оператор</w:t>
      </w:r>
      <w:bookmarkEnd w:id="29"/>
      <w:bookmarkEnd w:id="30"/>
      <w:bookmarkEnd w:id="32"/>
    </w:p>
    <w:p w:rsidR="00056AF4" w:rsidRPr="0077451D" w:rsidRDefault="00056AF4" w:rsidP="00056AF4">
      <w:pPr>
        <w:pStyle w:val="a6"/>
        <w:jc w:val="both"/>
        <w:rPr>
          <w:sz w:val="20"/>
          <w:szCs w:val="20"/>
        </w:rPr>
      </w:pPr>
      <w:r w:rsidRPr="0077451D">
        <w:rPr>
          <w:sz w:val="20"/>
          <w:szCs w:val="20"/>
        </w:rPr>
        <w:t xml:space="preserve">Условный оператор имеет </w:t>
      </w:r>
      <w:r w:rsidRPr="0077451D">
        <w:rPr>
          <w:i/>
          <w:iCs/>
          <w:sz w:val="20"/>
          <w:szCs w:val="20"/>
        </w:rPr>
        <w:t>полную</w:t>
      </w:r>
      <w:r w:rsidRPr="0077451D">
        <w:rPr>
          <w:sz w:val="20"/>
          <w:szCs w:val="20"/>
        </w:rPr>
        <w:t xml:space="preserve"> и </w:t>
      </w:r>
      <w:r w:rsidRPr="0077451D">
        <w:rPr>
          <w:i/>
          <w:iCs/>
          <w:sz w:val="20"/>
          <w:szCs w:val="20"/>
        </w:rPr>
        <w:t>краткую</w:t>
      </w:r>
      <w:r w:rsidRPr="0077451D">
        <w:rPr>
          <w:sz w:val="20"/>
          <w:szCs w:val="20"/>
        </w:rPr>
        <w:t xml:space="preserve"> формы. </w:t>
      </w:r>
    </w:p>
    <w:p w:rsidR="00056AF4" w:rsidRPr="0077451D" w:rsidRDefault="00056AF4" w:rsidP="00056AF4">
      <w:pPr>
        <w:pStyle w:val="a6"/>
        <w:jc w:val="both"/>
        <w:rPr>
          <w:sz w:val="20"/>
          <w:szCs w:val="20"/>
        </w:rPr>
      </w:pPr>
      <w:r w:rsidRPr="0077451D">
        <w:rPr>
          <w:i/>
          <w:iCs/>
          <w:sz w:val="20"/>
          <w:szCs w:val="20"/>
        </w:rPr>
        <w:t>Полная форма условного оператора</w:t>
      </w:r>
      <w:r w:rsidRPr="0077451D">
        <w:rPr>
          <w:sz w:val="20"/>
          <w:szCs w:val="20"/>
        </w:rPr>
        <w:t xml:space="preserve"> выглядит следующим образом:</w:t>
      </w:r>
    </w:p>
    <w:p w:rsidR="00056AF4" w:rsidRPr="0077451D" w:rsidRDefault="00056AF4" w:rsidP="00056AF4">
      <w:pPr>
        <w:pStyle w:val="a6"/>
        <w:jc w:val="both"/>
        <w:rPr>
          <w:sz w:val="20"/>
          <w:szCs w:val="20"/>
        </w:rPr>
      </w:pPr>
      <w:r w:rsidRPr="0077451D">
        <w:rPr>
          <w:rStyle w:val="HTML"/>
          <w:b/>
          <w:bCs/>
        </w:rPr>
        <w:t>if</w:t>
      </w:r>
      <w:r w:rsidRPr="0077451D">
        <w:rPr>
          <w:sz w:val="20"/>
          <w:szCs w:val="20"/>
        </w:rPr>
        <w:t xml:space="preserve"> </w:t>
      </w:r>
      <w:r w:rsidRPr="0077451D">
        <w:rPr>
          <w:rStyle w:val="HTML"/>
        </w:rPr>
        <w:t>условие</w:t>
      </w:r>
      <w:r w:rsidRPr="0077451D">
        <w:rPr>
          <w:sz w:val="20"/>
          <w:szCs w:val="20"/>
        </w:rPr>
        <w:t xml:space="preserve"> </w:t>
      </w:r>
      <w:r w:rsidRPr="0077451D">
        <w:rPr>
          <w:rStyle w:val="HTML"/>
          <w:b/>
          <w:bCs/>
        </w:rPr>
        <w:t>then</w:t>
      </w:r>
      <w:r w:rsidRPr="0077451D">
        <w:rPr>
          <w:sz w:val="20"/>
          <w:szCs w:val="20"/>
        </w:rPr>
        <w:t xml:space="preserve"> </w:t>
      </w:r>
      <w:r w:rsidRPr="0077451D">
        <w:rPr>
          <w:rStyle w:val="HTML"/>
        </w:rPr>
        <w:t>оператор1</w:t>
      </w:r>
      <w:r w:rsidRPr="0077451D">
        <w:rPr>
          <w:sz w:val="20"/>
          <w:szCs w:val="20"/>
        </w:rPr>
        <w:br/>
      </w:r>
      <w:r w:rsidRPr="0077451D">
        <w:rPr>
          <w:rStyle w:val="HTML"/>
          <w:b/>
          <w:bCs/>
        </w:rPr>
        <w:t>else</w:t>
      </w:r>
      <w:r w:rsidRPr="0077451D">
        <w:rPr>
          <w:sz w:val="20"/>
          <w:szCs w:val="20"/>
        </w:rPr>
        <w:t xml:space="preserve"> </w:t>
      </w:r>
      <w:r w:rsidRPr="0077451D">
        <w:rPr>
          <w:rStyle w:val="HTML"/>
        </w:rPr>
        <w:t>оператор2</w:t>
      </w:r>
      <w:r w:rsidRPr="0077451D">
        <w:rPr>
          <w:sz w:val="20"/>
          <w:szCs w:val="20"/>
        </w:rPr>
        <w:t xml:space="preserve"> </w:t>
      </w:r>
    </w:p>
    <w:p w:rsidR="00056AF4" w:rsidRPr="0077451D" w:rsidRDefault="00056AF4" w:rsidP="00056AF4">
      <w:pPr>
        <w:jc w:val="both"/>
        <w:rPr>
          <w:sz w:val="20"/>
          <w:szCs w:val="20"/>
        </w:rPr>
      </w:pPr>
      <w:r w:rsidRPr="0077451D">
        <w:rPr>
          <w:sz w:val="20"/>
          <w:szCs w:val="20"/>
        </w:rPr>
        <w:t xml:space="preserve">В качестве условия указывается некоторое логическое выражение. Если условие оказывается истинным, то выполняется </w:t>
      </w:r>
      <w:r w:rsidRPr="0077451D">
        <w:rPr>
          <w:rStyle w:val="HTML"/>
        </w:rPr>
        <w:t>оператор1</w:t>
      </w:r>
      <w:r w:rsidRPr="0077451D">
        <w:rPr>
          <w:sz w:val="20"/>
          <w:szCs w:val="20"/>
        </w:rPr>
        <w:t xml:space="preserve">, в противном случае выполняется </w:t>
      </w:r>
      <w:r w:rsidRPr="0077451D">
        <w:rPr>
          <w:rStyle w:val="HTML"/>
        </w:rPr>
        <w:t>оператор2</w:t>
      </w:r>
      <w:r w:rsidRPr="0077451D">
        <w:rPr>
          <w:sz w:val="20"/>
          <w:szCs w:val="20"/>
        </w:rPr>
        <w:t xml:space="preserve">. </w:t>
      </w:r>
    </w:p>
    <w:p w:rsidR="00056AF4" w:rsidRPr="0077451D" w:rsidRDefault="00056AF4" w:rsidP="00056AF4">
      <w:pPr>
        <w:pStyle w:val="a6"/>
        <w:jc w:val="both"/>
        <w:rPr>
          <w:sz w:val="20"/>
          <w:szCs w:val="20"/>
        </w:rPr>
      </w:pPr>
      <w:r w:rsidRPr="0077451D">
        <w:rPr>
          <w:i/>
          <w:iCs/>
          <w:sz w:val="20"/>
          <w:szCs w:val="20"/>
        </w:rPr>
        <w:t>Краткая</w:t>
      </w:r>
      <w:r w:rsidRPr="0077451D">
        <w:rPr>
          <w:sz w:val="20"/>
          <w:szCs w:val="20"/>
        </w:rPr>
        <w:t xml:space="preserve"> форма условного оператора имеет вид:</w:t>
      </w:r>
    </w:p>
    <w:p w:rsidR="00056AF4" w:rsidRPr="0077451D" w:rsidRDefault="00056AF4" w:rsidP="00056AF4">
      <w:pPr>
        <w:pStyle w:val="a6"/>
        <w:jc w:val="both"/>
        <w:rPr>
          <w:sz w:val="20"/>
          <w:szCs w:val="20"/>
        </w:rPr>
      </w:pPr>
      <w:r w:rsidRPr="0077451D">
        <w:rPr>
          <w:rStyle w:val="HTML"/>
          <w:b/>
          <w:bCs/>
        </w:rPr>
        <w:t>if</w:t>
      </w:r>
      <w:r w:rsidRPr="0077451D">
        <w:rPr>
          <w:sz w:val="20"/>
          <w:szCs w:val="20"/>
        </w:rPr>
        <w:t xml:space="preserve"> </w:t>
      </w:r>
      <w:r w:rsidRPr="0077451D">
        <w:rPr>
          <w:rStyle w:val="HTML"/>
        </w:rPr>
        <w:t>условие</w:t>
      </w:r>
      <w:r w:rsidRPr="0077451D">
        <w:rPr>
          <w:sz w:val="20"/>
          <w:szCs w:val="20"/>
        </w:rPr>
        <w:t xml:space="preserve"> </w:t>
      </w:r>
      <w:r w:rsidRPr="0077451D">
        <w:rPr>
          <w:rStyle w:val="HTML"/>
          <w:b/>
          <w:bCs/>
        </w:rPr>
        <w:t>then</w:t>
      </w:r>
      <w:r w:rsidRPr="0077451D">
        <w:rPr>
          <w:sz w:val="20"/>
          <w:szCs w:val="20"/>
        </w:rPr>
        <w:t xml:space="preserve"> </w:t>
      </w:r>
      <w:r w:rsidRPr="0077451D">
        <w:rPr>
          <w:rStyle w:val="HTML"/>
        </w:rPr>
        <w:t>оператор</w:t>
      </w:r>
    </w:p>
    <w:p w:rsidR="00056AF4" w:rsidRPr="0077451D" w:rsidRDefault="00056AF4" w:rsidP="00056AF4">
      <w:pPr>
        <w:pStyle w:val="a6"/>
        <w:jc w:val="both"/>
        <w:rPr>
          <w:sz w:val="20"/>
          <w:szCs w:val="20"/>
        </w:rPr>
      </w:pPr>
      <w:r w:rsidRPr="0077451D">
        <w:rPr>
          <w:sz w:val="20"/>
          <w:szCs w:val="20"/>
        </w:rPr>
        <w:lastRenderedPageBreak/>
        <w:t xml:space="preserve">Если условие оказывается истинным, то выполняется </w:t>
      </w:r>
      <w:r w:rsidRPr="0077451D">
        <w:rPr>
          <w:rStyle w:val="HTML"/>
        </w:rPr>
        <w:t>оператор</w:t>
      </w:r>
      <w:r w:rsidRPr="0077451D">
        <w:rPr>
          <w:sz w:val="20"/>
          <w:szCs w:val="20"/>
        </w:rPr>
        <w:t>, в противном случае происходит переход к следующему оператору программы.</w:t>
      </w:r>
    </w:p>
    <w:p w:rsidR="00056AF4" w:rsidRPr="0077451D" w:rsidRDefault="00056AF4" w:rsidP="00056AF4">
      <w:pPr>
        <w:pStyle w:val="a6"/>
        <w:jc w:val="both"/>
        <w:rPr>
          <w:sz w:val="20"/>
          <w:szCs w:val="20"/>
        </w:rPr>
      </w:pPr>
      <w:r w:rsidRPr="0077451D">
        <w:rPr>
          <w:sz w:val="20"/>
          <w:szCs w:val="20"/>
        </w:rPr>
        <w:t>В случае конструкции вида</w:t>
      </w:r>
    </w:p>
    <w:p w:rsidR="00056AF4" w:rsidRPr="0077451D" w:rsidRDefault="00056AF4" w:rsidP="00056AF4">
      <w:pPr>
        <w:pStyle w:val="a6"/>
        <w:rPr>
          <w:sz w:val="20"/>
          <w:szCs w:val="20"/>
        </w:rPr>
      </w:pPr>
      <w:r w:rsidRPr="0077451D">
        <w:rPr>
          <w:rStyle w:val="HTML"/>
          <w:b/>
          <w:bCs/>
        </w:rPr>
        <w:t>if</w:t>
      </w:r>
      <w:r w:rsidRPr="0077451D">
        <w:rPr>
          <w:sz w:val="20"/>
          <w:szCs w:val="20"/>
        </w:rPr>
        <w:t xml:space="preserve"> </w:t>
      </w:r>
      <w:r w:rsidRPr="0077451D">
        <w:rPr>
          <w:rStyle w:val="HTML"/>
        </w:rPr>
        <w:t>условие1</w:t>
      </w:r>
      <w:r w:rsidRPr="0077451D">
        <w:rPr>
          <w:sz w:val="20"/>
          <w:szCs w:val="20"/>
        </w:rPr>
        <w:t xml:space="preserve"> </w:t>
      </w:r>
      <w:r w:rsidRPr="0077451D">
        <w:rPr>
          <w:rStyle w:val="HTML"/>
          <w:b/>
          <w:bCs/>
        </w:rPr>
        <w:t>then</w:t>
      </w:r>
      <w:r w:rsidRPr="0077451D">
        <w:rPr>
          <w:sz w:val="20"/>
          <w:szCs w:val="20"/>
        </w:rPr>
        <w:t xml:space="preserve"> </w:t>
      </w:r>
      <w:r w:rsidRPr="0077451D">
        <w:rPr>
          <w:rFonts w:ascii="Courier New" w:hAnsi="Courier New" w:cs="Courier New"/>
          <w:b/>
          <w:bCs/>
          <w:sz w:val="20"/>
          <w:szCs w:val="20"/>
        </w:rPr>
        <w:br/>
      </w:r>
      <w:r w:rsidRPr="0077451D">
        <w:rPr>
          <w:rStyle w:val="HTML"/>
          <w:b/>
          <w:bCs/>
        </w:rPr>
        <w:t>  if</w:t>
      </w:r>
      <w:r w:rsidRPr="0077451D">
        <w:rPr>
          <w:sz w:val="20"/>
          <w:szCs w:val="20"/>
        </w:rPr>
        <w:t xml:space="preserve"> </w:t>
      </w:r>
      <w:r w:rsidRPr="0077451D">
        <w:rPr>
          <w:rStyle w:val="HTML"/>
        </w:rPr>
        <w:t>условие2</w:t>
      </w:r>
      <w:r w:rsidRPr="0077451D">
        <w:rPr>
          <w:sz w:val="20"/>
          <w:szCs w:val="20"/>
        </w:rPr>
        <w:t xml:space="preserve"> </w:t>
      </w:r>
      <w:r w:rsidRPr="0077451D">
        <w:rPr>
          <w:rStyle w:val="HTML"/>
          <w:b/>
          <w:bCs/>
        </w:rPr>
        <w:t>then</w:t>
      </w:r>
      <w:r w:rsidRPr="0077451D">
        <w:rPr>
          <w:sz w:val="20"/>
          <w:szCs w:val="20"/>
        </w:rPr>
        <w:t xml:space="preserve"> </w:t>
      </w:r>
      <w:r w:rsidRPr="0077451D">
        <w:rPr>
          <w:rStyle w:val="HTML"/>
        </w:rPr>
        <w:t>оператор1</w:t>
      </w:r>
      <w:r w:rsidRPr="0077451D">
        <w:rPr>
          <w:sz w:val="20"/>
          <w:szCs w:val="20"/>
        </w:rPr>
        <w:br/>
      </w:r>
      <w:r w:rsidRPr="0077451D">
        <w:rPr>
          <w:rStyle w:val="HTML"/>
          <w:b/>
          <w:bCs/>
        </w:rPr>
        <w:t>  else</w:t>
      </w:r>
      <w:r w:rsidRPr="0077451D">
        <w:rPr>
          <w:sz w:val="20"/>
          <w:szCs w:val="20"/>
        </w:rPr>
        <w:t xml:space="preserve"> </w:t>
      </w:r>
      <w:r w:rsidRPr="0077451D">
        <w:rPr>
          <w:rStyle w:val="HTML"/>
        </w:rPr>
        <w:t>оператор2</w:t>
      </w:r>
      <w:r w:rsidRPr="0077451D">
        <w:rPr>
          <w:sz w:val="20"/>
          <w:szCs w:val="20"/>
        </w:rPr>
        <w:t xml:space="preserve"> </w:t>
      </w:r>
    </w:p>
    <w:p w:rsidR="00056AF4" w:rsidRPr="0077451D" w:rsidRDefault="00056AF4" w:rsidP="00056AF4">
      <w:pPr>
        <w:pStyle w:val="a6"/>
        <w:jc w:val="both"/>
        <w:rPr>
          <w:sz w:val="20"/>
          <w:szCs w:val="20"/>
        </w:rPr>
      </w:pPr>
      <w:r w:rsidRPr="0077451D">
        <w:rPr>
          <w:rStyle w:val="HTML"/>
          <w:b/>
          <w:bCs/>
        </w:rPr>
        <w:t>else</w:t>
      </w:r>
      <w:r w:rsidRPr="0077451D">
        <w:rPr>
          <w:sz w:val="20"/>
          <w:szCs w:val="20"/>
        </w:rPr>
        <w:t xml:space="preserve"> всегда относится к ближайшему предыдущему оператору </w:t>
      </w:r>
      <w:r w:rsidRPr="0077451D">
        <w:rPr>
          <w:rStyle w:val="HTML"/>
          <w:b/>
          <w:bCs/>
        </w:rPr>
        <w:t>if</w:t>
      </w:r>
      <w:r w:rsidRPr="0077451D">
        <w:rPr>
          <w:sz w:val="20"/>
          <w:szCs w:val="20"/>
        </w:rPr>
        <w:t xml:space="preserve">, для которого ветка </w:t>
      </w:r>
      <w:r w:rsidRPr="0077451D">
        <w:rPr>
          <w:rStyle w:val="HTML"/>
          <w:b/>
          <w:bCs/>
        </w:rPr>
        <w:t>else</w:t>
      </w:r>
      <w:r w:rsidRPr="0077451D">
        <w:rPr>
          <w:sz w:val="20"/>
          <w:szCs w:val="20"/>
        </w:rPr>
        <w:t xml:space="preserve"> еще не указана. Если в предыдущем примере требуется, чтобы </w:t>
      </w:r>
      <w:r w:rsidRPr="0077451D">
        <w:rPr>
          <w:rStyle w:val="HTML"/>
          <w:b/>
          <w:bCs/>
        </w:rPr>
        <w:t>else</w:t>
      </w:r>
      <w:r w:rsidRPr="0077451D">
        <w:rPr>
          <w:sz w:val="20"/>
          <w:szCs w:val="20"/>
        </w:rPr>
        <w:t xml:space="preserve"> относилась к первому оператору </w:t>
      </w:r>
      <w:r w:rsidRPr="0077451D">
        <w:rPr>
          <w:rStyle w:val="HTML"/>
          <w:b/>
          <w:bCs/>
        </w:rPr>
        <w:t>if</w:t>
      </w:r>
      <w:r w:rsidRPr="0077451D">
        <w:rPr>
          <w:sz w:val="20"/>
          <w:szCs w:val="20"/>
        </w:rPr>
        <w:t>, то необходимо использовать составной оператор:</w:t>
      </w:r>
    </w:p>
    <w:p w:rsidR="00056AF4" w:rsidRPr="0077451D" w:rsidRDefault="00056AF4" w:rsidP="00056AF4">
      <w:pPr>
        <w:pStyle w:val="a6"/>
        <w:rPr>
          <w:sz w:val="20"/>
          <w:szCs w:val="20"/>
          <w:lang w:val="en-US"/>
        </w:rPr>
      </w:pPr>
      <w:r w:rsidRPr="0077451D">
        <w:rPr>
          <w:rStyle w:val="HTML"/>
          <w:b/>
          <w:bCs/>
          <w:lang w:val="en-US"/>
        </w:rPr>
        <w:t>if</w:t>
      </w:r>
      <w:r w:rsidRPr="0077451D">
        <w:rPr>
          <w:sz w:val="20"/>
          <w:szCs w:val="20"/>
          <w:lang w:val="en-US"/>
        </w:rPr>
        <w:t xml:space="preserve"> </w:t>
      </w:r>
      <w:r w:rsidRPr="0077451D">
        <w:rPr>
          <w:rStyle w:val="HTML"/>
        </w:rPr>
        <w:t>условие</w:t>
      </w:r>
      <w:r w:rsidRPr="0077451D">
        <w:rPr>
          <w:rStyle w:val="HTML"/>
          <w:lang w:val="en-US"/>
        </w:rPr>
        <w:t>1</w:t>
      </w:r>
      <w:r w:rsidRPr="0077451D">
        <w:rPr>
          <w:sz w:val="20"/>
          <w:szCs w:val="20"/>
          <w:lang w:val="en-US"/>
        </w:rPr>
        <w:t xml:space="preserve"> </w:t>
      </w:r>
      <w:r w:rsidRPr="0077451D">
        <w:rPr>
          <w:rStyle w:val="HTML"/>
          <w:b/>
          <w:bCs/>
          <w:lang w:val="en-US"/>
        </w:rPr>
        <w:t>then</w:t>
      </w:r>
      <w:r w:rsidRPr="0077451D">
        <w:rPr>
          <w:rFonts w:ascii="Courier New" w:hAnsi="Courier New" w:cs="Courier New"/>
          <w:b/>
          <w:bCs/>
          <w:sz w:val="20"/>
          <w:szCs w:val="20"/>
          <w:lang w:val="en-US"/>
        </w:rPr>
        <w:br/>
      </w:r>
      <w:r w:rsidRPr="0077451D">
        <w:rPr>
          <w:rStyle w:val="HTML"/>
          <w:b/>
          <w:bCs/>
          <w:lang w:val="en-US"/>
        </w:rPr>
        <w:t>begin</w:t>
      </w:r>
      <w:r w:rsidRPr="0077451D">
        <w:rPr>
          <w:sz w:val="20"/>
          <w:szCs w:val="20"/>
          <w:lang w:val="en-US"/>
        </w:rPr>
        <w:t xml:space="preserve"> </w:t>
      </w:r>
      <w:r w:rsidRPr="0077451D">
        <w:rPr>
          <w:rFonts w:ascii="Courier New" w:hAnsi="Courier New" w:cs="Courier New"/>
          <w:b/>
          <w:bCs/>
          <w:sz w:val="20"/>
          <w:szCs w:val="20"/>
          <w:lang w:val="en-US"/>
        </w:rPr>
        <w:br/>
      </w:r>
      <w:r w:rsidRPr="0077451D">
        <w:rPr>
          <w:rStyle w:val="HTML"/>
          <w:b/>
          <w:bCs/>
          <w:lang w:val="en-US"/>
        </w:rPr>
        <w:t>  if</w:t>
      </w:r>
      <w:r w:rsidRPr="0077451D">
        <w:rPr>
          <w:sz w:val="20"/>
          <w:szCs w:val="20"/>
          <w:lang w:val="en-US"/>
        </w:rPr>
        <w:t xml:space="preserve"> </w:t>
      </w:r>
      <w:r w:rsidRPr="0077451D">
        <w:rPr>
          <w:rStyle w:val="HTML"/>
        </w:rPr>
        <w:t>условие</w:t>
      </w:r>
      <w:r w:rsidRPr="0077451D">
        <w:rPr>
          <w:rStyle w:val="HTML"/>
          <w:lang w:val="en-US"/>
        </w:rPr>
        <w:t>2</w:t>
      </w:r>
      <w:r w:rsidRPr="0077451D">
        <w:rPr>
          <w:sz w:val="20"/>
          <w:szCs w:val="20"/>
          <w:lang w:val="en-US"/>
        </w:rPr>
        <w:t xml:space="preserve"> </w:t>
      </w:r>
      <w:r w:rsidRPr="0077451D">
        <w:rPr>
          <w:rStyle w:val="HTML"/>
          <w:b/>
          <w:bCs/>
          <w:lang w:val="en-US"/>
        </w:rPr>
        <w:t>then</w:t>
      </w:r>
      <w:r w:rsidRPr="0077451D">
        <w:rPr>
          <w:sz w:val="20"/>
          <w:szCs w:val="20"/>
          <w:lang w:val="en-US"/>
        </w:rPr>
        <w:t xml:space="preserve"> </w:t>
      </w:r>
      <w:r w:rsidRPr="0077451D">
        <w:rPr>
          <w:rStyle w:val="HTML"/>
        </w:rPr>
        <w:t>оператор</w:t>
      </w:r>
      <w:r w:rsidRPr="0077451D">
        <w:rPr>
          <w:rStyle w:val="HTML"/>
          <w:lang w:val="en-US"/>
        </w:rPr>
        <w:t>1</w:t>
      </w:r>
      <w:r w:rsidRPr="0077451D">
        <w:rPr>
          <w:rFonts w:ascii="Courier New" w:hAnsi="Courier New" w:cs="Courier New"/>
          <w:sz w:val="20"/>
          <w:szCs w:val="20"/>
          <w:lang w:val="en-US"/>
        </w:rPr>
        <w:br/>
      </w:r>
      <w:r w:rsidRPr="0077451D">
        <w:rPr>
          <w:rStyle w:val="HTML"/>
          <w:b/>
          <w:bCs/>
          <w:lang w:val="en-US"/>
        </w:rPr>
        <w:t>end</w:t>
      </w:r>
      <w:r w:rsidRPr="0077451D">
        <w:rPr>
          <w:sz w:val="20"/>
          <w:szCs w:val="20"/>
          <w:lang w:val="en-US"/>
        </w:rPr>
        <w:br/>
      </w:r>
      <w:r w:rsidRPr="0077451D">
        <w:rPr>
          <w:rStyle w:val="HTML"/>
          <w:b/>
          <w:bCs/>
          <w:lang w:val="en-US"/>
        </w:rPr>
        <w:t>else</w:t>
      </w:r>
      <w:r w:rsidRPr="0077451D">
        <w:rPr>
          <w:sz w:val="20"/>
          <w:szCs w:val="20"/>
          <w:lang w:val="en-US"/>
        </w:rPr>
        <w:t xml:space="preserve"> </w:t>
      </w:r>
      <w:r w:rsidRPr="0077451D">
        <w:rPr>
          <w:rStyle w:val="HTML"/>
        </w:rPr>
        <w:t>оператор</w:t>
      </w:r>
      <w:r w:rsidRPr="0077451D">
        <w:rPr>
          <w:rStyle w:val="HTML"/>
          <w:lang w:val="en-US"/>
        </w:rPr>
        <w:t>2</w:t>
      </w:r>
      <w:r w:rsidRPr="0077451D">
        <w:rPr>
          <w:sz w:val="20"/>
          <w:szCs w:val="20"/>
          <w:lang w:val="en-US"/>
        </w:rPr>
        <w:t xml:space="preserve"> </w:t>
      </w:r>
    </w:p>
    <w:p w:rsidR="00056AF4" w:rsidRPr="00154BCA" w:rsidRDefault="00056AF4" w:rsidP="00056AF4">
      <w:pPr>
        <w:rPr>
          <w:b/>
          <w:sz w:val="20"/>
          <w:szCs w:val="20"/>
        </w:rPr>
      </w:pPr>
      <w:r w:rsidRPr="00154BCA">
        <w:rPr>
          <w:b/>
          <w:sz w:val="20"/>
          <w:szCs w:val="20"/>
        </w:rPr>
        <w:t xml:space="preserve">Задачи для самостоятельного решения: </w:t>
      </w:r>
    </w:p>
    <w:p w:rsidR="00056AF4" w:rsidRPr="00154BCA" w:rsidRDefault="00056AF4" w:rsidP="00056AF4">
      <w:pPr>
        <w:rPr>
          <w:sz w:val="20"/>
          <w:szCs w:val="20"/>
        </w:rPr>
      </w:pPr>
    </w:p>
    <w:p w:rsidR="00056AF4" w:rsidRPr="0077451D" w:rsidRDefault="00056AF4" w:rsidP="00056AF4">
      <w:pPr>
        <w:numPr>
          <w:ilvl w:val="0"/>
          <w:numId w:val="6"/>
        </w:numPr>
        <w:jc w:val="both"/>
        <w:rPr>
          <w:sz w:val="20"/>
          <w:szCs w:val="20"/>
        </w:rPr>
      </w:pPr>
      <w:r w:rsidRPr="0077451D">
        <w:rPr>
          <w:sz w:val="20"/>
          <w:szCs w:val="20"/>
        </w:rPr>
        <w:t>Выяснить, является ли целое число, введенное с клавиатуры положительным.</w:t>
      </w:r>
    </w:p>
    <w:p w:rsidR="00056AF4" w:rsidRPr="0077451D" w:rsidRDefault="00056AF4" w:rsidP="00056AF4">
      <w:pPr>
        <w:numPr>
          <w:ilvl w:val="0"/>
          <w:numId w:val="6"/>
        </w:numPr>
        <w:jc w:val="both"/>
        <w:rPr>
          <w:sz w:val="20"/>
          <w:szCs w:val="20"/>
        </w:rPr>
      </w:pPr>
      <w:r w:rsidRPr="0077451D">
        <w:rPr>
          <w:sz w:val="20"/>
          <w:szCs w:val="20"/>
        </w:rPr>
        <w:t>Выяснить, является ли целое число, введенное с клавиатуры четным. (Остаток от деления на 2 равен нулю)</w:t>
      </w:r>
    </w:p>
    <w:p w:rsidR="00056AF4" w:rsidRPr="0077451D" w:rsidRDefault="00056AF4" w:rsidP="00056AF4">
      <w:pPr>
        <w:numPr>
          <w:ilvl w:val="0"/>
          <w:numId w:val="6"/>
        </w:numPr>
        <w:jc w:val="both"/>
        <w:rPr>
          <w:sz w:val="20"/>
          <w:szCs w:val="20"/>
        </w:rPr>
      </w:pPr>
      <w:r w:rsidRPr="0077451D">
        <w:rPr>
          <w:sz w:val="20"/>
          <w:szCs w:val="20"/>
        </w:rPr>
        <w:t>Выяснить, является ли целое число, введенное с клавиатуры кратным семи. (Остаток от деления на 7 равен нулю)</w:t>
      </w:r>
    </w:p>
    <w:p w:rsidR="00056AF4" w:rsidRPr="0077451D" w:rsidRDefault="00056AF4" w:rsidP="00056AF4">
      <w:pPr>
        <w:numPr>
          <w:ilvl w:val="0"/>
          <w:numId w:val="6"/>
        </w:numPr>
        <w:jc w:val="both"/>
        <w:rPr>
          <w:sz w:val="20"/>
          <w:szCs w:val="20"/>
        </w:rPr>
      </w:pPr>
      <w:r w:rsidRPr="0077451D">
        <w:rPr>
          <w:sz w:val="20"/>
          <w:szCs w:val="20"/>
        </w:rPr>
        <w:t>Даны координаты трех точек А, В, С, лежащие на одной прямой. Выяснить: лежит ли точка С между точками А и В? Известно, что А &gt; В. Должно выполниться следующее сложное условие (С &gt; В) и (С&gt;А).</w:t>
      </w:r>
    </w:p>
    <w:p w:rsidR="00056AF4" w:rsidRPr="0077451D" w:rsidRDefault="00056AF4" w:rsidP="00056AF4">
      <w:pPr>
        <w:numPr>
          <w:ilvl w:val="0"/>
          <w:numId w:val="6"/>
        </w:numPr>
        <w:jc w:val="both"/>
        <w:rPr>
          <w:sz w:val="20"/>
          <w:szCs w:val="20"/>
        </w:rPr>
      </w:pPr>
      <w:r w:rsidRPr="0077451D">
        <w:rPr>
          <w:sz w:val="20"/>
          <w:szCs w:val="20"/>
        </w:rPr>
        <w:t>Даны координаты центра окружности О(</w:t>
      </w:r>
      <w:r w:rsidRPr="0077451D">
        <w:rPr>
          <w:sz w:val="20"/>
          <w:szCs w:val="20"/>
          <w:lang w:val="en-US"/>
        </w:rPr>
        <w:t>x</w:t>
      </w:r>
      <w:r w:rsidRPr="0077451D">
        <w:rPr>
          <w:sz w:val="20"/>
          <w:szCs w:val="20"/>
        </w:rPr>
        <w:t>,</w:t>
      </w:r>
      <w:r w:rsidRPr="0077451D">
        <w:rPr>
          <w:sz w:val="20"/>
          <w:szCs w:val="20"/>
          <w:lang w:val="en-US"/>
        </w:rPr>
        <w:t>y</w:t>
      </w:r>
      <w:r w:rsidRPr="0077451D">
        <w:rPr>
          <w:sz w:val="20"/>
          <w:szCs w:val="20"/>
        </w:rPr>
        <w:t>), координата точки С(хс,</w:t>
      </w:r>
      <w:r w:rsidRPr="0077451D">
        <w:rPr>
          <w:sz w:val="20"/>
          <w:szCs w:val="20"/>
          <w:lang w:val="en-US"/>
        </w:rPr>
        <w:t>yc</w:t>
      </w:r>
      <w:r w:rsidRPr="0077451D">
        <w:rPr>
          <w:sz w:val="20"/>
          <w:szCs w:val="20"/>
        </w:rPr>
        <w:t>) и радиус окружности. Выяснить: принадлежит ли точка С множеству точек плоскости, расположенных внутри окружности, лежащих на окружности, лежащих за пределами окружности.</w:t>
      </w:r>
    </w:p>
    <w:p w:rsidR="00056AF4" w:rsidRPr="0077451D" w:rsidRDefault="00056AF4" w:rsidP="00056AF4">
      <w:pPr>
        <w:numPr>
          <w:ilvl w:val="0"/>
          <w:numId w:val="6"/>
        </w:numPr>
        <w:jc w:val="both"/>
        <w:rPr>
          <w:sz w:val="20"/>
          <w:szCs w:val="20"/>
        </w:rPr>
      </w:pPr>
      <w:r w:rsidRPr="0077451D">
        <w:rPr>
          <w:sz w:val="20"/>
          <w:szCs w:val="20"/>
        </w:rPr>
        <w:t>Проверить истинность высказывания: «Числа А и В имеют одинаковую четность». Ответ вывести в виде: «Высказывание истинно», «Высказывание ложно».</w:t>
      </w:r>
    </w:p>
    <w:p w:rsidR="00056AF4" w:rsidRPr="0077451D" w:rsidRDefault="00056AF4" w:rsidP="00056AF4">
      <w:pPr>
        <w:numPr>
          <w:ilvl w:val="0"/>
          <w:numId w:val="6"/>
        </w:numPr>
        <w:jc w:val="both"/>
        <w:rPr>
          <w:sz w:val="20"/>
          <w:szCs w:val="20"/>
        </w:rPr>
      </w:pPr>
      <w:r w:rsidRPr="0077451D">
        <w:rPr>
          <w:sz w:val="20"/>
          <w:szCs w:val="20"/>
        </w:rPr>
        <w:t>Найти большее из 4 чисел, введенных с клавиатуры.</w:t>
      </w:r>
    </w:p>
    <w:p w:rsidR="00056AF4" w:rsidRPr="0077451D" w:rsidRDefault="00056AF4" w:rsidP="00056AF4">
      <w:pPr>
        <w:numPr>
          <w:ilvl w:val="0"/>
          <w:numId w:val="6"/>
        </w:numPr>
        <w:jc w:val="both"/>
        <w:rPr>
          <w:sz w:val="20"/>
          <w:szCs w:val="20"/>
        </w:rPr>
      </w:pPr>
      <w:r w:rsidRPr="0077451D">
        <w:rPr>
          <w:sz w:val="20"/>
          <w:szCs w:val="20"/>
        </w:rPr>
        <w:t>Найти произведение минимального и максимального из четырех чисел, введенных с клавиатуры.</w:t>
      </w:r>
    </w:p>
    <w:p w:rsidR="00056AF4" w:rsidRPr="0077451D" w:rsidRDefault="00056AF4" w:rsidP="00056AF4">
      <w:pPr>
        <w:numPr>
          <w:ilvl w:val="0"/>
          <w:numId w:val="6"/>
        </w:numPr>
        <w:jc w:val="both"/>
        <w:rPr>
          <w:sz w:val="20"/>
          <w:szCs w:val="20"/>
        </w:rPr>
      </w:pPr>
      <w:r w:rsidRPr="0077451D">
        <w:rPr>
          <w:sz w:val="20"/>
          <w:szCs w:val="20"/>
        </w:rPr>
        <w:lastRenderedPageBreak/>
        <w:t xml:space="preserve">Написать программу, сообщающую: «Вы можете снять указанную сумму со счета», «Вы не можете снять указанную сумму со счета». Сумма вклада вводится в тексте программы случайным образом в заданном диапазоне от 0 до 10000. </w:t>
      </w:r>
    </w:p>
    <w:p w:rsidR="00056AF4" w:rsidRPr="0077451D" w:rsidRDefault="00056AF4" w:rsidP="00056AF4">
      <w:pPr>
        <w:numPr>
          <w:ilvl w:val="0"/>
          <w:numId w:val="6"/>
        </w:numPr>
        <w:jc w:val="both"/>
        <w:rPr>
          <w:sz w:val="20"/>
          <w:szCs w:val="20"/>
        </w:rPr>
      </w:pPr>
      <w:r w:rsidRPr="0077451D">
        <w:rPr>
          <w:sz w:val="20"/>
          <w:szCs w:val="20"/>
        </w:rPr>
        <w:t xml:space="preserve">Решить квадратное уравнение вида </w:t>
      </w:r>
      <w:r w:rsidRPr="0077451D">
        <w:rPr>
          <w:i/>
          <w:sz w:val="20"/>
          <w:szCs w:val="20"/>
          <w:lang w:val="en-US"/>
        </w:rPr>
        <w:t>ax</w:t>
      </w:r>
      <w:r w:rsidRPr="0077451D">
        <w:rPr>
          <w:i/>
          <w:sz w:val="20"/>
          <w:szCs w:val="20"/>
          <w:vertAlign w:val="superscript"/>
        </w:rPr>
        <w:t>2</w:t>
      </w:r>
      <w:r w:rsidRPr="0077451D">
        <w:rPr>
          <w:i/>
          <w:sz w:val="20"/>
          <w:szCs w:val="20"/>
        </w:rPr>
        <w:t>+</w:t>
      </w:r>
      <w:r w:rsidRPr="0077451D">
        <w:rPr>
          <w:i/>
          <w:sz w:val="20"/>
          <w:szCs w:val="20"/>
          <w:lang w:val="en-US"/>
        </w:rPr>
        <w:t>bx</w:t>
      </w:r>
      <w:r w:rsidRPr="0077451D">
        <w:rPr>
          <w:i/>
          <w:sz w:val="20"/>
          <w:szCs w:val="20"/>
        </w:rPr>
        <w:t>+</w:t>
      </w:r>
      <w:r w:rsidRPr="0077451D">
        <w:rPr>
          <w:i/>
          <w:sz w:val="20"/>
          <w:szCs w:val="20"/>
          <w:lang w:val="en-US"/>
        </w:rPr>
        <w:t>c</w:t>
      </w:r>
      <w:r w:rsidRPr="0077451D">
        <w:rPr>
          <w:i/>
          <w:sz w:val="20"/>
          <w:szCs w:val="20"/>
        </w:rPr>
        <w:t>=0.</w:t>
      </w:r>
      <w:r w:rsidRPr="0077451D">
        <w:rPr>
          <w:sz w:val="20"/>
          <w:szCs w:val="20"/>
        </w:rPr>
        <w:t xml:space="preserve"> Напоминаем, что возможны следующие варианты решений: дискриминант отрицательный – решений нет, дискриминант равен нулю – один корень </w:t>
      </w:r>
      <w:r w:rsidRPr="0077451D">
        <w:rPr>
          <w:sz w:val="20"/>
          <w:szCs w:val="20"/>
          <w:lang w:val="en-US"/>
        </w:rPr>
        <w:t>x</w:t>
      </w:r>
      <w:r w:rsidRPr="0077451D">
        <w:rPr>
          <w:sz w:val="20"/>
          <w:szCs w:val="20"/>
        </w:rPr>
        <w:t>=(-</w:t>
      </w:r>
      <w:r w:rsidRPr="0077451D">
        <w:rPr>
          <w:sz w:val="20"/>
          <w:szCs w:val="20"/>
          <w:lang w:val="en-US"/>
        </w:rPr>
        <w:t>b</w:t>
      </w:r>
      <w:r w:rsidRPr="0077451D">
        <w:rPr>
          <w:sz w:val="20"/>
          <w:szCs w:val="20"/>
        </w:rPr>
        <w:t>)/(2*</w:t>
      </w:r>
      <w:r w:rsidRPr="0077451D">
        <w:rPr>
          <w:sz w:val="20"/>
          <w:szCs w:val="20"/>
          <w:lang w:val="en-US"/>
        </w:rPr>
        <w:t>a</w:t>
      </w:r>
      <w:r w:rsidRPr="0077451D">
        <w:rPr>
          <w:sz w:val="20"/>
          <w:szCs w:val="20"/>
        </w:rPr>
        <w:t xml:space="preserve">), дискриминант больше нуля – два корня </w:t>
      </w:r>
    </w:p>
    <w:p w:rsidR="00056AF4" w:rsidRPr="00056AF4" w:rsidRDefault="00056AF4" w:rsidP="00056AF4">
      <w:pPr>
        <w:ind w:left="1416"/>
        <w:jc w:val="both"/>
        <w:rPr>
          <w:sz w:val="20"/>
          <w:szCs w:val="20"/>
          <w:lang w:val="en-US"/>
        </w:rPr>
      </w:pPr>
      <w:r w:rsidRPr="0077451D">
        <w:rPr>
          <w:sz w:val="20"/>
          <w:szCs w:val="20"/>
          <w:lang w:val="en-US"/>
        </w:rPr>
        <w:t>x1=(-b+</w:t>
      </w:r>
      <w:r w:rsidRPr="0077451D">
        <w:rPr>
          <w:position w:val="-6"/>
          <w:sz w:val="20"/>
          <w:szCs w:val="20"/>
        </w:rPr>
        <w:object w:dxaOrig="440" w:dyaOrig="340">
          <v:shape id="_x0000_i1028" type="#_x0000_t75" style="width:21.75pt;height:17.25pt" o:ole="">
            <v:imagedata r:id="rId13" o:title=""/>
          </v:shape>
          <o:OLEObject Type="Embed" ProgID="Equation.3" ShapeID="_x0000_i1028" DrawAspect="Content" ObjectID="_1548312345" r:id="rId14"/>
        </w:object>
      </w:r>
      <w:r w:rsidRPr="0077451D">
        <w:rPr>
          <w:sz w:val="20"/>
          <w:szCs w:val="20"/>
          <w:lang w:val="en-US"/>
        </w:rPr>
        <w:t xml:space="preserve">)/(2*a), </w:t>
      </w:r>
    </w:p>
    <w:p w:rsidR="00056AF4" w:rsidRPr="0077451D" w:rsidRDefault="00056AF4" w:rsidP="00056AF4">
      <w:pPr>
        <w:ind w:left="1416"/>
        <w:jc w:val="both"/>
        <w:rPr>
          <w:sz w:val="20"/>
          <w:szCs w:val="20"/>
          <w:lang w:val="en-US"/>
        </w:rPr>
      </w:pPr>
      <w:r w:rsidRPr="0077451D">
        <w:rPr>
          <w:sz w:val="20"/>
          <w:szCs w:val="20"/>
          <w:lang w:val="en-US"/>
        </w:rPr>
        <w:t>x=(-b-</w:t>
      </w:r>
      <w:r w:rsidRPr="0077451D">
        <w:rPr>
          <w:position w:val="-6"/>
          <w:sz w:val="20"/>
          <w:szCs w:val="20"/>
        </w:rPr>
        <w:object w:dxaOrig="440" w:dyaOrig="340">
          <v:shape id="_x0000_i1029" type="#_x0000_t75" style="width:21.75pt;height:17.25pt" o:ole="">
            <v:imagedata r:id="rId15" o:title=""/>
          </v:shape>
          <o:OLEObject Type="Embed" ProgID="Equation.3" ShapeID="_x0000_i1029" DrawAspect="Content" ObjectID="_1548312346" r:id="rId16"/>
        </w:object>
      </w:r>
      <w:r w:rsidRPr="0077451D">
        <w:rPr>
          <w:sz w:val="20"/>
          <w:szCs w:val="20"/>
          <w:lang w:val="en-US"/>
        </w:rPr>
        <w:t xml:space="preserve">)/(2*a), </w:t>
      </w:r>
    </w:p>
    <w:p w:rsidR="00056AF4" w:rsidRPr="0077451D" w:rsidRDefault="00056AF4" w:rsidP="00056AF4">
      <w:pPr>
        <w:ind w:left="1416"/>
        <w:jc w:val="both"/>
        <w:rPr>
          <w:sz w:val="20"/>
          <w:szCs w:val="20"/>
          <w:lang w:val="en-US"/>
        </w:rPr>
      </w:pPr>
      <w:r w:rsidRPr="0077451D">
        <w:rPr>
          <w:sz w:val="20"/>
          <w:szCs w:val="20"/>
        </w:rPr>
        <w:t>где</w:t>
      </w:r>
      <w:r w:rsidRPr="0077451D">
        <w:rPr>
          <w:sz w:val="20"/>
          <w:szCs w:val="20"/>
          <w:lang w:val="en-US"/>
        </w:rPr>
        <w:t xml:space="preserve"> D=b</w:t>
      </w:r>
      <w:r w:rsidRPr="0077451D">
        <w:rPr>
          <w:sz w:val="20"/>
          <w:szCs w:val="20"/>
          <w:vertAlign w:val="superscript"/>
          <w:lang w:val="en-US"/>
        </w:rPr>
        <w:t>2</w:t>
      </w:r>
      <w:r w:rsidRPr="0077451D">
        <w:rPr>
          <w:sz w:val="20"/>
          <w:szCs w:val="20"/>
          <w:lang w:val="en-US"/>
        </w:rPr>
        <w:t>-4*a*c.</w:t>
      </w:r>
    </w:p>
    <w:p w:rsidR="00056AF4" w:rsidRPr="0077451D" w:rsidRDefault="00056AF4" w:rsidP="00056AF4">
      <w:pPr>
        <w:rPr>
          <w:b/>
          <w:sz w:val="20"/>
          <w:szCs w:val="20"/>
          <w:lang w:val="en-US"/>
        </w:rPr>
      </w:pPr>
    </w:p>
    <w:p w:rsidR="00056AF4" w:rsidRPr="0077451D" w:rsidRDefault="00056AF4" w:rsidP="00056AF4">
      <w:pPr>
        <w:rPr>
          <w:b/>
          <w:sz w:val="20"/>
          <w:szCs w:val="20"/>
        </w:rPr>
      </w:pPr>
      <w:r w:rsidRPr="0077451D">
        <w:rPr>
          <w:b/>
          <w:sz w:val="20"/>
          <w:szCs w:val="20"/>
        </w:rPr>
        <w:t xml:space="preserve">Контрольные вопросы: </w:t>
      </w:r>
    </w:p>
    <w:p w:rsidR="00056AF4" w:rsidRPr="0077451D" w:rsidRDefault="00056AF4" w:rsidP="00056AF4">
      <w:pPr>
        <w:rPr>
          <w:sz w:val="20"/>
          <w:szCs w:val="20"/>
        </w:rPr>
      </w:pPr>
    </w:p>
    <w:p w:rsidR="00056AF4" w:rsidRDefault="00056AF4" w:rsidP="00056AF4">
      <w:pPr>
        <w:rPr>
          <w:sz w:val="20"/>
          <w:szCs w:val="20"/>
        </w:rPr>
      </w:pPr>
      <w:r>
        <w:rPr>
          <w:sz w:val="20"/>
          <w:szCs w:val="20"/>
        </w:rPr>
        <w:t>Полная форма команды ветвления</w:t>
      </w:r>
    </w:p>
    <w:p w:rsidR="00056AF4" w:rsidRPr="0077451D" w:rsidRDefault="00056AF4" w:rsidP="00056AF4">
      <w:pPr>
        <w:rPr>
          <w:sz w:val="20"/>
          <w:szCs w:val="20"/>
        </w:rPr>
      </w:pPr>
      <w:r>
        <w:rPr>
          <w:sz w:val="20"/>
          <w:szCs w:val="20"/>
        </w:rPr>
        <w:t>Неполная форма команды ветвления.</w:t>
      </w:r>
    </w:p>
    <w:p w:rsidR="00056AF4" w:rsidRPr="0077451D" w:rsidRDefault="00056AF4" w:rsidP="00056AF4">
      <w:pPr>
        <w:rPr>
          <w:sz w:val="20"/>
          <w:szCs w:val="20"/>
        </w:rPr>
      </w:pPr>
    </w:p>
    <w:p w:rsidR="00056AF4" w:rsidRPr="0077451D" w:rsidRDefault="00056AF4" w:rsidP="00056AF4">
      <w:pPr>
        <w:pStyle w:val="1"/>
        <w:rPr>
          <w:sz w:val="20"/>
          <w:szCs w:val="20"/>
        </w:rPr>
      </w:pPr>
      <w:bookmarkStart w:id="33" w:name="_Toc241166089"/>
      <w:bookmarkStart w:id="34" w:name="_Toc241167844"/>
      <w:bookmarkStart w:id="35" w:name="_Toc474570392"/>
      <w:r w:rsidRPr="0077451D">
        <w:rPr>
          <w:sz w:val="20"/>
          <w:szCs w:val="20"/>
        </w:rPr>
        <w:t>Практическая работа № 5</w:t>
      </w:r>
      <w:bookmarkEnd w:id="33"/>
      <w:r>
        <w:rPr>
          <w:sz w:val="20"/>
          <w:szCs w:val="20"/>
        </w:rPr>
        <w:t xml:space="preserve">: </w:t>
      </w:r>
      <w:bookmarkStart w:id="36" w:name="_Toc241166090"/>
      <w:r w:rsidRPr="0077451D">
        <w:rPr>
          <w:sz w:val="20"/>
          <w:szCs w:val="20"/>
        </w:rPr>
        <w:t>Команда выбора</w:t>
      </w:r>
      <w:bookmarkEnd w:id="34"/>
      <w:bookmarkEnd w:id="35"/>
      <w:bookmarkEnd w:id="36"/>
    </w:p>
    <w:p w:rsidR="00056AF4" w:rsidRPr="00056AF4" w:rsidRDefault="00056AF4" w:rsidP="00056AF4">
      <w:pPr>
        <w:ind w:left="720"/>
        <w:rPr>
          <w:sz w:val="20"/>
          <w:szCs w:val="20"/>
        </w:rPr>
      </w:pPr>
    </w:p>
    <w:p w:rsidR="00056AF4" w:rsidRPr="00154BCA" w:rsidRDefault="00056AF4" w:rsidP="00056AF4">
      <w:pPr>
        <w:jc w:val="both"/>
        <w:rPr>
          <w:b/>
          <w:sz w:val="20"/>
          <w:szCs w:val="20"/>
        </w:rPr>
      </w:pPr>
      <w:r w:rsidRPr="00154BCA">
        <w:rPr>
          <w:b/>
          <w:sz w:val="20"/>
          <w:szCs w:val="20"/>
        </w:rPr>
        <w:t>Оператор выбора</w:t>
      </w:r>
    </w:p>
    <w:p w:rsidR="00056AF4" w:rsidRPr="0077451D" w:rsidRDefault="00056AF4" w:rsidP="00056AF4">
      <w:pPr>
        <w:jc w:val="both"/>
        <w:rPr>
          <w:sz w:val="20"/>
          <w:szCs w:val="20"/>
        </w:rPr>
      </w:pPr>
      <w:r w:rsidRPr="0077451D">
        <w:rPr>
          <w:i/>
          <w:iCs/>
          <w:sz w:val="20"/>
          <w:szCs w:val="20"/>
        </w:rPr>
        <w:t>Оператор выбора</w:t>
      </w:r>
      <w:r w:rsidRPr="0077451D">
        <w:rPr>
          <w:sz w:val="20"/>
          <w:szCs w:val="20"/>
        </w:rPr>
        <w:t xml:space="preserve"> выполняет одно действие из нескольких в зависимости от значения некоторого выражения, называемого </w:t>
      </w:r>
      <w:r w:rsidRPr="0077451D">
        <w:rPr>
          <w:i/>
          <w:iCs/>
          <w:sz w:val="20"/>
          <w:szCs w:val="20"/>
        </w:rPr>
        <w:t>переключателем</w:t>
      </w:r>
      <w:r w:rsidRPr="0077451D">
        <w:rPr>
          <w:sz w:val="20"/>
          <w:szCs w:val="20"/>
        </w:rPr>
        <w:t>. Он имеет следующий вид:</w:t>
      </w:r>
    </w:p>
    <w:p w:rsidR="00056AF4" w:rsidRPr="0077451D" w:rsidRDefault="00056AF4" w:rsidP="00056AF4">
      <w:pPr>
        <w:rPr>
          <w:sz w:val="20"/>
          <w:szCs w:val="20"/>
        </w:rPr>
      </w:pPr>
      <w:r w:rsidRPr="0077451D">
        <w:rPr>
          <w:rStyle w:val="HTML"/>
          <w:b/>
          <w:bCs/>
        </w:rPr>
        <w:t>case</w:t>
      </w:r>
      <w:r w:rsidRPr="0077451D">
        <w:rPr>
          <w:sz w:val="20"/>
          <w:szCs w:val="20"/>
        </w:rPr>
        <w:t xml:space="preserve"> </w:t>
      </w:r>
      <w:r w:rsidRPr="0077451D">
        <w:rPr>
          <w:rStyle w:val="HTML"/>
        </w:rPr>
        <w:t>переключатель</w:t>
      </w:r>
      <w:r w:rsidRPr="0077451D">
        <w:rPr>
          <w:sz w:val="20"/>
          <w:szCs w:val="20"/>
        </w:rPr>
        <w:t xml:space="preserve"> </w:t>
      </w:r>
      <w:r w:rsidRPr="0077451D">
        <w:rPr>
          <w:rStyle w:val="HTML"/>
          <w:b/>
          <w:bCs/>
        </w:rPr>
        <w:t>of</w:t>
      </w:r>
      <w:r w:rsidRPr="0077451D">
        <w:rPr>
          <w:rFonts w:ascii="Courier New" w:hAnsi="Courier New" w:cs="Courier New"/>
          <w:b/>
          <w:bCs/>
          <w:sz w:val="20"/>
          <w:szCs w:val="20"/>
        </w:rPr>
        <w:br/>
      </w:r>
      <w:r w:rsidRPr="0077451D">
        <w:rPr>
          <w:rStyle w:val="HTML"/>
        </w:rPr>
        <w:t>  список выбора 1: оператор1;</w:t>
      </w:r>
      <w:r w:rsidRPr="0077451D">
        <w:rPr>
          <w:rFonts w:ascii="Courier New" w:hAnsi="Courier New" w:cs="Courier New"/>
          <w:sz w:val="20"/>
          <w:szCs w:val="20"/>
        </w:rPr>
        <w:br/>
      </w:r>
      <w:r w:rsidRPr="0077451D">
        <w:rPr>
          <w:rStyle w:val="HTML"/>
        </w:rPr>
        <w:t>  ...</w:t>
      </w:r>
      <w:r w:rsidRPr="0077451D">
        <w:rPr>
          <w:rFonts w:ascii="Courier New" w:hAnsi="Courier New" w:cs="Courier New"/>
          <w:sz w:val="20"/>
          <w:szCs w:val="20"/>
        </w:rPr>
        <w:br/>
      </w:r>
      <w:r w:rsidRPr="0077451D">
        <w:rPr>
          <w:rStyle w:val="HTML"/>
        </w:rPr>
        <w:t>  список выбора N: операторN;</w:t>
      </w:r>
      <w:r w:rsidRPr="0077451D">
        <w:rPr>
          <w:rFonts w:ascii="Courier New" w:hAnsi="Courier New" w:cs="Courier New"/>
          <w:sz w:val="20"/>
          <w:szCs w:val="20"/>
        </w:rPr>
        <w:br/>
      </w:r>
      <w:r w:rsidRPr="0077451D">
        <w:rPr>
          <w:rStyle w:val="HTML"/>
          <w:b/>
          <w:bCs/>
        </w:rPr>
        <w:t>  else</w:t>
      </w:r>
      <w:r w:rsidRPr="0077451D">
        <w:rPr>
          <w:sz w:val="20"/>
          <w:szCs w:val="20"/>
        </w:rPr>
        <w:t xml:space="preserve"> </w:t>
      </w:r>
      <w:r w:rsidRPr="0077451D">
        <w:rPr>
          <w:rStyle w:val="HTML"/>
        </w:rPr>
        <w:t>оператор0</w:t>
      </w:r>
      <w:r w:rsidRPr="0077451D">
        <w:rPr>
          <w:rFonts w:ascii="Courier New" w:hAnsi="Courier New" w:cs="Courier New"/>
          <w:sz w:val="20"/>
          <w:szCs w:val="20"/>
        </w:rPr>
        <w:br/>
      </w:r>
      <w:r w:rsidRPr="0077451D">
        <w:rPr>
          <w:rStyle w:val="HTML"/>
          <w:b/>
          <w:bCs/>
        </w:rPr>
        <w:t>end</w:t>
      </w:r>
      <w:r w:rsidRPr="0077451D">
        <w:rPr>
          <w:rStyle w:val="HTML"/>
        </w:rPr>
        <w:t>;</w:t>
      </w:r>
      <w:r w:rsidRPr="0077451D">
        <w:rPr>
          <w:sz w:val="20"/>
          <w:szCs w:val="20"/>
        </w:rPr>
        <w:t xml:space="preserve"> </w:t>
      </w:r>
    </w:p>
    <w:p w:rsidR="00056AF4" w:rsidRPr="0077451D" w:rsidRDefault="00056AF4" w:rsidP="00056AF4">
      <w:pPr>
        <w:jc w:val="both"/>
        <w:rPr>
          <w:sz w:val="20"/>
          <w:szCs w:val="20"/>
        </w:rPr>
      </w:pPr>
      <w:r w:rsidRPr="0077451D">
        <w:rPr>
          <w:sz w:val="20"/>
          <w:szCs w:val="20"/>
        </w:rPr>
        <w:t xml:space="preserve">Переключатель представляет собой выражение порядкового типа (целого, символьного, перечислимого или интервального), а списки выбора содержат константы совместимого типа. Как и в операторе </w:t>
      </w:r>
      <w:r w:rsidRPr="0077451D">
        <w:rPr>
          <w:rStyle w:val="HTML"/>
          <w:b/>
          <w:bCs/>
        </w:rPr>
        <w:t>if</w:t>
      </w:r>
      <w:r w:rsidRPr="0077451D">
        <w:rPr>
          <w:sz w:val="20"/>
          <w:szCs w:val="20"/>
        </w:rPr>
        <w:t xml:space="preserve">, ветка </w:t>
      </w:r>
      <w:r w:rsidRPr="0077451D">
        <w:rPr>
          <w:rStyle w:val="HTML"/>
          <w:b/>
          <w:bCs/>
        </w:rPr>
        <w:t>else</w:t>
      </w:r>
      <w:r w:rsidRPr="0077451D">
        <w:rPr>
          <w:sz w:val="20"/>
          <w:szCs w:val="20"/>
        </w:rPr>
        <w:t xml:space="preserve"> может отсутствовать. </w:t>
      </w:r>
    </w:p>
    <w:p w:rsidR="00056AF4" w:rsidRPr="0077451D" w:rsidRDefault="00056AF4" w:rsidP="00056AF4">
      <w:pPr>
        <w:jc w:val="both"/>
        <w:rPr>
          <w:sz w:val="20"/>
          <w:szCs w:val="20"/>
        </w:rPr>
      </w:pPr>
      <w:r w:rsidRPr="0077451D">
        <w:rPr>
          <w:sz w:val="20"/>
          <w:szCs w:val="20"/>
        </w:rPr>
        <w:t xml:space="preserve">Оператор </w:t>
      </w:r>
      <w:r w:rsidRPr="0077451D">
        <w:rPr>
          <w:rStyle w:val="HTML"/>
          <w:b/>
          <w:bCs/>
        </w:rPr>
        <w:t>case</w:t>
      </w:r>
      <w:r w:rsidRPr="0077451D">
        <w:rPr>
          <w:sz w:val="20"/>
          <w:szCs w:val="20"/>
        </w:rPr>
        <w:t xml:space="preserve"> работает следующим образом. Если в одном из списков выбора найдено текущее значение переключателя, то выполняется оператор, соответствующий данному списку. Если же значение переключателя не найдено ни в одном списке, то выполняется оператор по ветке </w:t>
      </w:r>
      <w:r w:rsidRPr="0077451D">
        <w:rPr>
          <w:rStyle w:val="HTML"/>
          <w:b/>
          <w:bCs/>
        </w:rPr>
        <w:t>else</w:t>
      </w:r>
      <w:r w:rsidRPr="0077451D">
        <w:rPr>
          <w:sz w:val="20"/>
          <w:szCs w:val="20"/>
        </w:rPr>
        <w:t xml:space="preserve"> или, если ветка </w:t>
      </w:r>
      <w:r w:rsidRPr="0077451D">
        <w:rPr>
          <w:rStyle w:val="HTML"/>
          <w:b/>
          <w:bCs/>
        </w:rPr>
        <w:t>else</w:t>
      </w:r>
      <w:r w:rsidRPr="0077451D">
        <w:rPr>
          <w:sz w:val="20"/>
          <w:szCs w:val="20"/>
        </w:rPr>
        <w:t xml:space="preserve"> отсутствует, оператор </w:t>
      </w:r>
      <w:r w:rsidRPr="0077451D">
        <w:rPr>
          <w:rStyle w:val="HTML"/>
          <w:b/>
          <w:bCs/>
        </w:rPr>
        <w:t>case</w:t>
      </w:r>
      <w:r w:rsidRPr="0077451D">
        <w:rPr>
          <w:sz w:val="20"/>
          <w:szCs w:val="20"/>
        </w:rPr>
        <w:t xml:space="preserve"> не выполняет никаких действий. </w:t>
      </w:r>
    </w:p>
    <w:p w:rsidR="00056AF4" w:rsidRPr="0077451D" w:rsidRDefault="00056AF4" w:rsidP="00056AF4">
      <w:pPr>
        <w:jc w:val="both"/>
        <w:rPr>
          <w:sz w:val="20"/>
          <w:szCs w:val="20"/>
        </w:rPr>
      </w:pPr>
      <w:r w:rsidRPr="0077451D">
        <w:rPr>
          <w:sz w:val="20"/>
          <w:szCs w:val="20"/>
        </w:rPr>
        <w:t xml:space="preserve">Список выбора состоит либо из одной константы, либо из диапазона значений вида </w:t>
      </w:r>
      <w:r w:rsidRPr="0077451D">
        <w:rPr>
          <w:rStyle w:val="HTML"/>
        </w:rPr>
        <w:t>a..b</w:t>
      </w:r>
      <w:r w:rsidRPr="0077451D">
        <w:rPr>
          <w:sz w:val="20"/>
          <w:szCs w:val="20"/>
        </w:rPr>
        <w:t xml:space="preserve"> (константа </w:t>
      </w:r>
      <w:r w:rsidRPr="0077451D">
        <w:rPr>
          <w:rStyle w:val="HTML"/>
        </w:rPr>
        <w:t>a</w:t>
      </w:r>
      <w:r w:rsidRPr="0077451D">
        <w:rPr>
          <w:sz w:val="20"/>
          <w:szCs w:val="20"/>
        </w:rPr>
        <w:t xml:space="preserve"> должна быть меньше константы </w:t>
      </w:r>
      <w:r w:rsidRPr="0077451D">
        <w:rPr>
          <w:rStyle w:val="HTML"/>
        </w:rPr>
        <w:t>b</w:t>
      </w:r>
      <w:r w:rsidRPr="0077451D">
        <w:rPr>
          <w:sz w:val="20"/>
          <w:szCs w:val="20"/>
        </w:rPr>
        <w:t xml:space="preserve">); </w:t>
      </w:r>
      <w:r w:rsidRPr="0077451D">
        <w:rPr>
          <w:sz w:val="20"/>
          <w:szCs w:val="20"/>
        </w:rPr>
        <w:lastRenderedPageBreak/>
        <w:t>можно также перечислить несколько констант или диапазонов через запятую:</w:t>
      </w:r>
    </w:p>
    <w:p w:rsidR="00056AF4" w:rsidRPr="0077451D" w:rsidRDefault="00056AF4" w:rsidP="00056AF4">
      <w:pPr>
        <w:rPr>
          <w:sz w:val="20"/>
          <w:szCs w:val="20"/>
          <w:lang w:val="en-US"/>
        </w:rPr>
      </w:pPr>
      <w:r w:rsidRPr="0077451D">
        <w:rPr>
          <w:rStyle w:val="HTML"/>
          <w:b/>
          <w:bCs/>
          <w:lang w:val="en-US"/>
        </w:rPr>
        <w:t>case</w:t>
      </w:r>
      <w:r w:rsidRPr="0077451D">
        <w:rPr>
          <w:rStyle w:val="HTML"/>
          <w:lang w:val="en-US"/>
        </w:rPr>
        <w:t xml:space="preserve"> DayOfWeek </w:t>
      </w:r>
      <w:r w:rsidRPr="0077451D">
        <w:rPr>
          <w:rStyle w:val="HTML"/>
          <w:b/>
          <w:bCs/>
          <w:lang w:val="en-US"/>
        </w:rPr>
        <w:t>of</w:t>
      </w:r>
      <w:r w:rsidRPr="0077451D">
        <w:rPr>
          <w:rFonts w:ascii="Courier New" w:hAnsi="Courier New" w:cs="Courier New"/>
          <w:sz w:val="20"/>
          <w:szCs w:val="20"/>
          <w:lang w:val="en-US"/>
        </w:rPr>
        <w:br/>
      </w:r>
      <w:r w:rsidRPr="0077451D">
        <w:rPr>
          <w:rStyle w:val="HTML"/>
          <w:lang w:val="en-US"/>
        </w:rPr>
        <w:t>  1..5: writeln('</w:t>
      </w:r>
      <w:r w:rsidRPr="0077451D">
        <w:rPr>
          <w:rStyle w:val="HTML"/>
        </w:rPr>
        <w:t>Будний</w:t>
      </w:r>
      <w:r w:rsidRPr="0077451D">
        <w:rPr>
          <w:rStyle w:val="HTML"/>
          <w:lang w:val="en-US"/>
        </w:rPr>
        <w:t xml:space="preserve"> </w:t>
      </w:r>
      <w:r w:rsidRPr="0077451D">
        <w:rPr>
          <w:rStyle w:val="HTML"/>
        </w:rPr>
        <w:t>день</w:t>
      </w:r>
      <w:r w:rsidRPr="0077451D">
        <w:rPr>
          <w:rStyle w:val="HTML"/>
          <w:lang w:val="en-US"/>
        </w:rPr>
        <w:t>');</w:t>
      </w:r>
      <w:r w:rsidRPr="0077451D">
        <w:rPr>
          <w:rFonts w:ascii="Courier New" w:hAnsi="Courier New" w:cs="Courier New"/>
          <w:sz w:val="20"/>
          <w:szCs w:val="20"/>
          <w:lang w:val="en-US"/>
        </w:rPr>
        <w:br/>
      </w:r>
      <w:r w:rsidRPr="0077451D">
        <w:rPr>
          <w:rStyle w:val="HTML"/>
          <w:lang w:val="en-US"/>
        </w:rPr>
        <w:t>  6,7: writeln('</w:t>
      </w:r>
      <w:r w:rsidRPr="0077451D">
        <w:rPr>
          <w:rStyle w:val="HTML"/>
        </w:rPr>
        <w:t>Выходной</w:t>
      </w:r>
      <w:r w:rsidRPr="0077451D">
        <w:rPr>
          <w:rStyle w:val="HTML"/>
          <w:lang w:val="en-US"/>
        </w:rPr>
        <w:t xml:space="preserve"> </w:t>
      </w:r>
      <w:r w:rsidRPr="0077451D">
        <w:rPr>
          <w:rStyle w:val="HTML"/>
        </w:rPr>
        <w:t>день</w:t>
      </w:r>
      <w:r w:rsidRPr="0077451D">
        <w:rPr>
          <w:rStyle w:val="HTML"/>
          <w:lang w:val="en-US"/>
        </w:rPr>
        <w:t>');</w:t>
      </w:r>
      <w:r w:rsidRPr="0077451D">
        <w:rPr>
          <w:rFonts w:ascii="Courier New" w:hAnsi="Courier New" w:cs="Courier New"/>
          <w:sz w:val="20"/>
          <w:szCs w:val="20"/>
          <w:lang w:val="en-US"/>
        </w:rPr>
        <w:br/>
      </w:r>
      <w:r w:rsidRPr="0077451D">
        <w:rPr>
          <w:rStyle w:val="HTML"/>
          <w:b/>
          <w:bCs/>
          <w:lang w:val="en-US"/>
        </w:rPr>
        <w:t>end</w:t>
      </w:r>
      <w:r w:rsidRPr="0077451D">
        <w:rPr>
          <w:rStyle w:val="HTML"/>
          <w:lang w:val="en-US"/>
        </w:rPr>
        <w:t>;</w:t>
      </w:r>
    </w:p>
    <w:p w:rsidR="00056AF4" w:rsidRPr="0077451D" w:rsidRDefault="00056AF4" w:rsidP="00056AF4">
      <w:pPr>
        <w:rPr>
          <w:sz w:val="20"/>
          <w:szCs w:val="20"/>
          <w:lang w:val="en-US"/>
        </w:rPr>
      </w:pPr>
      <w:r w:rsidRPr="0077451D">
        <w:rPr>
          <w:sz w:val="20"/>
          <w:szCs w:val="20"/>
        </w:rPr>
        <w:t>Списки выбора не должны пересекаться. Например</w:t>
      </w:r>
      <w:r w:rsidRPr="0077451D">
        <w:rPr>
          <w:sz w:val="20"/>
          <w:szCs w:val="20"/>
          <w:lang w:val="en-US"/>
        </w:rPr>
        <w:t xml:space="preserve">, </w:t>
      </w:r>
      <w:r w:rsidRPr="0077451D">
        <w:rPr>
          <w:sz w:val="20"/>
          <w:szCs w:val="20"/>
        </w:rPr>
        <w:t>следующий</w:t>
      </w:r>
      <w:r w:rsidRPr="0077451D">
        <w:rPr>
          <w:sz w:val="20"/>
          <w:szCs w:val="20"/>
          <w:lang w:val="en-US"/>
        </w:rPr>
        <w:t xml:space="preserve"> </w:t>
      </w:r>
      <w:r w:rsidRPr="0077451D">
        <w:rPr>
          <w:sz w:val="20"/>
          <w:szCs w:val="20"/>
        </w:rPr>
        <w:t>фрагмент</w:t>
      </w:r>
    </w:p>
    <w:p w:rsidR="00056AF4" w:rsidRPr="0077451D" w:rsidRDefault="00056AF4" w:rsidP="00056AF4">
      <w:pPr>
        <w:rPr>
          <w:sz w:val="20"/>
          <w:szCs w:val="20"/>
          <w:lang w:val="en-US"/>
        </w:rPr>
      </w:pPr>
      <w:r w:rsidRPr="0077451D">
        <w:rPr>
          <w:rStyle w:val="HTML"/>
          <w:b/>
          <w:bCs/>
          <w:lang w:val="en-US"/>
        </w:rPr>
        <w:t>case</w:t>
      </w:r>
      <w:r w:rsidRPr="0077451D">
        <w:rPr>
          <w:rStyle w:val="HTML"/>
          <w:lang w:val="en-US"/>
        </w:rPr>
        <w:t xml:space="preserve"> i </w:t>
      </w:r>
      <w:r w:rsidRPr="0077451D">
        <w:rPr>
          <w:rStyle w:val="HTML"/>
          <w:b/>
          <w:bCs/>
          <w:lang w:val="en-US"/>
        </w:rPr>
        <w:t>of</w:t>
      </w:r>
      <w:r w:rsidRPr="0077451D">
        <w:rPr>
          <w:rFonts w:ascii="Courier New" w:hAnsi="Courier New" w:cs="Courier New"/>
          <w:sz w:val="20"/>
          <w:szCs w:val="20"/>
          <w:lang w:val="en-US"/>
        </w:rPr>
        <w:br/>
      </w:r>
      <w:r w:rsidRPr="0077451D">
        <w:rPr>
          <w:rStyle w:val="HTML"/>
          <w:lang w:val="en-US"/>
        </w:rPr>
        <w:t>  2,5: write(1);</w:t>
      </w:r>
      <w:r w:rsidRPr="0077451D">
        <w:rPr>
          <w:rFonts w:ascii="Courier New" w:hAnsi="Courier New" w:cs="Courier New"/>
          <w:sz w:val="20"/>
          <w:szCs w:val="20"/>
          <w:lang w:val="en-US"/>
        </w:rPr>
        <w:br/>
      </w:r>
      <w:r w:rsidRPr="0077451D">
        <w:rPr>
          <w:rStyle w:val="HTML"/>
          <w:lang w:val="en-US"/>
        </w:rPr>
        <w:t>  4..6: write(2);</w:t>
      </w:r>
      <w:r w:rsidRPr="0077451D">
        <w:rPr>
          <w:rFonts w:ascii="Courier New" w:hAnsi="Courier New" w:cs="Courier New"/>
          <w:sz w:val="20"/>
          <w:szCs w:val="20"/>
          <w:lang w:val="en-US"/>
        </w:rPr>
        <w:br/>
      </w:r>
      <w:r w:rsidRPr="0077451D">
        <w:rPr>
          <w:rStyle w:val="HTML"/>
          <w:b/>
          <w:bCs/>
          <w:lang w:val="en-US"/>
        </w:rPr>
        <w:t>end</w:t>
      </w:r>
      <w:r w:rsidRPr="0077451D">
        <w:rPr>
          <w:rStyle w:val="HTML"/>
          <w:lang w:val="en-US"/>
        </w:rPr>
        <w:t>;</w:t>
      </w:r>
    </w:p>
    <w:p w:rsidR="00056AF4" w:rsidRPr="0077451D" w:rsidRDefault="00056AF4" w:rsidP="00056AF4">
      <w:pPr>
        <w:rPr>
          <w:sz w:val="20"/>
          <w:szCs w:val="20"/>
        </w:rPr>
      </w:pPr>
      <w:r w:rsidRPr="0077451D">
        <w:rPr>
          <w:sz w:val="20"/>
          <w:szCs w:val="20"/>
        </w:rPr>
        <w:t xml:space="preserve">приведет к ошибке компиляции "Пересечение диапазонов меток в операторе </w:t>
      </w:r>
      <w:r w:rsidRPr="0077451D">
        <w:rPr>
          <w:rStyle w:val="HTML"/>
          <w:b/>
          <w:bCs/>
        </w:rPr>
        <w:t>case</w:t>
      </w:r>
      <w:r w:rsidRPr="0077451D">
        <w:rPr>
          <w:sz w:val="20"/>
          <w:szCs w:val="20"/>
        </w:rPr>
        <w:t>".</w:t>
      </w:r>
    </w:p>
    <w:p w:rsidR="00056AF4" w:rsidRPr="0077451D" w:rsidRDefault="00056AF4" w:rsidP="00056AF4">
      <w:pPr>
        <w:pStyle w:val="a6"/>
        <w:rPr>
          <w:sz w:val="20"/>
          <w:szCs w:val="20"/>
        </w:rPr>
      </w:pPr>
      <w:r w:rsidRPr="0077451D">
        <w:rPr>
          <w:sz w:val="20"/>
          <w:szCs w:val="20"/>
        </w:rPr>
        <w:t> </w:t>
      </w:r>
    </w:p>
    <w:p w:rsidR="00056AF4" w:rsidRPr="00154BCA" w:rsidRDefault="00056AF4" w:rsidP="00056AF4">
      <w:pPr>
        <w:rPr>
          <w:b/>
          <w:sz w:val="20"/>
          <w:szCs w:val="20"/>
        </w:rPr>
      </w:pPr>
      <w:r w:rsidRPr="00154BCA">
        <w:rPr>
          <w:b/>
          <w:sz w:val="20"/>
          <w:szCs w:val="20"/>
        </w:rPr>
        <w:t xml:space="preserve">Задачи для самостоятельного решения: </w:t>
      </w:r>
    </w:p>
    <w:p w:rsidR="00056AF4" w:rsidRPr="0077451D" w:rsidRDefault="00056AF4" w:rsidP="00056AF4">
      <w:pPr>
        <w:ind w:left="720"/>
        <w:rPr>
          <w:sz w:val="20"/>
          <w:szCs w:val="20"/>
        </w:rPr>
      </w:pPr>
    </w:p>
    <w:p w:rsidR="00056AF4" w:rsidRPr="0077451D" w:rsidRDefault="00056AF4" w:rsidP="00056AF4">
      <w:pPr>
        <w:numPr>
          <w:ilvl w:val="0"/>
          <w:numId w:val="1"/>
        </w:numPr>
        <w:ind w:firstLine="0"/>
        <w:jc w:val="both"/>
        <w:rPr>
          <w:sz w:val="20"/>
          <w:szCs w:val="20"/>
        </w:rPr>
      </w:pPr>
      <w:r w:rsidRPr="0077451D">
        <w:rPr>
          <w:sz w:val="20"/>
          <w:szCs w:val="20"/>
        </w:rPr>
        <w:t>Составить программу, которая по номеру дня недели выдает его название.</w:t>
      </w:r>
    </w:p>
    <w:p w:rsidR="00056AF4" w:rsidRPr="0077451D" w:rsidRDefault="00056AF4" w:rsidP="00056AF4">
      <w:pPr>
        <w:numPr>
          <w:ilvl w:val="0"/>
          <w:numId w:val="1"/>
        </w:numPr>
        <w:ind w:firstLine="0"/>
        <w:jc w:val="both"/>
        <w:rPr>
          <w:sz w:val="20"/>
          <w:szCs w:val="20"/>
        </w:rPr>
      </w:pPr>
      <w:r w:rsidRPr="0077451D">
        <w:rPr>
          <w:sz w:val="20"/>
          <w:szCs w:val="20"/>
        </w:rPr>
        <w:t>Составить программу, которая по номеру дня недели сообщает «Рабочий день», «Выходной день».</w:t>
      </w:r>
    </w:p>
    <w:p w:rsidR="00056AF4" w:rsidRPr="0077451D" w:rsidRDefault="00056AF4" w:rsidP="00056AF4">
      <w:pPr>
        <w:numPr>
          <w:ilvl w:val="0"/>
          <w:numId w:val="1"/>
        </w:numPr>
        <w:ind w:firstLine="0"/>
        <w:jc w:val="both"/>
        <w:rPr>
          <w:sz w:val="20"/>
          <w:szCs w:val="20"/>
        </w:rPr>
      </w:pPr>
      <w:r w:rsidRPr="0077451D">
        <w:rPr>
          <w:sz w:val="20"/>
          <w:szCs w:val="20"/>
        </w:rPr>
        <w:t>Составить программу, которая по введенному числу от 1 до 5 выдает название оценки: «отлично», «хорошо», «удовлетворительно», «неудовлетворительно», «такой оценки нет».</w:t>
      </w:r>
    </w:p>
    <w:p w:rsidR="00056AF4" w:rsidRPr="0077451D" w:rsidRDefault="00056AF4" w:rsidP="00056AF4">
      <w:pPr>
        <w:numPr>
          <w:ilvl w:val="0"/>
          <w:numId w:val="1"/>
        </w:numPr>
        <w:ind w:firstLine="0"/>
        <w:jc w:val="both"/>
        <w:rPr>
          <w:sz w:val="20"/>
          <w:szCs w:val="20"/>
        </w:rPr>
      </w:pPr>
      <w:r w:rsidRPr="0077451D">
        <w:rPr>
          <w:sz w:val="20"/>
          <w:szCs w:val="20"/>
        </w:rPr>
        <w:t xml:space="preserve">Составить программу, которая по введенному возрасту в диапазоне от 1 года до 99 лет подписывает «год», «года», лет. При составлении программы пользуйтесь следующим алгоритмом: слово определяется по последней цифре возраста. Например: 25 лет (последняя цифра - 5). Исключение составляют числа: 11,12,13, 14,15. Все остальные числа можно определить при помощи алгоритма:  </w:t>
      </w:r>
    </w:p>
    <w:p w:rsidR="00056AF4" w:rsidRPr="0077451D" w:rsidRDefault="00056AF4" w:rsidP="00056AF4">
      <w:pPr>
        <w:ind w:left="708"/>
        <w:jc w:val="both"/>
        <w:rPr>
          <w:i/>
          <w:sz w:val="20"/>
          <w:szCs w:val="20"/>
        </w:rPr>
      </w:pPr>
      <w:r w:rsidRPr="0077451D">
        <w:rPr>
          <w:i/>
          <w:sz w:val="20"/>
          <w:szCs w:val="20"/>
        </w:rPr>
        <w:t>Год 1</w:t>
      </w:r>
    </w:p>
    <w:p w:rsidR="00056AF4" w:rsidRPr="0077451D" w:rsidRDefault="00056AF4" w:rsidP="00056AF4">
      <w:pPr>
        <w:ind w:left="708"/>
        <w:jc w:val="both"/>
        <w:rPr>
          <w:i/>
          <w:sz w:val="20"/>
          <w:szCs w:val="20"/>
        </w:rPr>
      </w:pPr>
      <w:r w:rsidRPr="0077451D">
        <w:rPr>
          <w:i/>
          <w:sz w:val="20"/>
          <w:szCs w:val="20"/>
        </w:rPr>
        <w:t xml:space="preserve">Года 2, 3, 4, </w:t>
      </w:r>
    </w:p>
    <w:p w:rsidR="00056AF4" w:rsidRPr="0077451D" w:rsidRDefault="00056AF4" w:rsidP="00056AF4">
      <w:pPr>
        <w:ind w:left="708"/>
        <w:jc w:val="both"/>
        <w:rPr>
          <w:i/>
          <w:sz w:val="20"/>
          <w:szCs w:val="20"/>
        </w:rPr>
      </w:pPr>
      <w:r w:rsidRPr="0077451D">
        <w:rPr>
          <w:i/>
          <w:sz w:val="20"/>
          <w:szCs w:val="20"/>
        </w:rPr>
        <w:t>Лет 5, 6, 7, 8, 9, 0</w:t>
      </w:r>
    </w:p>
    <w:p w:rsidR="00056AF4" w:rsidRPr="0077451D" w:rsidRDefault="00056AF4" w:rsidP="00056AF4">
      <w:pPr>
        <w:jc w:val="both"/>
        <w:rPr>
          <w:sz w:val="20"/>
          <w:szCs w:val="20"/>
        </w:rPr>
      </w:pPr>
    </w:p>
    <w:p w:rsidR="00056AF4" w:rsidRPr="0077451D" w:rsidRDefault="00056AF4" w:rsidP="00056AF4">
      <w:pPr>
        <w:numPr>
          <w:ilvl w:val="0"/>
          <w:numId w:val="1"/>
        </w:numPr>
        <w:ind w:firstLine="0"/>
        <w:jc w:val="both"/>
        <w:rPr>
          <w:sz w:val="20"/>
          <w:szCs w:val="20"/>
        </w:rPr>
      </w:pPr>
      <w:r w:rsidRPr="0077451D">
        <w:rPr>
          <w:sz w:val="20"/>
          <w:szCs w:val="20"/>
        </w:rPr>
        <w:t xml:space="preserve">С клавиатуры вводят номер числа и номер месяца. Программа заменяет номер месяца его названием. </w:t>
      </w:r>
    </w:p>
    <w:p w:rsidR="00056AF4" w:rsidRPr="0077451D" w:rsidRDefault="00056AF4" w:rsidP="00056AF4">
      <w:pPr>
        <w:ind w:left="708"/>
        <w:jc w:val="both"/>
        <w:rPr>
          <w:i/>
          <w:sz w:val="20"/>
          <w:szCs w:val="20"/>
        </w:rPr>
      </w:pPr>
      <w:r w:rsidRPr="0077451D">
        <w:rPr>
          <w:i/>
          <w:sz w:val="20"/>
          <w:szCs w:val="20"/>
        </w:rPr>
        <w:t xml:space="preserve">Например: </w:t>
      </w:r>
    </w:p>
    <w:p w:rsidR="00056AF4" w:rsidRPr="0077451D" w:rsidRDefault="00056AF4" w:rsidP="00056AF4">
      <w:pPr>
        <w:ind w:left="708"/>
        <w:jc w:val="both"/>
        <w:rPr>
          <w:i/>
          <w:sz w:val="20"/>
          <w:szCs w:val="20"/>
        </w:rPr>
      </w:pPr>
      <w:r w:rsidRPr="0077451D">
        <w:rPr>
          <w:i/>
          <w:sz w:val="20"/>
          <w:szCs w:val="20"/>
        </w:rPr>
        <w:t>Введите день: 25</w:t>
      </w:r>
    </w:p>
    <w:p w:rsidR="00056AF4" w:rsidRPr="0077451D" w:rsidRDefault="00056AF4" w:rsidP="00056AF4">
      <w:pPr>
        <w:ind w:left="708"/>
        <w:jc w:val="both"/>
        <w:rPr>
          <w:i/>
          <w:sz w:val="20"/>
          <w:szCs w:val="20"/>
        </w:rPr>
      </w:pPr>
      <w:r w:rsidRPr="0077451D">
        <w:rPr>
          <w:i/>
          <w:sz w:val="20"/>
          <w:szCs w:val="20"/>
        </w:rPr>
        <w:t>Введите месяц: 5</w:t>
      </w:r>
    </w:p>
    <w:p w:rsidR="00056AF4" w:rsidRPr="0077451D" w:rsidRDefault="00056AF4" w:rsidP="00056AF4">
      <w:pPr>
        <w:ind w:left="708"/>
        <w:jc w:val="both"/>
        <w:rPr>
          <w:i/>
          <w:sz w:val="20"/>
          <w:szCs w:val="20"/>
        </w:rPr>
      </w:pPr>
      <w:r w:rsidRPr="0077451D">
        <w:rPr>
          <w:i/>
          <w:sz w:val="20"/>
          <w:szCs w:val="20"/>
        </w:rPr>
        <w:t>25 мая</w:t>
      </w:r>
    </w:p>
    <w:p w:rsidR="00056AF4" w:rsidRPr="0077451D" w:rsidRDefault="00056AF4" w:rsidP="00056AF4">
      <w:pPr>
        <w:jc w:val="both"/>
        <w:rPr>
          <w:sz w:val="20"/>
          <w:szCs w:val="20"/>
        </w:rPr>
      </w:pPr>
    </w:p>
    <w:p w:rsidR="00056AF4" w:rsidRPr="0077451D" w:rsidRDefault="00056AF4" w:rsidP="00056AF4">
      <w:pPr>
        <w:numPr>
          <w:ilvl w:val="0"/>
          <w:numId w:val="1"/>
        </w:numPr>
        <w:ind w:firstLine="0"/>
        <w:jc w:val="both"/>
        <w:rPr>
          <w:sz w:val="20"/>
          <w:szCs w:val="20"/>
        </w:rPr>
      </w:pPr>
      <w:r w:rsidRPr="0077451D">
        <w:rPr>
          <w:sz w:val="20"/>
          <w:szCs w:val="20"/>
        </w:rPr>
        <w:t xml:space="preserve">Программа, в зависимости от номера месяца сообщает время года: </w:t>
      </w:r>
    </w:p>
    <w:p w:rsidR="00056AF4" w:rsidRPr="0077451D" w:rsidRDefault="00056AF4" w:rsidP="00056AF4">
      <w:pPr>
        <w:ind w:left="708"/>
        <w:jc w:val="both"/>
        <w:rPr>
          <w:i/>
          <w:sz w:val="20"/>
          <w:szCs w:val="20"/>
        </w:rPr>
      </w:pPr>
      <w:r w:rsidRPr="0077451D">
        <w:rPr>
          <w:sz w:val="20"/>
          <w:szCs w:val="20"/>
        </w:rPr>
        <w:t>Например:</w:t>
      </w:r>
      <w:r w:rsidRPr="0077451D">
        <w:rPr>
          <w:i/>
          <w:sz w:val="20"/>
          <w:szCs w:val="20"/>
        </w:rPr>
        <w:t xml:space="preserve"> </w:t>
      </w:r>
    </w:p>
    <w:p w:rsidR="00056AF4" w:rsidRPr="0077451D" w:rsidRDefault="00056AF4" w:rsidP="00056AF4">
      <w:pPr>
        <w:ind w:left="708"/>
        <w:jc w:val="both"/>
        <w:rPr>
          <w:i/>
          <w:sz w:val="20"/>
          <w:szCs w:val="20"/>
        </w:rPr>
      </w:pPr>
      <w:r w:rsidRPr="0077451D">
        <w:rPr>
          <w:i/>
          <w:sz w:val="20"/>
          <w:szCs w:val="20"/>
        </w:rPr>
        <w:lastRenderedPageBreak/>
        <w:t>Введите номер месяца: 12</w:t>
      </w:r>
    </w:p>
    <w:p w:rsidR="00056AF4" w:rsidRPr="0077451D" w:rsidRDefault="00056AF4" w:rsidP="00056AF4">
      <w:pPr>
        <w:ind w:left="708"/>
        <w:jc w:val="both"/>
        <w:rPr>
          <w:i/>
          <w:sz w:val="20"/>
          <w:szCs w:val="20"/>
        </w:rPr>
      </w:pPr>
      <w:r w:rsidRPr="0077451D">
        <w:rPr>
          <w:i/>
          <w:sz w:val="20"/>
          <w:szCs w:val="20"/>
        </w:rPr>
        <w:t>Зима</w:t>
      </w:r>
    </w:p>
    <w:p w:rsidR="00056AF4" w:rsidRPr="0077451D" w:rsidRDefault="00056AF4" w:rsidP="00056AF4">
      <w:pPr>
        <w:jc w:val="both"/>
        <w:rPr>
          <w:sz w:val="20"/>
          <w:szCs w:val="20"/>
        </w:rPr>
      </w:pPr>
    </w:p>
    <w:p w:rsidR="00056AF4" w:rsidRPr="0077451D" w:rsidRDefault="00056AF4" w:rsidP="00056AF4">
      <w:pPr>
        <w:numPr>
          <w:ilvl w:val="0"/>
          <w:numId w:val="1"/>
        </w:numPr>
        <w:ind w:firstLine="0"/>
        <w:jc w:val="both"/>
        <w:rPr>
          <w:sz w:val="20"/>
          <w:szCs w:val="20"/>
        </w:rPr>
      </w:pPr>
      <w:r w:rsidRPr="0077451D">
        <w:rPr>
          <w:sz w:val="20"/>
          <w:szCs w:val="20"/>
        </w:rPr>
        <w:t>Программа после введенного числа, в диапазоне от 1 до 99 подписывает «копейка», «копейки», «копеек».</w:t>
      </w:r>
    </w:p>
    <w:p w:rsidR="00056AF4" w:rsidRPr="0077451D" w:rsidRDefault="00056AF4" w:rsidP="00056AF4">
      <w:pPr>
        <w:numPr>
          <w:ilvl w:val="0"/>
          <w:numId w:val="1"/>
        </w:numPr>
        <w:ind w:firstLine="0"/>
        <w:jc w:val="both"/>
        <w:rPr>
          <w:sz w:val="20"/>
          <w:szCs w:val="20"/>
        </w:rPr>
      </w:pPr>
      <w:r w:rsidRPr="0077451D">
        <w:rPr>
          <w:sz w:val="20"/>
          <w:szCs w:val="20"/>
        </w:rPr>
        <w:t>По цифре программа выдает название геометрической фигуры: 1-точка, 2-отрезок, 3-треугольник, 4-четырехугольник, 5-пятиугольник.</w:t>
      </w:r>
    </w:p>
    <w:p w:rsidR="00056AF4" w:rsidRPr="0077451D" w:rsidRDefault="00056AF4" w:rsidP="00056AF4">
      <w:pPr>
        <w:numPr>
          <w:ilvl w:val="0"/>
          <w:numId w:val="1"/>
        </w:numPr>
        <w:ind w:firstLine="0"/>
        <w:jc w:val="both"/>
        <w:rPr>
          <w:sz w:val="20"/>
          <w:szCs w:val="20"/>
        </w:rPr>
      </w:pPr>
      <w:r w:rsidRPr="0077451D">
        <w:rPr>
          <w:sz w:val="20"/>
          <w:szCs w:val="20"/>
        </w:rPr>
        <w:t xml:space="preserve">Найти значение функции </w:t>
      </w:r>
      <w:r w:rsidRPr="0077451D">
        <w:rPr>
          <w:sz w:val="20"/>
          <w:szCs w:val="20"/>
          <w:lang w:val="en-US"/>
        </w:rPr>
        <w:t>y</w:t>
      </w:r>
      <w:r w:rsidRPr="0077451D">
        <w:rPr>
          <w:sz w:val="20"/>
          <w:szCs w:val="20"/>
        </w:rPr>
        <w:t xml:space="preserve">, которая принимает различные значения в зависимости от значения аргумента </w:t>
      </w:r>
      <w:r w:rsidRPr="0077451D">
        <w:rPr>
          <w:sz w:val="20"/>
          <w:szCs w:val="20"/>
          <w:lang w:val="en-US"/>
        </w:rPr>
        <w:t>x</w:t>
      </w:r>
      <w:r w:rsidRPr="0077451D">
        <w:rPr>
          <w:sz w:val="20"/>
          <w:szCs w:val="20"/>
        </w:rPr>
        <w:t>:</w:t>
      </w:r>
    </w:p>
    <w:p w:rsidR="00056AF4" w:rsidRPr="00056AF4" w:rsidRDefault="00056AF4" w:rsidP="00056AF4">
      <w:pPr>
        <w:ind w:left="708"/>
        <w:jc w:val="both"/>
        <w:rPr>
          <w:sz w:val="20"/>
          <w:szCs w:val="20"/>
        </w:rPr>
      </w:pPr>
    </w:p>
    <w:p w:rsidR="00056AF4" w:rsidRPr="0077451D" w:rsidRDefault="00056AF4" w:rsidP="00056AF4">
      <w:pPr>
        <w:ind w:left="708"/>
        <w:jc w:val="both"/>
        <w:rPr>
          <w:sz w:val="20"/>
          <w:szCs w:val="20"/>
          <w:lang w:val="en-US"/>
        </w:rPr>
      </w:pPr>
      <w:r w:rsidRPr="0077451D">
        <w:rPr>
          <w:position w:val="-50"/>
          <w:sz w:val="20"/>
          <w:szCs w:val="20"/>
          <w:lang w:val="en-US"/>
        </w:rPr>
        <w:object w:dxaOrig="2580" w:dyaOrig="1120">
          <v:shape id="_x0000_i1030" type="#_x0000_t75" style="width:129pt;height:56.25pt" o:ole="">
            <v:imagedata r:id="rId17" o:title=""/>
          </v:shape>
          <o:OLEObject Type="Embed" ProgID="Equation.3" ShapeID="_x0000_i1030" DrawAspect="Content" ObjectID="_1548312347" r:id="rId18"/>
        </w:object>
      </w:r>
    </w:p>
    <w:p w:rsidR="00056AF4" w:rsidRPr="0077451D" w:rsidRDefault="00056AF4" w:rsidP="00056AF4">
      <w:pPr>
        <w:ind w:left="708"/>
        <w:jc w:val="both"/>
        <w:rPr>
          <w:sz w:val="20"/>
          <w:szCs w:val="20"/>
          <w:lang w:val="en-US"/>
        </w:rPr>
      </w:pPr>
    </w:p>
    <w:p w:rsidR="00056AF4" w:rsidRPr="0077451D" w:rsidRDefault="00056AF4" w:rsidP="00056AF4">
      <w:pPr>
        <w:numPr>
          <w:ilvl w:val="0"/>
          <w:numId w:val="1"/>
        </w:numPr>
        <w:ind w:firstLine="0"/>
        <w:jc w:val="both"/>
        <w:rPr>
          <w:sz w:val="20"/>
          <w:szCs w:val="20"/>
        </w:rPr>
      </w:pPr>
      <w:r w:rsidRPr="0077451D">
        <w:rPr>
          <w:sz w:val="20"/>
          <w:szCs w:val="20"/>
        </w:rPr>
        <w:t>В восточных календарях принят 12-летний цикл, в котором каждый год называется годом животного. Составить программу, по номеру года выдающую символ года. Информация для составления программы:  крыса, бык, тигр, кролик, дракон, змея, лошадь, коза, обезьяна, петух, собака, свинья. Крыса – 1984 год.</w:t>
      </w:r>
    </w:p>
    <w:p w:rsidR="00056AF4" w:rsidRPr="0077451D" w:rsidRDefault="00056AF4" w:rsidP="00056AF4">
      <w:pPr>
        <w:jc w:val="both"/>
        <w:rPr>
          <w:sz w:val="20"/>
          <w:szCs w:val="20"/>
        </w:rPr>
      </w:pPr>
    </w:p>
    <w:p w:rsidR="00056AF4" w:rsidRPr="0077451D" w:rsidRDefault="00056AF4" w:rsidP="00056AF4">
      <w:pPr>
        <w:rPr>
          <w:b/>
          <w:sz w:val="20"/>
          <w:szCs w:val="20"/>
        </w:rPr>
      </w:pPr>
    </w:p>
    <w:p w:rsidR="00056AF4" w:rsidRPr="001A14C8" w:rsidRDefault="00056AF4" w:rsidP="00056AF4">
      <w:pPr>
        <w:rPr>
          <w:b/>
          <w:sz w:val="20"/>
          <w:szCs w:val="20"/>
        </w:rPr>
      </w:pPr>
      <w:r w:rsidRPr="0077451D">
        <w:rPr>
          <w:b/>
          <w:sz w:val="20"/>
          <w:szCs w:val="20"/>
        </w:rPr>
        <w:t xml:space="preserve">Контрольные вопросы: </w:t>
      </w:r>
    </w:p>
    <w:p w:rsidR="00056AF4" w:rsidRDefault="00056AF4" w:rsidP="00056AF4">
      <w:pPr>
        <w:rPr>
          <w:sz w:val="20"/>
          <w:szCs w:val="20"/>
        </w:rPr>
      </w:pPr>
      <w:r>
        <w:rPr>
          <w:sz w:val="20"/>
          <w:szCs w:val="20"/>
        </w:rPr>
        <w:t>Принцип работы оператора выбора.</w:t>
      </w:r>
    </w:p>
    <w:p w:rsidR="00056AF4" w:rsidRPr="001A14C8" w:rsidRDefault="00056AF4" w:rsidP="00056AF4">
      <w:pPr>
        <w:rPr>
          <w:sz w:val="20"/>
          <w:szCs w:val="20"/>
        </w:rPr>
      </w:pPr>
    </w:p>
    <w:p w:rsidR="00C86E21" w:rsidRDefault="00C86E21">
      <w:bookmarkStart w:id="37" w:name="_GoBack"/>
      <w:bookmarkEnd w:id="37"/>
    </w:p>
    <w:sectPr w:rsidR="00C86E21" w:rsidSect="00056AF4">
      <w:footerReference w:type="even" r:id="rId19"/>
      <w:footerReference w:type="default" r:id="rId20"/>
      <w:pgSz w:w="8419" w:h="11906" w:orient="landscape" w:code="9"/>
      <w:pgMar w:top="709" w:right="76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3ACC" w:rsidRDefault="00056AF4" w:rsidP="007738E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03ACC" w:rsidRDefault="00056AF4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3ACC" w:rsidRDefault="00056AF4" w:rsidP="007738E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10</w:t>
    </w:r>
    <w:r>
      <w:rPr>
        <w:rStyle w:val="a5"/>
      </w:rPr>
      <w:fldChar w:fldCharType="end"/>
    </w:r>
  </w:p>
  <w:p w:rsidR="00203ACC" w:rsidRDefault="00056AF4">
    <w:pPr>
      <w:pStyle w:val="a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D4AD9"/>
    <w:multiLevelType w:val="hybridMultilevel"/>
    <w:tmpl w:val="709A1C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DF44AAC"/>
    <w:multiLevelType w:val="hybridMultilevel"/>
    <w:tmpl w:val="E7C03E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87F0E56"/>
    <w:multiLevelType w:val="hybridMultilevel"/>
    <w:tmpl w:val="7D7C6D9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3DB451ED"/>
    <w:multiLevelType w:val="hybridMultilevel"/>
    <w:tmpl w:val="4E44EEF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43876288"/>
    <w:multiLevelType w:val="hybridMultilevel"/>
    <w:tmpl w:val="BA6AEF9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6257796E"/>
    <w:multiLevelType w:val="hybridMultilevel"/>
    <w:tmpl w:val="97F2CA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C815D67"/>
    <w:multiLevelType w:val="hybridMultilevel"/>
    <w:tmpl w:val="014C22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9ED57FB"/>
    <w:multiLevelType w:val="hybridMultilevel"/>
    <w:tmpl w:val="DB62CC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6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AF4"/>
    <w:rsid w:val="00006E6F"/>
    <w:rsid w:val="000226B0"/>
    <w:rsid w:val="00025EE8"/>
    <w:rsid w:val="000269BB"/>
    <w:rsid w:val="000526FD"/>
    <w:rsid w:val="00056AF4"/>
    <w:rsid w:val="000611EA"/>
    <w:rsid w:val="00074659"/>
    <w:rsid w:val="00085E91"/>
    <w:rsid w:val="00097B6C"/>
    <w:rsid w:val="000B456D"/>
    <w:rsid w:val="000F5C16"/>
    <w:rsid w:val="000F7D0E"/>
    <w:rsid w:val="001001C1"/>
    <w:rsid w:val="00104255"/>
    <w:rsid w:val="00113D9E"/>
    <w:rsid w:val="001140E7"/>
    <w:rsid w:val="00125513"/>
    <w:rsid w:val="00141D4C"/>
    <w:rsid w:val="001427F0"/>
    <w:rsid w:val="0015208B"/>
    <w:rsid w:val="00153B21"/>
    <w:rsid w:val="0016694A"/>
    <w:rsid w:val="00177562"/>
    <w:rsid w:val="00182BF4"/>
    <w:rsid w:val="00193C4A"/>
    <w:rsid w:val="001A0861"/>
    <w:rsid w:val="001A140F"/>
    <w:rsid w:val="001A151C"/>
    <w:rsid w:val="001B2B26"/>
    <w:rsid w:val="001C6698"/>
    <w:rsid w:val="001E5952"/>
    <w:rsid w:val="00204E33"/>
    <w:rsid w:val="00214EB4"/>
    <w:rsid w:val="00214F44"/>
    <w:rsid w:val="002203E0"/>
    <w:rsid w:val="0022303F"/>
    <w:rsid w:val="0024085F"/>
    <w:rsid w:val="00245824"/>
    <w:rsid w:val="00256AFD"/>
    <w:rsid w:val="0027522B"/>
    <w:rsid w:val="002777D6"/>
    <w:rsid w:val="00286EBD"/>
    <w:rsid w:val="0029671A"/>
    <w:rsid w:val="00296DBB"/>
    <w:rsid w:val="002B2DAC"/>
    <w:rsid w:val="002D79BE"/>
    <w:rsid w:val="002E7CA6"/>
    <w:rsid w:val="002F1698"/>
    <w:rsid w:val="00300CD4"/>
    <w:rsid w:val="003136FA"/>
    <w:rsid w:val="00313804"/>
    <w:rsid w:val="00320DC6"/>
    <w:rsid w:val="00333CC5"/>
    <w:rsid w:val="0034038A"/>
    <w:rsid w:val="00343C76"/>
    <w:rsid w:val="00344246"/>
    <w:rsid w:val="003765FD"/>
    <w:rsid w:val="003855D6"/>
    <w:rsid w:val="00387A5E"/>
    <w:rsid w:val="003A65DE"/>
    <w:rsid w:val="003B070C"/>
    <w:rsid w:val="003C16AC"/>
    <w:rsid w:val="003C7452"/>
    <w:rsid w:val="003D6D2E"/>
    <w:rsid w:val="003E6340"/>
    <w:rsid w:val="003E7836"/>
    <w:rsid w:val="003E7D65"/>
    <w:rsid w:val="003F2417"/>
    <w:rsid w:val="00402EE2"/>
    <w:rsid w:val="00422C74"/>
    <w:rsid w:val="004262E5"/>
    <w:rsid w:val="00434186"/>
    <w:rsid w:val="004530F3"/>
    <w:rsid w:val="0045677C"/>
    <w:rsid w:val="00465DFF"/>
    <w:rsid w:val="00477AFE"/>
    <w:rsid w:val="00485C81"/>
    <w:rsid w:val="00497399"/>
    <w:rsid w:val="004B075E"/>
    <w:rsid w:val="004C0FDC"/>
    <w:rsid w:val="004C26C4"/>
    <w:rsid w:val="004C5811"/>
    <w:rsid w:val="00503375"/>
    <w:rsid w:val="00515B6E"/>
    <w:rsid w:val="00542AB8"/>
    <w:rsid w:val="005A675F"/>
    <w:rsid w:val="005B4EDB"/>
    <w:rsid w:val="005B57DA"/>
    <w:rsid w:val="005D024D"/>
    <w:rsid w:val="005D1363"/>
    <w:rsid w:val="005D1872"/>
    <w:rsid w:val="005E276C"/>
    <w:rsid w:val="005E3265"/>
    <w:rsid w:val="005E3A38"/>
    <w:rsid w:val="0060173D"/>
    <w:rsid w:val="00605191"/>
    <w:rsid w:val="00624D65"/>
    <w:rsid w:val="006517F4"/>
    <w:rsid w:val="00676618"/>
    <w:rsid w:val="00686260"/>
    <w:rsid w:val="006944D5"/>
    <w:rsid w:val="00697DC0"/>
    <w:rsid w:val="006C649F"/>
    <w:rsid w:val="006D7562"/>
    <w:rsid w:val="006E7FD2"/>
    <w:rsid w:val="006F2B0C"/>
    <w:rsid w:val="006F4767"/>
    <w:rsid w:val="0071336E"/>
    <w:rsid w:val="00716C1E"/>
    <w:rsid w:val="00721E82"/>
    <w:rsid w:val="00725F1C"/>
    <w:rsid w:val="0073222D"/>
    <w:rsid w:val="00735A6F"/>
    <w:rsid w:val="00741ED3"/>
    <w:rsid w:val="00765DED"/>
    <w:rsid w:val="007976B3"/>
    <w:rsid w:val="007A2B48"/>
    <w:rsid w:val="007A2B93"/>
    <w:rsid w:val="007A71C1"/>
    <w:rsid w:val="007B0FE8"/>
    <w:rsid w:val="007C5A64"/>
    <w:rsid w:val="007D057C"/>
    <w:rsid w:val="007D387B"/>
    <w:rsid w:val="0080117B"/>
    <w:rsid w:val="0082261F"/>
    <w:rsid w:val="0084369F"/>
    <w:rsid w:val="0084774A"/>
    <w:rsid w:val="00870503"/>
    <w:rsid w:val="008746D4"/>
    <w:rsid w:val="00881D2A"/>
    <w:rsid w:val="00886912"/>
    <w:rsid w:val="0089486E"/>
    <w:rsid w:val="008A567A"/>
    <w:rsid w:val="008B4695"/>
    <w:rsid w:val="008D2E35"/>
    <w:rsid w:val="008E218A"/>
    <w:rsid w:val="008E74A0"/>
    <w:rsid w:val="008F7AC5"/>
    <w:rsid w:val="008F7D8D"/>
    <w:rsid w:val="0090046D"/>
    <w:rsid w:val="009031BF"/>
    <w:rsid w:val="00904187"/>
    <w:rsid w:val="00905853"/>
    <w:rsid w:val="00925413"/>
    <w:rsid w:val="00956164"/>
    <w:rsid w:val="00956F2B"/>
    <w:rsid w:val="00957333"/>
    <w:rsid w:val="009713AE"/>
    <w:rsid w:val="00981DF1"/>
    <w:rsid w:val="009A4F40"/>
    <w:rsid w:val="009B45EE"/>
    <w:rsid w:val="009C1668"/>
    <w:rsid w:val="009E4141"/>
    <w:rsid w:val="00A05FCB"/>
    <w:rsid w:val="00A13D9C"/>
    <w:rsid w:val="00A32A29"/>
    <w:rsid w:val="00A3548E"/>
    <w:rsid w:val="00A453A8"/>
    <w:rsid w:val="00A473C3"/>
    <w:rsid w:val="00A57E97"/>
    <w:rsid w:val="00A73C7E"/>
    <w:rsid w:val="00A75DC0"/>
    <w:rsid w:val="00A82B90"/>
    <w:rsid w:val="00A848D0"/>
    <w:rsid w:val="00A91A18"/>
    <w:rsid w:val="00A91EA2"/>
    <w:rsid w:val="00A91EC6"/>
    <w:rsid w:val="00A97F29"/>
    <w:rsid w:val="00AE08CF"/>
    <w:rsid w:val="00AE7732"/>
    <w:rsid w:val="00AF33F8"/>
    <w:rsid w:val="00B15A0E"/>
    <w:rsid w:val="00B25014"/>
    <w:rsid w:val="00B2655A"/>
    <w:rsid w:val="00B4238C"/>
    <w:rsid w:val="00B476B6"/>
    <w:rsid w:val="00B50E10"/>
    <w:rsid w:val="00B77E40"/>
    <w:rsid w:val="00BD4373"/>
    <w:rsid w:val="00BD481E"/>
    <w:rsid w:val="00BD4EF4"/>
    <w:rsid w:val="00BE5B5D"/>
    <w:rsid w:val="00BE7FCF"/>
    <w:rsid w:val="00C22DF0"/>
    <w:rsid w:val="00C37D08"/>
    <w:rsid w:val="00C432BA"/>
    <w:rsid w:val="00C50B6D"/>
    <w:rsid w:val="00C512D6"/>
    <w:rsid w:val="00C6335C"/>
    <w:rsid w:val="00C71EA9"/>
    <w:rsid w:val="00C8208A"/>
    <w:rsid w:val="00C8329D"/>
    <w:rsid w:val="00C86E21"/>
    <w:rsid w:val="00CB716D"/>
    <w:rsid w:val="00CC7E1F"/>
    <w:rsid w:val="00CD641B"/>
    <w:rsid w:val="00CD649F"/>
    <w:rsid w:val="00D02095"/>
    <w:rsid w:val="00D10F77"/>
    <w:rsid w:val="00D11B62"/>
    <w:rsid w:val="00D2411C"/>
    <w:rsid w:val="00D245CA"/>
    <w:rsid w:val="00D24FA7"/>
    <w:rsid w:val="00D33CBD"/>
    <w:rsid w:val="00D3441D"/>
    <w:rsid w:val="00D50398"/>
    <w:rsid w:val="00D67CF9"/>
    <w:rsid w:val="00D72B64"/>
    <w:rsid w:val="00D74AD7"/>
    <w:rsid w:val="00D77B58"/>
    <w:rsid w:val="00D912CB"/>
    <w:rsid w:val="00DA03D5"/>
    <w:rsid w:val="00DA1562"/>
    <w:rsid w:val="00DB01A2"/>
    <w:rsid w:val="00DB0E96"/>
    <w:rsid w:val="00DB1DEC"/>
    <w:rsid w:val="00DB5944"/>
    <w:rsid w:val="00DB6E6A"/>
    <w:rsid w:val="00DC0CF0"/>
    <w:rsid w:val="00DC795E"/>
    <w:rsid w:val="00DD33D3"/>
    <w:rsid w:val="00DE461A"/>
    <w:rsid w:val="00DF7935"/>
    <w:rsid w:val="00E04139"/>
    <w:rsid w:val="00E10DB1"/>
    <w:rsid w:val="00E11695"/>
    <w:rsid w:val="00E2185E"/>
    <w:rsid w:val="00E26E10"/>
    <w:rsid w:val="00E4210A"/>
    <w:rsid w:val="00E4234B"/>
    <w:rsid w:val="00E76881"/>
    <w:rsid w:val="00E83356"/>
    <w:rsid w:val="00EA61F4"/>
    <w:rsid w:val="00EC0E9E"/>
    <w:rsid w:val="00EC3E69"/>
    <w:rsid w:val="00ED5DF0"/>
    <w:rsid w:val="00EE4830"/>
    <w:rsid w:val="00EF6014"/>
    <w:rsid w:val="00F065EF"/>
    <w:rsid w:val="00F1152F"/>
    <w:rsid w:val="00F33EF8"/>
    <w:rsid w:val="00F47D38"/>
    <w:rsid w:val="00F66057"/>
    <w:rsid w:val="00F66D9E"/>
    <w:rsid w:val="00F815B2"/>
    <w:rsid w:val="00F82D16"/>
    <w:rsid w:val="00F97DF8"/>
    <w:rsid w:val="00FC48BA"/>
    <w:rsid w:val="00FD616C"/>
    <w:rsid w:val="00FE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Cod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A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AF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56AF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11">
    <w:name w:val="toc 1"/>
    <w:basedOn w:val="a"/>
    <w:next w:val="a"/>
    <w:autoRedefine/>
    <w:semiHidden/>
    <w:rsid w:val="00056AF4"/>
    <w:pPr>
      <w:spacing w:before="360"/>
    </w:pPr>
    <w:rPr>
      <w:rFonts w:ascii="Arial" w:hAnsi="Arial" w:cs="Arial"/>
      <w:b/>
      <w:bCs/>
      <w:caps/>
    </w:rPr>
  </w:style>
  <w:style w:type="paragraph" w:styleId="a3">
    <w:name w:val="footer"/>
    <w:basedOn w:val="a"/>
    <w:link w:val="a4"/>
    <w:rsid w:val="00056AF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056AF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56AF4"/>
  </w:style>
  <w:style w:type="paragraph" w:styleId="a6">
    <w:name w:val="Normal (Web)"/>
    <w:basedOn w:val="a"/>
    <w:rsid w:val="00056AF4"/>
    <w:pPr>
      <w:spacing w:before="100" w:beforeAutospacing="1" w:after="100" w:afterAutospacing="1"/>
    </w:pPr>
  </w:style>
  <w:style w:type="paragraph" w:customStyle="1" w:styleId="pabcmain">
    <w:name w:val="pabcmain"/>
    <w:basedOn w:val="a"/>
    <w:rsid w:val="00056AF4"/>
    <w:pPr>
      <w:spacing w:before="100" w:beforeAutospacing="1" w:after="100" w:afterAutospacing="1"/>
    </w:pPr>
  </w:style>
  <w:style w:type="character" w:styleId="HTML">
    <w:name w:val="HTML Code"/>
    <w:basedOn w:val="a0"/>
    <w:rsid w:val="00056AF4"/>
    <w:rPr>
      <w:rFonts w:ascii="Courier New" w:eastAsia="Times New Roman" w:hAnsi="Courier New" w:cs="Courier New"/>
      <w:sz w:val="20"/>
      <w:szCs w:val="20"/>
    </w:rPr>
  </w:style>
  <w:style w:type="character" w:styleId="a7">
    <w:name w:val="Hyperlink"/>
    <w:basedOn w:val="a0"/>
    <w:rsid w:val="00056A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Cod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A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AF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56AF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11">
    <w:name w:val="toc 1"/>
    <w:basedOn w:val="a"/>
    <w:next w:val="a"/>
    <w:autoRedefine/>
    <w:semiHidden/>
    <w:rsid w:val="00056AF4"/>
    <w:pPr>
      <w:spacing w:before="360"/>
    </w:pPr>
    <w:rPr>
      <w:rFonts w:ascii="Arial" w:hAnsi="Arial" w:cs="Arial"/>
      <w:b/>
      <w:bCs/>
      <w:caps/>
    </w:rPr>
  </w:style>
  <w:style w:type="paragraph" w:styleId="a3">
    <w:name w:val="footer"/>
    <w:basedOn w:val="a"/>
    <w:link w:val="a4"/>
    <w:rsid w:val="00056AF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056AF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56AF4"/>
  </w:style>
  <w:style w:type="paragraph" w:styleId="a6">
    <w:name w:val="Normal (Web)"/>
    <w:basedOn w:val="a"/>
    <w:rsid w:val="00056AF4"/>
    <w:pPr>
      <w:spacing w:before="100" w:beforeAutospacing="1" w:after="100" w:afterAutospacing="1"/>
    </w:pPr>
  </w:style>
  <w:style w:type="paragraph" w:customStyle="1" w:styleId="pabcmain">
    <w:name w:val="pabcmain"/>
    <w:basedOn w:val="a"/>
    <w:rsid w:val="00056AF4"/>
    <w:pPr>
      <w:spacing w:before="100" w:beforeAutospacing="1" w:after="100" w:afterAutospacing="1"/>
    </w:pPr>
  </w:style>
  <w:style w:type="character" w:styleId="HTML">
    <w:name w:val="HTML Code"/>
    <w:basedOn w:val="a0"/>
    <w:rsid w:val="00056AF4"/>
    <w:rPr>
      <w:rFonts w:ascii="Courier New" w:eastAsia="Times New Roman" w:hAnsi="Courier New" w:cs="Courier New"/>
      <w:sz w:val="20"/>
      <w:szCs w:val="20"/>
    </w:rPr>
  </w:style>
  <w:style w:type="character" w:styleId="a7">
    <w:name w:val="Hyperlink"/>
    <w:basedOn w:val="a0"/>
    <w:rsid w:val="00056A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oleObject" Target="embeddings/oleObject1.bin"/><Relationship Id="rId12" Type="http://schemas.openxmlformats.org/officeDocument/2006/relationships/hyperlink" Target="mk:@MSITStore:C:\Program%20Files\PABC\PascalABC.chm::/LangGuide/Types/ordinary.htm" TargetMode="External"/><Relationship Id="rId17" Type="http://schemas.openxmlformats.org/officeDocument/2006/relationships/image" Target="media/image6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10" Type="http://schemas.openxmlformats.org/officeDocument/2006/relationships/image" Target="media/image3.wmf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4.bin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2437</Words>
  <Characters>13897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 сервер 303</dc:creator>
  <cp:lastModifiedBy>ПК сервер 303</cp:lastModifiedBy>
  <cp:revision>1</cp:revision>
  <dcterms:created xsi:type="dcterms:W3CDTF">2017-02-11T03:59:00Z</dcterms:created>
  <dcterms:modified xsi:type="dcterms:W3CDTF">2017-02-11T03:59:00Z</dcterms:modified>
</cp:coreProperties>
</file>