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285" w:rsidRDefault="00930218">
      <w:pPr>
        <w:rPr>
          <w:rFonts w:ascii="Times New Roman" w:hAnsi="Times New Roman" w:cs="Times New Roman"/>
          <w:sz w:val="28"/>
          <w:szCs w:val="28"/>
        </w:rPr>
      </w:pPr>
      <w:r w:rsidRPr="00930218">
        <w:rPr>
          <w:rFonts w:ascii="Times New Roman" w:hAnsi="Times New Roman" w:cs="Times New Roman"/>
          <w:b/>
          <w:sz w:val="28"/>
          <w:szCs w:val="28"/>
        </w:rPr>
        <w:t>Ф.И.</w:t>
      </w:r>
      <w:proofErr w:type="gramStart"/>
      <w:r w:rsidRPr="00930218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930218">
        <w:rPr>
          <w:rFonts w:ascii="Times New Roman" w:hAnsi="Times New Roman" w:cs="Times New Roman"/>
          <w:b/>
          <w:sz w:val="28"/>
          <w:szCs w:val="28"/>
        </w:rPr>
        <w:t xml:space="preserve"> учителя</w:t>
      </w:r>
      <w:r w:rsidR="00D8738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D87384">
        <w:rPr>
          <w:rFonts w:ascii="Times New Roman" w:hAnsi="Times New Roman" w:cs="Times New Roman"/>
          <w:sz w:val="28"/>
          <w:szCs w:val="28"/>
        </w:rPr>
        <w:t>Нугманова</w:t>
      </w:r>
      <w:proofErr w:type="spellEnd"/>
      <w:r w:rsidR="00D87384">
        <w:rPr>
          <w:rFonts w:ascii="Times New Roman" w:hAnsi="Times New Roman" w:cs="Times New Roman"/>
          <w:sz w:val="28"/>
          <w:szCs w:val="28"/>
        </w:rPr>
        <w:t xml:space="preserve"> Алиса </w:t>
      </w:r>
      <w:proofErr w:type="spellStart"/>
      <w:r w:rsidR="00D87384">
        <w:rPr>
          <w:rFonts w:ascii="Times New Roman" w:hAnsi="Times New Roman" w:cs="Times New Roman"/>
          <w:sz w:val="28"/>
          <w:szCs w:val="28"/>
        </w:rPr>
        <w:t>Гаязовна</w:t>
      </w:r>
      <w:proofErr w:type="spellEnd"/>
    </w:p>
    <w:p w:rsidR="00930218" w:rsidRDefault="00930218">
      <w:pPr>
        <w:rPr>
          <w:rFonts w:ascii="Times New Roman" w:hAnsi="Times New Roman" w:cs="Times New Roman"/>
          <w:sz w:val="28"/>
          <w:szCs w:val="28"/>
        </w:rPr>
      </w:pPr>
      <w:r w:rsidRPr="00930218">
        <w:rPr>
          <w:rFonts w:ascii="Times New Roman" w:hAnsi="Times New Roman" w:cs="Times New Roman"/>
          <w:b/>
          <w:sz w:val="28"/>
          <w:szCs w:val="28"/>
        </w:rPr>
        <w:t>Класс</w:t>
      </w:r>
      <w:r w:rsidR="00D87384">
        <w:rPr>
          <w:rFonts w:ascii="Times New Roman" w:hAnsi="Times New Roman" w:cs="Times New Roman"/>
          <w:b/>
          <w:sz w:val="28"/>
          <w:szCs w:val="28"/>
        </w:rPr>
        <w:t>:</w:t>
      </w:r>
      <w:r w:rsidR="00D87384">
        <w:rPr>
          <w:rFonts w:ascii="Times New Roman" w:hAnsi="Times New Roman" w:cs="Times New Roman"/>
          <w:sz w:val="28"/>
          <w:szCs w:val="28"/>
        </w:rPr>
        <w:t xml:space="preserve">  2</w:t>
      </w:r>
      <w:proofErr w:type="gramStart"/>
      <w:r w:rsidR="00D87384">
        <w:rPr>
          <w:rFonts w:ascii="Times New Roman" w:hAnsi="Times New Roman" w:cs="Times New Roman"/>
          <w:sz w:val="28"/>
          <w:szCs w:val="28"/>
        </w:rPr>
        <w:t xml:space="preserve"> </w:t>
      </w:r>
      <w:r w:rsidR="002C189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D8738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30218">
        <w:rPr>
          <w:rFonts w:ascii="Times New Roman" w:hAnsi="Times New Roman" w:cs="Times New Roman"/>
          <w:b/>
          <w:sz w:val="28"/>
          <w:szCs w:val="28"/>
        </w:rPr>
        <w:t>Дата посещения</w:t>
      </w:r>
      <w:r w:rsidR="00D87384">
        <w:rPr>
          <w:rFonts w:ascii="Times New Roman" w:hAnsi="Times New Roman" w:cs="Times New Roman"/>
          <w:b/>
          <w:sz w:val="28"/>
          <w:szCs w:val="28"/>
        </w:rPr>
        <w:t>:</w:t>
      </w:r>
      <w:r w:rsidR="00D87384">
        <w:rPr>
          <w:rFonts w:ascii="Times New Roman" w:hAnsi="Times New Roman" w:cs="Times New Roman"/>
          <w:sz w:val="28"/>
          <w:szCs w:val="28"/>
        </w:rPr>
        <w:t xml:space="preserve"> 21.10.2016      </w:t>
      </w:r>
      <w:r w:rsidRPr="00930218">
        <w:rPr>
          <w:rFonts w:ascii="Times New Roman" w:hAnsi="Times New Roman" w:cs="Times New Roman"/>
          <w:b/>
          <w:sz w:val="28"/>
          <w:szCs w:val="28"/>
        </w:rPr>
        <w:t>Ф.И.О учителя, посетившего урока</w:t>
      </w:r>
      <w:r>
        <w:rPr>
          <w:rFonts w:ascii="Times New Roman" w:hAnsi="Times New Roman" w:cs="Times New Roman"/>
          <w:sz w:val="28"/>
          <w:szCs w:val="28"/>
        </w:rPr>
        <w:t>_</w:t>
      </w:r>
      <w:r w:rsidR="00D87384">
        <w:rPr>
          <w:rFonts w:ascii="Times New Roman" w:hAnsi="Times New Roman" w:cs="Times New Roman"/>
          <w:sz w:val="28"/>
          <w:szCs w:val="28"/>
        </w:rPr>
        <w:t>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5670"/>
        <w:gridCol w:w="4783"/>
      </w:tblGrid>
      <w:tr w:rsidR="00930218" w:rsidTr="00930218">
        <w:tc>
          <w:tcPr>
            <w:tcW w:w="14956" w:type="dxa"/>
            <w:gridSpan w:val="3"/>
          </w:tcPr>
          <w:p w:rsidR="00930218" w:rsidRPr="00930218" w:rsidRDefault="00930218" w:rsidP="00D873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218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  <w:r w:rsidR="00D873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="00D87384" w:rsidRPr="00D87384">
              <w:rPr>
                <w:rFonts w:ascii="Times New Roman" w:hAnsi="Times New Roman" w:cs="Times New Roman"/>
                <w:sz w:val="28"/>
                <w:szCs w:val="28"/>
              </w:rPr>
              <w:t>«Перенос слов с мягким знаком. Слог</w:t>
            </w:r>
            <w:proofErr w:type="gramStart"/>
            <w:r w:rsidR="00D87384" w:rsidRPr="00D87384"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  <w:proofErr w:type="gramEnd"/>
          </w:p>
        </w:tc>
      </w:tr>
      <w:tr w:rsidR="00930218" w:rsidTr="00930218">
        <w:tc>
          <w:tcPr>
            <w:tcW w:w="14956" w:type="dxa"/>
            <w:gridSpan w:val="3"/>
          </w:tcPr>
          <w:p w:rsidR="00930218" w:rsidRPr="00930218" w:rsidRDefault="00930218" w:rsidP="009302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0218">
              <w:rPr>
                <w:rFonts w:ascii="Times New Roman" w:hAnsi="Times New Roman" w:cs="Times New Roman"/>
                <w:b/>
                <w:sz w:val="28"/>
                <w:szCs w:val="28"/>
              </w:rPr>
              <w:t>Цели урока</w:t>
            </w:r>
          </w:p>
        </w:tc>
      </w:tr>
      <w:tr w:rsidR="00930218" w:rsidTr="00D87384">
        <w:tc>
          <w:tcPr>
            <w:tcW w:w="4503" w:type="dxa"/>
          </w:tcPr>
          <w:p w:rsidR="00930218" w:rsidRPr="00930218" w:rsidRDefault="00930218" w:rsidP="009302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Личностная</w:t>
            </w:r>
          </w:p>
        </w:tc>
        <w:tc>
          <w:tcPr>
            <w:tcW w:w="5670" w:type="dxa"/>
          </w:tcPr>
          <w:p w:rsidR="00930218" w:rsidRPr="00930218" w:rsidRDefault="00930218" w:rsidP="009302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Метапредметные</w:t>
            </w:r>
            <w:proofErr w:type="spellEnd"/>
          </w:p>
        </w:tc>
        <w:tc>
          <w:tcPr>
            <w:tcW w:w="4783" w:type="dxa"/>
          </w:tcPr>
          <w:p w:rsidR="00930218" w:rsidRPr="00930218" w:rsidRDefault="00930218" w:rsidP="009302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Предметные</w:t>
            </w:r>
          </w:p>
        </w:tc>
      </w:tr>
      <w:tr w:rsidR="00930218" w:rsidTr="00D87384">
        <w:trPr>
          <w:trHeight w:val="5655"/>
        </w:trPr>
        <w:tc>
          <w:tcPr>
            <w:tcW w:w="4503" w:type="dxa"/>
          </w:tcPr>
          <w:p w:rsidR="00D87384" w:rsidRDefault="00D87384" w:rsidP="00D87384">
            <w:pPr>
              <w:spacing w:line="360" w:lineRule="auto"/>
              <w:ind w:left="644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- </w:t>
            </w:r>
            <w:r w:rsidRPr="00D4452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проявление учебно-познавательного интереса к новому учебному материалу;</w:t>
            </w:r>
          </w:p>
          <w:p w:rsidR="00930218" w:rsidRPr="00D87384" w:rsidRDefault="00D87384" w:rsidP="00D87384">
            <w:pPr>
              <w:spacing w:line="360" w:lineRule="auto"/>
              <w:ind w:left="644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-  </w:t>
            </w:r>
            <w:r w:rsidRPr="00D4452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установление учащимися связи между целью учебной деятельностью  и её   мотивом.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D87384" w:rsidRPr="00D4452E" w:rsidRDefault="00D87384" w:rsidP="00D87384">
            <w:pPr>
              <w:spacing w:before="240" w:line="360" w:lineRule="auto"/>
              <w:ind w:left="644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gramStart"/>
            <w:r w:rsidRPr="00D4452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Регулятивные</w:t>
            </w:r>
            <w:proofErr w:type="gramEnd"/>
            <w:r w:rsidRPr="00D4452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: </w:t>
            </w:r>
            <w:r w:rsidRPr="00337D8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целеполагание; планирование; волевая </w:t>
            </w:r>
            <w:proofErr w:type="spellStart"/>
            <w:r w:rsidRPr="00337D8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саморегуляция</w:t>
            </w:r>
            <w:proofErr w:type="spellEnd"/>
            <w:r w:rsidRPr="00337D8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; прогнозирование; контроль; оценка.</w:t>
            </w:r>
          </w:p>
          <w:p w:rsidR="00D87384" w:rsidRPr="00D4452E" w:rsidRDefault="00D87384" w:rsidP="00D87384">
            <w:pPr>
              <w:spacing w:before="240" w:line="360" w:lineRule="auto"/>
              <w:ind w:left="644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Познавательные: </w:t>
            </w:r>
            <w:r w:rsidRPr="00337D8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формулировка проблемы и поиск способов её решения.</w:t>
            </w:r>
          </w:p>
          <w:p w:rsidR="00930218" w:rsidRPr="00D87384" w:rsidRDefault="00D87384" w:rsidP="00D87384">
            <w:pPr>
              <w:spacing w:before="240" w:line="360" w:lineRule="auto"/>
              <w:ind w:left="644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Коммуникативные: </w:t>
            </w:r>
            <w:r w:rsidRPr="00337D8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Учащиеся</w:t>
            </w:r>
            <w:r w:rsidRPr="00337D8D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научатся: сотрудничать; говорить, рассуждать; управлять своим поведением и поведением партнёра.</w:t>
            </w:r>
          </w:p>
        </w:tc>
        <w:tc>
          <w:tcPr>
            <w:tcW w:w="4783" w:type="dxa"/>
          </w:tcPr>
          <w:p w:rsidR="00D87384" w:rsidRDefault="00D87384" w:rsidP="00D87384">
            <w:pPr>
              <w:spacing w:line="360" w:lineRule="auto"/>
              <w:ind w:left="644"/>
            </w:pPr>
            <w:r w:rsidRPr="005A63A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-научиться переносить слова с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5A63A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мягким знаком в середине слова;</w:t>
            </w:r>
            <w:r w:rsidRPr="00D4452E">
              <w:t xml:space="preserve"> </w:t>
            </w:r>
          </w:p>
          <w:p w:rsidR="00D87384" w:rsidRDefault="00DF4E3C" w:rsidP="00D87384">
            <w:pPr>
              <w:spacing w:line="360" w:lineRule="auto"/>
              <w:ind w:left="644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- </w:t>
            </w:r>
            <w:r w:rsidR="00D8738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уметь</w:t>
            </w:r>
            <w:r w:rsidR="00D87384" w:rsidRPr="00D4452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правильно переносить </w:t>
            </w:r>
            <w:r w:rsidR="00D8738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слова с одной строки на другую;</w:t>
            </w:r>
            <w:r w:rsidR="00D87384" w:rsidRPr="00D4452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- использовать знаково-символические средства при оформлении правил переноса;</w:t>
            </w:r>
          </w:p>
          <w:p w:rsidR="00930218" w:rsidRPr="00930218" w:rsidRDefault="00930218" w:rsidP="00D873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03756" w:rsidRDefault="00303756">
      <w:pPr>
        <w:rPr>
          <w:rFonts w:ascii="Times New Roman" w:hAnsi="Times New Roman" w:cs="Times New Roman"/>
          <w:sz w:val="28"/>
          <w:szCs w:val="28"/>
        </w:rPr>
      </w:pPr>
    </w:p>
    <w:p w:rsidR="00D33595" w:rsidRDefault="00D33595">
      <w:pPr>
        <w:rPr>
          <w:rFonts w:ascii="Times New Roman" w:hAnsi="Times New Roman" w:cs="Times New Roman"/>
          <w:sz w:val="28"/>
          <w:szCs w:val="28"/>
        </w:rPr>
      </w:pPr>
    </w:p>
    <w:p w:rsidR="00D33595" w:rsidRDefault="00D33595">
      <w:pPr>
        <w:rPr>
          <w:rFonts w:ascii="Times New Roman" w:hAnsi="Times New Roman" w:cs="Times New Roman"/>
          <w:sz w:val="28"/>
          <w:szCs w:val="28"/>
        </w:rPr>
      </w:pPr>
    </w:p>
    <w:p w:rsidR="00D33595" w:rsidRDefault="00D33595">
      <w:pPr>
        <w:rPr>
          <w:rFonts w:ascii="Times New Roman" w:hAnsi="Times New Roman" w:cs="Times New Roman"/>
          <w:sz w:val="28"/>
          <w:szCs w:val="28"/>
        </w:rPr>
      </w:pPr>
    </w:p>
    <w:p w:rsidR="00303756" w:rsidRPr="00D33595" w:rsidRDefault="00303756">
      <w:pPr>
        <w:rPr>
          <w:rFonts w:ascii="Times New Roman" w:hAnsi="Times New Roman" w:cs="Times New Roman"/>
          <w:b/>
          <w:sz w:val="28"/>
          <w:szCs w:val="28"/>
        </w:rPr>
      </w:pPr>
      <w:r w:rsidRPr="00D3359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Краткий конспект урока с </w:t>
      </w:r>
      <w:r w:rsidR="00BA5A1D" w:rsidRPr="00D33595">
        <w:rPr>
          <w:rFonts w:ascii="Times New Roman" w:hAnsi="Times New Roman" w:cs="Times New Roman"/>
          <w:b/>
          <w:sz w:val="28"/>
          <w:szCs w:val="28"/>
        </w:rPr>
        <w:t>комментарием</w:t>
      </w:r>
      <w:r w:rsidRPr="00D3359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7"/>
        <w:gridCol w:w="3969"/>
        <w:gridCol w:w="2127"/>
        <w:gridCol w:w="1984"/>
        <w:gridCol w:w="1985"/>
        <w:gridCol w:w="1984"/>
        <w:gridCol w:w="2410"/>
      </w:tblGrid>
      <w:tr w:rsidR="004F120C" w:rsidTr="00263E63">
        <w:trPr>
          <w:trHeight w:val="445"/>
        </w:trPr>
        <w:tc>
          <w:tcPr>
            <w:tcW w:w="2127" w:type="dxa"/>
            <w:vMerge w:val="restart"/>
          </w:tcPr>
          <w:p w:rsidR="004F120C" w:rsidRPr="00D87384" w:rsidRDefault="004F120C" w:rsidP="00303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3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Основные этапы организации учебной деятельности </w:t>
            </w:r>
          </w:p>
        </w:tc>
        <w:tc>
          <w:tcPr>
            <w:tcW w:w="14459" w:type="dxa"/>
            <w:gridSpan w:val="6"/>
          </w:tcPr>
          <w:p w:rsidR="004F120C" w:rsidRPr="00D87384" w:rsidRDefault="004F120C" w:rsidP="002824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384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педагогического взаимодействия</w:t>
            </w:r>
          </w:p>
        </w:tc>
      </w:tr>
      <w:tr w:rsidR="00282421" w:rsidTr="00DB62CD">
        <w:trPr>
          <w:trHeight w:val="412"/>
        </w:trPr>
        <w:tc>
          <w:tcPr>
            <w:tcW w:w="2127" w:type="dxa"/>
            <w:vMerge/>
          </w:tcPr>
          <w:p w:rsidR="004F120C" w:rsidRPr="00D87384" w:rsidRDefault="004F120C" w:rsidP="00303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 w:val="restart"/>
          </w:tcPr>
          <w:p w:rsidR="004F120C" w:rsidRPr="00D87384" w:rsidRDefault="004F120C" w:rsidP="004F12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384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  <w:p w:rsidR="004F120C" w:rsidRPr="00D87384" w:rsidRDefault="004F120C" w:rsidP="00303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90" w:type="dxa"/>
            <w:gridSpan w:val="5"/>
          </w:tcPr>
          <w:p w:rsidR="004F120C" w:rsidRPr="00D87384" w:rsidRDefault="004F120C" w:rsidP="004F12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3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Деятельность </w:t>
            </w:r>
            <w:proofErr w:type="gramStart"/>
            <w:r w:rsidRPr="00D87384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  <w:r w:rsidRPr="00D873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(в виде УУД)</w:t>
            </w:r>
          </w:p>
        </w:tc>
      </w:tr>
      <w:tr w:rsidR="00CF3F42" w:rsidTr="00DB62CD">
        <w:trPr>
          <w:trHeight w:val="505"/>
        </w:trPr>
        <w:tc>
          <w:tcPr>
            <w:tcW w:w="2127" w:type="dxa"/>
            <w:vMerge/>
          </w:tcPr>
          <w:p w:rsidR="004F120C" w:rsidRPr="00D87384" w:rsidRDefault="004F120C" w:rsidP="00303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4F120C" w:rsidRPr="00D87384" w:rsidRDefault="004F120C" w:rsidP="00303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4F120C" w:rsidRPr="00D87384" w:rsidRDefault="00282421" w:rsidP="00303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384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Личностная</w:t>
            </w:r>
          </w:p>
        </w:tc>
        <w:tc>
          <w:tcPr>
            <w:tcW w:w="1984" w:type="dxa"/>
          </w:tcPr>
          <w:p w:rsidR="004F120C" w:rsidRPr="00D87384" w:rsidRDefault="00BA5A1D" w:rsidP="00303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384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Познавательная</w:t>
            </w:r>
            <w:r w:rsidR="00282421" w:rsidRPr="00D873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4F120C" w:rsidRPr="00D87384" w:rsidRDefault="00282421" w:rsidP="00303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384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Коммуникативная</w:t>
            </w:r>
          </w:p>
        </w:tc>
        <w:tc>
          <w:tcPr>
            <w:tcW w:w="1984" w:type="dxa"/>
          </w:tcPr>
          <w:p w:rsidR="004F120C" w:rsidRPr="00D87384" w:rsidRDefault="00282421" w:rsidP="00303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384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Регулятивная</w:t>
            </w:r>
          </w:p>
        </w:tc>
        <w:tc>
          <w:tcPr>
            <w:tcW w:w="2410" w:type="dxa"/>
          </w:tcPr>
          <w:p w:rsidR="004F120C" w:rsidRPr="00D87384" w:rsidRDefault="00282421" w:rsidP="00303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384">
              <w:rPr>
                <w:rFonts w:ascii="Times New Roman" w:hAnsi="Times New Roman" w:cs="Times New Roman"/>
                <w:b/>
                <w:sz w:val="28"/>
                <w:szCs w:val="28"/>
              </w:rPr>
              <w:t>Комментарий, замечания, рекомендации</w:t>
            </w:r>
          </w:p>
        </w:tc>
      </w:tr>
      <w:tr w:rsidR="00CF3F42" w:rsidTr="00DB62CD">
        <w:tc>
          <w:tcPr>
            <w:tcW w:w="2127" w:type="dxa"/>
          </w:tcPr>
          <w:p w:rsidR="004F120C" w:rsidRDefault="004F120C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3F42" w:rsidRPr="00CF3F42" w:rsidRDefault="00CF3F42" w:rsidP="00CF3F42">
            <w:pPr>
              <w:tabs>
                <w:tab w:val="left" w:pos="8931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3F42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I</w:t>
            </w:r>
            <w:r w:rsidRPr="00CF3F42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.</w:t>
            </w:r>
          </w:p>
          <w:p w:rsidR="004F120C" w:rsidRDefault="00CF3F42" w:rsidP="00CF3F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F42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Мотивация  к учебной деятельности.</w:t>
            </w:r>
          </w:p>
        </w:tc>
        <w:tc>
          <w:tcPr>
            <w:tcW w:w="3969" w:type="dxa"/>
          </w:tcPr>
          <w:p w:rsidR="00CF3F42" w:rsidRPr="00656672" w:rsidRDefault="00CF3F42" w:rsidP="00CF3F4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Проверь, дружок,</w:t>
            </w:r>
          </w:p>
          <w:p w:rsidR="00CF3F42" w:rsidRPr="00656672" w:rsidRDefault="00CF3F42" w:rsidP="00CF3F4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 ли ты начать урок?</w:t>
            </w:r>
          </w:p>
          <w:p w:rsidR="00CF3F42" w:rsidRPr="00656672" w:rsidRDefault="00CF3F42" w:rsidP="00CF3F4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Всё ль в порядке</w:t>
            </w:r>
          </w:p>
          <w:p w:rsidR="00CF3F42" w:rsidRPr="00656672" w:rsidRDefault="00CF3F42" w:rsidP="00CF3F4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Книжка, ручка и тетрадка?</w:t>
            </w:r>
          </w:p>
          <w:p w:rsidR="00CF3F42" w:rsidRPr="00656672" w:rsidRDefault="00CF3F42" w:rsidP="00CF3F4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Проверили? Садитесь!</w:t>
            </w:r>
          </w:p>
          <w:p w:rsidR="004F120C" w:rsidRDefault="00CF3F42" w:rsidP="00CF3F42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усердием трудитесь!</w:t>
            </w:r>
          </w:p>
          <w:p w:rsidR="00CF3F42" w:rsidRDefault="00CF3F42" w:rsidP="00CF3F4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EF28B0" w:rsidRPr="00656672" w:rsidRDefault="003B2EA3" w:rsidP="00EF28B0">
            <w:pPr>
              <w:spacing w:line="276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EF28B0">
              <w:rPr>
                <w:rFonts w:ascii="Times New Roman" w:eastAsia="Calibri" w:hAnsi="Times New Roman" w:cs="Times New Roman"/>
                <w:sz w:val="28"/>
                <w:szCs w:val="28"/>
              </w:rPr>
              <w:t>Смыслообразование</w:t>
            </w:r>
            <w:proofErr w:type="spellEnd"/>
            <w:r w:rsidR="00EF28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F28B0"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«для чего человеку трудиться</w:t>
            </w:r>
            <w:r w:rsidR="00EF28B0" w:rsidRPr="0065667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»     </w:t>
            </w:r>
          </w:p>
          <w:p w:rsidR="004F120C" w:rsidRDefault="004F120C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4F120C" w:rsidRDefault="004F120C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4F120C" w:rsidRDefault="003B2EA3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 xml:space="preserve">- </w:t>
            </w:r>
            <w:r w:rsidR="00EF28B0" w:rsidRPr="00656672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>Уметь оформлять свои мысли в устной форме</w:t>
            </w:r>
          </w:p>
        </w:tc>
        <w:tc>
          <w:tcPr>
            <w:tcW w:w="1984" w:type="dxa"/>
          </w:tcPr>
          <w:p w:rsidR="004F120C" w:rsidRDefault="004F120C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F120C" w:rsidRDefault="004F120C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F42" w:rsidTr="00DB62CD">
        <w:tc>
          <w:tcPr>
            <w:tcW w:w="2127" w:type="dxa"/>
          </w:tcPr>
          <w:p w:rsidR="00EF28B0" w:rsidRPr="00263E63" w:rsidRDefault="00EF28B0" w:rsidP="00263E63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 w:rsidRPr="00263E63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II</w:t>
            </w:r>
            <w:r w:rsidRPr="00263E63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.</w:t>
            </w:r>
          </w:p>
          <w:p w:rsidR="00EF28B0" w:rsidRPr="00263E63" w:rsidRDefault="00EF28B0" w:rsidP="00263E63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 w:rsidRPr="00263E63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Актуализация знаний и фиксирование индивидуального затруднения в пробном действии.</w:t>
            </w:r>
          </w:p>
          <w:p w:rsidR="004F120C" w:rsidRDefault="004F120C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20C" w:rsidRDefault="004F120C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B62CD" w:rsidRPr="00656672" w:rsidRDefault="00DB62CD" w:rsidP="00DB62CD">
            <w:pPr>
              <w:spacing w:line="276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Запись на доске:</w:t>
            </w:r>
          </w:p>
          <w:p w:rsidR="00DB62CD" w:rsidRPr="00656672" w:rsidRDefault="00DB62CD" w:rsidP="00DB62CD">
            <w:pPr>
              <w:spacing w:line="276" w:lineRule="auto"/>
              <w:ind w:left="3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5667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Пальма    деньки</w:t>
            </w:r>
          </w:p>
          <w:p w:rsidR="00DB62CD" w:rsidRPr="00656672" w:rsidRDefault="00DB62CD" w:rsidP="00DB62CD">
            <w:pPr>
              <w:spacing w:line="276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Прочтите слова.</w:t>
            </w:r>
          </w:p>
          <w:p w:rsidR="00DB62CD" w:rsidRPr="00656672" w:rsidRDefault="00DB62CD" w:rsidP="00DB62CD">
            <w:pPr>
              <w:spacing w:line="276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-Определите значение этих слов.</w:t>
            </w:r>
          </w:p>
          <w:p w:rsidR="00DB62CD" w:rsidRPr="00656672" w:rsidRDefault="00DB62CD" w:rsidP="00DB62CD">
            <w:pPr>
              <w:spacing w:line="276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Определите количество гласных и согласных звуков.</w:t>
            </w:r>
          </w:p>
          <w:p w:rsidR="00DB62CD" w:rsidRPr="00656672" w:rsidRDefault="00DB62CD" w:rsidP="00DB62CD">
            <w:pPr>
              <w:spacing w:line="276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-Определите количество слогов в данных словах.</w:t>
            </w:r>
          </w:p>
          <w:p w:rsidR="00DB62CD" w:rsidRPr="00656672" w:rsidRDefault="00DB62CD" w:rsidP="00DB62CD">
            <w:pPr>
              <w:spacing w:line="276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Разделите эти слова по слогам.</w:t>
            </w:r>
          </w:p>
          <w:p w:rsidR="00DB62CD" w:rsidRPr="00656672" w:rsidRDefault="00DB62CD" w:rsidP="00DB62CD">
            <w:pPr>
              <w:spacing w:line="276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Каким звуком заканчивается первый слог?</w:t>
            </w:r>
          </w:p>
          <w:p w:rsidR="004F120C" w:rsidRPr="00E60C62" w:rsidRDefault="00DB62CD" w:rsidP="00E60C62">
            <w:pPr>
              <w:spacing w:line="276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-Это открытый или </w:t>
            </w:r>
            <w:r w:rsidRPr="0065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закрытый слог?</w:t>
            </w:r>
          </w:p>
        </w:tc>
        <w:tc>
          <w:tcPr>
            <w:tcW w:w="2127" w:type="dxa"/>
          </w:tcPr>
          <w:p w:rsidR="004F120C" w:rsidRDefault="004F120C" w:rsidP="00DB62CD">
            <w:pPr>
              <w:ind w:left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DB62CD" w:rsidRDefault="003B2EA3" w:rsidP="00DB62C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DB62CD"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Уметь выбирать основания и критерии  для сравнения </w:t>
            </w:r>
          </w:p>
          <w:p w:rsidR="00DB62CD" w:rsidRPr="00656672" w:rsidRDefault="00DB62CD" w:rsidP="00DB62CD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B2E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656672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 xml:space="preserve">Уметь самостоятельно делать выводы, грамотно формулировать высказывания </w:t>
            </w:r>
          </w:p>
          <w:p w:rsidR="004F120C" w:rsidRDefault="003B2EA3" w:rsidP="00DB6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DB62CD"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Умение </w:t>
            </w:r>
            <w:r w:rsidR="00DB62CD"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находить и формулировать проблему </w:t>
            </w:r>
          </w:p>
        </w:tc>
        <w:tc>
          <w:tcPr>
            <w:tcW w:w="1985" w:type="dxa"/>
          </w:tcPr>
          <w:p w:rsidR="004F120C" w:rsidRDefault="004F120C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4F120C" w:rsidRDefault="004F120C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F120C" w:rsidRDefault="004F120C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0C62" w:rsidTr="00DB62CD">
        <w:tc>
          <w:tcPr>
            <w:tcW w:w="2127" w:type="dxa"/>
          </w:tcPr>
          <w:p w:rsidR="00E60C62" w:rsidRPr="00E60C62" w:rsidRDefault="00E60C62" w:rsidP="00E60C62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 w:rsidRPr="00E60C6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lastRenderedPageBreak/>
              <w:t>III</w:t>
            </w:r>
            <w:r w:rsidRPr="00E60C6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           Выявление места и причины затруднения.</w:t>
            </w:r>
          </w:p>
        </w:tc>
        <w:tc>
          <w:tcPr>
            <w:tcW w:w="3969" w:type="dxa"/>
          </w:tcPr>
          <w:p w:rsidR="00E60C62" w:rsidRPr="00656672" w:rsidRDefault="00E60C62" w:rsidP="00E60C6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У каждого ребенка на столе узкие полоски бумаги из тетради, на которых они должны записывать слова.</w:t>
            </w:r>
          </w:p>
          <w:p w:rsidR="00E60C62" w:rsidRPr="00656672" w:rsidRDefault="00E60C62" w:rsidP="00E60C6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Два человека работают у доски.</w:t>
            </w:r>
          </w:p>
          <w:p w:rsidR="00E60C62" w:rsidRPr="00656672" w:rsidRDefault="00E60C62" w:rsidP="00E60C6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Проверка результатов работы, сравнивание с доской.</w:t>
            </w:r>
          </w:p>
          <w:p w:rsidR="00E60C62" w:rsidRPr="00656672" w:rsidRDefault="00E60C62" w:rsidP="00E60C6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- У всех слова полностью поместились на строке? (Нет)</w:t>
            </w:r>
          </w:p>
          <w:p w:rsidR="00E60C62" w:rsidRDefault="00E60C62" w:rsidP="00E60C6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- Как вы разделили слова? (Каждый ученик озвучивает свой вариант)</w:t>
            </w:r>
          </w:p>
          <w:p w:rsidR="00E60C62" w:rsidRPr="00656672" w:rsidRDefault="00E60C62" w:rsidP="00E60C6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60C62" w:rsidRPr="00656672" w:rsidRDefault="00E60C62" w:rsidP="00E60C6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667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Вывод: </w:t>
            </w: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мы выполняли одинаковые задания, но получили разные результаты, так как не знаем, как переносить слова с мягким знаком в середине слова.</w:t>
            </w:r>
          </w:p>
          <w:p w:rsidR="00E60C62" w:rsidRPr="00656672" w:rsidRDefault="00E60C62" w:rsidP="00E60C6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60C62" w:rsidRPr="00656672" w:rsidRDefault="00E60C62" w:rsidP="00E60C6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-Так чему мы сегодня будем учиться на уроке? (переносить слова</w:t>
            </w:r>
            <w:r w:rsidRPr="0065667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типа «пальма» «деньки»</w:t>
            </w: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).</w:t>
            </w:r>
          </w:p>
          <w:p w:rsidR="00E60C62" w:rsidRPr="00656672" w:rsidRDefault="00E60C62" w:rsidP="00E60C62">
            <w:pP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-Какая цель нашего урока? (научиться переносить слова</w:t>
            </w:r>
            <w:r w:rsidRPr="0065667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65667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lastRenderedPageBreak/>
              <w:t>типа «пальма», «деньки»)</w:t>
            </w:r>
          </w:p>
          <w:p w:rsidR="00E60C62" w:rsidRPr="00656672" w:rsidRDefault="00E60C62" w:rsidP="00DB62CD">
            <w:pPr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E60C62" w:rsidRDefault="00E60C62" w:rsidP="00DB62CD">
            <w:pPr>
              <w:ind w:left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E60C62" w:rsidRPr="00656672" w:rsidRDefault="00E60C62" w:rsidP="00DB62C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E60C62" w:rsidRDefault="00E60C62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3B2EA3" w:rsidRPr="00656672" w:rsidRDefault="003B2EA3" w:rsidP="003B2EA3">
            <w:pPr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Уметь </w:t>
            </w:r>
            <w:r w:rsidRPr="00656672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>определять и формулировать цель на уроке с помощью учителя</w:t>
            </w:r>
          </w:p>
          <w:p w:rsidR="003B2EA3" w:rsidRPr="00656672" w:rsidRDefault="003B2EA3" w:rsidP="003B2EA3">
            <w:pPr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Уметь соотнести то, что уже известно и усвоено, и то, что ещё неизвестно.</w:t>
            </w:r>
            <w:r w:rsidRPr="00656672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 xml:space="preserve"> </w:t>
            </w:r>
          </w:p>
          <w:p w:rsidR="00E60C62" w:rsidRDefault="00E60C62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60C62" w:rsidRDefault="00E60C62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0C62" w:rsidTr="00DB62CD">
        <w:tc>
          <w:tcPr>
            <w:tcW w:w="2127" w:type="dxa"/>
          </w:tcPr>
          <w:p w:rsidR="00E60C62" w:rsidRPr="003B2EA3" w:rsidRDefault="003B2EA3" w:rsidP="003B2EA3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r w:rsidRPr="003B2EA3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lastRenderedPageBreak/>
              <w:t>IV</w:t>
            </w:r>
            <w:r w:rsidRPr="003B2E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Pr="003B2E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 xml:space="preserve">  Построение проекта выхода из затруднения.</w:t>
            </w:r>
            <w:r w:rsidRPr="003B2EA3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969" w:type="dxa"/>
          </w:tcPr>
          <w:p w:rsidR="00C41485" w:rsidRPr="00656672" w:rsidRDefault="00C41485" w:rsidP="00C41485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-Прочитайте слова.</w:t>
            </w:r>
          </w:p>
          <w:p w:rsidR="00C41485" w:rsidRPr="00656672" w:rsidRDefault="00C41485" w:rsidP="00C41485">
            <w:pPr>
              <w:spacing w:line="276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65667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Пальто, письмо.</w:t>
            </w:r>
          </w:p>
          <w:p w:rsidR="00C41485" w:rsidRPr="00656672" w:rsidRDefault="00C41485" w:rsidP="00C41485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-Какие слова непонятны? Что вы можете сказать об этих словах? (С мягким знаком в середине слова)</w:t>
            </w:r>
          </w:p>
          <w:p w:rsidR="00C41485" w:rsidRPr="00656672" w:rsidRDefault="00C41485" w:rsidP="00D335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-Какую роль выполняет мягкий знак в слове «пальто»? (Обозначает мягкость согласного)</w:t>
            </w:r>
          </w:p>
          <w:p w:rsidR="00C41485" w:rsidRPr="00656672" w:rsidRDefault="00C41485" w:rsidP="00D335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Можно ли сказать, что согласная буква и мягкий знак после нее обозначают </w:t>
            </w:r>
            <w:r w:rsidRPr="006566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один</w:t>
            </w:r>
            <w:r w:rsidRPr="0065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мягкий согласный звук? (Да) </w:t>
            </w:r>
          </w:p>
          <w:p w:rsidR="00C41485" w:rsidRPr="00656672" w:rsidRDefault="00C41485" w:rsidP="00D335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-Какой звук?</w:t>
            </w:r>
          </w:p>
          <w:p w:rsidR="00C41485" w:rsidRPr="00656672" w:rsidRDefault="00C41485" w:rsidP="00D335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Можно ли разделить звук? (Нет)</w:t>
            </w:r>
          </w:p>
          <w:p w:rsidR="00C41485" w:rsidRPr="00656672" w:rsidRDefault="00C41485" w:rsidP="00D335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Сделайте вывод.</w:t>
            </w:r>
          </w:p>
          <w:p w:rsidR="00C41485" w:rsidRPr="00656672" w:rsidRDefault="00C41485" w:rsidP="00D335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6566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Вывод:</w:t>
            </w:r>
            <w:r w:rsidRPr="0065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звук мягкий согласный нельзя разделить, значит и при переносе слова нельзя отделять мягкий знак от согласной.)</w:t>
            </w:r>
          </w:p>
          <w:p w:rsidR="00C41485" w:rsidRPr="00656672" w:rsidRDefault="00C41485" w:rsidP="00D3359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Работа со вторым словом «письмо» выполняется по алгоритму (ученик у доски)</w:t>
            </w:r>
          </w:p>
          <w:p w:rsidR="00C41485" w:rsidRPr="00656672" w:rsidRDefault="00C41485" w:rsidP="00C41485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А теперь давайте сравним с </w:t>
            </w: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эталоном</w:t>
            </w:r>
            <w:proofErr w:type="gramStart"/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gramEnd"/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proofErr w:type="gramEnd"/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чебник, правило)</w:t>
            </w:r>
          </w:p>
          <w:p w:rsidR="00E60C62" w:rsidRPr="00D33595" w:rsidRDefault="00C41485" w:rsidP="00D33595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- Открыли учебники на странице 62.</w:t>
            </w:r>
          </w:p>
        </w:tc>
        <w:tc>
          <w:tcPr>
            <w:tcW w:w="2127" w:type="dxa"/>
          </w:tcPr>
          <w:p w:rsidR="00E60C62" w:rsidRDefault="00E60C62" w:rsidP="00DB62CD">
            <w:pPr>
              <w:ind w:left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C41485" w:rsidRDefault="00C41485" w:rsidP="00C41485">
            <w:pPr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 xml:space="preserve">- </w:t>
            </w:r>
            <w:proofErr w:type="spellStart"/>
            <w:r w:rsidRPr="00656672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>Ориентиро</w:t>
            </w:r>
            <w:proofErr w:type="spellEnd"/>
          </w:p>
          <w:p w:rsidR="00C41485" w:rsidRPr="00656672" w:rsidRDefault="00C41485" w:rsidP="00C4148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656672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>ваться</w:t>
            </w:r>
            <w:proofErr w:type="spellEnd"/>
            <w:r w:rsidRPr="00656672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 xml:space="preserve"> в своей системе знаний:</w:t>
            </w:r>
            <w:r w:rsidRPr="00656672">
              <w:rPr>
                <w:rFonts w:ascii="Times New Roman" w:eastAsia="Calibri" w:hAnsi="Times New Roman" w:cs="Times New Roman"/>
                <w:b/>
                <w:bCs/>
                <w:i/>
                <w:color w:val="170E02"/>
                <w:sz w:val="28"/>
                <w:szCs w:val="28"/>
              </w:rPr>
              <w:t xml:space="preserve"> </w:t>
            </w:r>
            <w:r w:rsidRPr="00656672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 xml:space="preserve">отличать новое от уже известного с помощью учителя       </w:t>
            </w:r>
          </w:p>
          <w:p w:rsidR="00C41485" w:rsidRPr="00656672" w:rsidRDefault="00C41485" w:rsidP="00C4148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 xml:space="preserve">- </w:t>
            </w:r>
            <w:r w:rsidRPr="00656672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 xml:space="preserve">Уметь построить логическую          цепь рассуждений   </w:t>
            </w:r>
          </w:p>
          <w:p w:rsidR="00E60C62" w:rsidRPr="00656672" w:rsidRDefault="00E60C62" w:rsidP="00DB62C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E60C62" w:rsidRDefault="00E60C62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E60C62" w:rsidRDefault="00C356D3" w:rsidP="00C35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Планировать своё действие в соответствии с поставленной задачей</w:t>
            </w:r>
          </w:p>
        </w:tc>
        <w:tc>
          <w:tcPr>
            <w:tcW w:w="2410" w:type="dxa"/>
          </w:tcPr>
          <w:p w:rsidR="00E60C62" w:rsidRDefault="00E60C62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0C62" w:rsidTr="00DB62CD">
        <w:tc>
          <w:tcPr>
            <w:tcW w:w="2127" w:type="dxa"/>
          </w:tcPr>
          <w:p w:rsidR="00371496" w:rsidRPr="00371496" w:rsidRDefault="00371496" w:rsidP="0037149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37149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V</w:t>
            </w:r>
            <w:r w:rsidRPr="0037149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</w:t>
            </w:r>
          </w:p>
          <w:p w:rsidR="00371496" w:rsidRPr="00371496" w:rsidRDefault="00371496" w:rsidP="0037149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37149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Реализация построенного проекта</w:t>
            </w:r>
          </w:p>
          <w:p w:rsidR="00E60C62" w:rsidRDefault="00E60C62" w:rsidP="00263E63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969" w:type="dxa"/>
          </w:tcPr>
          <w:p w:rsidR="00371496" w:rsidRPr="00371496" w:rsidRDefault="00371496" w:rsidP="00563A08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Дети выполняют работу в группах со словами по алгоритму. </w:t>
            </w:r>
          </w:p>
          <w:p w:rsidR="00371496" w:rsidRPr="00371496" w:rsidRDefault="00371496" w:rsidP="00563A08">
            <w:pPr>
              <w:spacing w:line="276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proofErr w:type="gramStart"/>
            <w:r w:rsidRPr="0037149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горький</w:t>
            </w:r>
            <w:proofErr w:type="gramEnd"/>
            <w:r w:rsidRPr="0037149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, огоньки, кольцо. </w:t>
            </w:r>
          </w:p>
          <w:p w:rsidR="00371496" w:rsidRPr="00371496" w:rsidRDefault="00371496" w:rsidP="00563A08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9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Повторить правила работы в группе</w:t>
            </w:r>
            <w:r w:rsidRPr="0037149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371496" w:rsidRPr="00371496" w:rsidRDefault="00371496" w:rsidP="00563A08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96">
              <w:rPr>
                <w:rFonts w:ascii="Times New Roman" w:eastAsia="Calibri" w:hAnsi="Times New Roman" w:cs="Times New Roman"/>
                <w:sz w:val="28"/>
                <w:szCs w:val="28"/>
              </w:rPr>
              <w:t>Говори негромко.</w:t>
            </w:r>
          </w:p>
          <w:p w:rsidR="00371496" w:rsidRPr="00371496" w:rsidRDefault="00371496" w:rsidP="00563A08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96">
              <w:rPr>
                <w:rFonts w:ascii="Times New Roman" w:eastAsia="Calibri" w:hAnsi="Times New Roman" w:cs="Times New Roman"/>
                <w:sz w:val="28"/>
                <w:szCs w:val="28"/>
              </w:rPr>
              <w:t>Один говорит, другие слушают.</w:t>
            </w:r>
          </w:p>
          <w:p w:rsidR="00371496" w:rsidRPr="00371496" w:rsidRDefault="00371496" w:rsidP="00563A08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96">
              <w:rPr>
                <w:rFonts w:ascii="Times New Roman" w:eastAsia="Calibri" w:hAnsi="Times New Roman" w:cs="Times New Roman"/>
                <w:sz w:val="28"/>
                <w:szCs w:val="28"/>
              </w:rPr>
              <w:t>Мнение группы представляет один человек.</w:t>
            </w:r>
          </w:p>
          <w:p w:rsidR="00371496" w:rsidRPr="00371496" w:rsidRDefault="00371496" w:rsidP="00563A08">
            <w:pPr>
              <w:tabs>
                <w:tab w:val="left" w:pos="2667"/>
              </w:tabs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496">
              <w:rPr>
                <w:rFonts w:ascii="Times New Roman" w:eastAsia="Calibri" w:hAnsi="Times New Roman" w:cs="Times New Roman"/>
                <w:sz w:val="28"/>
                <w:szCs w:val="28"/>
              </w:rPr>
              <w:t>Проверка  самостоятельной работы.</w:t>
            </w:r>
          </w:p>
          <w:p w:rsidR="00371496" w:rsidRPr="00371496" w:rsidRDefault="00371496" w:rsidP="00563A08">
            <w:pPr>
              <w:spacing w:line="276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3714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Каждый участник группы </w:t>
            </w:r>
            <w:r w:rsidRPr="0037149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проговаривает вслух </w:t>
            </w:r>
            <w:r w:rsidRPr="0037149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доказательство </w:t>
            </w:r>
            <w:r w:rsidRPr="00371496">
              <w:rPr>
                <w:rFonts w:ascii="Times New Roman" w:eastAsia="Calibri" w:hAnsi="Times New Roman" w:cs="Times New Roman"/>
                <w:sz w:val="28"/>
                <w:szCs w:val="28"/>
              </w:rPr>
              <w:t>выбранного способа переноса слов</w:t>
            </w:r>
            <w:r w:rsidRPr="0037149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  горький, огоньки, кольцо, коньки</w:t>
            </w:r>
          </w:p>
          <w:p w:rsidR="00E60C62" w:rsidRPr="00656672" w:rsidRDefault="00371496" w:rsidP="00563A08">
            <w:pPr>
              <w:spacing w:line="276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14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сравнивает с эталоном (на доске)</w:t>
            </w:r>
          </w:p>
        </w:tc>
        <w:tc>
          <w:tcPr>
            <w:tcW w:w="2127" w:type="dxa"/>
          </w:tcPr>
          <w:p w:rsidR="002F2B31" w:rsidRDefault="002F2B31" w:rsidP="002F2B31">
            <w:pPr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 xml:space="preserve">- </w:t>
            </w:r>
            <w:r w:rsidRPr="002F2B31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 xml:space="preserve">Умение договариваться, работая  в группе, выполнять правила работы в группе </w:t>
            </w:r>
          </w:p>
          <w:p w:rsidR="00E60C62" w:rsidRDefault="00E60C62" w:rsidP="002F2B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E60C62" w:rsidRPr="00656672" w:rsidRDefault="002F2B31" w:rsidP="002F2B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2F2B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Уметь проговаривать вслух доказательство, выбранного  способа   действия, уметь сравнивать с эталоном   </w:t>
            </w:r>
          </w:p>
        </w:tc>
        <w:tc>
          <w:tcPr>
            <w:tcW w:w="1985" w:type="dxa"/>
          </w:tcPr>
          <w:p w:rsidR="002F2B31" w:rsidRPr="002F2B31" w:rsidRDefault="002F2B31" w:rsidP="002F2B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 xml:space="preserve">- </w:t>
            </w:r>
            <w:r w:rsidRPr="002F2B31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 xml:space="preserve">Уметь оформлять свои мысли в устной форме, слушать и понимать речь других </w:t>
            </w:r>
          </w:p>
          <w:p w:rsidR="00E60C62" w:rsidRDefault="00E60C62" w:rsidP="002F2B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E60C62" w:rsidRDefault="00E60C62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60C62" w:rsidRDefault="00E60C62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0C62" w:rsidTr="00DB62CD">
        <w:tc>
          <w:tcPr>
            <w:tcW w:w="2127" w:type="dxa"/>
          </w:tcPr>
          <w:p w:rsidR="004C0FA8" w:rsidRPr="004C0FA8" w:rsidRDefault="004C0FA8" w:rsidP="004C0FA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4C0FA8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VI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4C0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proofErr w:type="gramEnd"/>
          </w:p>
          <w:p w:rsidR="004C0FA8" w:rsidRPr="004C0FA8" w:rsidRDefault="004C0FA8" w:rsidP="004C0FA8">
            <w:pPr>
              <w:jc w:val="center"/>
              <w:rPr>
                <w:rFonts w:ascii="Times New Roman" w:eastAsia="Calibri" w:hAnsi="Times New Roman" w:cs="Times New Roman"/>
                <w:b/>
                <w:color w:val="7030A0"/>
                <w:sz w:val="28"/>
                <w:szCs w:val="28"/>
              </w:rPr>
            </w:pPr>
            <w:r w:rsidRPr="004C0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Первичное закрепление с проговариванием во внешней речи.</w:t>
            </w:r>
          </w:p>
          <w:p w:rsidR="00E60C62" w:rsidRDefault="00E60C62" w:rsidP="00263E63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969" w:type="dxa"/>
          </w:tcPr>
          <w:p w:rsidR="004C0FA8" w:rsidRPr="004C0FA8" w:rsidRDefault="004C0FA8" w:rsidP="004C0FA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C0FA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Работа по учебнику в парах.</w:t>
            </w:r>
          </w:p>
          <w:p w:rsidR="004C0FA8" w:rsidRPr="004C0FA8" w:rsidRDefault="004C0FA8" w:rsidP="004C0FA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C0FA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- упражнение 86</w:t>
            </w:r>
            <w:r w:rsidR="006F4C4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4C0FA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 странице 62. Прочитайте слова. Какую роль выполняет в них мягкий знак? Составьте с данными словами два-три предложения.</w:t>
            </w:r>
          </w:p>
          <w:p w:rsidR="004C0FA8" w:rsidRPr="004C0FA8" w:rsidRDefault="004C0FA8" w:rsidP="004C0FA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C0FA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Фронтальная проверка выполненной работы.</w:t>
            </w:r>
          </w:p>
          <w:p w:rsidR="004C0FA8" w:rsidRPr="004C0FA8" w:rsidRDefault="004C0FA8" w:rsidP="004C0FA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E60C62" w:rsidRPr="00656672" w:rsidRDefault="004C0FA8" w:rsidP="004C0FA8">
            <w:pPr>
              <w:spacing w:line="276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0FA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Вывод: </w:t>
            </w:r>
            <w:r w:rsidRPr="004C0FA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мы выполняли одинаковые задания и получили одинаковые результаты, так как знаем, что делать и как делать.</w:t>
            </w:r>
          </w:p>
        </w:tc>
        <w:tc>
          <w:tcPr>
            <w:tcW w:w="2127" w:type="dxa"/>
          </w:tcPr>
          <w:p w:rsidR="00E60C62" w:rsidRDefault="00E60C62" w:rsidP="00DB62CD">
            <w:pPr>
              <w:ind w:left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E60C62" w:rsidRPr="00656672" w:rsidRDefault="00E60C62" w:rsidP="00DB62C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E60C62" w:rsidRDefault="00447F89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 xml:space="preserve">- </w:t>
            </w:r>
            <w:r w:rsidRPr="00447F89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 xml:space="preserve">Уметь </w:t>
            </w:r>
            <w:r w:rsidRPr="00447F89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lastRenderedPageBreak/>
              <w:t>оформлять свои мысли в устной форме, слушать и понимать речь других</w:t>
            </w:r>
          </w:p>
        </w:tc>
        <w:tc>
          <w:tcPr>
            <w:tcW w:w="1984" w:type="dxa"/>
          </w:tcPr>
          <w:p w:rsidR="00447F89" w:rsidRPr="00447F89" w:rsidRDefault="00447F89" w:rsidP="00447F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447F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Уметь </w:t>
            </w:r>
            <w:r w:rsidRPr="00447F8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вносить необходимые дополнения и </w:t>
            </w:r>
            <w:proofErr w:type="spellStart"/>
            <w:r w:rsidRPr="00447F89">
              <w:rPr>
                <w:rFonts w:ascii="Times New Roman" w:eastAsia="Calibri" w:hAnsi="Times New Roman" w:cs="Times New Roman"/>
                <w:sz w:val="28"/>
                <w:szCs w:val="28"/>
              </w:rPr>
              <w:t>кррективы</w:t>
            </w:r>
            <w:proofErr w:type="spellEnd"/>
            <w:r w:rsidRPr="00447F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план и способ действий в случае расхождения с  эталоном       </w:t>
            </w:r>
          </w:p>
          <w:p w:rsidR="00E60C62" w:rsidRDefault="00447F89" w:rsidP="00447F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447F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Уметь проговаривать во внешней речи последовательность действий </w:t>
            </w:r>
          </w:p>
        </w:tc>
        <w:tc>
          <w:tcPr>
            <w:tcW w:w="2410" w:type="dxa"/>
          </w:tcPr>
          <w:p w:rsidR="00E60C62" w:rsidRDefault="00E60C62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0FA8" w:rsidTr="00DB62CD">
        <w:tc>
          <w:tcPr>
            <w:tcW w:w="2127" w:type="dxa"/>
          </w:tcPr>
          <w:p w:rsidR="001B02F1" w:rsidRPr="001B02F1" w:rsidRDefault="001B02F1" w:rsidP="001B02F1">
            <w:pPr>
              <w:spacing w:line="276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</w:pPr>
            <w:proofErr w:type="spellStart"/>
            <w:r w:rsidRPr="001B02F1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u w:val="single"/>
              </w:rPr>
              <w:lastRenderedPageBreak/>
              <w:t>Физминутка</w:t>
            </w:r>
            <w:proofErr w:type="spellEnd"/>
          </w:p>
          <w:p w:rsidR="004C0FA8" w:rsidRDefault="004C0FA8" w:rsidP="00263E63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969" w:type="dxa"/>
          </w:tcPr>
          <w:p w:rsidR="001B02F1" w:rsidRPr="001B02F1" w:rsidRDefault="001B02F1" w:rsidP="001B02F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02F1">
              <w:rPr>
                <w:rFonts w:ascii="Times New Roman" w:eastAsia="Calibri" w:hAnsi="Times New Roman" w:cs="Times New Roman"/>
                <w:sz w:val="28"/>
                <w:szCs w:val="28"/>
              </w:rPr>
              <w:t>Раз, два — выше голова,</w:t>
            </w:r>
          </w:p>
          <w:p w:rsidR="001B02F1" w:rsidRPr="001B02F1" w:rsidRDefault="001B02F1" w:rsidP="001B02F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02F1">
              <w:rPr>
                <w:rFonts w:ascii="Times New Roman" w:eastAsia="Calibri" w:hAnsi="Times New Roman" w:cs="Times New Roman"/>
                <w:sz w:val="28"/>
                <w:szCs w:val="28"/>
              </w:rPr>
              <w:t>Три, четыре - руки шире,</w:t>
            </w:r>
          </w:p>
          <w:p w:rsidR="001B02F1" w:rsidRPr="001B02F1" w:rsidRDefault="001B02F1" w:rsidP="001B02F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02F1">
              <w:rPr>
                <w:rFonts w:ascii="Times New Roman" w:eastAsia="Calibri" w:hAnsi="Times New Roman" w:cs="Times New Roman"/>
                <w:sz w:val="28"/>
                <w:szCs w:val="28"/>
              </w:rPr>
              <w:t>Пять, шесть — тихо сесть,</w:t>
            </w:r>
          </w:p>
          <w:p w:rsidR="001B02F1" w:rsidRPr="001B02F1" w:rsidRDefault="001B02F1" w:rsidP="001B02F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02F1">
              <w:rPr>
                <w:rFonts w:ascii="Times New Roman" w:eastAsia="Calibri" w:hAnsi="Times New Roman" w:cs="Times New Roman"/>
                <w:sz w:val="28"/>
                <w:szCs w:val="28"/>
              </w:rPr>
              <w:t>Семь, восемь — лень отбросим.</w:t>
            </w:r>
          </w:p>
          <w:p w:rsidR="001B02F1" w:rsidRPr="001B02F1" w:rsidRDefault="001B02F1" w:rsidP="001B02F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02F1">
              <w:rPr>
                <w:rFonts w:ascii="Times New Roman" w:eastAsia="Calibri" w:hAnsi="Times New Roman" w:cs="Times New Roman"/>
                <w:sz w:val="28"/>
                <w:szCs w:val="28"/>
              </w:rPr>
              <w:t>Раз — согнуться-разогнуться,</w:t>
            </w:r>
          </w:p>
          <w:p w:rsidR="001B02F1" w:rsidRPr="001B02F1" w:rsidRDefault="001B02F1" w:rsidP="001B02F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02F1">
              <w:rPr>
                <w:rFonts w:ascii="Times New Roman" w:eastAsia="Calibri" w:hAnsi="Times New Roman" w:cs="Times New Roman"/>
                <w:sz w:val="28"/>
                <w:szCs w:val="28"/>
              </w:rPr>
              <w:t>Два — нагнуться, потянуться,</w:t>
            </w:r>
          </w:p>
          <w:p w:rsidR="001B02F1" w:rsidRPr="001B02F1" w:rsidRDefault="001B02F1" w:rsidP="001B02F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02F1">
              <w:rPr>
                <w:rFonts w:ascii="Times New Roman" w:eastAsia="Calibri" w:hAnsi="Times New Roman" w:cs="Times New Roman"/>
                <w:sz w:val="28"/>
                <w:szCs w:val="28"/>
              </w:rPr>
              <w:t>Три — в ладоши три хлопка,</w:t>
            </w:r>
          </w:p>
          <w:p w:rsidR="001B02F1" w:rsidRPr="001B02F1" w:rsidRDefault="001B02F1" w:rsidP="001B02F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02F1">
              <w:rPr>
                <w:rFonts w:ascii="Times New Roman" w:eastAsia="Calibri" w:hAnsi="Times New Roman" w:cs="Times New Roman"/>
                <w:sz w:val="28"/>
                <w:szCs w:val="28"/>
              </w:rPr>
              <w:t>Головой три кивка.</w:t>
            </w:r>
          </w:p>
          <w:p w:rsidR="001B02F1" w:rsidRPr="001B02F1" w:rsidRDefault="001B02F1" w:rsidP="001B02F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02F1">
              <w:rPr>
                <w:rFonts w:ascii="Times New Roman" w:eastAsia="Calibri" w:hAnsi="Times New Roman" w:cs="Times New Roman"/>
                <w:sz w:val="28"/>
                <w:szCs w:val="28"/>
              </w:rPr>
              <w:t>На четыре — руки шире,</w:t>
            </w:r>
          </w:p>
          <w:p w:rsidR="001B02F1" w:rsidRPr="001B02F1" w:rsidRDefault="001B02F1" w:rsidP="001B02F1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02F1">
              <w:rPr>
                <w:rFonts w:ascii="Times New Roman" w:eastAsia="Calibri" w:hAnsi="Times New Roman" w:cs="Times New Roman"/>
                <w:sz w:val="28"/>
                <w:szCs w:val="28"/>
              </w:rPr>
              <w:t>Пять, шесть — тихо сесть,</w:t>
            </w:r>
          </w:p>
          <w:p w:rsidR="004C0FA8" w:rsidRPr="00656672" w:rsidRDefault="001B02F1" w:rsidP="001B02F1">
            <w:pPr>
              <w:spacing w:line="276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02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Семь, восемь — лень </w:t>
            </w:r>
            <w:r w:rsidRPr="001B02F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отбросим.</w:t>
            </w:r>
          </w:p>
        </w:tc>
        <w:tc>
          <w:tcPr>
            <w:tcW w:w="2127" w:type="dxa"/>
          </w:tcPr>
          <w:p w:rsidR="004C0FA8" w:rsidRDefault="004C0FA8" w:rsidP="00DB62CD">
            <w:pPr>
              <w:ind w:left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4C0FA8" w:rsidRPr="00656672" w:rsidRDefault="004C0FA8" w:rsidP="00DB62C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4C0FA8" w:rsidRDefault="004C0FA8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21215" w:rsidRPr="00721215" w:rsidRDefault="00721215" w:rsidP="00721215">
            <w:pPr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</w:pPr>
            <w:r w:rsidRPr="00721215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>Выполнение упражнений необходимых для эмоционального настроя  и снятия напряжения.</w:t>
            </w:r>
          </w:p>
          <w:p w:rsidR="004C0FA8" w:rsidRDefault="004C0FA8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C0FA8" w:rsidRDefault="004C0FA8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0FA8" w:rsidTr="00DB62CD">
        <w:tc>
          <w:tcPr>
            <w:tcW w:w="2127" w:type="dxa"/>
          </w:tcPr>
          <w:p w:rsidR="00BE4538" w:rsidRPr="000C2623" w:rsidRDefault="00BE4538" w:rsidP="00BE45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0C262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VII</w:t>
            </w:r>
            <w:r w:rsidRPr="000C262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</w:t>
            </w:r>
          </w:p>
          <w:p w:rsidR="00BE4538" w:rsidRPr="000C2623" w:rsidRDefault="00BE4538" w:rsidP="00BE453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262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Самостоятельная работа с самопроверкой по эталону</w:t>
            </w:r>
          </w:p>
          <w:p w:rsidR="004C0FA8" w:rsidRDefault="004C0FA8" w:rsidP="00263E63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969" w:type="dxa"/>
          </w:tcPr>
          <w:p w:rsidR="000C2623" w:rsidRPr="000C2623" w:rsidRDefault="000C2623" w:rsidP="00BE453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262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1. Самостоятельная работа по зеленой карточке, сверка по эталону оранжевая карточка</w:t>
            </w:r>
          </w:p>
          <w:p w:rsidR="000C2623" w:rsidRDefault="000C2623" w:rsidP="00BE453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262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.Задание: Найдите в тексте слова с мягким знаком в середине слова и разделите как для переноса.  Сравните с эталоном.</w:t>
            </w:r>
          </w:p>
          <w:p w:rsidR="000B7A7C" w:rsidRPr="000B7A7C" w:rsidRDefault="000B7A7C" w:rsidP="000B7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gramStart"/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(Настали теплые деньки.</w:t>
            </w:r>
            <w:proofErr w:type="gramEnd"/>
          </w:p>
          <w:p w:rsidR="000B7A7C" w:rsidRPr="000B7A7C" w:rsidRDefault="000B7A7C" w:rsidP="000B7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Синеют в поле васильки.</w:t>
            </w:r>
          </w:p>
          <w:p w:rsidR="000B7A7C" w:rsidRPr="000B7A7C" w:rsidRDefault="000B7A7C" w:rsidP="000B7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Словно шустрые зверьки,</w:t>
            </w:r>
          </w:p>
          <w:p w:rsidR="000B7A7C" w:rsidRPr="000B7A7C" w:rsidRDefault="000B7A7C" w:rsidP="000B7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Побежали ручейки.</w:t>
            </w:r>
          </w:p>
          <w:p w:rsidR="000B7A7C" w:rsidRPr="000B7A7C" w:rsidRDefault="000B7A7C" w:rsidP="000B7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Быстро мчат меня коньки,</w:t>
            </w:r>
          </w:p>
          <w:p w:rsidR="000B7A7C" w:rsidRDefault="000B7A7C" w:rsidP="000B7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gramStart"/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Лишь мелькают огоньки.)</w:t>
            </w:r>
            <w:proofErr w:type="gramEnd"/>
          </w:p>
          <w:p w:rsidR="000B7A7C" w:rsidRDefault="000B7A7C" w:rsidP="000B7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0B7A7C" w:rsidRPr="000B7A7C" w:rsidRDefault="000B7A7C" w:rsidP="000B7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      </w:t>
            </w:r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ab/>
            </w:r>
            <w:proofErr w:type="gramStart"/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(Настали теплые день-</w:t>
            </w:r>
            <w:proofErr w:type="spellStart"/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ки</w:t>
            </w:r>
            <w:proofErr w:type="spellEnd"/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proofErr w:type="gramEnd"/>
          </w:p>
          <w:p w:rsidR="000B7A7C" w:rsidRPr="000B7A7C" w:rsidRDefault="000B7A7C" w:rsidP="000B7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Синеют в поле </w:t>
            </w:r>
            <w:proofErr w:type="spellStart"/>
            <w:proofErr w:type="gramStart"/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василь-ки</w:t>
            </w:r>
            <w:proofErr w:type="spellEnd"/>
            <w:proofErr w:type="gramEnd"/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:rsidR="000B7A7C" w:rsidRPr="000B7A7C" w:rsidRDefault="000B7A7C" w:rsidP="000B7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Словно шустрые </w:t>
            </w:r>
            <w:proofErr w:type="gramStart"/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зверь-</w:t>
            </w:r>
            <w:proofErr w:type="spellStart"/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ки</w:t>
            </w:r>
            <w:proofErr w:type="spellEnd"/>
            <w:proofErr w:type="gramEnd"/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</w:t>
            </w:r>
          </w:p>
          <w:p w:rsidR="000B7A7C" w:rsidRPr="000B7A7C" w:rsidRDefault="000B7A7C" w:rsidP="000B7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Побежали ручейки.</w:t>
            </w:r>
          </w:p>
          <w:p w:rsidR="000B7A7C" w:rsidRPr="000B7A7C" w:rsidRDefault="000B7A7C" w:rsidP="000B7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Быстро мчат меня </w:t>
            </w:r>
            <w:proofErr w:type="gramStart"/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конь-</w:t>
            </w:r>
            <w:proofErr w:type="spellStart"/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ки</w:t>
            </w:r>
            <w:proofErr w:type="spellEnd"/>
            <w:proofErr w:type="gramEnd"/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</w:t>
            </w:r>
          </w:p>
          <w:p w:rsidR="00BE4538" w:rsidRPr="000C2623" w:rsidRDefault="000B7A7C" w:rsidP="000B7A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gramStart"/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Лишь мелькают огонь-</w:t>
            </w:r>
            <w:proofErr w:type="spellStart"/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ки</w:t>
            </w:r>
            <w:proofErr w:type="spellEnd"/>
            <w:r w:rsidRPr="000B7A7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.)</w:t>
            </w:r>
            <w:proofErr w:type="gramEnd"/>
          </w:p>
          <w:p w:rsidR="004C0FA8" w:rsidRPr="00656672" w:rsidRDefault="004C0FA8" w:rsidP="00DB62CD">
            <w:pPr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4F00FD" w:rsidRPr="004F00FD" w:rsidRDefault="004F00FD" w:rsidP="004F00F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4F00FD">
              <w:rPr>
                <w:rFonts w:ascii="Times New Roman" w:eastAsia="Calibri" w:hAnsi="Times New Roman" w:cs="Times New Roman"/>
                <w:sz w:val="28"/>
                <w:szCs w:val="28"/>
              </w:rPr>
              <w:t>Способность к самооценке на основе критерия успешности учебной деятельности</w:t>
            </w:r>
          </w:p>
          <w:p w:rsidR="004C0FA8" w:rsidRDefault="004C0FA8" w:rsidP="004F00FD">
            <w:pPr>
              <w:ind w:left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4C0FA8" w:rsidRPr="00656672" w:rsidRDefault="004F00FD" w:rsidP="004F00F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Уметь находить основания и критерии для классификации объектов</w:t>
            </w:r>
          </w:p>
        </w:tc>
        <w:tc>
          <w:tcPr>
            <w:tcW w:w="1985" w:type="dxa"/>
          </w:tcPr>
          <w:p w:rsidR="004C0FA8" w:rsidRDefault="004C0FA8" w:rsidP="004F00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4C0FA8" w:rsidRDefault="004F00FD" w:rsidP="004F00F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Уметь планировать своё действие в соответствии с поставленной задачей</w:t>
            </w:r>
          </w:p>
          <w:p w:rsidR="004F00FD" w:rsidRDefault="004F00FD" w:rsidP="004F00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>Уметь определить качество и уровень усвоения материала</w:t>
            </w:r>
          </w:p>
        </w:tc>
        <w:tc>
          <w:tcPr>
            <w:tcW w:w="2410" w:type="dxa"/>
          </w:tcPr>
          <w:p w:rsidR="004C0FA8" w:rsidRDefault="004C0FA8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0FA8" w:rsidTr="00DB62CD">
        <w:tc>
          <w:tcPr>
            <w:tcW w:w="2127" w:type="dxa"/>
          </w:tcPr>
          <w:p w:rsidR="00D9001F" w:rsidRPr="00D9001F" w:rsidRDefault="00D9001F" w:rsidP="00D9001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9001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  <w:r w:rsidRPr="00D9001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. Включение в систему </w:t>
            </w:r>
            <w:r w:rsidRPr="00D9001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lastRenderedPageBreak/>
              <w:t>знаний и повторение.</w:t>
            </w:r>
          </w:p>
          <w:p w:rsidR="004C0FA8" w:rsidRDefault="004C0FA8" w:rsidP="00263E63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969" w:type="dxa"/>
          </w:tcPr>
          <w:p w:rsidR="00CA533D" w:rsidRPr="00CA533D" w:rsidRDefault="00CA533D" w:rsidP="00CA533D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533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1.Прочитайте слова, запишите их самостоятельно для  </w:t>
            </w:r>
            <w:r w:rsidRPr="00CA533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переноса.</w:t>
            </w:r>
          </w:p>
          <w:p w:rsidR="00CA533D" w:rsidRPr="00CA533D" w:rsidRDefault="00CA533D" w:rsidP="00CA533D">
            <w:pPr>
              <w:spacing w:line="276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CA533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Коньки, линьки, </w:t>
            </w:r>
            <w:proofErr w:type="spellStart"/>
            <w:r w:rsidRPr="00CA533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Булька</w:t>
            </w:r>
            <w:proofErr w:type="spellEnd"/>
            <w:r w:rsidRPr="00CA533D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, крыльцо.</w:t>
            </w:r>
          </w:p>
          <w:p w:rsidR="00CA533D" w:rsidRPr="00CA533D" w:rsidRDefault="00CA533D" w:rsidP="00CA533D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533D">
              <w:rPr>
                <w:rFonts w:ascii="Times New Roman" w:eastAsia="Calibri" w:hAnsi="Times New Roman" w:cs="Times New Roman"/>
                <w:sz w:val="28"/>
                <w:szCs w:val="28"/>
              </w:rPr>
              <w:t>Фронтальная проверка выполненной работы с опорой на эталон. Каждый ученик доказывает свой ответ.</w:t>
            </w:r>
          </w:p>
          <w:p w:rsidR="00CA533D" w:rsidRPr="00CA533D" w:rsidRDefault="00CA533D" w:rsidP="00CA533D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53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Ребята, кто допустил ошибки? - Как ещё можно перенести слова </w:t>
            </w:r>
            <w:proofErr w:type="gramStart"/>
            <w:r w:rsidRPr="00CA533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беленький</w:t>
            </w:r>
            <w:proofErr w:type="gramEnd"/>
            <w:r w:rsidRPr="00CA533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, стебельки</w:t>
            </w:r>
            <w:r w:rsidRPr="00CA533D">
              <w:rPr>
                <w:rFonts w:ascii="Times New Roman" w:eastAsia="Calibri" w:hAnsi="Times New Roman" w:cs="Times New Roman"/>
                <w:sz w:val="28"/>
                <w:szCs w:val="28"/>
              </w:rPr>
              <w:t>? Почему?</w:t>
            </w:r>
          </w:p>
          <w:p w:rsidR="00CA533D" w:rsidRPr="00CA533D" w:rsidRDefault="00CA533D" w:rsidP="00CA533D">
            <w:pPr>
              <w:spacing w:line="276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CA533D" w:rsidRPr="00CA533D" w:rsidRDefault="00CA533D" w:rsidP="00CA533D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533D">
              <w:rPr>
                <w:rFonts w:ascii="Times New Roman" w:eastAsia="Calibri" w:hAnsi="Times New Roman" w:cs="Times New Roman"/>
                <w:sz w:val="28"/>
                <w:szCs w:val="28"/>
              </w:rPr>
              <w:t>2.Исправь ошибки в карточке и докажи.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02"/>
            </w:tblGrid>
            <w:tr w:rsidR="00CA533D" w:rsidRPr="00CA533D" w:rsidTr="002A1D93">
              <w:tc>
                <w:tcPr>
                  <w:tcW w:w="2802" w:type="dxa"/>
                </w:tcPr>
                <w:p w:rsidR="00CA533D" w:rsidRPr="00CA533D" w:rsidRDefault="00CA533D" w:rsidP="00CA533D">
                  <w:pPr>
                    <w:spacing w:after="0"/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</w:pPr>
                  <w:proofErr w:type="gramStart"/>
                  <w:r w:rsidRPr="00CA533D"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  <w:t>Бор-</w:t>
                  </w:r>
                  <w:proofErr w:type="spellStart"/>
                  <w:r w:rsidRPr="00CA533D"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  <w:t>ьба</w:t>
                  </w:r>
                  <w:proofErr w:type="spellEnd"/>
                  <w:proofErr w:type="gramEnd"/>
                  <w:r w:rsidRPr="00CA533D"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  <w:t xml:space="preserve">     </w:t>
                  </w:r>
                  <w:r w:rsidRPr="00CA533D"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  <w:t>зорь-ка, мел-</w:t>
                  </w:r>
                  <w:proofErr w:type="spellStart"/>
                  <w:r w:rsidRPr="00CA533D"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  <w:t>ьница</w:t>
                  </w:r>
                  <w:proofErr w:type="spellEnd"/>
                  <w:r w:rsidRPr="00CA533D"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  <w:t xml:space="preserve">,   </w:t>
                  </w:r>
                  <w:proofErr w:type="spellStart"/>
                  <w:r w:rsidRPr="00CA533D"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  <w:t>альб</w:t>
                  </w:r>
                  <w:proofErr w:type="spellEnd"/>
                  <w:r w:rsidRPr="00CA533D"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  <w:t>-ом,</w:t>
                  </w:r>
                </w:p>
                <w:p w:rsidR="00CA533D" w:rsidRPr="00CA533D" w:rsidRDefault="00CA533D" w:rsidP="00CA533D">
                  <w:pPr>
                    <w:spacing w:after="0"/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</w:pPr>
                  <w:proofErr w:type="gramStart"/>
                  <w:r w:rsidRPr="00CA533D"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  <w:t>окунь-</w:t>
                  </w:r>
                  <w:proofErr w:type="spellStart"/>
                  <w:r w:rsidRPr="00CA533D"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  <w:t>ки</w:t>
                  </w:r>
                  <w:proofErr w:type="spellEnd"/>
                  <w:proofErr w:type="gramEnd"/>
                  <w:r w:rsidRPr="00CA533D"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  <w:t xml:space="preserve">,    </w:t>
                  </w:r>
                  <w:proofErr w:type="spellStart"/>
                  <w:r w:rsidRPr="00CA533D"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  <w:t>огон-ьки</w:t>
                  </w:r>
                  <w:proofErr w:type="spellEnd"/>
                  <w:r w:rsidRPr="00CA533D"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  <w:t>,</w:t>
                  </w:r>
                </w:p>
                <w:p w:rsidR="00CA533D" w:rsidRPr="00CA533D" w:rsidRDefault="00CA533D" w:rsidP="00CA533D">
                  <w:pPr>
                    <w:spacing w:after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CA533D"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  <w:t>угольк</w:t>
                  </w:r>
                  <w:proofErr w:type="spellEnd"/>
                  <w:r w:rsidRPr="00CA533D"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  <w:t>-и</w:t>
                  </w:r>
                  <w:proofErr w:type="gramEnd"/>
                  <w:r w:rsidRPr="00CA533D"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  <w:t xml:space="preserve">,    </w:t>
                  </w:r>
                  <w:r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  <w:t xml:space="preserve"> </w:t>
                  </w:r>
                  <w:r w:rsidRPr="00CA533D"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  <w:t>конь-</w:t>
                  </w:r>
                  <w:proofErr w:type="spellStart"/>
                  <w:r w:rsidRPr="00CA533D">
                    <w:rPr>
                      <w:rFonts w:ascii="Times New Roman" w:eastAsia="Calibri" w:hAnsi="Times New Roman" w:cs="Times New Roman"/>
                      <w:color w:val="002060"/>
                      <w:sz w:val="28"/>
                      <w:szCs w:val="28"/>
                    </w:rPr>
                    <w:t>ки</w:t>
                  </w:r>
                  <w:proofErr w:type="spellEnd"/>
                </w:p>
              </w:tc>
            </w:tr>
          </w:tbl>
          <w:p w:rsidR="00CA533D" w:rsidRPr="00CA533D" w:rsidRDefault="00CA533D" w:rsidP="00CA533D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533D">
              <w:rPr>
                <w:rFonts w:ascii="Times New Roman" w:eastAsia="Calibri" w:hAnsi="Times New Roman" w:cs="Times New Roman"/>
                <w:sz w:val="28"/>
                <w:szCs w:val="28"/>
              </w:rPr>
              <w:t>Фронтальная проверка выполненной работы с опорой на эталон. Каждый ученик доказывает свой ответ.</w:t>
            </w:r>
          </w:p>
          <w:p w:rsidR="00CA533D" w:rsidRPr="00CA533D" w:rsidRDefault="00CA533D" w:rsidP="00CA533D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533D">
              <w:rPr>
                <w:rFonts w:ascii="Times New Roman" w:eastAsia="Calibri" w:hAnsi="Times New Roman" w:cs="Times New Roman"/>
                <w:sz w:val="28"/>
                <w:szCs w:val="28"/>
              </w:rPr>
              <w:t>- Ребята, кто допустил ошибки?</w:t>
            </w:r>
          </w:p>
          <w:p w:rsidR="00CA533D" w:rsidRPr="00CA533D" w:rsidRDefault="00CA533D" w:rsidP="00CA533D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533D">
              <w:rPr>
                <w:rFonts w:ascii="Times New Roman" w:eastAsia="Calibri" w:hAnsi="Times New Roman" w:cs="Times New Roman"/>
                <w:sz w:val="28"/>
                <w:szCs w:val="28"/>
              </w:rPr>
              <w:t>-Давайте вернемся к эталону и хором проговорим.</w:t>
            </w:r>
          </w:p>
          <w:p w:rsidR="00CA533D" w:rsidRPr="00CA533D" w:rsidRDefault="00CA533D" w:rsidP="00CA533D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A53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Вывод: </w:t>
            </w:r>
            <w:r w:rsidRPr="00CA533D">
              <w:rPr>
                <w:rFonts w:ascii="Times New Roman" w:eastAsia="Calibri" w:hAnsi="Times New Roman" w:cs="Times New Roman"/>
                <w:sz w:val="28"/>
                <w:szCs w:val="28"/>
              </w:rPr>
              <w:t>применив новое знание, мы смогли выполнить работу правильно.</w:t>
            </w:r>
          </w:p>
          <w:p w:rsidR="004C0FA8" w:rsidRPr="00656672" w:rsidRDefault="004C0FA8" w:rsidP="00DB62CD">
            <w:pPr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4C0FA8" w:rsidRDefault="004C0FA8" w:rsidP="00DB62CD">
            <w:pPr>
              <w:ind w:left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355932" w:rsidRPr="00355932" w:rsidRDefault="00355932" w:rsidP="00355932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559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Уметь находить основания и </w:t>
            </w:r>
            <w:r w:rsidRPr="0035593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критерии для классификации объектов </w:t>
            </w:r>
          </w:p>
          <w:p w:rsidR="00355932" w:rsidRDefault="00355932" w:rsidP="003559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559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Уметь проговаривать вслух доказательство, выбранного  способа   действия, </w:t>
            </w:r>
          </w:p>
          <w:p w:rsidR="004C0FA8" w:rsidRPr="00656672" w:rsidRDefault="00355932" w:rsidP="0035593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559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уметь сравнивать с эталоном   </w:t>
            </w:r>
          </w:p>
        </w:tc>
        <w:tc>
          <w:tcPr>
            <w:tcW w:w="1985" w:type="dxa"/>
          </w:tcPr>
          <w:p w:rsidR="004C0FA8" w:rsidRDefault="004C0FA8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4C0FA8" w:rsidRDefault="004C0FA8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C0FA8" w:rsidRDefault="004C0FA8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01F" w:rsidTr="00DB62CD">
        <w:tc>
          <w:tcPr>
            <w:tcW w:w="2127" w:type="dxa"/>
          </w:tcPr>
          <w:p w:rsidR="00720BE1" w:rsidRPr="00720BE1" w:rsidRDefault="00720BE1" w:rsidP="00720BE1">
            <w:pPr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720BE1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val="en-US"/>
              </w:rPr>
              <w:lastRenderedPageBreak/>
              <w:t>IX</w:t>
            </w:r>
            <w:r w:rsidRPr="00720BE1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 xml:space="preserve">  этап</w:t>
            </w:r>
            <w:proofErr w:type="gramEnd"/>
            <w:r w:rsidRPr="00720BE1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t>.</w:t>
            </w:r>
            <w:r w:rsidRPr="00720BE1"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  <w:br/>
              <w:t xml:space="preserve"> Рефлексия учебной деятельности</w:t>
            </w:r>
          </w:p>
          <w:p w:rsidR="00D9001F" w:rsidRDefault="00D9001F" w:rsidP="00263E63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3969" w:type="dxa"/>
          </w:tcPr>
          <w:p w:rsidR="00720BE1" w:rsidRPr="00720BE1" w:rsidRDefault="00720BE1" w:rsidP="00720BE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0BE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Теперь, я вам предлагаю, продолжит предложения:</w:t>
            </w:r>
          </w:p>
          <w:p w:rsidR="00720BE1" w:rsidRPr="00720BE1" w:rsidRDefault="00720BE1" w:rsidP="00720BE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0B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Сегодня я узнал… </w:t>
            </w:r>
          </w:p>
          <w:p w:rsidR="00720BE1" w:rsidRPr="00720BE1" w:rsidRDefault="00720BE1" w:rsidP="00720BE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0B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Мне понравилось… </w:t>
            </w:r>
          </w:p>
          <w:p w:rsidR="00720BE1" w:rsidRPr="00720BE1" w:rsidRDefault="00720BE1" w:rsidP="00720BE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0BE1">
              <w:rPr>
                <w:rFonts w:ascii="Times New Roman" w:eastAsia="Calibri" w:hAnsi="Times New Roman" w:cs="Times New Roman"/>
                <w:sz w:val="28"/>
                <w:szCs w:val="28"/>
              </w:rPr>
              <w:t>Я бы хотел снова услышать…</w:t>
            </w:r>
          </w:p>
          <w:p w:rsidR="00720BE1" w:rsidRPr="00720BE1" w:rsidRDefault="00720BE1" w:rsidP="00720BE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0B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 меня сегодня получилось… </w:t>
            </w:r>
          </w:p>
          <w:p w:rsidR="00720BE1" w:rsidRPr="00D33595" w:rsidRDefault="00720BE1" w:rsidP="00720BE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0B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Теперь я точно умею… </w:t>
            </w:r>
          </w:p>
          <w:p w:rsidR="001A1AF7" w:rsidRPr="00D33595" w:rsidRDefault="001A1AF7" w:rsidP="00720BE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A1AF7" w:rsidRPr="001A1AF7" w:rsidRDefault="001A1AF7" w:rsidP="00720BE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</w:pPr>
            <w:r w:rsidRPr="001A1AF7">
              <w:rPr>
                <w:rFonts w:ascii="Times New Roman" w:eastAsia="Calibri" w:hAnsi="Times New Roman" w:cs="Times New Roman"/>
                <w:b/>
                <w:sz w:val="28"/>
                <w:szCs w:val="28"/>
                <w:lang w:val="tt-RU"/>
              </w:rPr>
              <w:t xml:space="preserve">Домашнее задание: </w:t>
            </w:r>
            <w:bookmarkStart w:id="0" w:name="_GoBack"/>
            <w:r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  <w:t>упр. 87 на стр.62</w:t>
            </w:r>
            <w:bookmarkEnd w:id="0"/>
          </w:p>
          <w:p w:rsidR="00D9001F" w:rsidRPr="00656672" w:rsidRDefault="00D9001F" w:rsidP="00DB62CD">
            <w:pPr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D9001F" w:rsidRDefault="00CA72BD" w:rsidP="00CA72BD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>- Способность к самооценке на основе критерия успешности учебной деятельности</w:t>
            </w:r>
          </w:p>
        </w:tc>
        <w:tc>
          <w:tcPr>
            <w:tcW w:w="1984" w:type="dxa"/>
          </w:tcPr>
          <w:p w:rsidR="00D9001F" w:rsidRPr="00656672" w:rsidRDefault="00D9001F" w:rsidP="00DB62C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9001F" w:rsidRDefault="00D9001F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CA72BD" w:rsidRPr="00656672" w:rsidRDefault="00CA72BD" w:rsidP="00CA72BD">
            <w:pPr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</w:pPr>
            <w:r w:rsidRPr="006566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Уметь </w:t>
            </w:r>
            <w:r w:rsidRPr="00656672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>определять и формулировать цель на уроке с помощью учителя</w:t>
            </w:r>
          </w:p>
          <w:p w:rsidR="00D9001F" w:rsidRDefault="00D9001F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D9001F" w:rsidRDefault="00D9001F" w:rsidP="00303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0218" w:rsidRPr="00303756" w:rsidRDefault="00930218" w:rsidP="00303756">
      <w:pPr>
        <w:rPr>
          <w:rFonts w:ascii="Times New Roman" w:hAnsi="Times New Roman" w:cs="Times New Roman"/>
          <w:sz w:val="28"/>
          <w:szCs w:val="28"/>
        </w:rPr>
      </w:pPr>
    </w:p>
    <w:sectPr w:rsidR="00930218" w:rsidRPr="00303756" w:rsidSect="00D33595">
      <w:pgSz w:w="16838" w:h="11906" w:orient="landscape"/>
      <w:pgMar w:top="1304" w:right="96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A523D"/>
    <w:multiLevelType w:val="hybridMultilevel"/>
    <w:tmpl w:val="01B86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79A"/>
    <w:rsid w:val="000B7A7C"/>
    <w:rsid w:val="000C2623"/>
    <w:rsid w:val="001A1AF7"/>
    <w:rsid w:val="001B02F1"/>
    <w:rsid w:val="00263E63"/>
    <w:rsid w:val="00282421"/>
    <w:rsid w:val="002C1891"/>
    <w:rsid w:val="002F2B31"/>
    <w:rsid w:val="00303756"/>
    <w:rsid w:val="00351D7A"/>
    <w:rsid w:val="00355932"/>
    <w:rsid w:val="00371496"/>
    <w:rsid w:val="003B2EA3"/>
    <w:rsid w:val="00447F89"/>
    <w:rsid w:val="004C0FA8"/>
    <w:rsid w:val="004F00FD"/>
    <w:rsid w:val="004F120C"/>
    <w:rsid w:val="0054079A"/>
    <w:rsid w:val="00563A08"/>
    <w:rsid w:val="006F4C46"/>
    <w:rsid w:val="00720BE1"/>
    <w:rsid w:val="00721215"/>
    <w:rsid w:val="00930218"/>
    <w:rsid w:val="00B85CEC"/>
    <w:rsid w:val="00BA5A1D"/>
    <w:rsid w:val="00BE4538"/>
    <w:rsid w:val="00C04285"/>
    <w:rsid w:val="00C356D3"/>
    <w:rsid w:val="00C41485"/>
    <w:rsid w:val="00CA533D"/>
    <w:rsid w:val="00CA72BD"/>
    <w:rsid w:val="00CF3F42"/>
    <w:rsid w:val="00D33595"/>
    <w:rsid w:val="00D87384"/>
    <w:rsid w:val="00D9001F"/>
    <w:rsid w:val="00DB62CD"/>
    <w:rsid w:val="00DF4E3C"/>
    <w:rsid w:val="00E60C62"/>
    <w:rsid w:val="00EF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0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C1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18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0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C1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18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Сания</cp:lastModifiedBy>
  <cp:revision>37</cp:revision>
  <cp:lastPrinted>2016-12-04T15:16:00Z</cp:lastPrinted>
  <dcterms:created xsi:type="dcterms:W3CDTF">2016-12-02T05:50:00Z</dcterms:created>
  <dcterms:modified xsi:type="dcterms:W3CDTF">2017-01-27T22:10:00Z</dcterms:modified>
</cp:coreProperties>
</file>