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58E" w:rsidRDefault="0061558E" w:rsidP="0061558E">
      <w:pPr>
        <w:pStyle w:val="32"/>
        <w:shd w:val="clear" w:color="auto" w:fill="auto"/>
        <w:spacing w:line="280" w:lineRule="exact"/>
      </w:pPr>
      <w:r>
        <w:t>ПОДВИЖНЫЕ ИГРЫ В ПОМЕЩЕНИИ</w:t>
      </w:r>
    </w:p>
    <w:p w:rsidR="00F21166" w:rsidRDefault="00F21166">
      <w:pPr>
        <w:rPr>
          <w:lang w:val="ru-RU"/>
        </w:rPr>
      </w:pPr>
    </w:p>
    <w:p w:rsidR="0061558E" w:rsidRDefault="0061558E">
      <w:pPr>
        <w:rPr>
          <w:lang w:val="ru-RU"/>
        </w:rPr>
      </w:pPr>
    </w:p>
    <w:p w:rsidR="0061558E" w:rsidRPr="0061558E" w:rsidRDefault="0061558E" w:rsidP="0061558E">
      <w:pPr>
        <w:pStyle w:val="42"/>
        <w:framePr w:w="9307" w:h="10717" w:hRule="exact" w:wrap="none" w:vAnchor="page" w:hAnchor="page" w:x="1405" w:y="1743"/>
        <w:shd w:val="clear" w:color="auto" w:fill="auto"/>
        <w:spacing w:before="0" w:after="303" w:line="280" w:lineRule="exact"/>
        <w:ind w:left="2340"/>
        <w:rPr>
          <w:lang w:val="ru-RU"/>
        </w:rPr>
      </w:pPr>
      <w:bookmarkStart w:id="0" w:name="bookmark6"/>
      <w:r w:rsidRPr="0061558E">
        <w:rPr>
          <w:lang w:val="ru-RU"/>
        </w:rPr>
        <w:t>Смена позиций</w:t>
      </w:r>
      <w:bookmarkEnd w:id="0"/>
    </w:p>
    <w:p w:rsidR="0061558E" w:rsidRPr="0061558E" w:rsidRDefault="0061558E" w:rsidP="0061558E">
      <w:pPr>
        <w:pStyle w:val="24"/>
        <w:framePr w:w="9307" w:h="10717" w:hRule="exact" w:wrap="none" w:vAnchor="page" w:hAnchor="page" w:x="1405" w:y="1743"/>
        <w:shd w:val="clear" w:color="auto" w:fill="auto"/>
        <w:ind w:firstLine="0"/>
        <w:rPr>
          <w:lang w:val="ru-RU"/>
        </w:rPr>
      </w:pPr>
      <w:r>
        <w:rPr>
          <w:rStyle w:val="25"/>
        </w:rPr>
        <w:t>Категория.</w:t>
      </w:r>
      <w:r w:rsidRPr="0061558E">
        <w:rPr>
          <w:lang w:val="ru-RU"/>
        </w:rPr>
        <w:t xml:space="preserve"> Игра, конкурс.</w:t>
      </w:r>
    </w:p>
    <w:p w:rsidR="0061558E" w:rsidRPr="0061558E" w:rsidRDefault="0061558E" w:rsidP="0061558E">
      <w:pPr>
        <w:pStyle w:val="24"/>
        <w:framePr w:w="9307" w:h="10717" w:hRule="exact" w:wrap="none" w:vAnchor="page" w:hAnchor="page" w:x="1405" w:y="1743"/>
        <w:shd w:val="clear" w:color="auto" w:fill="auto"/>
        <w:ind w:firstLine="0"/>
        <w:rPr>
          <w:lang w:val="ru-RU"/>
        </w:rPr>
      </w:pPr>
      <w:r>
        <w:rPr>
          <w:rStyle w:val="25"/>
        </w:rPr>
        <w:t>Цель.</w:t>
      </w:r>
      <w:r w:rsidRPr="0061558E">
        <w:rPr>
          <w:lang w:val="ru-RU"/>
        </w:rPr>
        <w:t xml:space="preserve"> Развитие внимания, памяти и наблюдательности.</w:t>
      </w:r>
    </w:p>
    <w:p w:rsidR="0061558E" w:rsidRPr="0061558E" w:rsidRDefault="0061558E" w:rsidP="0061558E">
      <w:pPr>
        <w:pStyle w:val="34"/>
        <w:framePr w:w="9307" w:h="10717" w:hRule="exact" w:wrap="none" w:vAnchor="page" w:hAnchor="page" w:x="1405" w:y="1743"/>
        <w:shd w:val="clear" w:color="auto" w:fill="auto"/>
        <w:spacing w:line="317" w:lineRule="exact"/>
        <w:rPr>
          <w:lang w:val="ru-RU"/>
        </w:rPr>
      </w:pPr>
      <w:r w:rsidRPr="0061558E">
        <w:rPr>
          <w:lang w:val="ru-RU"/>
        </w:rPr>
        <w:t>Возраст.</w:t>
      </w:r>
      <w:r>
        <w:rPr>
          <w:rStyle w:val="35"/>
        </w:rPr>
        <w:t xml:space="preserve"> 8—12.</w:t>
      </w:r>
    </w:p>
    <w:p w:rsidR="0061558E" w:rsidRPr="0061558E" w:rsidRDefault="0061558E" w:rsidP="0061558E">
      <w:pPr>
        <w:pStyle w:val="34"/>
        <w:framePr w:w="9307" w:h="10717" w:hRule="exact" w:wrap="none" w:vAnchor="page" w:hAnchor="page" w:x="1405" w:y="1743"/>
        <w:shd w:val="clear" w:color="auto" w:fill="auto"/>
        <w:spacing w:line="317" w:lineRule="exact"/>
        <w:rPr>
          <w:lang w:val="ru-RU"/>
        </w:rPr>
      </w:pPr>
      <w:r w:rsidRPr="0061558E">
        <w:rPr>
          <w:lang w:val="ru-RU"/>
        </w:rPr>
        <w:t>Количество участников.</w:t>
      </w:r>
      <w:r>
        <w:rPr>
          <w:rStyle w:val="35"/>
        </w:rPr>
        <w:t xml:space="preserve"> 6—25.</w:t>
      </w:r>
    </w:p>
    <w:p w:rsidR="0061558E" w:rsidRPr="0061558E" w:rsidRDefault="0061558E" w:rsidP="0061558E">
      <w:pPr>
        <w:pStyle w:val="34"/>
        <w:framePr w:w="9307" w:h="10717" w:hRule="exact" w:wrap="none" w:vAnchor="page" w:hAnchor="page" w:x="1405" w:y="1743"/>
        <w:shd w:val="clear" w:color="auto" w:fill="auto"/>
        <w:spacing w:line="317" w:lineRule="exact"/>
        <w:rPr>
          <w:lang w:val="ru-RU"/>
        </w:rPr>
      </w:pPr>
      <w:r w:rsidRPr="0061558E">
        <w:rPr>
          <w:lang w:val="ru-RU"/>
        </w:rPr>
        <w:t>Материальное обеспечение.</w:t>
      </w:r>
      <w:r>
        <w:rPr>
          <w:rStyle w:val="35"/>
        </w:rPr>
        <w:t xml:space="preserve"> Отсутствует.</w:t>
      </w:r>
    </w:p>
    <w:p w:rsidR="0061558E" w:rsidRPr="0061558E" w:rsidRDefault="0061558E" w:rsidP="0061558E">
      <w:pPr>
        <w:pStyle w:val="24"/>
        <w:framePr w:w="9307" w:h="10717" w:hRule="exact" w:wrap="none" w:vAnchor="page" w:hAnchor="page" w:x="1405" w:y="1743"/>
        <w:shd w:val="clear" w:color="auto" w:fill="auto"/>
        <w:spacing w:after="296"/>
        <w:ind w:firstLine="0"/>
        <w:jc w:val="both"/>
        <w:rPr>
          <w:lang w:val="ru-RU"/>
        </w:rPr>
      </w:pPr>
      <w:r>
        <w:rPr>
          <w:rStyle w:val="25"/>
        </w:rPr>
        <w:t>Правила.</w:t>
      </w:r>
      <w:r w:rsidRPr="0061558E">
        <w:rPr>
          <w:lang w:val="ru-RU"/>
        </w:rPr>
        <w:t xml:space="preserve"> Из числа участников выбираются водящий и координатор. Остальные игроки рассредоточиваются по комнате и принимают некоторые позы. Водящий в течение нескольких минут пытается запомнить местонахождение и позы всех игроков. После этого водящий отворачивается спиной к остальным игрокам, а они совершают несколько изменений в своих позах. Задача координатора — следить, сколько изменений было сделано (общее число изменений должно быть оговорено перед началом игры) и запоминать эти изменения. После того, как перемещения игроков закончены, водящий оборачивается лицом к игрокам и пытается назвать все изменения. Если выбирать не одного, а двух-трех водящих — можно проводить конкурс «кто найдет больше отличий». Для этого, после </w:t>
      </w:r>
      <w:proofErr w:type="gramStart"/>
      <w:r w:rsidRPr="0061558E">
        <w:rPr>
          <w:lang w:val="ru-RU"/>
        </w:rPr>
        <w:t>смены позиций, водящие по очереди называют</w:t>
      </w:r>
      <w:proofErr w:type="gramEnd"/>
      <w:r w:rsidRPr="0061558E">
        <w:rPr>
          <w:lang w:val="ru-RU"/>
        </w:rPr>
        <w:t xml:space="preserve"> произошедшие изменения. За каждый правильный ответ они получают 10 призовых очков, за каждый неправильный ответ — пять очков снимается. Кроме того, водящий, указавший последнее правильное изменение получает </w:t>
      </w:r>
      <w:proofErr w:type="gramStart"/>
      <w:r w:rsidRPr="0061558E">
        <w:rPr>
          <w:lang w:val="ru-RU"/>
        </w:rPr>
        <w:t>дополнительные</w:t>
      </w:r>
      <w:proofErr w:type="gramEnd"/>
      <w:r w:rsidRPr="0061558E">
        <w:rPr>
          <w:lang w:val="ru-RU"/>
        </w:rPr>
        <w:t xml:space="preserve"> 15 очков. Победителем объявляется тот, кто наберет больше всех очков.</w:t>
      </w:r>
    </w:p>
    <w:p w:rsidR="0061558E" w:rsidRPr="0061558E" w:rsidRDefault="0061558E" w:rsidP="0061558E">
      <w:pPr>
        <w:pStyle w:val="24"/>
        <w:framePr w:w="9307" w:h="10717" w:hRule="exact" w:wrap="none" w:vAnchor="page" w:hAnchor="page" w:x="1405" w:y="1743"/>
        <w:shd w:val="clear" w:color="auto" w:fill="auto"/>
        <w:spacing w:after="296" w:line="322" w:lineRule="exact"/>
        <w:ind w:firstLine="0"/>
        <w:rPr>
          <w:lang w:val="ru-RU"/>
        </w:rPr>
      </w:pPr>
      <w:r>
        <w:rPr>
          <w:rStyle w:val="25"/>
        </w:rPr>
        <w:t>Примеры и дополнительный материал.</w:t>
      </w:r>
      <w:r w:rsidRPr="0061558E">
        <w:rPr>
          <w:lang w:val="ru-RU"/>
        </w:rPr>
        <w:t xml:space="preserve"> В качестве смены позиций можно использовать перемещения игроков по залу, изменение их позы.</w:t>
      </w:r>
    </w:p>
    <w:p w:rsidR="0061558E" w:rsidRPr="0061558E" w:rsidRDefault="0061558E" w:rsidP="0061558E">
      <w:pPr>
        <w:pStyle w:val="24"/>
        <w:framePr w:w="9307" w:h="10717" w:hRule="exact" w:wrap="none" w:vAnchor="page" w:hAnchor="page" w:x="1405" w:y="1743"/>
        <w:shd w:val="clear" w:color="auto" w:fill="auto"/>
        <w:spacing w:after="273" w:line="326" w:lineRule="exact"/>
        <w:ind w:firstLine="0"/>
        <w:jc w:val="both"/>
        <w:rPr>
          <w:lang w:val="ru-RU"/>
        </w:rPr>
      </w:pPr>
      <w:r>
        <w:rPr>
          <w:rStyle w:val="25"/>
        </w:rPr>
        <w:t>Рекомендации.</w:t>
      </w:r>
      <w:r w:rsidRPr="0061558E">
        <w:rPr>
          <w:lang w:val="ru-RU"/>
        </w:rPr>
        <w:t xml:space="preserve"> Сложность игры можно варьировать, меняя количество игроков от 5 до 20 и количество изменений от 3 до 10. Для того</w:t>
      </w:r>
      <w:proofErr w:type="gramStart"/>
      <w:r w:rsidRPr="0061558E">
        <w:rPr>
          <w:lang w:val="ru-RU"/>
        </w:rPr>
        <w:t>,</w:t>
      </w:r>
      <w:proofErr w:type="gramEnd"/>
      <w:r w:rsidRPr="0061558E">
        <w:rPr>
          <w:lang w:val="ru-RU"/>
        </w:rPr>
        <w:t xml:space="preserve"> чтобы игра проходила интересно, необходимо подобрать сложность, соответствующую уровню участников.</w:t>
      </w:r>
    </w:p>
    <w:p w:rsidR="0061558E" w:rsidRPr="0061558E" w:rsidRDefault="0061558E" w:rsidP="0061558E">
      <w:pPr>
        <w:pStyle w:val="37"/>
        <w:framePr w:w="9307" w:h="10717" w:hRule="exact" w:wrap="none" w:vAnchor="page" w:hAnchor="page" w:x="1405" w:y="1743"/>
        <w:shd w:val="clear" w:color="auto" w:fill="auto"/>
        <w:spacing w:before="0" w:after="0" w:line="360" w:lineRule="exact"/>
        <w:ind w:left="2240"/>
        <w:rPr>
          <w:lang w:val="ru-RU"/>
        </w:rPr>
      </w:pPr>
      <w:bookmarkStart w:id="1" w:name="bookmark7"/>
      <w:r w:rsidRPr="0061558E">
        <w:rPr>
          <w:lang w:val="ru-RU"/>
        </w:rPr>
        <w:t xml:space="preserve">Царевна </w:t>
      </w:r>
      <w:proofErr w:type="spellStart"/>
      <w:r w:rsidRPr="0061558E">
        <w:rPr>
          <w:lang w:val="ru-RU"/>
        </w:rPr>
        <w:t>Несмеяна</w:t>
      </w:r>
      <w:bookmarkEnd w:id="1"/>
      <w:proofErr w:type="spellEnd"/>
    </w:p>
    <w:p w:rsidR="0061558E" w:rsidRPr="0061558E" w:rsidRDefault="0061558E" w:rsidP="0061558E">
      <w:pPr>
        <w:pStyle w:val="34"/>
        <w:framePr w:w="9307" w:h="2650" w:hRule="exact" w:wrap="none" w:vAnchor="page" w:hAnchor="page" w:x="1405" w:y="12721"/>
        <w:shd w:val="clear" w:color="auto" w:fill="auto"/>
        <w:spacing w:line="322" w:lineRule="exact"/>
        <w:rPr>
          <w:lang w:val="ru-RU"/>
        </w:rPr>
      </w:pPr>
      <w:r w:rsidRPr="0061558E">
        <w:rPr>
          <w:lang w:val="ru-RU"/>
        </w:rPr>
        <w:t>Категория.</w:t>
      </w:r>
      <w:r>
        <w:rPr>
          <w:rStyle w:val="35"/>
        </w:rPr>
        <w:t xml:space="preserve"> Игра.</w:t>
      </w:r>
    </w:p>
    <w:p w:rsidR="0061558E" w:rsidRPr="0061558E" w:rsidRDefault="0061558E" w:rsidP="0061558E">
      <w:pPr>
        <w:pStyle w:val="24"/>
        <w:framePr w:w="9307" w:h="2650" w:hRule="exact" w:wrap="none" w:vAnchor="page" w:hAnchor="page" w:x="1405" w:y="12721"/>
        <w:shd w:val="clear" w:color="auto" w:fill="auto"/>
        <w:spacing w:line="322" w:lineRule="exact"/>
        <w:ind w:firstLine="0"/>
        <w:rPr>
          <w:lang w:val="ru-RU"/>
        </w:rPr>
      </w:pPr>
      <w:r>
        <w:rPr>
          <w:rStyle w:val="25"/>
        </w:rPr>
        <w:t>Цель.</w:t>
      </w:r>
      <w:r w:rsidRPr="0061558E">
        <w:rPr>
          <w:lang w:val="ru-RU"/>
        </w:rPr>
        <w:t xml:space="preserve"> Развлечение, психологическая разрядка.</w:t>
      </w:r>
    </w:p>
    <w:p w:rsidR="0061558E" w:rsidRPr="0061558E" w:rsidRDefault="0061558E" w:rsidP="0061558E">
      <w:pPr>
        <w:pStyle w:val="34"/>
        <w:framePr w:w="9307" w:h="2650" w:hRule="exact" w:wrap="none" w:vAnchor="page" w:hAnchor="page" w:x="1405" w:y="12721"/>
        <w:shd w:val="clear" w:color="auto" w:fill="auto"/>
        <w:spacing w:line="322" w:lineRule="exact"/>
        <w:rPr>
          <w:lang w:val="ru-RU"/>
        </w:rPr>
      </w:pPr>
      <w:r w:rsidRPr="0061558E">
        <w:rPr>
          <w:lang w:val="ru-RU"/>
        </w:rPr>
        <w:t>Возраст.</w:t>
      </w:r>
      <w:r>
        <w:rPr>
          <w:rStyle w:val="35"/>
        </w:rPr>
        <w:t xml:space="preserve"> 7—14.</w:t>
      </w:r>
    </w:p>
    <w:p w:rsidR="0061558E" w:rsidRPr="0061558E" w:rsidRDefault="0061558E" w:rsidP="0061558E">
      <w:pPr>
        <w:pStyle w:val="34"/>
        <w:framePr w:w="9307" w:h="2650" w:hRule="exact" w:wrap="none" w:vAnchor="page" w:hAnchor="page" w:x="1405" w:y="12721"/>
        <w:shd w:val="clear" w:color="auto" w:fill="auto"/>
        <w:spacing w:line="322" w:lineRule="exact"/>
        <w:rPr>
          <w:lang w:val="ru-RU"/>
        </w:rPr>
      </w:pPr>
      <w:r w:rsidRPr="0061558E">
        <w:rPr>
          <w:lang w:val="ru-RU"/>
        </w:rPr>
        <w:t>Количество участников.</w:t>
      </w:r>
      <w:r>
        <w:rPr>
          <w:rStyle w:val="35"/>
        </w:rPr>
        <w:t xml:space="preserve"> 6—20.</w:t>
      </w:r>
    </w:p>
    <w:p w:rsidR="0061558E" w:rsidRPr="0061558E" w:rsidRDefault="0061558E" w:rsidP="0061558E">
      <w:pPr>
        <w:pStyle w:val="34"/>
        <w:framePr w:w="9307" w:h="2650" w:hRule="exact" w:wrap="none" w:vAnchor="page" w:hAnchor="page" w:x="1405" w:y="12721"/>
        <w:shd w:val="clear" w:color="auto" w:fill="auto"/>
        <w:spacing w:line="322" w:lineRule="exact"/>
        <w:jc w:val="both"/>
        <w:rPr>
          <w:lang w:val="ru-RU"/>
        </w:rPr>
      </w:pPr>
      <w:r w:rsidRPr="0061558E">
        <w:rPr>
          <w:lang w:val="ru-RU"/>
        </w:rPr>
        <w:t>Материальное обеспечение.</w:t>
      </w:r>
      <w:r>
        <w:rPr>
          <w:rStyle w:val="35"/>
        </w:rPr>
        <w:t xml:space="preserve"> Отсутствует.</w:t>
      </w:r>
    </w:p>
    <w:p w:rsidR="0061558E" w:rsidRPr="0061558E" w:rsidRDefault="0061558E" w:rsidP="0061558E">
      <w:pPr>
        <w:pStyle w:val="24"/>
        <w:framePr w:w="9307" w:h="2650" w:hRule="exact" w:wrap="none" w:vAnchor="page" w:hAnchor="page" w:x="1405" w:y="12721"/>
        <w:shd w:val="clear" w:color="auto" w:fill="auto"/>
        <w:spacing w:line="322" w:lineRule="exact"/>
        <w:ind w:right="800" w:firstLine="0"/>
        <w:jc w:val="both"/>
        <w:rPr>
          <w:lang w:val="ru-RU"/>
        </w:rPr>
      </w:pPr>
      <w:r>
        <w:rPr>
          <w:rStyle w:val="25"/>
        </w:rPr>
        <w:t>Правила.</w:t>
      </w:r>
      <w:r w:rsidRPr="0061558E">
        <w:rPr>
          <w:lang w:val="ru-RU"/>
        </w:rPr>
        <w:t xml:space="preserve"> Игроки делятся на две команды. Участники первой команды «царевны </w:t>
      </w:r>
      <w:proofErr w:type="spellStart"/>
      <w:r w:rsidRPr="0061558E">
        <w:rPr>
          <w:lang w:val="ru-RU"/>
        </w:rPr>
        <w:t>Несмеяны</w:t>
      </w:r>
      <w:proofErr w:type="spellEnd"/>
      <w:r w:rsidRPr="0061558E">
        <w:rPr>
          <w:lang w:val="ru-RU"/>
        </w:rPr>
        <w:t>» садятся на стулья и принимают как можно более серьезный или унылый вид. Задача игроков другой команды — по очереди</w:t>
      </w:r>
    </w:p>
    <w:p w:rsidR="0061558E" w:rsidRPr="0061558E" w:rsidRDefault="0061558E" w:rsidP="0061558E">
      <w:pPr>
        <w:jc w:val="both"/>
        <w:rPr>
          <w:sz w:val="2"/>
          <w:szCs w:val="2"/>
          <w:lang w:val="ru-RU"/>
        </w:rPr>
        <w:sectPr w:rsidR="0061558E" w:rsidRPr="0061558E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1558E" w:rsidRPr="0061558E" w:rsidRDefault="0061558E" w:rsidP="0061558E">
      <w:pPr>
        <w:pStyle w:val="24"/>
        <w:shd w:val="clear" w:color="auto" w:fill="auto"/>
        <w:spacing w:after="304"/>
        <w:ind w:firstLine="0"/>
        <w:jc w:val="both"/>
        <w:rPr>
          <w:lang w:val="ru-RU"/>
        </w:rPr>
      </w:pPr>
      <w:r w:rsidRPr="0061558E">
        <w:rPr>
          <w:lang w:val="ru-RU"/>
        </w:rPr>
        <w:lastRenderedPageBreak/>
        <w:t>или всем вместе рассмешить «</w:t>
      </w:r>
      <w:proofErr w:type="spellStart"/>
      <w:r w:rsidRPr="0061558E">
        <w:rPr>
          <w:lang w:val="ru-RU"/>
        </w:rPr>
        <w:t>несмеян</w:t>
      </w:r>
      <w:proofErr w:type="spellEnd"/>
      <w:r w:rsidRPr="0061558E">
        <w:rPr>
          <w:lang w:val="ru-RU"/>
        </w:rPr>
        <w:t>». Каждая улыбнувшаяся «</w:t>
      </w:r>
      <w:proofErr w:type="spellStart"/>
      <w:r w:rsidRPr="0061558E">
        <w:rPr>
          <w:lang w:val="ru-RU"/>
        </w:rPr>
        <w:t>несмеяна</w:t>
      </w:r>
      <w:proofErr w:type="spellEnd"/>
      <w:r w:rsidRPr="0061558E">
        <w:rPr>
          <w:lang w:val="ru-RU"/>
        </w:rPr>
        <w:t xml:space="preserve">» отходит в другой угол комнаты или присоединяется к команде </w:t>
      </w:r>
      <w:proofErr w:type="spellStart"/>
      <w:r w:rsidRPr="0061558E">
        <w:rPr>
          <w:lang w:val="ru-RU"/>
        </w:rPr>
        <w:t>смешителей</w:t>
      </w:r>
      <w:proofErr w:type="spellEnd"/>
      <w:r w:rsidRPr="0061558E">
        <w:rPr>
          <w:lang w:val="ru-RU"/>
        </w:rPr>
        <w:t xml:space="preserve"> (в зависимости от оговоренных в начале правил). Если за определенный промежуток времени удастся рассмешить всех «</w:t>
      </w:r>
      <w:proofErr w:type="spellStart"/>
      <w:r w:rsidRPr="0061558E">
        <w:rPr>
          <w:lang w:val="ru-RU"/>
        </w:rPr>
        <w:t>несмеян</w:t>
      </w:r>
      <w:proofErr w:type="spellEnd"/>
      <w:r w:rsidRPr="0061558E">
        <w:rPr>
          <w:lang w:val="ru-RU"/>
        </w:rPr>
        <w:t xml:space="preserve">», выигравшей объявляется команда </w:t>
      </w:r>
      <w:proofErr w:type="spellStart"/>
      <w:r w:rsidRPr="0061558E">
        <w:rPr>
          <w:lang w:val="ru-RU"/>
        </w:rPr>
        <w:t>смешителей</w:t>
      </w:r>
      <w:proofErr w:type="spellEnd"/>
      <w:r w:rsidRPr="0061558E">
        <w:rPr>
          <w:lang w:val="ru-RU"/>
        </w:rPr>
        <w:t>, если нет — команда «</w:t>
      </w:r>
      <w:proofErr w:type="spellStart"/>
      <w:r w:rsidRPr="0061558E">
        <w:rPr>
          <w:lang w:val="ru-RU"/>
        </w:rPr>
        <w:t>несмеян</w:t>
      </w:r>
      <w:proofErr w:type="spellEnd"/>
      <w:r w:rsidRPr="0061558E">
        <w:rPr>
          <w:lang w:val="ru-RU"/>
        </w:rPr>
        <w:t>». После этого команды могут поменяться ролями.</w:t>
      </w:r>
    </w:p>
    <w:p w:rsidR="0061558E" w:rsidRPr="0061558E" w:rsidRDefault="0061558E" w:rsidP="0061558E">
      <w:pPr>
        <w:pStyle w:val="24"/>
        <w:shd w:val="clear" w:color="auto" w:fill="auto"/>
        <w:spacing w:after="292" w:line="312" w:lineRule="exact"/>
        <w:ind w:firstLine="0"/>
        <w:jc w:val="both"/>
        <w:rPr>
          <w:lang w:val="ru-RU"/>
        </w:rPr>
      </w:pPr>
      <w:r>
        <w:rPr>
          <w:rStyle w:val="25"/>
        </w:rPr>
        <w:t>Примеры и дополнительный материал.</w:t>
      </w:r>
      <w:r w:rsidRPr="0061558E">
        <w:rPr>
          <w:lang w:val="ru-RU"/>
        </w:rPr>
        <w:t xml:space="preserve"> Чтобы рассмешить «</w:t>
      </w:r>
      <w:proofErr w:type="spellStart"/>
      <w:r w:rsidRPr="0061558E">
        <w:rPr>
          <w:lang w:val="ru-RU"/>
        </w:rPr>
        <w:t>несмеян</w:t>
      </w:r>
      <w:proofErr w:type="spellEnd"/>
      <w:r w:rsidRPr="0061558E">
        <w:rPr>
          <w:lang w:val="ru-RU"/>
        </w:rPr>
        <w:t xml:space="preserve">», игроки могут показывать пантомиму, рассказывать анекдоты, строить </w:t>
      </w:r>
      <w:proofErr w:type="gramStart"/>
      <w:r w:rsidRPr="0061558E">
        <w:rPr>
          <w:lang w:val="ru-RU"/>
        </w:rPr>
        <w:t>рожи</w:t>
      </w:r>
      <w:proofErr w:type="gramEnd"/>
      <w:r w:rsidRPr="0061558E">
        <w:rPr>
          <w:lang w:val="ru-RU"/>
        </w:rPr>
        <w:t>, однако прикасаться к «</w:t>
      </w:r>
      <w:proofErr w:type="spellStart"/>
      <w:r w:rsidRPr="0061558E">
        <w:rPr>
          <w:lang w:val="ru-RU"/>
        </w:rPr>
        <w:t>несмеянам</w:t>
      </w:r>
      <w:proofErr w:type="spellEnd"/>
      <w:r w:rsidRPr="0061558E">
        <w:rPr>
          <w:lang w:val="ru-RU"/>
        </w:rPr>
        <w:t>» не разрешается.</w:t>
      </w:r>
    </w:p>
    <w:p w:rsidR="0061558E" w:rsidRPr="0061558E" w:rsidRDefault="0061558E" w:rsidP="0061558E">
      <w:pPr>
        <w:pStyle w:val="24"/>
        <w:shd w:val="clear" w:color="auto" w:fill="auto"/>
        <w:spacing w:after="269" w:line="322" w:lineRule="exact"/>
        <w:ind w:firstLine="0"/>
        <w:jc w:val="both"/>
        <w:rPr>
          <w:lang w:val="ru-RU"/>
        </w:rPr>
      </w:pPr>
      <w:r>
        <w:rPr>
          <w:rStyle w:val="25"/>
        </w:rPr>
        <w:t>Рекомендации.</w:t>
      </w:r>
      <w:r w:rsidRPr="0061558E">
        <w:rPr>
          <w:lang w:val="ru-RU"/>
        </w:rPr>
        <w:t xml:space="preserve"> Поскольку после смены ролей второй команде гораздо легче будет рассмешить «</w:t>
      </w:r>
      <w:proofErr w:type="spellStart"/>
      <w:r w:rsidRPr="0061558E">
        <w:rPr>
          <w:lang w:val="ru-RU"/>
        </w:rPr>
        <w:t>несмеян</w:t>
      </w:r>
      <w:proofErr w:type="spellEnd"/>
      <w:r w:rsidRPr="0061558E">
        <w:rPr>
          <w:lang w:val="ru-RU"/>
        </w:rPr>
        <w:t>», для справедливости соревнования будет лучше провести в промежутке серьезную, спокойную игру.</w:t>
      </w:r>
    </w:p>
    <w:p w:rsidR="0061558E" w:rsidRPr="0061558E" w:rsidRDefault="0061558E" w:rsidP="0061558E">
      <w:pPr>
        <w:pStyle w:val="37"/>
        <w:shd w:val="clear" w:color="auto" w:fill="auto"/>
        <w:spacing w:before="0" w:after="0" w:line="360" w:lineRule="exact"/>
        <w:ind w:left="20"/>
        <w:jc w:val="center"/>
        <w:rPr>
          <w:lang w:val="ru-RU"/>
        </w:rPr>
      </w:pPr>
      <w:bookmarkStart w:id="2" w:name="bookmark8"/>
      <w:r w:rsidRPr="0061558E">
        <w:rPr>
          <w:lang w:val="ru-RU"/>
        </w:rPr>
        <w:t>Капитан, корабль, рифы</w:t>
      </w:r>
      <w:bookmarkEnd w:id="2"/>
    </w:p>
    <w:p w:rsidR="0061558E" w:rsidRPr="0061558E" w:rsidRDefault="0061558E" w:rsidP="0061558E">
      <w:pPr>
        <w:pStyle w:val="34"/>
        <w:framePr w:w="9365" w:h="8770" w:hRule="exact" w:wrap="none" w:vAnchor="page" w:hAnchor="page" w:x="1412" w:y="6591"/>
        <w:shd w:val="clear" w:color="auto" w:fill="auto"/>
        <w:spacing w:line="322" w:lineRule="exact"/>
        <w:rPr>
          <w:lang w:val="ru-RU"/>
        </w:rPr>
      </w:pPr>
      <w:r w:rsidRPr="0061558E">
        <w:rPr>
          <w:lang w:val="ru-RU"/>
        </w:rPr>
        <w:t>Категория.</w:t>
      </w:r>
      <w:r>
        <w:rPr>
          <w:rStyle w:val="35"/>
        </w:rPr>
        <w:t xml:space="preserve"> Игра.</w:t>
      </w:r>
    </w:p>
    <w:p w:rsidR="0061558E" w:rsidRPr="0061558E" w:rsidRDefault="0061558E" w:rsidP="0061558E">
      <w:pPr>
        <w:pStyle w:val="24"/>
        <w:framePr w:w="9365" w:h="8770" w:hRule="exact" w:wrap="none" w:vAnchor="page" w:hAnchor="page" w:x="1412" w:y="6591"/>
        <w:shd w:val="clear" w:color="auto" w:fill="auto"/>
        <w:spacing w:line="322" w:lineRule="exact"/>
        <w:ind w:firstLine="0"/>
        <w:rPr>
          <w:lang w:val="ru-RU"/>
        </w:rPr>
      </w:pPr>
      <w:r>
        <w:rPr>
          <w:rStyle w:val="25"/>
        </w:rPr>
        <w:t>Цель.</w:t>
      </w:r>
      <w:r w:rsidRPr="0061558E">
        <w:rPr>
          <w:lang w:val="ru-RU"/>
        </w:rPr>
        <w:t xml:space="preserve"> Тренировка навыков совместной работы.</w:t>
      </w:r>
    </w:p>
    <w:p w:rsidR="0061558E" w:rsidRPr="0061558E" w:rsidRDefault="0061558E" w:rsidP="0061558E">
      <w:pPr>
        <w:pStyle w:val="34"/>
        <w:framePr w:w="9365" w:h="8770" w:hRule="exact" w:wrap="none" w:vAnchor="page" w:hAnchor="page" w:x="1412" w:y="6591"/>
        <w:shd w:val="clear" w:color="auto" w:fill="auto"/>
        <w:spacing w:line="322" w:lineRule="exact"/>
        <w:rPr>
          <w:lang w:val="ru-RU"/>
        </w:rPr>
      </w:pPr>
      <w:r w:rsidRPr="0061558E">
        <w:rPr>
          <w:lang w:val="ru-RU"/>
        </w:rPr>
        <w:t>Возраст.</w:t>
      </w:r>
      <w:r>
        <w:rPr>
          <w:rStyle w:val="35"/>
        </w:rPr>
        <w:t xml:space="preserve"> 8—12.</w:t>
      </w:r>
    </w:p>
    <w:p w:rsidR="0061558E" w:rsidRPr="0061558E" w:rsidRDefault="0061558E" w:rsidP="0061558E">
      <w:pPr>
        <w:pStyle w:val="34"/>
        <w:framePr w:w="9365" w:h="8770" w:hRule="exact" w:wrap="none" w:vAnchor="page" w:hAnchor="page" w:x="1412" w:y="6591"/>
        <w:shd w:val="clear" w:color="auto" w:fill="auto"/>
        <w:spacing w:line="322" w:lineRule="exact"/>
        <w:rPr>
          <w:lang w:val="ru-RU"/>
        </w:rPr>
      </w:pPr>
      <w:r w:rsidRPr="0061558E">
        <w:rPr>
          <w:lang w:val="ru-RU"/>
        </w:rPr>
        <w:t>Количество участников.</w:t>
      </w:r>
      <w:r>
        <w:rPr>
          <w:rStyle w:val="35"/>
        </w:rPr>
        <w:t xml:space="preserve"> 6—20.</w:t>
      </w:r>
    </w:p>
    <w:p w:rsidR="0061558E" w:rsidRDefault="0061558E" w:rsidP="0061558E">
      <w:pPr>
        <w:pStyle w:val="34"/>
        <w:framePr w:w="9365" w:h="8770" w:hRule="exact" w:wrap="none" w:vAnchor="page" w:hAnchor="page" w:x="1412" w:y="6591"/>
        <w:shd w:val="clear" w:color="auto" w:fill="auto"/>
        <w:spacing w:line="322" w:lineRule="exact"/>
        <w:jc w:val="both"/>
      </w:pPr>
      <w:r w:rsidRPr="0061558E">
        <w:rPr>
          <w:lang w:val="ru-RU"/>
        </w:rPr>
        <w:t>Материальное обеспечение.</w:t>
      </w:r>
      <w:r>
        <w:rPr>
          <w:rStyle w:val="35"/>
        </w:rPr>
        <w:t xml:space="preserve"> Отсутствует.</w:t>
      </w:r>
    </w:p>
    <w:p w:rsidR="0061558E" w:rsidRPr="0061558E" w:rsidRDefault="0061558E" w:rsidP="0061558E">
      <w:pPr>
        <w:pStyle w:val="24"/>
        <w:framePr w:w="9365" w:h="8770" w:hRule="exact" w:wrap="none" w:vAnchor="page" w:hAnchor="page" w:x="1412" w:y="6591"/>
        <w:shd w:val="clear" w:color="auto" w:fill="auto"/>
        <w:spacing w:after="300" w:line="322" w:lineRule="exact"/>
        <w:ind w:firstLine="0"/>
        <w:jc w:val="both"/>
        <w:rPr>
          <w:lang w:val="ru-RU"/>
        </w:rPr>
      </w:pPr>
      <w:r>
        <w:rPr>
          <w:rStyle w:val="25"/>
        </w:rPr>
        <w:t>Правила.</w:t>
      </w:r>
      <w:r w:rsidRPr="0061558E">
        <w:rPr>
          <w:lang w:val="ru-RU"/>
        </w:rPr>
        <w:t xml:space="preserve"> Из числа игроков выбираются «капитан» и «корабль». Остальные участники рассредоточиваются по комнате, изображая рифы. «Кораблю» завязываются </w:t>
      </w:r>
      <w:proofErr w:type="gramStart"/>
      <w:r w:rsidRPr="0061558E">
        <w:rPr>
          <w:lang w:val="ru-RU"/>
        </w:rPr>
        <w:t>глаза</w:t>
      </w:r>
      <w:proofErr w:type="gramEnd"/>
      <w:r w:rsidRPr="0061558E">
        <w:rPr>
          <w:lang w:val="ru-RU"/>
        </w:rPr>
        <w:t xml:space="preserve"> и он начинает непрерывно двигаться. Цель «капитана» — провести «корабль» между рифами на противоположную сторону комнаты (для усложнения задачи можно так же выбрать игрока, изображающего пирс, к которому должен причалить корабль). Для этого «капитан» отдает «кораблю» команды: «направо» и «налево». «Корабль» должен поворачивать в соответствии с этими командами, продолжая непрерывно двигаться. </w:t>
      </w:r>
      <w:proofErr w:type="gramStart"/>
      <w:r w:rsidRPr="0061558E">
        <w:rPr>
          <w:lang w:val="ru-RU"/>
        </w:rPr>
        <w:t>Если «корабль» заденет один из «рифов» — игра проиграна и выбирается новая пара «капитан» и «корабль».</w:t>
      </w:r>
      <w:proofErr w:type="gramEnd"/>
    </w:p>
    <w:p w:rsidR="0061558E" w:rsidRPr="0061558E" w:rsidRDefault="0061558E" w:rsidP="0061558E">
      <w:pPr>
        <w:pStyle w:val="24"/>
        <w:framePr w:w="9365" w:h="8770" w:hRule="exact" w:wrap="none" w:vAnchor="page" w:hAnchor="page" w:x="1412" w:y="6591"/>
        <w:shd w:val="clear" w:color="auto" w:fill="auto"/>
        <w:spacing w:after="296" w:line="322" w:lineRule="exact"/>
        <w:ind w:firstLine="0"/>
        <w:jc w:val="both"/>
        <w:rPr>
          <w:lang w:val="ru-RU"/>
        </w:rPr>
      </w:pPr>
      <w:r>
        <w:rPr>
          <w:rStyle w:val="25"/>
        </w:rPr>
        <w:t>Примеры и дополнительный материал.</w:t>
      </w:r>
      <w:r w:rsidRPr="0061558E">
        <w:rPr>
          <w:lang w:val="ru-RU"/>
        </w:rPr>
        <w:t xml:space="preserve"> В ходе игры возникает проблема из-за того, что практически все участники хотят играть ключевые роли («капитана» и «корабля»). Для этого, можно предложить каждому из них придумать себе особую роль морского жителя или объекта (например, подводный камень, маяк, подводная лодка, акула). При этом роли и задача «капитана» и «корабля» сохраняются.</w:t>
      </w:r>
    </w:p>
    <w:p w:rsidR="0061558E" w:rsidRPr="0061558E" w:rsidRDefault="0061558E" w:rsidP="0061558E">
      <w:pPr>
        <w:pStyle w:val="24"/>
        <w:framePr w:w="9365" w:h="8770" w:hRule="exact" w:wrap="none" w:vAnchor="page" w:hAnchor="page" w:x="1412" w:y="6591"/>
        <w:shd w:val="clear" w:color="auto" w:fill="auto"/>
        <w:spacing w:line="326" w:lineRule="exact"/>
        <w:ind w:firstLine="0"/>
        <w:jc w:val="both"/>
        <w:rPr>
          <w:lang w:val="ru-RU"/>
        </w:rPr>
      </w:pPr>
      <w:r>
        <w:rPr>
          <w:rStyle w:val="25"/>
        </w:rPr>
        <w:t>Рекомендации.</w:t>
      </w:r>
      <w:r w:rsidRPr="0061558E">
        <w:rPr>
          <w:lang w:val="ru-RU"/>
        </w:rPr>
        <w:t xml:space="preserve"> Для игры необходимо большое свободное пространство. Можно попытаться провести игру одновременно для 2—3 пар «капитанов» и «кораблей» (при этом, для каждого из них лучше обозначить собственный пирс).</w:t>
      </w:r>
    </w:p>
    <w:p w:rsidR="0061558E" w:rsidRPr="0061558E" w:rsidRDefault="0061558E" w:rsidP="0061558E">
      <w:pPr>
        <w:rPr>
          <w:sz w:val="2"/>
          <w:szCs w:val="2"/>
          <w:lang w:val="ru-RU"/>
        </w:rPr>
        <w:sectPr w:rsidR="0061558E" w:rsidRPr="0061558E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1558E" w:rsidRPr="0061558E" w:rsidRDefault="0061558E" w:rsidP="0061558E">
      <w:pPr>
        <w:pStyle w:val="37"/>
        <w:shd w:val="clear" w:color="auto" w:fill="auto"/>
        <w:spacing w:before="0" w:after="0" w:line="360" w:lineRule="exact"/>
        <w:ind w:left="2740"/>
        <w:rPr>
          <w:lang w:val="ru-RU"/>
        </w:rPr>
      </w:pPr>
      <w:bookmarkStart w:id="3" w:name="bookmark9"/>
      <w:r w:rsidRPr="0061558E">
        <w:rPr>
          <w:lang w:val="ru-RU"/>
        </w:rPr>
        <w:lastRenderedPageBreak/>
        <w:t>У всех у нас есть уши</w:t>
      </w:r>
      <w:bookmarkEnd w:id="3"/>
    </w:p>
    <w:p w:rsidR="0061558E" w:rsidRPr="0061558E" w:rsidRDefault="0061558E" w:rsidP="0061558E">
      <w:pPr>
        <w:pStyle w:val="24"/>
        <w:framePr w:w="9413" w:h="13359" w:hRule="exact" w:wrap="none" w:vAnchor="page" w:hAnchor="page" w:x="1388" w:y="1792"/>
        <w:shd w:val="clear" w:color="auto" w:fill="auto"/>
        <w:spacing w:line="322" w:lineRule="exact"/>
        <w:ind w:firstLine="0"/>
        <w:rPr>
          <w:lang w:val="ru-RU"/>
        </w:rPr>
      </w:pPr>
      <w:r>
        <w:rPr>
          <w:rStyle w:val="27"/>
        </w:rPr>
        <w:t>Категория</w:t>
      </w:r>
      <w:r>
        <w:rPr>
          <w:rStyle w:val="26"/>
        </w:rPr>
        <w:t xml:space="preserve"> </w:t>
      </w:r>
      <w:r w:rsidRPr="0061558E">
        <w:rPr>
          <w:lang w:val="ru-RU"/>
        </w:rPr>
        <w:t>Игра, развлечение.</w:t>
      </w:r>
    </w:p>
    <w:p w:rsidR="0061558E" w:rsidRPr="0061558E" w:rsidRDefault="0061558E" w:rsidP="0061558E">
      <w:pPr>
        <w:pStyle w:val="24"/>
        <w:framePr w:w="9413" w:h="13359" w:hRule="exact" w:wrap="none" w:vAnchor="page" w:hAnchor="page" w:x="1388" w:y="1792"/>
        <w:shd w:val="clear" w:color="auto" w:fill="auto"/>
        <w:spacing w:line="322" w:lineRule="exact"/>
        <w:ind w:firstLine="0"/>
        <w:rPr>
          <w:lang w:val="ru-RU"/>
        </w:rPr>
      </w:pPr>
      <w:r>
        <w:rPr>
          <w:rStyle w:val="27"/>
        </w:rPr>
        <w:t>Цель.</w:t>
      </w:r>
      <w:r>
        <w:rPr>
          <w:rStyle w:val="26"/>
        </w:rPr>
        <w:t xml:space="preserve"> </w:t>
      </w:r>
      <w:r w:rsidRPr="0061558E">
        <w:rPr>
          <w:lang w:val="ru-RU"/>
        </w:rPr>
        <w:t>Психофизическая разрядка.</w:t>
      </w:r>
    </w:p>
    <w:p w:rsidR="0061558E" w:rsidRPr="0061558E" w:rsidRDefault="0061558E" w:rsidP="0061558E">
      <w:pPr>
        <w:pStyle w:val="82"/>
        <w:framePr w:w="9413" w:h="13359" w:hRule="exact" w:wrap="none" w:vAnchor="page" w:hAnchor="page" w:x="1388" w:y="1792"/>
        <w:shd w:val="clear" w:color="auto" w:fill="auto"/>
        <w:spacing w:before="0" w:after="0" w:line="322" w:lineRule="exact"/>
        <w:rPr>
          <w:lang w:val="ru-RU"/>
        </w:rPr>
      </w:pPr>
      <w:r w:rsidRPr="0061558E">
        <w:rPr>
          <w:lang w:val="ru-RU"/>
        </w:rPr>
        <w:t>Возраст.</w:t>
      </w:r>
      <w:r>
        <w:rPr>
          <w:rStyle w:val="83"/>
          <w:b w:val="0"/>
          <w:bCs w:val="0"/>
        </w:rPr>
        <w:t xml:space="preserve"> 8—12</w:t>
      </w:r>
    </w:p>
    <w:p w:rsidR="0061558E" w:rsidRPr="0061558E" w:rsidRDefault="0061558E" w:rsidP="0061558E">
      <w:pPr>
        <w:pStyle w:val="82"/>
        <w:framePr w:w="9413" w:h="13359" w:hRule="exact" w:wrap="none" w:vAnchor="page" w:hAnchor="page" w:x="1388" w:y="1792"/>
        <w:shd w:val="clear" w:color="auto" w:fill="auto"/>
        <w:spacing w:before="0" w:after="0" w:line="322" w:lineRule="exact"/>
        <w:rPr>
          <w:lang w:val="ru-RU"/>
        </w:rPr>
      </w:pPr>
      <w:r w:rsidRPr="0061558E">
        <w:rPr>
          <w:lang w:val="ru-RU"/>
        </w:rPr>
        <w:t>Количество участников.</w:t>
      </w:r>
      <w:r>
        <w:rPr>
          <w:rStyle w:val="83"/>
          <w:b w:val="0"/>
          <w:bCs w:val="0"/>
        </w:rPr>
        <w:t xml:space="preserve"> 6—30.</w:t>
      </w:r>
    </w:p>
    <w:p w:rsidR="0061558E" w:rsidRPr="0061558E" w:rsidRDefault="0061558E" w:rsidP="0061558E">
      <w:pPr>
        <w:pStyle w:val="82"/>
        <w:framePr w:w="9413" w:h="13359" w:hRule="exact" w:wrap="none" w:vAnchor="page" w:hAnchor="page" w:x="1388" w:y="1792"/>
        <w:shd w:val="clear" w:color="auto" w:fill="auto"/>
        <w:spacing w:before="0" w:after="0" w:line="322" w:lineRule="exact"/>
        <w:jc w:val="both"/>
        <w:rPr>
          <w:lang w:val="ru-RU"/>
        </w:rPr>
      </w:pPr>
      <w:r w:rsidRPr="0061558E">
        <w:rPr>
          <w:lang w:val="ru-RU"/>
        </w:rPr>
        <w:t>Материальное обеспечение.</w:t>
      </w:r>
      <w:r>
        <w:rPr>
          <w:rStyle w:val="83"/>
          <w:b w:val="0"/>
          <w:bCs w:val="0"/>
        </w:rPr>
        <w:t xml:space="preserve"> Отсутствует.</w:t>
      </w:r>
    </w:p>
    <w:p w:rsidR="0061558E" w:rsidRPr="0061558E" w:rsidRDefault="0061558E" w:rsidP="0061558E">
      <w:pPr>
        <w:pStyle w:val="24"/>
        <w:framePr w:w="9413" w:h="13359" w:hRule="exact" w:wrap="none" w:vAnchor="page" w:hAnchor="page" w:x="1388" w:y="1792"/>
        <w:shd w:val="clear" w:color="auto" w:fill="auto"/>
        <w:spacing w:after="296"/>
        <w:ind w:firstLine="0"/>
        <w:jc w:val="both"/>
        <w:rPr>
          <w:lang w:val="ru-RU"/>
        </w:rPr>
      </w:pPr>
      <w:r>
        <w:rPr>
          <w:rStyle w:val="27"/>
        </w:rPr>
        <w:t>Правила.</w:t>
      </w:r>
      <w:r>
        <w:rPr>
          <w:rStyle w:val="26"/>
        </w:rPr>
        <w:t xml:space="preserve"> </w:t>
      </w:r>
      <w:r w:rsidRPr="0061558E">
        <w:rPr>
          <w:lang w:val="ru-RU"/>
        </w:rPr>
        <w:t>Игроки становятся в круг. Ведущий говорит: «У всех у нас есть руки». После этого каждый участник берет своего соседа справа за левую руку, и с криками «У всех у нас есть руки» игроки двигаются по кругу, пока не сделают полный оборот. После этого ведущий говорит: «У всех у нас есть шеи» и игра повторяется, только теперь участники держат своего правого соседа за шею. Далее ведущий перечисляет различные части тела и игроки передвигаются по кругу, придерживая за названную часть своего правого соседа и крича или напевая: «У всех у нас есть ...»</w:t>
      </w:r>
    </w:p>
    <w:p w:rsidR="0061558E" w:rsidRPr="0061558E" w:rsidRDefault="0061558E" w:rsidP="0061558E">
      <w:pPr>
        <w:pStyle w:val="24"/>
        <w:framePr w:w="9413" w:h="13359" w:hRule="exact" w:wrap="none" w:vAnchor="page" w:hAnchor="page" w:x="1388" w:y="1792"/>
        <w:shd w:val="clear" w:color="auto" w:fill="auto"/>
        <w:spacing w:after="357" w:line="322" w:lineRule="exact"/>
        <w:ind w:firstLine="0"/>
        <w:jc w:val="both"/>
        <w:rPr>
          <w:lang w:val="ru-RU"/>
        </w:rPr>
      </w:pPr>
      <w:r>
        <w:rPr>
          <w:rStyle w:val="27"/>
        </w:rPr>
        <w:t>Примеры и дополнительный материал.</w:t>
      </w:r>
      <w:r>
        <w:rPr>
          <w:rStyle w:val="26"/>
        </w:rPr>
        <w:t xml:space="preserve"> </w:t>
      </w:r>
      <w:proofErr w:type="gramStart"/>
      <w:r w:rsidRPr="0061558E">
        <w:rPr>
          <w:lang w:val="ru-RU"/>
        </w:rPr>
        <w:t>Перечисляемые части тела зависят от фантазии ведущего и, к примеру, могут быть следующими: руки (отдельно правая и левая), талия, шея, плечо, уши (отдельно правое и левое), локти, волосы, нос.</w:t>
      </w:r>
      <w:proofErr w:type="gramEnd"/>
      <w:r w:rsidRPr="0061558E">
        <w:rPr>
          <w:lang w:val="ru-RU"/>
        </w:rPr>
        <w:t xml:space="preserve"> Заканчивают игру, обычно, фразой «У всех у нас есть пятки». </w:t>
      </w:r>
      <w:r>
        <w:rPr>
          <w:rStyle w:val="27"/>
        </w:rPr>
        <w:t>Рекомендации</w:t>
      </w:r>
      <w:r>
        <w:rPr>
          <w:rStyle w:val="26"/>
        </w:rPr>
        <w:t xml:space="preserve"> </w:t>
      </w:r>
      <w:r w:rsidRPr="0061558E">
        <w:rPr>
          <w:lang w:val="ru-RU"/>
        </w:rPr>
        <w:t>Игру хорошо использовать в качестве небольшой психофизической разрядки после напряженной работы. При проведении игры следите, чтобы она никому не доставляла неудобства.</w:t>
      </w:r>
    </w:p>
    <w:p w:rsidR="0061558E" w:rsidRPr="0061558E" w:rsidRDefault="0061558E" w:rsidP="0061558E">
      <w:pPr>
        <w:pStyle w:val="29"/>
        <w:framePr w:w="9413" w:h="13359" w:hRule="exact" w:wrap="none" w:vAnchor="page" w:hAnchor="page" w:x="1388" w:y="1792"/>
        <w:shd w:val="clear" w:color="auto" w:fill="auto"/>
        <w:spacing w:before="0" w:after="0" w:line="400" w:lineRule="exact"/>
        <w:ind w:left="80"/>
        <w:rPr>
          <w:lang w:val="ru-RU"/>
        </w:rPr>
      </w:pPr>
      <w:bookmarkStart w:id="4" w:name="bookmark10"/>
      <w:r w:rsidRPr="0061558E">
        <w:rPr>
          <w:lang w:val="ru-RU"/>
        </w:rPr>
        <w:t>Переход пропасти</w:t>
      </w:r>
      <w:bookmarkEnd w:id="4"/>
    </w:p>
    <w:p w:rsidR="0061558E" w:rsidRPr="0061558E" w:rsidRDefault="0061558E" w:rsidP="0061558E">
      <w:pPr>
        <w:pStyle w:val="24"/>
        <w:framePr w:w="9413" w:h="13359" w:hRule="exact" w:wrap="none" w:vAnchor="page" w:hAnchor="page" w:x="1388" w:y="1792"/>
        <w:shd w:val="clear" w:color="auto" w:fill="auto"/>
        <w:spacing w:line="322" w:lineRule="exact"/>
        <w:ind w:firstLine="0"/>
        <w:rPr>
          <w:lang w:val="ru-RU"/>
        </w:rPr>
      </w:pPr>
      <w:r>
        <w:rPr>
          <w:rStyle w:val="27"/>
        </w:rPr>
        <w:t>Категория.</w:t>
      </w:r>
      <w:r>
        <w:rPr>
          <w:rStyle w:val="26"/>
        </w:rPr>
        <w:t xml:space="preserve"> </w:t>
      </w:r>
      <w:r w:rsidRPr="0061558E">
        <w:rPr>
          <w:lang w:val="ru-RU"/>
        </w:rPr>
        <w:t>Игра, конкурс.</w:t>
      </w:r>
    </w:p>
    <w:p w:rsidR="0061558E" w:rsidRPr="0061558E" w:rsidRDefault="0061558E" w:rsidP="0061558E">
      <w:pPr>
        <w:pStyle w:val="24"/>
        <w:framePr w:w="9413" w:h="13359" w:hRule="exact" w:wrap="none" w:vAnchor="page" w:hAnchor="page" w:x="1388" w:y="1792"/>
        <w:shd w:val="clear" w:color="auto" w:fill="auto"/>
        <w:spacing w:line="322" w:lineRule="exact"/>
        <w:ind w:firstLine="0"/>
        <w:rPr>
          <w:lang w:val="ru-RU"/>
        </w:rPr>
      </w:pPr>
      <w:r>
        <w:rPr>
          <w:rStyle w:val="27"/>
        </w:rPr>
        <w:t>Цель.</w:t>
      </w:r>
      <w:r>
        <w:rPr>
          <w:rStyle w:val="26"/>
        </w:rPr>
        <w:t xml:space="preserve"> </w:t>
      </w:r>
      <w:r w:rsidRPr="0061558E">
        <w:rPr>
          <w:lang w:val="ru-RU"/>
        </w:rPr>
        <w:t>Тренировка координации движения.</w:t>
      </w:r>
    </w:p>
    <w:p w:rsidR="0061558E" w:rsidRDefault="0061558E" w:rsidP="0061558E">
      <w:pPr>
        <w:pStyle w:val="82"/>
        <w:framePr w:w="9413" w:h="13359" w:hRule="exact" w:wrap="none" w:vAnchor="page" w:hAnchor="page" w:x="1388" w:y="1792"/>
        <w:shd w:val="clear" w:color="auto" w:fill="auto"/>
        <w:spacing w:before="0" w:after="0" w:line="322" w:lineRule="exact"/>
      </w:pPr>
      <w:r w:rsidRPr="0061558E">
        <w:rPr>
          <w:lang w:val="ru-RU"/>
        </w:rPr>
        <w:t>Возраст.</w:t>
      </w:r>
      <w:r>
        <w:rPr>
          <w:rStyle w:val="83"/>
          <w:b w:val="0"/>
          <w:bCs w:val="0"/>
        </w:rPr>
        <w:t xml:space="preserve"> 8—12.</w:t>
      </w:r>
    </w:p>
    <w:p w:rsidR="0061558E" w:rsidRPr="0061558E" w:rsidRDefault="0061558E" w:rsidP="0061558E">
      <w:pPr>
        <w:pStyle w:val="82"/>
        <w:framePr w:w="9413" w:h="13359" w:hRule="exact" w:wrap="none" w:vAnchor="page" w:hAnchor="page" w:x="1388" w:y="1792"/>
        <w:shd w:val="clear" w:color="auto" w:fill="auto"/>
        <w:spacing w:before="0" w:after="0" w:line="322" w:lineRule="exact"/>
        <w:rPr>
          <w:lang w:val="ru-RU"/>
        </w:rPr>
      </w:pPr>
      <w:r w:rsidRPr="0061558E">
        <w:rPr>
          <w:lang w:val="ru-RU"/>
        </w:rPr>
        <w:t>Количество участников. 2</w:t>
      </w:r>
      <w:r>
        <w:rPr>
          <w:rStyle w:val="83"/>
          <w:b w:val="0"/>
          <w:bCs w:val="0"/>
        </w:rPr>
        <w:t>—20.</w:t>
      </w:r>
    </w:p>
    <w:p w:rsidR="0061558E" w:rsidRPr="0061558E" w:rsidRDefault="0061558E" w:rsidP="0061558E">
      <w:pPr>
        <w:pStyle w:val="82"/>
        <w:framePr w:w="9413" w:h="13359" w:hRule="exact" w:wrap="none" w:vAnchor="page" w:hAnchor="page" w:x="1388" w:y="1792"/>
        <w:shd w:val="clear" w:color="auto" w:fill="auto"/>
        <w:spacing w:before="0" w:after="0" w:line="322" w:lineRule="exact"/>
        <w:rPr>
          <w:lang w:val="ru-RU"/>
        </w:rPr>
      </w:pPr>
      <w:r w:rsidRPr="0061558E">
        <w:rPr>
          <w:lang w:val="ru-RU"/>
        </w:rPr>
        <w:t>Материальное обеспечение.</w:t>
      </w:r>
      <w:r>
        <w:rPr>
          <w:rStyle w:val="83"/>
          <w:b w:val="0"/>
          <w:bCs w:val="0"/>
        </w:rPr>
        <w:t xml:space="preserve"> Веревка (3—5 м).</w:t>
      </w:r>
    </w:p>
    <w:p w:rsidR="0061558E" w:rsidRPr="0061558E" w:rsidRDefault="0061558E" w:rsidP="0061558E">
      <w:pPr>
        <w:pStyle w:val="24"/>
        <w:framePr w:w="9413" w:h="13359" w:hRule="exact" w:wrap="none" w:vAnchor="page" w:hAnchor="page" w:x="1388" w:y="1792"/>
        <w:shd w:val="clear" w:color="auto" w:fill="auto"/>
        <w:spacing w:after="333" w:line="322" w:lineRule="exact"/>
        <w:ind w:firstLine="0"/>
        <w:jc w:val="both"/>
        <w:rPr>
          <w:lang w:val="ru-RU"/>
        </w:rPr>
      </w:pPr>
      <w:r>
        <w:rPr>
          <w:rStyle w:val="27"/>
        </w:rPr>
        <w:t>Правила.</w:t>
      </w:r>
      <w:r>
        <w:rPr>
          <w:rStyle w:val="26"/>
        </w:rPr>
        <w:t xml:space="preserve"> </w:t>
      </w:r>
      <w:r w:rsidRPr="0061558E">
        <w:rPr>
          <w:lang w:val="ru-RU"/>
        </w:rPr>
        <w:t xml:space="preserve">На земле раскладывается веревка. Все участники делятся на две команды. Игроки одной команды становятся в ряд, боком друг к другу, и берутся за руки. Каждая команда приставным шагом двигается по веревке (команды начинают движение с противоположных концов веревки). </w:t>
      </w:r>
      <w:proofErr w:type="gramStart"/>
      <w:r w:rsidRPr="0061558E">
        <w:rPr>
          <w:lang w:val="ru-RU"/>
        </w:rPr>
        <w:t>Самое</w:t>
      </w:r>
      <w:proofErr w:type="gramEnd"/>
      <w:r w:rsidRPr="0061558E">
        <w:rPr>
          <w:lang w:val="ru-RU"/>
        </w:rPr>
        <w:t xml:space="preserve"> трудное — разойтись по веревке, когда команды встречаются (лицом друг к другу). Команда, игроки которой сошли с веревки, считается проигравшей. Для того</w:t>
      </w:r>
      <w:proofErr w:type="gramStart"/>
      <w:r w:rsidRPr="0061558E">
        <w:rPr>
          <w:lang w:val="ru-RU"/>
        </w:rPr>
        <w:t>,</w:t>
      </w:r>
      <w:proofErr w:type="gramEnd"/>
      <w:r w:rsidRPr="0061558E">
        <w:rPr>
          <w:lang w:val="ru-RU"/>
        </w:rPr>
        <w:t xml:space="preserve"> чтобы выиграть, разрешается сталкивать игроков противоположной команды с веревки.</w:t>
      </w:r>
    </w:p>
    <w:p w:rsidR="0061558E" w:rsidRPr="0061558E" w:rsidRDefault="0061558E" w:rsidP="0061558E">
      <w:pPr>
        <w:pStyle w:val="82"/>
        <w:framePr w:w="9413" w:h="13359" w:hRule="exact" w:wrap="none" w:vAnchor="page" w:hAnchor="page" w:x="1388" w:y="1792"/>
        <w:shd w:val="clear" w:color="auto" w:fill="auto"/>
        <w:spacing w:before="0" w:after="295" w:line="280" w:lineRule="exact"/>
        <w:rPr>
          <w:lang w:val="ru-RU"/>
        </w:rPr>
      </w:pPr>
      <w:r w:rsidRPr="0061558E">
        <w:rPr>
          <w:lang w:val="ru-RU"/>
        </w:rPr>
        <w:t>Примеры и дополнительный материал.</w:t>
      </w:r>
      <w:r>
        <w:rPr>
          <w:rStyle w:val="83"/>
          <w:b w:val="0"/>
          <w:bCs w:val="0"/>
        </w:rPr>
        <w:t xml:space="preserve"> Нет.</w:t>
      </w:r>
    </w:p>
    <w:p w:rsidR="0061558E" w:rsidRPr="0061558E" w:rsidRDefault="0061558E" w:rsidP="0061558E">
      <w:pPr>
        <w:pStyle w:val="24"/>
        <w:framePr w:w="9413" w:h="13359" w:hRule="exact" w:wrap="none" w:vAnchor="page" w:hAnchor="page" w:x="1388" w:y="1792"/>
        <w:shd w:val="clear" w:color="auto" w:fill="auto"/>
        <w:spacing w:line="326" w:lineRule="exact"/>
        <w:ind w:firstLine="0"/>
        <w:rPr>
          <w:lang w:val="ru-RU"/>
        </w:rPr>
      </w:pPr>
      <w:r>
        <w:rPr>
          <w:rStyle w:val="27"/>
        </w:rPr>
        <w:t>Рекомендации.</w:t>
      </w:r>
      <w:r>
        <w:rPr>
          <w:rStyle w:val="26"/>
        </w:rPr>
        <w:t xml:space="preserve"> </w:t>
      </w:r>
      <w:r w:rsidRPr="0061558E">
        <w:rPr>
          <w:lang w:val="ru-RU"/>
        </w:rPr>
        <w:t>Если игра проходит на улице, вместо веревки можно использовать нарисованную мелом черту.</w:t>
      </w:r>
    </w:p>
    <w:p w:rsidR="0061558E" w:rsidRPr="0061558E" w:rsidRDefault="0061558E" w:rsidP="0061558E">
      <w:pPr>
        <w:rPr>
          <w:sz w:val="2"/>
          <w:szCs w:val="2"/>
          <w:lang w:val="ru-RU"/>
        </w:rPr>
        <w:sectPr w:rsidR="0061558E" w:rsidRPr="0061558E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1558E" w:rsidRPr="0061558E" w:rsidRDefault="0061558E" w:rsidP="0061558E">
      <w:pPr>
        <w:pStyle w:val="37"/>
        <w:shd w:val="clear" w:color="auto" w:fill="auto"/>
        <w:spacing w:before="0" w:after="0" w:line="360" w:lineRule="exact"/>
        <w:ind w:right="20"/>
        <w:jc w:val="center"/>
        <w:rPr>
          <w:lang w:val="ru-RU"/>
        </w:rPr>
      </w:pPr>
      <w:bookmarkStart w:id="5" w:name="bookmark11"/>
      <w:r w:rsidRPr="0061558E">
        <w:rPr>
          <w:lang w:val="ru-RU"/>
        </w:rPr>
        <w:lastRenderedPageBreak/>
        <w:t>Лопни шарик</w:t>
      </w:r>
      <w:bookmarkEnd w:id="5"/>
    </w:p>
    <w:p w:rsidR="0061558E" w:rsidRDefault="0061558E" w:rsidP="0061558E">
      <w:pPr>
        <w:pStyle w:val="24"/>
        <w:shd w:val="clear" w:color="auto" w:fill="auto"/>
        <w:ind w:firstLine="0"/>
        <w:rPr>
          <w:rStyle w:val="27"/>
        </w:rPr>
      </w:pPr>
    </w:p>
    <w:p w:rsidR="0061558E" w:rsidRDefault="0061558E" w:rsidP="0061558E">
      <w:pPr>
        <w:pStyle w:val="24"/>
        <w:shd w:val="clear" w:color="auto" w:fill="auto"/>
        <w:ind w:firstLine="0"/>
        <w:rPr>
          <w:rStyle w:val="27"/>
        </w:rPr>
      </w:pPr>
    </w:p>
    <w:p w:rsidR="0061558E" w:rsidRPr="0061558E" w:rsidRDefault="0061558E" w:rsidP="0061558E">
      <w:pPr>
        <w:pStyle w:val="24"/>
        <w:shd w:val="clear" w:color="auto" w:fill="auto"/>
        <w:ind w:firstLine="0"/>
        <w:rPr>
          <w:lang w:val="ru-RU"/>
        </w:rPr>
      </w:pPr>
      <w:r>
        <w:rPr>
          <w:rStyle w:val="27"/>
        </w:rPr>
        <w:t>Категория.</w:t>
      </w:r>
      <w:r>
        <w:rPr>
          <w:rStyle w:val="26"/>
        </w:rPr>
        <w:t xml:space="preserve"> </w:t>
      </w:r>
      <w:r w:rsidRPr="0061558E">
        <w:rPr>
          <w:lang w:val="ru-RU"/>
        </w:rPr>
        <w:t>Игра, конкурс.</w:t>
      </w:r>
    </w:p>
    <w:p w:rsidR="0061558E" w:rsidRPr="0061558E" w:rsidRDefault="0061558E" w:rsidP="0061558E">
      <w:pPr>
        <w:pStyle w:val="24"/>
        <w:shd w:val="clear" w:color="auto" w:fill="auto"/>
        <w:ind w:firstLine="0"/>
        <w:rPr>
          <w:lang w:val="ru-RU"/>
        </w:rPr>
      </w:pPr>
      <w:r>
        <w:rPr>
          <w:rStyle w:val="27"/>
        </w:rPr>
        <w:t>Цель.</w:t>
      </w:r>
      <w:r>
        <w:rPr>
          <w:rStyle w:val="26"/>
        </w:rPr>
        <w:t xml:space="preserve"> </w:t>
      </w:r>
      <w:r w:rsidRPr="0061558E">
        <w:rPr>
          <w:lang w:val="ru-RU"/>
        </w:rPr>
        <w:t>Тренировка ловкости и координации движений.</w:t>
      </w:r>
    </w:p>
    <w:p w:rsidR="0061558E" w:rsidRPr="0061558E" w:rsidRDefault="0061558E" w:rsidP="0061558E">
      <w:pPr>
        <w:pStyle w:val="82"/>
        <w:shd w:val="clear" w:color="auto" w:fill="auto"/>
        <w:spacing w:before="0" w:after="0" w:line="317" w:lineRule="exact"/>
        <w:rPr>
          <w:lang w:val="ru-RU"/>
        </w:rPr>
      </w:pPr>
      <w:r w:rsidRPr="0061558E">
        <w:rPr>
          <w:lang w:val="ru-RU"/>
        </w:rPr>
        <w:t>Возраст.</w:t>
      </w:r>
      <w:r>
        <w:rPr>
          <w:rStyle w:val="83"/>
          <w:b w:val="0"/>
          <w:bCs w:val="0"/>
        </w:rPr>
        <w:t xml:space="preserve"> </w:t>
      </w:r>
      <w:r>
        <w:rPr>
          <w:rStyle w:val="813pt"/>
        </w:rPr>
        <w:t>8</w:t>
      </w:r>
      <w:r>
        <w:rPr>
          <w:rStyle w:val="8Candara65pt"/>
        </w:rPr>
        <w:t>—</w:t>
      </w:r>
      <w:r>
        <w:rPr>
          <w:rStyle w:val="813pt"/>
        </w:rPr>
        <w:t>12</w:t>
      </w:r>
      <w:r>
        <w:rPr>
          <w:rStyle w:val="8Candara65pt"/>
        </w:rPr>
        <w:t>.</w:t>
      </w:r>
    </w:p>
    <w:p w:rsidR="0061558E" w:rsidRPr="0061558E" w:rsidRDefault="0061558E" w:rsidP="0061558E">
      <w:pPr>
        <w:pStyle w:val="82"/>
        <w:shd w:val="clear" w:color="auto" w:fill="auto"/>
        <w:spacing w:before="0" w:after="0" w:line="317" w:lineRule="exact"/>
        <w:rPr>
          <w:lang w:val="ru-RU"/>
        </w:rPr>
      </w:pPr>
      <w:r w:rsidRPr="0061558E">
        <w:rPr>
          <w:lang w:val="ru-RU"/>
        </w:rPr>
        <w:t>Количество участников. 2</w:t>
      </w:r>
      <w:r>
        <w:rPr>
          <w:rStyle w:val="83"/>
          <w:b w:val="0"/>
          <w:bCs w:val="0"/>
        </w:rPr>
        <w:t>—20.</w:t>
      </w:r>
    </w:p>
    <w:p w:rsidR="0061558E" w:rsidRPr="0061558E" w:rsidRDefault="0061558E" w:rsidP="0061558E">
      <w:pPr>
        <w:pStyle w:val="24"/>
        <w:shd w:val="clear" w:color="auto" w:fill="auto"/>
        <w:ind w:firstLine="0"/>
        <w:rPr>
          <w:lang w:val="ru-RU"/>
        </w:rPr>
      </w:pPr>
      <w:r>
        <w:rPr>
          <w:rStyle w:val="27"/>
        </w:rPr>
        <w:t>Материальное обеспечение.</w:t>
      </w:r>
      <w:r>
        <w:rPr>
          <w:rStyle w:val="26"/>
        </w:rPr>
        <w:t xml:space="preserve"> </w:t>
      </w:r>
      <w:r w:rsidRPr="0061558E">
        <w:rPr>
          <w:lang w:val="ru-RU"/>
        </w:rPr>
        <w:t>Воздушные шарики (по одному на каждого участника).</w:t>
      </w:r>
    </w:p>
    <w:p w:rsidR="0061558E" w:rsidRPr="0061558E" w:rsidRDefault="0061558E" w:rsidP="0061558E">
      <w:pPr>
        <w:pStyle w:val="24"/>
        <w:shd w:val="clear" w:color="auto" w:fill="auto"/>
        <w:spacing w:after="330"/>
        <w:ind w:firstLine="0"/>
        <w:rPr>
          <w:lang w:val="ru-RU"/>
        </w:rPr>
      </w:pPr>
      <w:r>
        <w:rPr>
          <w:rStyle w:val="27"/>
        </w:rPr>
        <w:t>Правила.</w:t>
      </w:r>
      <w:r>
        <w:rPr>
          <w:rStyle w:val="26"/>
        </w:rPr>
        <w:t xml:space="preserve"> </w:t>
      </w:r>
      <w:r w:rsidRPr="0061558E">
        <w:rPr>
          <w:lang w:val="ru-RU"/>
        </w:rPr>
        <w:t>Каждому игроку к правой ноге (к щиколотке) привязывается воздушный шарик. После стартового сигнала все участники стараются лопнуть шарики других игроков и уберечь свой шарик. Участники, у которых лопнул воздушный шарик, выбывают из игры. Последний человек, оставшийся в игре, объявляется победителем.</w:t>
      </w:r>
    </w:p>
    <w:p w:rsidR="0061558E" w:rsidRPr="0061558E" w:rsidRDefault="0061558E" w:rsidP="0061558E">
      <w:pPr>
        <w:pStyle w:val="82"/>
        <w:shd w:val="clear" w:color="auto" w:fill="auto"/>
        <w:spacing w:before="0" w:after="244" w:line="280" w:lineRule="exact"/>
        <w:rPr>
          <w:lang w:val="ru-RU"/>
        </w:rPr>
      </w:pPr>
      <w:r w:rsidRPr="0061558E">
        <w:rPr>
          <w:lang w:val="ru-RU"/>
        </w:rPr>
        <w:t>Примеры и дополнительный материал.</w:t>
      </w:r>
      <w:r>
        <w:rPr>
          <w:rStyle w:val="83"/>
          <w:b w:val="0"/>
          <w:bCs w:val="0"/>
        </w:rPr>
        <w:t xml:space="preserve"> Нет.</w:t>
      </w:r>
    </w:p>
    <w:p w:rsidR="0061558E" w:rsidRPr="0061558E" w:rsidRDefault="0061558E" w:rsidP="0061558E">
      <w:pPr>
        <w:pStyle w:val="24"/>
        <w:shd w:val="clear" w:color="auto" w:fill="auto"/>
        <w:spacing w:after="297" w:line="322" w:lineRule="exact"/>
        <w:ind w:firstLine="0"/>
        <w:rPr>
          <w:lang w:val="ru-RU"/>
        </w:rPr>
      </w:pPr>
      <w:r>
        <w:rPr>
          <w:rStyle w:val="27"/>
        </w:rPr>
        <w:t>Рекомендации.</w:t>
      </w:r>
      <w:r>
        <w:rPr>
          <w:rStyle w:val="26"/>
        </w:rPr>
        <w:t xml:space="preserve"> </w:t>
      </w:r>
      <w:r w:rsidRPr="0061558E">
        <w:rPr>
          <w:lang w:val="ru-RU"/>
        </w:rPr>
        <w:t>Для игры необходимо большое свободное пространство. Нитка у шарика должна быть не длиннее 30 см.</w:t>
      </w:r>
    </w:p>
    <w:p w:rsidR="0061558E" w:rsidRPr="0061558E" w:rsidRDefault="0061558E" w:rsidP="0061558E">
      <w:pPr>
        <w:pStyle w:val="29"/>
        <w:shd w:val="clear" w:color="auto" w:fill="auto"/>
        <w:spacing w:before="0" w:after="0" w:line="400" w:lineRule="exact"/>
        <w:ind w:right="20"/>
        <w:rPr>
          <w:lang w:val="ru-RU"/>
        </w:rPr>
      </w:pPr>
      <w:bookmarkStart w:id="6" w:name="bookmark12"/>
      <w:r w:rsidRPr="0061558E">
        <w:rPr>
          <w:lang w:val="ru-RU"/>
        </w:rPr>
        <w:t>Коснись желтого</w:t>
      </w:r>
      <w:bookmarkEnd w:id="6"/>
    </w:p>
    <w:p w:rsidR="0061558E" w:rsidRPr="0061558E" w:rsidRDefault="0061558E" w:rsidP="0061558E">
      <w:pPr>
        <w:pStyle w:val="82"/>
        <w:shd w:val="clear" w:color="auto" w:fill="auto"/>
        <w:spacing w:before="0" w:after="0" w:line="322" w:lineRule="exact"/>
        <w:rPr>
          <w:lang w:val="ru-RU"/>
        </w:rPr>
      </w:pPr>
      <w:r w:rsidRPr="0061558E">
        <w:rPr>
          <w:lang w:val="ru-RU"/>
        </w:rPr>
        <w:t>Категория.</w:t>
      </w:r>
      <w:r>
        <w:rPr>
          <w:rStyle w:val="83"/>
          <w:b w:val="0"/>
          <w:bCs w:val="0"/>
        </w:rPr>
        <w:t xml:space="preserve"> </w:t>
      </w:r>
      <w:r>
        <w:rPr>
          <w:rStyle w:val="84"/>
        </w:rPr>
        <w:t>Игра.</w:t>
      </w:r>
    </w:p>
    <w:p w:rsidR="0061558E" w:rsidRPr="0061558E" w:rsidRDefault="0061558E" w:rsidP="0061558E">
      <w:pPr>
        <w:pStyle w:val="24"/>
        <w:shd w:val="clear" w:color="auto" w:fill="auto"/>
        <w:spacing w:line="322" w:lineRule="exact"/>
        <w:ind w:firstLine="0"/>
        <w:rPr>
          <w:lang w:val="ru-RU"/>
        </w:rPr>
      </w:pPr>
      <w:r>
        <w:rPr>
          <w:rStyle w:val="27"/>
        </w:rPr>
        <w:t>Цель.</w:t>
      </w:r>
      <w:r>
        <w:rPr>
          <w:rStyle w:val="26"/>
        </w:rPr>
        <w:t xml:space="preserve"> </w:t>
      </w:r>
      <w:r w:rsidRPr="0061558E">
        <w:rPr>
          <w:lang w:val="ru-RU"/>
        </w:rPr>
        <w:t>Тренировка быстроты реакции.</w:t>
      </w:r>
    </w:p>
    <w:p w:rsidR="0061558E" w:rsidRPr="0061558E" w:rsidRDefault="0061558E" w:rsidP="0061558E">
      <w:pPr>
        <w:pStyle w:val="82"/>
        <w:shd w:val="clear" w:color="auto" w:fill="auto"/>
        <w:spacing w:before="0" w:after="0" w:line="322" w:lineRule="exact"/>
        <w:rPr>
          <w:lang w:val="ru-RU"/>
        </w:rPr>
      </w:pPr>
      <w:r w:rsidRPr="0061558E">
        <w:rPr>
          <w:lang w:val="ru-RU"/>
        </w:rPr>
        <w:t>Возраст.</w:t>
      </w:r>
      <w:r>
        <w:rPr>
          <w:rStyle w:val="83"/>
          <w:b w:val="0"/>
          <w:bCs w:val="0"/>
        </w:rPr>
        <w:t xml:space="preserve"> 8—13.</w:t>
      </w:r>
    </w:p>
    <w:p w:rsidR="0061558E" w:rsidRPr="0061558E" w:rsidRDefault="0061558E" w:rsidP="0061558E">
      <w:pPr>
        <w:pStyle w:val="82"/>
        <w:shd w:val="clear" w:color="auto" w:fill="auto"/>
        <w:tabs>
          <w:tab w:val="left" w:pos="7795"/>
        </w:tabs>
        <w:spacing w:before="0" w:after="0" w:line="322" w:lineRule="exact"/>
        <w:jc w:val="both"/>
        <w:rPr>
          <w:lang w:val="ru-RU"/>
        </w:rPr>
      </w:pPr>
      <w:r w:rsidRPr="0061558E">
        <w:rPr>
          <w:lang w:val="ru-RU"/>
        </w:rPr>
        <w:t>Количество участников.</w:t>
      </w:r>
      <w:r>
        <w:rPr>
          <w:rStyle w:val="83"/>
          <w:b w:val="0"/>
          <w:bCs w:val="0"/>
        </w:rPr>
        <w:t xml:space="preserve"> 5—25.</w:t>
      </w:r>
      <w:r>
        <w:rPr>
          <w:rStyle w:val="83"/>
          <w:b w:val="0"/>
          <w:bCs w:val="0"/>
        </w:rPr>
        <w:tab/>
        <w:t>•</w:t>
      </w:r>
    </w:p>
    <w:p w:rsidR="0061558E" w:rsidRPr="0061558E" w:rsidRDefault="0061558E" w:rsidP="0061558E">
      <w:pPr>
        <w:pStyle w:val="82"/>
        <w:shd w:val="clear" w:color="auto" w:fill="auto"/>
        <w:spacing w:before="0" w:after="0" w:line="322" w:lineRule="exact"/>
        <w:jc w:val="both"/>
        <w:rPr>
          <w:lang w:val="ru-RU"/>
        </w:rPr>
      </w:pPr>
      <w:r w:rsidRPr="0061558E">
        <w:rPr>
          <w:lang w:val="ru-RU"/>
        </w:rPr>
        <w:t>Материальное обеспечение.</w:t>
      </w:r>
      <w:r>
        <w:rPr>
          <w:rStyle w:val="83"/>
          <w:b w:val="0"/>
          <w:bCs w:val="0"/>
        </w:rPr>
        <w:t xml:space="preserve"> </w:t>
      </w:r>
      <w:r>
        <w:rPr>
          <w:rStyle w:val="84"/>
        </w:rPr>
        <w:t>Отсутствует.</w:t>
      </w:r>
    </w:p>
    <w:p w:rsidR="0061558E" w:rsidRPr="0061558E" w:rsidRDefault="0061558E" w:rsidP="00AD4AB0">
      <w:pPr>
        <w:pStyle w:val="24"/>
        <w:shd w:val="clear" w:color="auto" w:fill="auto"/>
        <w:spacing w:after="300" w:line="322" w:lineRule="exact"/>
        <w:ind w:firstLine="0"/>
        <w:jc w:val="both"/>
        <w:rPr>
          <w:lang w:val="ru-RU"/>
        </w:rPr>
      </w:pPr>
      <w:r>
        <w:rPr>
          <w:rStyle w:val="27"/>
        </w:rPr>
        <w:t>Правила.</w:t>
      </w:r>
      <w:r>
        <w:rPr>
          <w:rStyle w:val="26"/>
        </w:rPr>
        <w:t xml:space="preserve"> </w:t>
      </w:r>
      <w:r w:rsidRPr="0061558E">
        <w:rPr>
          <w:lang w:val="ru-RU"/>
        </w:rPr>
        <w:t xml:space="preserve">Ведущий сообщает игрокам цвет или характеристику объекта, которого они должны коснуться. Игроки как можно быстрее ищут в помещении объект </w:t>
      </w:r>
      <w:r>
        <w:rPr>
          <w:rStyle w:val="26"/>
        </w:rPr>
        <w:t xml:space="preserve">с </w:t>
      </w:r>
      <w:r w:rsidRPr="0061558E">
        <w:rPr>
          <w:lang w:val="ru-RU"/>
        </w:rPr>
        <w:t>такой характеристикой и касаются его. Участники, не успевшие выполнить задание за определенное время, отдают фант. По окончанию игры проводится розыгрыш фантов.</w:t>
      </w:r>
    </w:p>
    <w:p w:rsidR="0061558E" w:rsidRPr="0061558E" w:rsidRDefault="0061558E" w:rsidP="0061558E">
      <w:pPr>
        <w:pStyle w:val="24"/>
        <w:shd w:val="clear" w:color="auto" w:fill="auto"/>
        <w:spacing w:line="322" w:lineRule="exact"/>
        <w:ind w:firstLine="0"/>
        <w:rPr>
          <w:lang w:val="ru-RU"/>
        </w:rPr>
      </w:pPr>
      <w:r>
        <w:rPr>
          <w:rStyle w:val="27"/>
        </w:rPr>
        <w:t>Примеры и дополнительный материал.</w:t>
      </w:r>
      <w:r>
        <w:rPr>
          <w:rStyle w:val="26"/>
        </w:rPr>
        <w:t xml:space="preserve"> </w:t>
      </w:r>
      <w:r w:rsidRPr="0061558E">
        <w:rPr>
          <w:lang w:val="ru-RU"/>
        </w:rPr>
        <w:t>Примеры указаний ведущего: Коснись желтого (синего, белого...).</w:t>
      </w:r>
    </w:p>
    <w:p w:rsidR="0061558E" w:rsidRPr="0061558E" w:rsidRDefault="0061558E" w:rsidP="0061558E">
      <w:pPr>
        <w:pStyle w:val="24"/>
        <w:shd w:val="clear" w:color="auto" w:fill="auto"/>
        <w:spacing w:line="322" w:lineRule="exact"/>
        <w:ind w:firstLine="0"/>
        <w:jc w:val="both"/>
        <w:rPr>
          <w:lang w:val="ru-RU"/>
        </w:rPr>
      </w:pPr>
      <w:r w:rsidRPr="0061558E">
        <w:rPr>
          <w:lang w:val="ru-RU"/>
        </w:rPr>
        <w:t>Коснись живого (не живого).</w:t>
      </w:r>
    </w:p>
    <w:p w:rsidR="0061558E" w:rsidRPr="0061558E" w:rsidRDefault="0061558E" w:rsidP="0061558E">
      <w:pPr>
        <w:pStyle w:val="24"/>
        <w:shd w:val="clear" w:color="auto" w:fill="auto"/>
        <w:spacing w:line="322" w:lineRule="exact"/>
        <w:ind w:firstLine="0"/>
        <w:jc w:val="both"/>
        <w:rPr>
          <w:lang w:val="ru-RU"/>
        </w:rPr>
      </w:pPr>
      <w:r w:rsidRPr="0061558E">
        <w:rPr>
          <w:lang w:val="ru-RU"/>
        </w:rPr>
        <w:t>Коснись холодного (горячего).</w:t>
      </w:r>
    </w:p>
    <w:p w:rsidR="0061558E" w:rsidRPr="0061558E" w:rsidRDefault="0061558E" w:rsidP="0061558E">
      <w:pPr>
        <w:pStyle w:val="24"/>
        <w:shd w:val="clear" w:color="auto" w:fill="auto"/>
        <w:spacing w:line="322" w:lineRule="exact"/>
        <w:ind w:firstLine="0"/>
        <w:jc w:val="both"/>
        <w:rPr>
          <w:lang w:val="ru-RU"/>
        </w:rPr>
      </w:pPr>
      <w:r w:rsidRPr="0061558E">
        <w:rPr>
          <w:lang w:val="ru-RU"/>
        </w:rPr>
        <w:t>Коснись ребристого (гладкого, шероховатого, острого).</w:t>
      </w:r>
    </w:p>
    <w:p w:rsidR="0061558E" w:rsidRPr="00AD4AB0" w:rsidRDefault="0061558E" w:rsidP="00AD4AB0">
      <w:pPr>
        <w:pStyle w:val="24"/>
        <w:shd w:val="clear" w:color="auto" w:fill="auto"/>
        <w:spacing w:line="322" w:lineRule="exact"/>
        <w:ind w:firstLine="0"/>
        <w:jc w:val="both"/>
        <w:rPr>
          <w:lang w:val="ru-RU"/>
        </w:rPr>
      </w:pPr>
      <w:r w:rsidRPr="00AD4AB0">
        <w:rPr>
          <w:rStyle w:val="27"/>
        </w:rPr>
        <w:t>Рекомендации.</w:t>
      </w:r>
      <w:r w:rsidRPr="00AD4AB0">
        <w:rPr>
          <w:rStyle w:val="26"/>
        </w:rPr>
        <w:t xml:space="preserve"> </w:t>
      </w:r>
      <w:r w:rsidRPr="00AD4AB0">
        <w:rPr>
          <w:lang w:val="ru-RU"/>
        </w:rPr>
        <w:t xml:space="preserve">Ведущему необходимо заранее сориентироваться в помещении и придумать указания игрокам. При этом сложность заданий (распространенность в помещении предметов </w:t>
      </w:r>
      <w:r w:rsidRPr="00AD4AB0">
        <w:rPr>
          <w:rStyle w:val="26"/>
        </w:rPr>
        <w:t xml:space="preserve">с </w:t>
      </w:r>
      <w:r w:rsidRPr="00AD4AB0">
        <w:rPr>
          <w:lang w:val="ru-RU"/>
        </w:rPr>
        <w:t>заданной характеристикой) должна варьироваться.</w:t>
      </w:r>
    </w:p>
    <w:p w:rsidR="0061558E" w:rsidRPr="00AD4AB0" w:rsidRDefault="0061558E" w:rsidP="00AD4AB0">
      <w:pPr>
        <w:jc w:val="both"/>
        <w:rPr>
          <w:rStyle w:val="35"/>
          <w:rFonts w:eastAsiaTheme="minorHAnsi"/>
        </w:rPr>
      </w:pPr>
      <w:r w:rsidRPr="00AD4AB0">
        <w:rPr>
          <w:rFonts w:ascii="Times New Roman" w:hAnsi="Times New Roman"/>
          <w:lang w:val="ru-RU"/>
        </w:rPr>
        <w:t xml:space="preserve">После слов «задержу дыхание» дети делают вдох и задерживают дыхание. </w:t>
      </w:r>
      <w:r w:rsidRPr="00AD4AB0">
        <w:rPr>
          <w:rStyle w:val="35"/>
          <w:rFonts w:eastAsiaTheme="minorHAnsi"/>
        </w:rPr>
        <w:t>Носиком дышу, Дышу свободно, Глубоко и тихо, Как угодно. Выполню</w:t>
      </w:r>
    </w:p>
    <w:p w:rsidR="0061558E" w:rsidRDefault="0061558E" w:rsidP="0061558E">
      <w:pPr>
        <w:rPr>
          <w:rStyle w:val="35"/>
          <w:rFonts w:eastAsiaTheme="minorHAnsi"/>
        </w:rPr>
      </w:pPr>
    </w:p>
    <w:p w:rsidR="0061558E" w:rsidRPr="0061558E" w:rsidRDefault="0061558E" w:rsidP="0061558E">
      <w:pPr>
        <w:pStyle w:val="24"/>
        <w:shd w:val="clear" w:color="auto" w:fill="auto"/>
        <w:spacing w:after="312" w:line="326" w:lineRule="exact"/>
        <w:ind w:firstLine="0"/>
        <w:rPr>
          <w:lang w:val="ru-RU"/>
        </w:rPr>
      </w:pPr>
      <w:r w:rsidRPr="0061558E">
        <w:rPr>
          <w:lang w:val="ru-RU"/>
        </w:rPr>
        <w:t>задание, Задержу дыхание ... Раз, два, три, четыре — Снова дышим: Глубже, шире.</w:t>
      </w:r>
    </w:p>
    <w:p w:rsidR="0061558E" w:rsidRDefault="0061558E" w:rsidP="0061558E">
      <w:pPr>
        <w:pStyle w:val="42"/>
        <w:numPr>
          <w:ilvl w:val="0"/>
          <w:numId w:val="1"/>
        </w:numPr>
        <w:shd w:val="clear" w:color="auto" w:fill="auto"/>
        <w:tabs>
          <w:tab w:val="left" w:pos="392"/>
        </w:tabs>
        <w:spacing w:before="0" w:line="312" w:lineRule="exact"/>
        <w:jc w:val="both"/>
      </w:pPr>
      <w:bookmarkStart w:id="7" w:name="bookmark14"/>
      <w:proofErr w:type="spellStart"/>
      <w:r>
        <w:t>Дыхательная</w:t>
      </w:r>
      <w:proofErr w:type="spellEnd"/>
      <w:r>
        <w:t xml:space="preserve"> </w:t>
      </w:r>
      <w:proofErr w:type="spellStart"/>
      <w:r>
        <w:t>медитация</w:t>
      </w:r>
      <w:bookmarkEnd w:id="7"/>
      <w:proofErr w:type="spellEnd"/>
    </w:p>
    <w:p w:rsidR="0061558E" w:rsidRDefault="0061558E" w:rsidP="00AD4AB0">
      <w:pPr>
        <w:pStyle w:val="24"/>
        <w:shd w:val="clear" w:color="auto" w:fill="auto"/>
        <w:spacing w:after="296" w:line="312" w:lineRule="exact"/>
        <w:ind w:firstLine="0"/>
        <w:jc w:val="both"/>
      </w:pPr>
      <w:r w:rsidRPr="0061558E">
        <w:rPr>
          <w:lang w:val="ru-RU"/>
        </w:rPr>
        <w:t xml:space="preserve">Сядьте прямо. Закройте глаза. Представьте, что вы вдыхаете аромат цветка... Нежный аромат цветка... Старайтесь вдыхать его не только носом, но и всем телом. Вдох. Выдох. Тело превращается в губку: на вдохе оно впитывает через поры кожи воздух, а на выдохе воздух просачивается наружу. </w:t>
      </w:r>
      <w:proofErr w:type="spellStart"/>
      <w:r>
        <w:t>Вдох</w:t>
      </w:r>
      <w:proofErr w:type="spellEnd"/>
      <w:r>
        <w:t xml:space="preserve">. </w:t>
      </w:r>
      <w:proofErr w:type="spellStart"/>
      <w:r>
        <w:t>Выдох</w:t>
      </w:r>
      <w:proofErr w:type="spellEnd"/>
    </w:p>
    <w:p w:rsidR="0061558E" w:rsidRDefault="0061558E" w:rsidP="0061558E">
      <w:pPr>
        <w:pStyle w:val="42"/>
        <w:numPr>
          <w:ilvl w:val="0"/>
          <w:numId w:val="1"/>
        </w:numPr>
        <w:shd w:val="clear" w:color="auto" w:fill="auto"/>
        <w:tabs>
          <w:tab w:val="left" w:pos="392"/>
        </w:tabs>
        <w:spacing w:before="0"/>
        <w:jc w:val="both"/>
      </w:pPr>
      <w:bookmarkStart w:id="8" w:name="bookmark15"/>
      <w:proofErr w:type="spellStart"/>
      <w:r>
        <w:t>Охота</w:t>
      </w:r>
      <w:bookmarkEnd w:id="8"/>
      <w:proofErr w:type="spellEnd"/>
    </w:p>
    <w:p w:rsidR="0061558E" w:rsidRPr="0061558E" w:rsidRDefault="0061558E" w:rsidP="0061558E">
      <w:pPr>
        <w:pStyle w:val="34"/>
        <w:shd w:val="clear" w:color="auto" w:fill="auto"/>
        <w:spacing w:after="300" w:line="317" w:lineRule="exact"/>
        <w:rPr>
          <w:lang w:val="ru-RU"/>
        </w:rPr>
      </w:pPr>
      <w:r w:rsidRPr="0061558E">
        <w:rPr>
          <w:lang w:val="ru-RU"/>
        </w:rPr>
        <w:t xml:space="preserve">Дети закрывают глаза. Охотники по запаху должны определить, что за предмет перед </w:t>
      </w:r>
      <w:r w:rsidRPr="0061558E">
        <w:rPr>
          <w:lang w:val="ru-RU"/>
        </w:rPr>
        <w:lastRenderedPageBreak/>
        <w:t>ними (апельсин, духи, варенье и т. д.).</w:t>
      </w:r>
    </w:p>
    <w:p w:rsidR="0061558E" w:rsidRPr="0061558E" w:rsidRDefault="0061558E" w:rsidP="0061558E">
      <w:pPr>
        <w:pStyle w:val="42"/>
        <w:shd w:val="clear" w:color="auto" w:fill="auto"/>
        <w:spacing w:before="0"/>
        <w:jc w:val="both"/>
        <w:rPr>
          <w:lang w:val="ru-RU"/>
        </w:rPr>
      </w:pPr>
      <w:bookmarkStart w:id="9" w:name="bookmark16"/>
      <w:r w:rsidRPr="0061558E">
        <w:rPr>
          <w:lang w:val="ru-RU"/>
        </w:rPr>
        <w:t>4 Ныряние</w:t>
      </w:r>
      <w:bookmarkEnd w:id="9"/>
    </w:p>
    <w:p w:rsidR="0061558E" w:rsidRPr="0061558E" w:rsidRDefault="0061558E" w:rsidP="00AD4AB0">
      <w:pPr>
        <w:pStyle w:val="34"/>
        <w:shd w:val="clear" w:color="auto" w:fill="auto"/>
        <w:spacing w:after="330" w:line="317" w:lineRule="exact"/>
        <w:jc w:val="both"/>
        <w:rPr>
          <w:lang w:val="ru-RU"/>
        </w:rPr>
      </w:pPr>
      <w:r w:rsidRPr="0061558E">
        <w:rPr>
          <w:lang w:val="ru-RU"/>
        </w:rPr>
        <w:t>Нужно два раза глубоко вдохнуть и выдохнуть, а затем, после третьего глубокого вдоха, «нырнуть под воду» и не дышать, зажав при этом но</w:t>
      </w:r>
      <w:proofErr w:type="gramStart"/>
      <w:r w:rsidRPr="0061558E">
        <w:rPr>
          <w:lang w:val="ru-RU"/>
        </w:rPr>
        <w:t>с-</w:t>
      </w:r>
      <w:proofErr w:type="gramEnd"/>
      <w:r w:rsidRPr="0061558E">
        <w:rPr>
          <w:lang w:val="ru-RU"/>
        </w:rPr>
        <w:t xml:space="preserve"> пальцами. Как только ребенок чувствует, что больше не может «сидеть под водой», выныривает. Упражнение рекомендуется выполнять между различными дыхательными комплексами, чтобы избежать головокружения.</w:t>
      </w:r>
    </w:p>
    <w:p w:rsidR="0061558E" w:rsidRPr="0061558E" w:rsidRDefault="0061558E" w:rsidP="0061558E">
      <w:pPr>
        <w:pStyle w:val="42"/>
        <w:shd w:val="clear" w:color="auto" w:fill="auto"/>
        <w:spacing w:before="0" w:line="280" w:lineRule="exact"/>
        <w:jc w:val="both"/>
        <w:rPr>
          <w:lang w:val="ru-RU"/>
        </w:rPr>
      </w:pPr>
      <w:bookmarkStart w:id="10" w:name="bookmark17"/>
      <w:r w:rsidRPr="0061558E">
        <w:rPr>
          <w:lang w:val="ru-RU"/>
        </w:rPr>
        <w:t>5- Шарик</w:t>
      </w:r>
      <w:bookmarkEnd w:id="10"/>
    </w:p>
    <w:p w:rsidR="0061558E" w:rsidRDefault="0061558E" w:rsidP="0061558E">
      <w:pPr>
        <w:pStyle w:val="34"/>
        <w:shd w:val="clear" w:color="auto" w:fill="auto"/>
        <w:spacing w:after="300" w:line="322" w:lineRule="exact"/>
      </w:pPr>
      <w:r>
        <w:rPr>
          <w:rStyle w:val="35"/>
        </w:rPr>
        <w:t xml:space="preserve">Учитель </w:t>
      </w:r>
      <w:r w:rsidRPr="0061558E">
        <w:rPr>
          <w:lang w:val="ru-RU"/>
        </w:rPr>
        <w:t>предлагает детям представить, что они воздушные шарики. На чет: один, два, три, четыре,</w:t>
      </w:r>
      <w:r>
        <w:rPr>
          <w:rStyle w:val="35"/>
        </w:rPr>
        <w:t xml:space="preserve"> — </w:t>
      </w:r>
      <w:r w:rsidRPr="0061558E">
        <w:rPr>
          <w:lang w:val="ru-RU"/>
        </w:rPr>
        <w:t xml:space="preserve">дети делают четыре глубоких вдоха и задерживают дыхание. </w:t>
      </w:r>
      <w:proofErr w:type="spellStart"/>
      <w:proofErr w:type="gramStart"/>
      <w:r>
        <w:t>Затем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счет</w:t>
      </w:r>
      <w:proofErr w:type="spellEnd"/>
      <w:r>
        <w:t xml:space="preserve"> 1-8 </w:t>
      </w:r>
      <w:proofErr w:type="spellStart"/>
      <w:r>
        <w:t>медленно</w:t>
      </w:r>
      <w:proofErr w:type="spellEnd"/>
      <w:r>
        <w:t xml:space="preserve"> </w:t>
      </w:r>
      <w:proofErr w:type="spellStart"/>
      <w:r>
        <w:t>выдыхают</w:t>
      </w:r>
      <w:proofErr w:type="spellEnd"/>
      <w:r>
        <w:t>.</w:t>
      </w:r>
      <w:proofErr w:type="gramEnd"/>
    </w:p>
    <w:p w:rsidR="0061558E" w:rsidRDefault="0061558E" w:rsidP="0061558E">
      <w:pPr>
        <w:pStyle w:val="42"/>
        <w:numPr>
          <w:ilvl w:val="0"/>
          <w:numId w:val="2"/>
        </w:numPr>
        <w:shd w:val="clear" w:color="auto" w:fill="auto"/>
        <w:tabs>
          <w:tab w:val="left" w:pos="392"/>
        </w:tabs>
        <w:spacing w:before="0" w:line="322" w:lineRule="exact"/>
        <w:ind w:right="7960"/>
      </w:pPr>
      <w:bookmarkStart w:id="11" w:name="bookmark18"/>
      <w:proofErr w:type="spellStart"/>
      <w:r>
        <w:t>Паровоз</w:t>
      </w:r>
      <w:proofErr w:type="spellEnd"/>
      <w:r>
        <w:t xml:space="preserve"> </w:t>
      </w:r>
      <w:proofErr w:type="spellStart"/>
      <w:r>
        <w:rPr>
          <w:b w:val="0"/>
          <w:bCs w:val="0"/>
        </w:rPr>
        <w:t>Вариант</w:t>
      </w:r>
      <w:proofErr w:type="spellEnd"/>
      <w:r>
        <w:rPr>
          <w:b w:val="0"/>
          <w:bCs w:val="0"/>
        </w:rPr>
        <w:t xml:space="preserve"> 1</w:t>
      </w:r>
      <w:bookmarkEnd w:id="11"/>
    </w:p>
    <w:p w:rsidR="0061558E" w:rsidRPr="0061558E" w:rsidRDefault="0061558E" w:rsidP="0061558E">
      <w:pPr>
        <w:pStyle w:val="34"/>
        <w:shd w:val="clear" w:color="auto" w:fill="auto"/>
        <w:spacing w:line="322" w:lineRule="exact"/>
        <w:rPr>
          <w:lang w:val="ru-RU"/>
        </w:rPr>
      </w:pPr>
      <w:r>
        <w:rPr>
          <w:rStyle w:val="35"/>
        </w:rPr>
        <w:t xml:space="preserve">Учитель </w:t>
      </w:r>
      <w:r w:rsidRPr="0061558E">
        <w:rPr>
          <w:lang w:val="ru-RU"/>
        </w:rPr>
        <w:t>предлагает сначала переводить дыхание после каждой строчки, затем через строчку и постепенно научиться говорить на выдохе.</w:t>
      </w:r>
    </w:p>
    <w:p w:rsidR="0061558E" w:rsidRPr="0061558E" w:rsidRDefault="0061558E" w:rsidP="0061558E">
      <w:pPr>
        <w:pStyle w:val="24"/>
        <w:shd w:val="clear" w:color="auto" w:fill="auto"/>
        <w:spacing w:line="322" w:lineRule="exact"/>
        <w:ind w:firstLine="0"/>
        <w:jc w:val="both"/>
        <w:rPr>
          <w:lang w:val="ru-RU"/>
        </w:rPr>
      </w:pPr>
      <w:r w:rsidRPr="0061558E">
        <w:rPr>
          <w:lang w:val="ru-RU"/>
        </w:rPr>
        <w:t>Паровоз кричит: «</w:t>
      </w:r>
      <w:proofErr w:type="spellStart"/>
      <w:r w:rsidRPr="0061558E">
        <w:rPr>
          <w:lang w:val="ru-RU"/>
        </w:rPr>
        <w:t>Ду-ду-у-у</w:t>
      </w:r>
      <w:proofErr w:type="spellEnd"/>
      <w:r w:rsidRPr="0061558E">
        <w:rPr>
          <w:lang w:val="ru-RU"/>
        </w:rPr>
        <w:t>!</w:t>
      </w:r>
    </w:p>
    <w:p w:rsidR="0061558E" w:rsidRPr="0061558E" w:rsidRDefault="0061558E" w:rsidP="0061558E">
      <w:pPr>
        <w:pStyle w:val="24"/>
        <w:shd w:val="clear" w:color="auto" w:fill="auto"/>
        <w:spacing w:line="322" w:lineRule="exact"/>
        <w:ind w:firstLine="0"/>
        <w:jc w:val="both"/>
        <w:rPr>
          <w:lang w:val="ru-RU"/>
        </w:rPr>
      </w:pPr>
      <w:r>
        <w:rPr>
          <w:rStyle w:val="25"/>
        </w:rPr>
        <w:t>Я</w:t>
      </w:r>
      <w:r w:rsidRPr="0061558E">
        <w:rPr>
          <w:lang w:val="ru-RU"/>
        </w:rPr>
        <w:t xml:space="preserve"> иду, иду, иду!»</w:t>
      </w:r>
    </w:p>
    <w:p w:rsidR="0061558E" w:rsidRPr="0061558E" w:rsidRDefault="0061558E" w:rsidP="0061558E">
      <w:pPr>
        <w:pStyle w:val="24"/>
        <w:shd w:val="clear" w:color="auto" w:fill="auto"/>
        <w:spacing w:line="322" w:lineRule="exact"/>
        <w:ind w:firstLine="0"/>
        <w:jc w:val="both"/>
        <w:rPr>
          <w:lang w:val="ru-RU"/>
        </w:rPr>
      </w:pPr>
      <w:r w:rsidRPr="0061558E">
        <w:rPr>
          <w:lang w:val="ru-RU"/>
        </w:rPr>
        <w:t>А колеса стучат,</w:t>
      </w:r>
    </w:p>
    <w:p w:rsidR="0061558E" w:rsidRPr="0061558E" w:rsidRDefault="0061558E" w:rsidP="0061558E">
      <w:pPr>
        <w:pStyle w:val="24"/>
        <w:shd w:val="clear" w:color="auto" w:fill="auto"/>
        <w:spacing w:line="322" w:lineRule="exact"/>
        <w:ind w:firstLine="0"/>
        <w:jc w:val="both"/>
        <w:rPr>
          <w:lang w:val="ru-RU"/>
        </w:rPr>
      </w:pPr>
      <w:r w:rsidRPr="0061558E">
        <w:rPr>
          <w:lang w:val="ru-RU"/>
        </w:rPr>
        <w:t>А колеса говорят:</w:t>
      </w:r>
    </w:p>
    <w:p w:rsidR="0061558E" w:rsidRPr="0061558E" w:rsidRDefault="0061558E" w:rsidP="0061558E">
      <w:pPr>
        <w:pStyle w:val="24"/>
        <w:shd w:val="clear" w:color="auto" w:fill="auto"/>
        <w:spacing w:line="322" w:lineRule="exact"/>
        <w:ind w:firstLine="0"/>
        <w:jc w:val="both"/>
        <w:rPr>
          <w:lang w:val="ru-RU"/>
        </w:rPr>
      </w:pPr>
      <w:r w:rsidRPr="0061558E">
        <w:rPr>
          <w:lang w:val="ru-RU"/>
        </w:rPr>
        <w:t xml:space="preserve">«Так-так, так-так. </w:t>
      </w:r>
      <w:proofErr w:type="spellStart"/>
      <w:r w:rsidRPr="0061558E">
        <w:rPr>
          <w:lang w:val="ru-RU"/>
        </w:rPr>
        <w:t>Чуф-чуф</w:t>
      </w:r>
      <w:proofErr w:type="spellEnd"/>
      <w:r w:rsidRPr="0061558E">
        <w:rPr>
          <w:lang w:val="ru-RU"/>
        </w:rPr>
        <w:t xml:space="preserve">, </w:t>
      </w:r>
      <w:proofErr w:type="spellStart"/>
      <w:r w:rsidRPr="0061558E">
        <w:rPr>
          <w:lang w:val="ru-RU"/>
        </w:rPr>
        <w:t>чуф-чуф</w:t>
      </w:r>
      <w:proofErr w:type="spellEnd"/>
      <w:r w:rsidRPr="0061558E">
        <w:rPr>
          <w:lang w:val="ru-RU"/>
        </w:rPr>
        <w:t>.</w:t>
      </w:r>
    </w:p>
    <w:p w:rsidR="0061558E" w:rsidRPr="0061558E" w:rsidRDefault="0061558E" w:rsidP="0061558E">
      <w:pPr>
        <w:pStyle w:val="24"/>
        <w:shd w:val="clear" w:color="auto" w:fill="auto"/>
        <w:spacing w:line="322" w:lineRule="exact"/>
        <w:ind w:firstLine="0"/>
        <w:jc w:val="both"/>
        <w:rPr>
          <w:lang w:val="ru-RU"/>
        </w:rPr>
      </w:pPr>
      <w:proofErr w:type="spellStart"/>
      <w:r w:rsidRPr="0061558E">
        <w:rPr>
          <w:lang w:val="ru-RU"/>
        </w:rPr>
        <w:t>Ш-ш-ш</w:t>
      </w:r>
      <w:proofErr w:type="gramStart"/>
      <w:r w:rsidRPr="0061558E">
        <w:rPr>
          <w:lang w:val="ru-RU"/>
        </w:rPr>
        <w:t>,у</w:t>
      </w:r>
      <w:proofErr w:type="gramEnd"/>
      <w:r w:rsidRPr="0061558E">
        <w:rPr>
          <w:lang w:val="ru-RU"/>
        </w:rPr>
        <w:t>-у-у</w:t>
      </w:r>
      <w:proofErr w:type="spellEnd"/>
      <w:r w:rsidRPr="0061558E">
        <w:rPr>
          <w:lang w:val="ru-RU"/>
        </w:rPr>
        <w:t>!</w:t>
      </w:r>
    </w:p>
    <w:p w:rsidR="0061558E" w:rsidRPr="0061558E" w:rsidRDefault="0061558E" w:rsidP="0061558E">
      <w:pPr>
        <w:pStyle w:val="24"/>
        <w:shd w:val="clear" w:color="auto" w:fill="auto"/>
        <w:spacing w:after="300" w:line="322" w:lineRule="exact"/>
        <w:ind w:firstLine="0"/>
        <w:jc w:val="both"/>
        <w:rPr>
          <w:lang w:val="ru-RU"/>
        </w:rPr>
      </w:pPr>
      <w:r w:rsidRPr="0061558E">
        <w:rPr>
          <w:lang w:val="ru-RU"/>
        </w:rPr>
        <w:t>Приехали!»</w:t>
      </w:r>
    </w:p>
    <w:p w:rsidR="0061558E" w:rsidRPr="0061558E" w:rsidRDefault="0061558E" w:rsidP="0061558E">
      <w:pPr>
        <w:pStyle w:val="42"/>
        <w:shd w:val="clear" w:color="auto" w:fill="auto"/>
        <w:spacing w:before="0" w:line="322" w:lineRule="exact"/>
        <w:jc w:val="both"/>
        <w:rPr>
          <w:lang w:val="ru-RU"/>
        </w:rPr>
      </w:pPr>
      <w:bookmarkStart w:id="12" w:name="bookmark19"/>
      <w:r w:rsidRPr="0061558E">
        <w:rPr>
          <w:b w:val="0"/>
          <w:bCs w:val="0"/>
          <w:lang w:val="ru-RU"/>
        </w:rPr>
        <w:t>Вариант 2</w:t>
      </w:r>
      <w:bookmarkEnd w:id="12"/>
    </w:p>
    <w:p w:rsidR="0061558E" w:rsidRPr="0061558E" w:rsidRDefault="0061558E" w:rsidP="0061558E">
      <w:pPr>
        <w:pStyle w:val="24"/>
        <w:shd w:val="clear" w:color="auto" w:fill="auto"/>
        <w:spacing w:line="322" w:lineRule="exact"/>
        <w:ind w:firstLine="0"/>
        <w:rPr>
          <w:lang w:val="ru-RU"/>
        </w:rPr>
      </w:pPr>
      <w:r w:rsidRPr="0061558E">
        <w:rPr>
          <w:lang w:val="ru-RU"/>
        </w:rPr>
        <w:t>Ускорять речитатив до максимального темпа, сопровождая его ходьбой на месте, переходящей в бег. Затем перейти на медленный темп, а в конце остановиться со звуком «</w:t>
      </w:r>
      <w:proofErr w:type="spellStart"/>
      <w:r w:rsidRPr="0061558E">
        <w:rPr>
          <w:lang w:val="ru-RU"/>
        </w:rPr>
        <w:t>пх</w:t>
      </w:r>
      <w:proofErr w:type="spellEnd"/>
      <w:r w:rsidRPr="0061558E">
        <w:rPr>
          <w:lang w:val="ru-RU"/>
        </w:rPr>
        <w:t>» и расслабить все тело.</w:t>
      </w:r>
    </w:p>
    <w:p w:rsidR="0061558E" w:rsidRPr="0061558E" w:rsidRDefault="0061558E" w:rsidP="0061558E">
      <w:pPr>
        <w:pStyle w:val="34"/>
        <w:shd w:val="clear" w:color="auto" w:fill="auto"/>
        <w:spacing w:line="322" w:lineRule="exact"/>
        <w:jc w:val="both"/>
        <w:rPr>
          <w:lang w:val="ru-RU"/>
        </w:rPr>
      </w:pPr>
      <w:r w:rsidRPr="0061558E">
        <w:rPr>
          <w:lang w:val="ru-RU"/>
        </w:rPr>
        <w:t xml:space="preserve">Я могу дышать, как паровоз, </w:t>
      </w:r>
      <w:proofErr w:type="spellStart"/>
      <w:r w:rsidRPr="0061558E">
        <w:rPr>
          <w:lang w:val="ru-RU"/>
        </w:rPr>
        <w:t>чух</w:t>
      </w:r>
      <w:proofErr w:type="spellEnd"/>
      <w:r w:rsidRPr="0061558E">
        <w:rPr>
          <w:lang w:val="ru-RU"/>
        </w:rPr>
        <w:t xml:space="preserve">, </w:t>
      </w:r>
      <w:proofErr w:type="spellStart"/>
      <w:r w:rsidRPr="0061558E">
        <w:rPr>
          <w:lang w:val="ru-RU"/>
        </w:rPr>
        <w:t>чух</w:t>
      </w:r>
      <w:proofErr w:type="spellEnd"/>
      <w:r w:rsidRPr="0061558E">
        <w:rPr>
          <w:lang w:val="ru-RU"/>
        </w:rPr>
        <w:t xml:space="preserve">, </w:t>
      </w:r>
      <w:proofErr w:type="spellStart"/>
      <w:r w:rsidRPr="0061558E">
        <w:rPr>
          <w:lang w:val="ru-RU"/>
        </w:rPr>
        <w:t>чух</w:t>
      </w:r>
      <w:proofErr w:type="spellEnd"/>
      <w:r w:rsidRPr="0061558E">
        <w:rPr>
          <w:lang w:val="ru-RU"/>
        </w:rPr>
        <w:t>.</w:t>
      </w:r>
    </w:p>
    <w:p w:rsidR="0061558E" w:rsidRPr="0061558E" w:rsidRDefault="0061558E" w:rsidP="0061558E">
      <w:pPr>
        <w:pStyle w:val="34"/>
        <w:shd w:val="clear" w:color="auto" w:fill="auto"/>
        <w:spacing w:line="322" w:lineRule="exact"/>
        <w:jc w:val="both"/>
        <w:rPr>
          <w:lang w:val="ru-RU"/>
        </w:rPr>
      </w:pPr>
      <w:r w:rsidRPr="0061558E">
        <w:rPr>
          <w:lang w:val="ru-RU"/>
        </w:rPr>
        <w:t xml:space="preserve">Я пыхчу, пыхчу под стук колес, </w:t>
      </w:r>
      <w:proofErr w:type="spellStart"/>
      <w:r w:rsidRPr="0061558E">
        <w:rPr>
          <w:lang w:val="ru-RU"/>
        </w:rPr>
        <w:t>чух</w:t>
      </w:r>
      <w:proofErr w:type="spellEnd"/>
      <w:r w:rsidRPr="0061558E">
        <w:rPr>
          <w:lang w:val="ru-RU"/>
        </w:rPr>
        <w:t xml:space="preserve">, </w:t>
      </w:r>
      <w:proofErr w:type="spellStart"/>
      <w:r w:rsidRPr="0061558E">
        <w:rPr>
          <w:lang w:val="ru-RU"/>
        </w:rPr>
        <w:t>чух</w:t>
      </w:r>
      <w:proofErr w:type="spellEnd"/>
      <w:r w:rsidRPr="0061558E">
        <w:rPr>
          <w:lang w:val="ru-RU"/>
        </w:rPr>
        <w:t xml:space="preserve">, </w:t>
      </w:r>
      <w:proofErr w:type="spellStart"/>
      <w:r w:rsidRPr="0061558E">
        <w:rPr>
          <w:lang w:val="ru-RU"/>
        </w:rPr>
        <w:t>чух</w:t>
      </w:r>
      <w:proofErr w:type="spellEnd"/>
      <w:r w:rsidRPr="0061558E">
        <w:rPr>
          <w:lang w:val="ru-RU"/>
        </w:rPr>
        <w:t>.</w:t>
      </w:r>
    </w:p>
    <w:p w:rsidR="0061558E" w:rsidRPr="0061558E" w:rsidRDefault="0061558E" w:rsidP="0061558E">
      <w:pPr>
        <w:pStyle w:val="34"/>
        <w:shd w:val="clear" w:color="auto" w:fill="auto"/>
        <w:spacing w:line="322" w:lineRule="exact"/>
        <w:jc w:val="both"/>
        <w:rPr>
          <w:lang w:val="ru-RU"/>
        </w:rPr>
      </w:pPr>
      <w:r w:rsidRPr="0061558E">
        <w:rPr>
          <w:lang w:val="ru-RU"/>
        </w:rPr>
        <w:t xml:space="preserve">Я пыхчу, пыхчу, пыхчу, пыхчу, </w:t>
      </w:r>
      <w:proofErr w:type="spellStart"/>
      <w:r w:rsidRPr="0061558E">
        <w:rPr>
          <w:lang w:val="ru-RU"/>
        </w:rPr>
        <w:t>чух</w:t>
      </w:r>
      <w:proofErr w:type="spellEnd"/>
      <w:r w:rsidRPr="0061558E">
        <w:rPr>
          <w:lang w:val="ru-RU"/>
        </w:rPr>
        <w:t xml:space="preserve">, </w:t>
      </w:r>
      <w:proofErr w:type="spellStart"/>
      <w:r w:rsidRPr="0061558E">
        <w:rPr>
          <w:lang w:val="ru-RU"/>
        </w:rPr>
        <w:t>чух</w:t>
      </w:r>
      <w:proofErr w:type="spellEnd"/>
      <w:r w:rsidRPr="0061558E">
        <w:rPr>
          <w:lang w:val="ru-RU"/>
        </w:rPr>
        <w:t xml:space="preserve">, </w:t>
      </w:r>
      <w:proofErr w:type="spellStart"/>
      <w:r w:rsidRPr="0061558E">
        <w:rPr>
          <w:lang w:val="ru-RU"/>
        </w:rPr>
        <w:t>чух</w:t>
      </w:r>
      <w:proofErr w:type="spellEnd"/>
      <w:r w:rsidRPr="0061558E">
        <w:rPr>
          <w:lang w:val="ru-RU"/>
        </w:rPr>
        <w:t>.</w:t>
      </w:r>
    </w:p>
    <w:p w:rsidR="0061558E" w:rsidRPr="0061558E" w:rsidRDefault="0061558E" w:rsidP="0061558E">
      <w:pPr>
        <w:pStyle w:val="af4"/>
        <w:framePr w:wrap="none" w:vAnchor="page" w:hAnchor="page" w:x="1391" w:y="1124"/>
        <w:shd w:val="clear" w:color="auto" w:fill="auto"/>
        <w:spacing w:line="260" w:lineRule="exact"/>
        <w:rPr>
          <w:lang w:val="ru-RU"/>
        </w:rPr>
      </w:pPr>
    </w:p>
    <w:p w:rsidR="00AD4AB0" w:rsidRPr="0061558E" w:rsidRDefault="00AD4AB0" w:rsidP="00AD4AB0">
      <w:pPr>
        <w:pStyle w:val="24"/>
        <w:shd w:val="clear" w:color="auto" w:fill="auto"/>
        <w:ind w:firstLine="0"/>
        <w:jc w:val="both"/>
        <w:rPr>
          <w:lang w:val="ru-RU"/>
        </w:rPr>
      </w:pPr>
      <w:r>
        <w:rPr>
          <w:rStyle w:val="26"/>
        </w:rPr>
        <w:t xml:space="preserve">«Ходьба оживляет и воодушевляет мои мысли. Оставаясь в покое, я почти не могу думать; необходимо, чтобы мое тело находилось в движении, и тогда ум тоже начинает двигаться»,- признание великого французского мыслителя </w:t>
      </w:r>
      <w:r w:rsidRPr="0061558E">
        <w:rPr>
          <w:lang w:val="ru-RU"/>
        </w:rPr>
        <w:t xml:space="preserve">Ж.Ж. </w:t>
      </w:r>
      <w:r>
        <w:rPr>
          <w:rStyle w:val="26"/>
        </w:rPr>
        <w:t xml:space="preserve">Руссо </w:t>
      </w:r>
      <w:r w:rsidRPr="0061558E">
        <w:rPr>
          <w:lang w:val="ru-RU"/>
        </w:rPr>
        <w:t>как нельзя лучше показывает взаимосвязь мозга с движением. Достаточная двигательная активность является необходимым условием гармонического развития личности. Физические упражнения способствуют хорошей работе органов пищеварения, помогая перевариванию и усвоению пищи, активизируют деятельность печени и почек, улучшают работу желез внутренней секреции: щитовидной, половых, надпочечников, играющих огромную роль в росте и развитии молодого организма. Под влиянием физических нагрузок увеличивается частота сердцебиения, мышца сердца сокращается сильнее, повышается выброс сердцем крови в магистральные сосуды. Постоянная тренировка системы кровообращения ведет к ее функциональному совершенствованию. Кроме того, во время работы в кровоток включается и та кровь, которая в спокойном состоянии не циркулирует по сосудам. Вовлечение в кровообращении большей массы крови не только тренирует сердце и сосуды, но и стимулирует кроветворение.</w:t>
      </w:r>
    </w:p>
    <w:p w:rsidR="0061558E" w:rsidRPr="0061558E" w:rsidRDefault="0061558E" w:rsidP="0061558E">
      <w:pPr>
        <w:jc w:val="both"/>
        <w:rPr>
          <w:sz w:val="2"/>
          <w:szCs w:val="2"/>
          <w:lang w:val="ru-RU"/>
        </w:rPr>
        <w:sectPr w:rsidR="0061558E" w:rsidRPr="0061558E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1558E" w:rsidRPr="0061558E" w:rsidRDefault="0061558E" w:rsidP="0061558E">
      <w:pPr>
        <w:pStyle w:val="24"/>
        <w:shd w:val="clear" w:color="auto" w:fill="auto"/>
        <w:spacing w:line="322" w:lineRule="exact"/>
        <w:ind w:firstLine="1000"/>
        <w:jc w:val="both"/>
        <w:rPr>
          <w:lang w:val="ru-RU"/>
        </w:rPr>
      </w:pPr>
      <w:r w:rsidRPr="0061558E">
        <w:rPr>
          <w:lang w:val="ru-RU"/>
        </w:rPr>
        <w:lastRenderedPageBreak/>
        <w:t>Проработав с детьми этот учебный год, я узнала их очень хорошо. Дети любят уроки физической культуры, с большим желанием идут на занятия. Бегают, прыгают, визжат в пылу соревновательной борьбы, переживают друг за друга, поддерживают в борьбе с соперником. Помогают слабым детям в преодолении страха перед поставленной учителем задачей урока. И такие дети не теряют интереса к урокам, тянутся за остальными детьми, также приобретают, хоть и медленнее, двигательные навыки и умения. Эту любовь детей к урокам физической культуры я считаю, пусть даже маленькой но, победой. Очень важно эту любовь к движениям сохранить как можно дольше, привить стремление к здоровому образу жизни, к совершенству тела и духа.</w:t>
      </w:r>
    </w:p>
    <w:p w:rsidR="0061558E" w:rsidRPr="0061558E" w:rsidRDefault="0061558E" w:rsidP="0061558E">
      <w:pPr>
        <w:pStyle w:val="24"/>
        <w:shd w:val="clear" w:color="auto" w:fill="auto"/>
        <w:spacing w:line="322" w:lineRule="exact"/>
        <w:ind w:firstLine="840"/>
        <w:jc w:val="both"/>
        <w:rPr>
          <w:lang w:val="ru-RU"/>
        </w:rPr>
      </w:pPr>
      <w:r w:rsidRPr="0061558E">
        <w:rPr>
          <w:lang w:val="ru-RU"/>
        </w:rPr>
        <w:t>Движения являются источником здоровья и высокой работоспособности. Для тех, кто это осознает, любое дело будет вызывать только положительные эмоции.</w:t>
      </w:r>
    </w:p>
    <w:p w:rsidR="0061558E" w:rsidRPr="0061558E" w:rsidRDefault="0061558E" w:rsidP="0061558E">
      <w:pPr>
        <w:pStyle w:val="24"/>
        <w:shd w:val="clear" w:color="auto" w:fill="auto"/>
        <w:spacing w:line="322" w:lineRule="exact"/>
        <w:ind w:firstLine="840"/>
        <w:jc w:val="both"/>
        <w:rPr>
          <w:lang w:val="ru-RU"/>
        </w:rPr>
      </w:pPr>
      <w:r w:rsidRPr="0061558E">
        <w:rPr>
          <w:lang w:val="ru-RU"/>
        </w:rPr>
        <w:t>Воспитывая у детей потребность, ежедневно двигаться, выполнять физические упражнения с ранних лет, можно заложить прочные основы хорошего здоровья, гармоничного развития ребенка.</w:t>
      </w:r>
    </w:p>
    <w:p w:rsidR="0061558E" w:rsidRPr="0061558E" w:rsidRDefault="0061558E" w:rsidP="0061558E">
      <w:pPr>
        <w:jc w:val="both"/>
        <w:rPr>
          <w:lang w:val="ru-RU"/>
        </w:rPr>
      </w:pPr>
    </w:p>
    <w:sectPr w:rsidR="0061558E" w:rsidRPr="0061558E" w:rsidSect="00F21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348A6"/>
    <w:multiLevelType w:val="multilevel"/>
    <w:tmpl w:val="9FEA5116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020DEE"/>
    <w:multiLevelType w:val="multilevel"/>
    <w:tmpl w:val="0716360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E016065"/>
    <w:multiLevelType w:val="multilevel"/>
    <w:tmpl w:val="BED6A7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558E"/>
    <w:rsid w:val="001C0D1E"/>
    <w:rsid w:val="00291F86"/>
    <w:rsid w:val="0061558E"/>
    <w:rsid w:val="00AD4AB0"/>
    <w:rsid w:val="00D52822"/>
    <w:rsid w:val="00F21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F86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91F8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1F8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F8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1F8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91F8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91F8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91F86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91F8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91F8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1F8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91F8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91F8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91F86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91F8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91F86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91F86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91F86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91F86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291F8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91F8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91F8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91F86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291F86"/>
    <w:rPr>
      <w:b/>
      <w:bCs/>
    </w:rPr>
  </w:style>
  <w:style w:type="character" w:styleId="a8">
    <w:name w:val="Emphasis"/>
    <w:basedOn w:val="a0"/>
    <w:uiPriority w:val="20"/>
    <w:qFormat/>
    <w:rsid w:val="00291F86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91F86"/>
    <w:rPr>
      <w:szCs w:val="32"/>
    </w:rPr>
  </w:style>
  <w:style w:type="paragraph" w:styleId="aa">
    <w:name w:val="List Paragraph"/>
    <w:basedOn w:val="a"/>
    <w:uiPriority w:val="34"/>
    <w:qFormat/>
    <w:rsid w:val="00291F8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91F86"/>
    <w:rPr>
      <w:i/>
    </w:rPr>
  </w:style>
  <w:style w:type="character" w:customStyle="1" w:styleId="22">
    <w:name w:val="Цитата 2 Знак"/>
    <w:basedOn w:val="a0"/>
    <w:link w:val="21"/>
    <w:uiPriority w:val="29"/>
    <w:rsid w:val="00291F86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91F86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291F86"/>
    <w:rPr>
      <w:b/>
      <w:i/>
      <w:sz w:val="24"/>
    </w:rPr>
  </w:style>
  <w:style w:type="character" w:styleId="ad">
    <w:name w:val="Subtle Emphasis"/>
    <w:uiPriority w:val="19"/>
    <w:qFormat/>
    <w:rsid w:val="00291F86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291F86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291F86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291F86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291F86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291F86"/>
    <w:pPr>
      <w:outlineLvl w:val="9"/>
    </w:pPr>
  </w:style>
  <w:style w:type="character" w:customStyle="1" w:styleId="31">
    <w:name w:val="Колонтитул (3)_"/>
    <w:basedOn w:val="a0"/>
    <w:link w:val="32"/>
    <w:rsid w:val="0061558E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32">
    <w:name w:val="Колонтитул (3)"/>
    <w:basedOn w:val="a"/>
    <w:link w:val="31"/>
    <w:rsid w:val="0061558E"/>
    <w:pPr>
      <w:widowControl w:val="0"/>
      <w:shd w:val="clear" w:color="auto" w:fill="FFFFFF"/>
      <w:spacing w:line="0" w:lineRule="atLeast"/>
    </w:pPr>
    <w:rPr>
      <w:rFonts w:ascii="Times New Roman" w:eastAsia="Times New Roman" w:hAnsi="Times New Roman"/>
      <w:sz w:val="28"/>
      <w:szCs w:val="28"/>
    </w:rPr>
  </w:style>
  <w:style w:type="character" w:customStyle="1" w:styleId="33">
    <w:name w:val="Основной текст (3)_"/>
    <w:basedOn w:val="a0"/>
    <w:link w:val="34"/>
    <w:rsid w:val="0061558E"/>
    <w:rPr>
      <w:rFonts w:ascii="Times New Roman" w:eastAsia="Times New Roman" w:hAnsi="Times New Roman"/>
      <w:i/>
      <w:iCs/>
      <w:sz w:val="28"/>
      <w:szCs w:val="28"/>
      <w:shd w:val="clear" w:color="auto" w:fill="FFFFFF"/>
    </w:rPr>
  </w:style>
  <w:style w:type="character" w:customStyle="1" w:styleId="35">
    <w:name w:val="Основной текст (3) + Не курсив"/>
    <w:basedOn w:val="33"/>
    <w:rsid w:val="0061558E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3">
    <w:name w:val="Основной текст (2)_"/>
    <w:basedOn w:val="a0"/>
    <w:link w:val="24"/>
    <w:rsid w:val="0061558E"/>
    <w:rPr>
      <w:rFonts w:ascii="Times New Roman" w:eastAsia="Times New Roman" w:hAnsi="Times New Roman"/>
      <w:sz w:val="28"/>
      <w:szCs w:val="28"/>
      <w:shd w:val="clear" w:color="auto" w:fill="FFFFFF"/>
    </w:rPr>
  </w:style>
  <w:style w:type="character" w:customStyle="1" w:styleId="41">
    <w:name w:val="Заголовок №4_"/>
    <w:basedOn w:val="a0"/>
    <w:link w:val="42"/>
    <w:rsid w:val="0061558E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character" w:customStyle="1" w:styleId="25">
    <w:name w:val="Основной текст (2) + Курсив"/>
    <w:basedOn w:val="23"/>
    <w:rsid w:val="0061558E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36">
    <w:name w:val="Заголовок №3_"/>
    <w:basedOn w:val="a0"/>
    <w:link w:val="37"/>
    <w:rsid w:val="0061558E"/>
    <w:rPr>
      <w:rFonts w:ascii="Times New Roman" w:eastAsia="Times New Roman" w:hAnsi="Times New Roman"/>
      <w:b/>
      <w:bCs/>
      <w:sz w:val="36"/>
      <w:szCs w:val="36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61558E"/>
    <w:pPr>
      <w:widowControl w:val="0"/>
      <w:shd w:val="clear" w:color="auto" w:fill="FFFFFF"/>
      <w:spacing w:line="634" w:lineRule="exact"/>
    </w:pPr>
    <w:rPr>
      <w:rFonts w:ascii="Times New Roman" w:eastAsia="Times New Roman" w:hAnsi="Times New Roman"/>
      <w:i/>
      <w:iCs/>
      <w:sz w:val="28"/>
      <w:szCs w:val="28"/>
    </w:rPr>
  </w:style>
  <w:style w:type="paragraph" w:customStyle="1" w:styleId="24">
    <w:name w:val="Основной текст (2)"/>
    <w:basedOn w:val="a"/>
    <w:link w:val="23"/>
    <w:rsid w:val="0061558E"/>
    <w:pPr>
      <w:widowControl w:val="0"/>
      <w:shd w:val="clear" w:color="auto" w:fill="FFFFFF"/>
      <w:spacing w:line="317" w:lineRule="exact"/>
      <w:ind w:hanging="500"/>
    </w:pPr>
    <w:rPr>
      <w:rFonts w:ascii="Times New Roman" w:eastAsia="Times New Roman" w:hAnsi="Times New Roman"/>
      <w:sz w:val="28"/>
      <w:szCs w:val="28"/>
    </w:rPr>
  </w:style>
  <w:style w:type="paragraph" w:customStyle="1" w:styleId="42">
    <w:name w:val="Заголовок №4"/>
    <w:basedOn w:val="a"/>
    <w:link w:val="41"/>
    <w:rsid w:val="0061558E"/>
    <w:pPr>
      <w:widowControl w:val="0"/>
      <w:shd w:val="clear" w:color="auto" w:fill="FFFFFF"/>
      <w:spacing w:before="420" w:line="317" w:lineRule="exact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37">
    <w:name w:val="Заголовок №3"/>
    <w:basedOn w:val="a"/>
    <w:link w:val="36"/>
    <w:rsid w:val="0061558E"/>
    <w:pPr>
      <w:widowControl w:val="0"/>
      <w:shd w:val="clear" w:color="auto" w:fill="FFFFFF"/>
      <w:spacing w:before="300" w:after="420" w:line="0" w:lineRule="atLeast"/>
      <w:outlineLvl w:val="2"/>
    </w:pPr>
    <w:rPr>
      <w:rFonts w:ascii="Times New Roman" w:eastAsia="Times New Roman" w:hAnsi="Times New Roman"/>
      <w:b/>
      <w:bCs/>
      <w:sz w:val="36"/>
      <w:szCs w:val="36"/>
    </w:rPr>
  </w:style>
  <w:style w:type="character" w:customStyle="1" w:styleId="81">
    <w:name w:val="Основной текст (8)_"/>
    <w:basedOn w:val="a0"/>
    <w:link w:val="82"/>
    <w:rsid w:val="0061558E"/>
    <w:rPr>
      <w:rFonts w:ascii="Times New Roman" w:eastAsia="Times New Roman" w:hAnsi="Times New Roman"/>
      <w:b/>
      <w:bCs/>
      <w:i/>
      <w:iCs/>
      <w:sz w:val="28"/>
      <w:szCs w:val="28"/>
      <w:shd w:val="clear" w:color="auto" w:fill="FFFFFF"/>
    </w:rPr>
  </w:style>
  <w:style w:type="character" w:customStyle="1" w:styleId="26">
    <w:name w:val="Основной текст (2) + Полужирный"/>
    <w:basedOn w:val="23"/>
    <w:rsid w:val="0061558E"/>
    <w:rPr>
      <w:rFonts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27">
    <w:name w:val="Основной текст (2) + Полужирный;Курсив"/>
    <w:basedOn w:val="23"/>
    <w:rsid w:val="0061558E"/>
    <w:rPr>
      <w:rFonts w:cs="Times New Roman"/>
      <w:b/>
      <w:bCs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83">
    <w:name w:val="Основной текст (8) + Не курсив"/>
    <w:basedOn w:val="81"/>
    <w:rsid w:val="0061558E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8">
    <w:name w:val="Заголовок №2_"/>
    <w:basedOn w:val="a0"/>
    <w:link w:val="29"/>
    <w:rsid w:val="0061558E"/>
    <w:rPr>
      <w:rFonts w:ascii="Times New Roman" w:eastAsia="Times New Roman" w:hAnsi="Times New Roman"/>
      <w:b/>
      <w:bCs/>
      <w:sz w:val="40"/>
      <w:szCs w:val="40"/>
      <w:shd w:val="clear" w:color="auto" w:fill="FFFFFF"/>
    </w:rPr>
  </w:style>
  <w:style w:type="paragraph" w:customStyle="1" w:styleId="82">
    <w:name w:val="Основной текст (8)"/>
    <w:basedOn w:val="a"/>
    <w:link w:val="81"/>
    <w:rsid w:val="0061558E"/>
    <w:pPr>
      <w:widowControl w:val="0"/>
      <w:shd w:val="clear" w:color="auto" w:fill="FFFFFF"/>
      <w:spacing w:before="1260" w:after="420" w:line="0" w:lineRule="atLeas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paragraph" w:customStyle="1" w:styleId="29">
    <w:name w:val="Заголовок №2"/>
    <w:basedOn w:val="a"/>
    <w:link w:val="28"/>
    <w:rsid w:val="0061558E"/>
    <w:pPr>
      <w:widowControl w:val="0"/>
      <w:shd w:val="clear" w:color="auto" w:fill="FFFFFF"/>
      <w:spacing w:before="420" w:after="120" w:line="0" w:lineRule="atLeast"/>
      <w:jc w:val="center"/>
      <w:outlineLvl w:val="1"/>
    </w:pPr>
    <w:rPr>
      <w:rFonts w:ascii="Times New Roman" w:eastAsia="Times New Roman" w:hAnsi="Times New Roman"/>
      <w:b/>
      <w:bCs/>
      <w:sz w:val="40"/>
      <w:szCs w:val="40"/>
    </w:rPr>
  </w:style>
  <w:style w:type="character" w:customStyle="1" w:styleId="813pt">
    <w:name w:val="Основной текст (8) + 13 pt;Не полужирный;Не курсив"/>
    <w:basedOn w:val="81"/>
    <w:rsid w:val="0061558E"/>
    <w:rPr>
      <w:rFonts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8Candara65pt">
    <w:name w:val="Основной текст (8) + Candara;6;5 pt;Не полужирный;Не курсив"/>
    <w:basedOn w:val="81"/>
    <w:rsid w:val="0061558E"/>
    <w:rPr>
      <w:rFonts w:ascii="Candara" w:eastAsia="Candara" w:hAnsi="Candara" w:cs="Candara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84">
    <w:name w:val="Основной текст (8) + Не полужирный;Не курсив"/>
    <w:basedOn w:val="81"/>
    <w:rsid w:val="0061558E"/>
    <w:rPr>
      <w:rFonts w:cs="Times New Roman"/>
      <w:b/>
      <w:bCs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af3">
    <w:name w:val="Колонтитул_"/>
    <w:basedOn w:val="a0"/>
    <w:link w:val="af4"/>
    <w:rsid w:val="0061558E"/>
    <w:rPr>
      <w:rFonts w:ascii="Times New Roman" w:eastAsia="Times New Roman" w:hAnsi="Times New Roman"/>
      <w:i/>
      <w:iCs/>
      <w:sz w:val="26"/>
      <w:szCs w:val="26"/>
      <w:shd w:val="clear" w:color="auto" w:fill="FFFFFF"/>
    </w:rPr>
  </w:style>
  <w:style w:type="character" w:customStyle="1" w:styleId="43">
    <w:name w:val="Заголовок №4 + Не полужирный;Курсив"/>
    <w:basedOn w:val="41"/>
    <w:rsid w:val="0061558E"/>
    <w:rPr>
      <w:rFonts w:cs="Times New Roman"/>
      <w:b/>
      <w:bCs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af4">
    <w:name w:val="Колонтитул"/>
    <w:basedOn w:val="a"/>
    <w:link w:val="af3"/>
    <w:rsid w:val="0061558E"/>
    <w:pPr>
      <w:widowControl w:val="0"/>
      <w:shd w:val="clear" w:color="auto" w:fill="FFFFFF"/>
      <w:spacing w:line="0" w:lineRule="atLeast"/>
    </w:pPr>
    <w:rPr>
      <w:rFonts w:ascii="Times New Roman" w:eastAsia="Times New Roman" w:hAnsi="Times New Roman"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1758</Words>
  <Characters>10024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2017-01-25T18:18:00Z</dcterms:created>
  <dcterms:modified xsi:type="dcterms:W3CDTF">2017-01-25T18:30:00Z</dcterms:modified>
</cp:coreProperties>
</file>