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XSpec="right" w:tblpY="1"/>
        <w:tblOverlap w:val="never"/>
        <w:tblW w:w="10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5"/>
        <w:gridCol w:w="33"/>
        <w:gridCol w:w="852"/>
        <w:gridCol w:w="1426"/>
        <w:gridCol w:w="164"/>
        <w:gridCol w:w="2278"/>
        <w:gridCol w:w="3263"/>
      </w:tblGrid>
      <w:tr w:rsidR="007E4E71" w:rsidRPr="007440CA" w:rsidTr="00842B0C"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 xml:space="preserve">Сабақ тақырыбы: 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BD1E75" w:rsidRDefault="007E4E71" w:rsidP="00842B0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kk-KZ" w:eastAsia="zh-CN"/>
              </w:rPr>
            </w:pPr>
            <w:r>
              <w:rPr>
                <w:rFonts w:ascii="Times New Roman" w:hAnsi="Times New Roman"/>
                <w:sz w:val="24"/>
                <w:lang w:val="kk-KZ" w:eastAsia="zh-CN"/>
              </w:rPr>
              <w:t>Теңдік және теңсіздік</w:t>
            </w:r>
          </w:p>
        </w:tc>
        <w:tc>
          <w:tcPr>
            <w:tcW w:w="5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Пәні: математика</w:t>
            </w:r>
          </w:p>
        </w:tc>
      </w:tr>
      <w:tr w:rsidR="007E4E71" w:rsidRPr="007440CA" w:rsidTr="00842B0C"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Күні :</w:t>
            </w:r>
            <w:r w:rsidRPr="007440CA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 xml:space="preserve"> </w:t>
            </w:r>
          </w:p>
        </w:tc>
        <w:tc>
          <w:tcPr>
            <w:tcW w:w="24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</w:p>
        </w:tc>
        <w:tc>
          <w:tcPr>
            <w:tcW w:w="5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 xml:space="preserve">Мұғалімнің есімі: 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Садырбекова Лира</w:t>
            </w:r>
          </w:p>
        </w:tc>
      </w:tr>
      <w:tr w:rsidR="007E4E71" w:rsidRPr="007440CA" w:rsidTr="00842B0C">
        <w:tc>
          <w:tcPr>
            <w:tcW w:w="49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СЫНЫП: 1-сынып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 xml:space="preserve">Қатысқандар саны: 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</w:p>
        </w:tc>
        <w:tc>
          <w:tcPr>
            <w:tcW w:w="3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Қатыспағандар саны:</w:t>
            </w:r>
            <w:r w:rsidRPr="007440CA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 xml:space="preserve"> </w:t>
            </w:r>
          </w:p>
        </w:tc>
      </w:tr>
      <w:tr w:rsidR="007E4E71" w:rsidRPr="007440CA" w:rsidTr="00842B0C"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Оқу</w:t>
            </w:r>
            <w:proofErr w:type="spellEnd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мақсаты</w:t>
            </w:r>
            <w:proofErr w:type="spellEnd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3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E71" w:rsidRDefault="007E4E71" w:rsidP="00842B0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- теңдік пен теңсіздік, теңдеуді, тура және тура емес теңдіктерді ажырата біледі;</w:t>
            </w:r>
          </w:p>
          <w:p w:rsidR="007E4E71" w:rsidRDefault="007E4E71" w:rsidP="00842B0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4123690</wp:posOffset>
                      </wp:positionH>
                      <wp:positionV relativeFrom="paragraph">
                        <wp:posOffset>57785</wp:posOffset>
                      </wp:positionV>
                      <wp:extent cx="47625" cy="57150"/>
                      <wp:effectExtent l="9525" t="5715" r="9525" b="13335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625" cy="57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Прямоугольник 1" o:spid="_x0000_s1026" style="position:absolute;margin-left:324.7pt;margin-top:4.55pt;width:3.75pt;height: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"/>
                  </w:pict>
                </mc:Fallback>
              </mc:AlternateConten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«+», «-», «</w:t>
            </w:r>
            <w:r w:rsidRPr="005A092E">
              <w:rPr>
                <w:rFonts w:ascii="Times New Roman" w:hAnsi="Times New Roman"/>
                <w:sz w:val="24"/>
                <w:szCs w:val="24"/>
                <w:lang w:val="kk-KZ"/>
              </w:rPr>
              <w:t>=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», «#» , «˃», «˂» таңбаларын,белгісіз сан таңбасын </w:t>
            </w:r>
          </w:p>
          <w:p w:rsidR="007E4E71" w:rsidRPr="007F3048" w:rsidRDefault="007E4E71" w:rsidP="00842B0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қолдана біледі</w:t>
            </w:r>
          </w:p>
        </w:tc>
      </w:tr>
      <w:tr w:rsidR="007E4E71" w:rsidRPr="007440CA" w:rsidTr="00842B0C">
        <w:trPr>
          <w:trHeight w:val="1148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(</w:t>
            </w: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Барлық оқушылар: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Оқушылардың басым бөлігі: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Кейбі</w:t>
            </w:r>
            <w:proofErr w:type="gramStart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р</w:t>
            </w:r>
            <w:proofErr w:type="spellEnd"/>
            <w:proofErr w:type="gramEnd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оқушылар</w:t>
            </w:r>
            <w:proofErr w:type="spellEnd"/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3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</w:p>
        </w:tc>
      </w:tr>
      <w:tr w:rsidR="007E4E71" w:rsidRPr="007440CA" w:rsidTr="00842B0C"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Ресурстар:</w:t>
            </w:r>
          </w:p>
        </w:tc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Әр топқа арналған табақшалы таразы, массасы бірдей түйме жиынтығы, жетондар немесе монеталар;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Массы бірдей көгөніс муляждары; А4 пішіндегі қағаз парақтары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Әрбір оқушыға арналған маркерлер</w:t>
            </w:r>
          </w:p>
        </w:tc>
      </w:tr>
      <w:tr w:rsidR="007E4E71" w:rsidRPr="007440CA" w:rsidTr="00842B0C"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Тірек сөздер</w:t>
            </w:r>
          </w:p>
        </w:tc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Теңдік; теңсіздік</w:t>
            </w:r>
          </w:p>
        </w:tc>
      </w:tr>
      <w:tr w:rsidR="007E4E71" w:rsidRPr="007440CA" w:rsidTr="00842B0C">
        <w:trPr>
          <w:trHeight w:val="702"/>
        </w:trPr>
        <w:tc>
          <w:tcPr>
            <w:tcW w:w="3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Сабақтың мақсаты:</w:t>
            </w:r>
          </w:p>
        </w:tc>
        <w:tc>
          <w:tcPr>
            <w:tcW w:w="713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 xml:space="preserve">«Теңдік» және «теңсіздік»ұғымдары туралы білімдерін толықтыру, теңдік және теңсіздікті ажырату, теңдіктерді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Pr="005A092E">
              <w:rPr>
                <w:rFonts w:ascii="Times New Roman" w:hAnsi="Times New Roman"/>
                <w:sz w:val="24"/>
                <w:szCs w:val="24"/>
                <w:lang w:val="kk-KZ"/>
              </w:rPr>
              <w:t>=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» таңбасын, ал теңсіздіктерді «#» таңбасын пайдаланып жазу дағдысын дамыту</w:t>
            </w:r>
          </w:p>
        </w:tc>
      </w:tr>
      <w:tr w:rsidR="007E4E71" w:rsidRPr="007440CA" w:rsidTr="00842B0C">
        <w:trPr>
          <w:trHeight w:val="912"/>
        </w:trPr>
        <w:tc>
          <w:tcPr>
            <w:tcW w:w="4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>Сабаққа байланысты деректі материалдар</w:t>
            </w:r>
          </w:p>
        </w:tc>
        <w:tc>
          <w:tcPr>
            <w:tcW w:w="5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Сабаққа қатысты ескертпелер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</w:p>
        </w:tc>
      </w:tr>
      <w:tr w:rsidR="007E4E71" w:rsidRPr="007440CA" w:rsidTr="00842B0C">
        <w:tc>
          <w:tcPr>
            <w:tcW w:w="4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71" w:rsidRPr="007440CA" w:rsidRDefault="007E4E71" w:rsidP="00842B0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Математикада  «</w:t>
            </w:r>
            <w:r w:rsidRPr="009C23A0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=</w:t>
            </w: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 xml:space="preserve">» таңбасы мәні бірдей өрнектердің немесе сандардың арасында қойылады.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«#»</w:t>
            </w: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 xml:space="preserve">  таңбасы, яғыни теңсіздік белгісі мәні тең емес теңдіктерді белгілеуде қолданылады </w:t>
            </w:r>
          </w:p>
        </w:tc>
        <w:tc>
          <w:tcPr>
            <w:tcW w:w="5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</w:p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b/>
                <w:sz w:val="24"/>
                <w:szCs w:val="24"/>
                <w:lang w:val="kk-KZ"/>
              </w:rPr>
              <w:t>Кіріспе тапсырма.</w:t>
            </w: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таразының бір табақшасына үш монетадан салыңыз.Оқушылардан мына сұрақтарға жауап беруін сұрау</w:t>
            </w:r>
          </w:p>
          <w:p w:rsidR="007E4E71" w:rsidRDefault="007E4E71" w:rsidP="007E4E7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Таразы  қандай жағдайда тұр?</w:t>
            </w:r>
          </w:p>
          <w:p w:rsidR="007E4E71" w:rsidRDefault="007E4E71" w:rsidP="007E4E7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Оны қалай ажыратуға болады?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 xml:space="preserve">Тепе – теңдік математикада «теңдік» деп аталады. Теңдікті жазу үшін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«</w:t>
            </w:r>
            <w:r w:rsidRPr="005A092E">
              <w:rPr>
                <w:rFonts w:ascii="Times New Roman" w:hAnsi="Times New Roman"/>
                <w:sz w:val="24"/>
                <w:szCs w:val="24"/>
                <w:lang w:val="kk-KZ"/>
              </w:rPr>
              <w:t>=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» математикалық белгісі қолданады. 3</w:t>
            </w:r>
            <w:r w:rsidRPr="005A092E">
              <w:rPr>
                <w:rFonts w:ascii="Times New Roman" w:hAnsi="Times New Roman"/>
                <w:sz w:val="24"/>
                <w:szCs w:val="24"/>
                <w:lang w:val="kk-KZ"/>
              </w:rPr>
              <w:t>=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3 түрінде жазылады да оқуда «үш тең үш» деп аталады.Теңдік тең болмайтын жағдайда математикада «теңсіздік» деп атайтынын айту. Теңсіздікті жазу үшін «#» белгісі қойылады 3#5және  «3 тең емес 5-ке» деп оқылады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b/>
                <w:sz w:val="24"/>
                <w:szCs w:val="24"/>
                <w:lang w:val="kk-KZ"/>
              </w:rPr>
              <w:t>Қораптағы кәмпит санын салыстыр</w:t>
            </w: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.Оқушыларға суреттің әр қорабындағы кәмпит санын салыстыру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Жауабы : 5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#7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Теңдік пе , әлде теңсіздік пе?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Жұптық жұмыс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Оқушылар  ауызша жауабын қағазға жазып көрсету</w:t>
            </w:r>
          </w:p>
          <w:p w:rsidR="007E4E71" w:rsidRPr="009C06D2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Жауабы : а) 5 </w:t>
            </w:r>
            <w:r w:rsidRPr="005A092E">
              <w:rPr>
                <w:rFonts w:ascii="Times New Roman" w:hAnsi="Times New Roman"/>
                <w:sz w:val="24"/>
                <w:szCs w:val="24"/>
                <w:lang w:val="kk-KZ"/>
              </w:rPr>
              <w:t>=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 9   ә)  6#9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 w:rsidRPr="004B784B">
              <w:rPr>
                <w:rFonts w:ascii="Times New Roman" w:eastAsia="Arial" w:hAnsi="Times New Roman"/>
                <w:b/>
                <w:sz w:val="24"/>
                <w:szCs w:val="24"/>
                <w:lang w:val="kk-KZ"/>
              </w:rPr>
              <w:t>Шығарып көр</w:t>
            </w:r>
            <w:r>
              <w:rPr>
                <w:rFonts w:ascii="Times New Roman" w:eastAsia="Arial" w:hAnsi="Times New Roman"/>
                <w:b/>
                <w:sz w:val="24"/>
                <w:szCs w:val="24"/>
                <w:lang w:val="kk-KZ"/>
              </w:rPr>
              <w:t xml:space="preserve">. </w:t>
            </w: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 xml:space="preserve">Жұптық жұмыс. 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Жауабы:теңсіздіктер                       теңдіктер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 xml:space="preserve">1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#11</w:t>
            </w: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 xml:space="preserve">                                                   6</w:t>
            </w:r>
            <w:r w:rsidRPr="005A092E">
              <w:rPr>
                <w:rFonts w:ascii="Times New Roman" w:hAnsi="Times New Roman"/>
                <w:sz w:val="24"/>
                <w:szCs w:val="24"/>
                <w:lang w:val="kk-KZ"/>
              </w:rPr>
              <w:t>=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2 # 10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3 # 9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4 # 8</w:t>
            </w:r>
          </w:p>
          <w:p w:rsidR="007E4E71" w:rsidRPr="00C86C8B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5 # 7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 w:rsidRPr="007440CA">
              <w:rPr>
                <w:rFonts w:ascii="Times New Roman" w:eastAsia="Arial" w:hAnsi="Times New Roman"/>
                <w:b/>
                <w:sz w:val="24"/>
                <w:szCs w:val="24"/>
                <w:lang w:val="kk-KZ"/>
              </w:rPr>
              <w:t>Орындап көр.</w:t>
            </w: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 xml:space="preserve"> Таразы бағанының тең емес жағдайын бағалауды ұсыну. Оқушылар өз тобындаа талқылайды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lastRenderedPageBreak/>
              <w:t>Жауабы:1) 1 алманы алып немесе 1 алманы қосу;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>2)1 алманы сол жақтағы табақтан оң жақтағы табаққа ауыстырып салу немесе оң жаққа 2 алма қосу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Arial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val="kk-KZ"/>
              </w:rPr>
              <w:t xml:space="preserve"> </w:t>
            </w:r>
          </w:p>
        </w:tc>
      </w:tr>
      <w:tr w:rsidR="007E4E71" w:rsidRPr="007440CA" w:rsidTr="00842B0C">
        <w:tc>
          <w:tcPr>
            <w:tcW w:w="4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lastRenderedPageBreak/>
              <w:t>Тілдік құзыреттілікті қалыптастыру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</w:pPr>
          </w:p>
        </w:tc>
        <w:tc>
          <w:tcPr>
            <w:tcW w:w="5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Қосымша тапсырмалар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</w:pPr>
          </w:p>
        </w:tc>
      </w:tr>
      <w:tr w:rsidR="007E4E71" w:rsidRPr="007440CA" w:rsidTr="00842B0C">
        <w:tc>
          <w:tcPr>
            <w:tcW w:w="478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E71" w:rsidRPr="007440CA" w:rsidRDefault="007E4E71" w:rsidP="00842B0C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Оқушылар тірек сөздерді есте сақтауға жаттықтыру үшін ойын ұйымдастыру. Оқушыларды 4 не 6 адамнан тұратын топқа бөлу. Жүргізуші «Теңдіктер!»деген бұйрығы бойынша оқушылар бірдей топқа бөлінеді. «Теңсіздіктер» деген бұйрықты естігенде оқушылар әр түрлі топқа бөлінеді</w:t>
            </w:r>
          </w:p>
        </w:tc>
        <w:tc>
          <w:tcPr>
            <w:tcW w:w="57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Суреттен теңдіктерді тап</w:t>
            </w:r>
            <w:r w:rsidRPr="000321A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.</w:t>
            </w:r>
            <w:r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Оқушылар теңсіздіктер бейнеленген суретті таңдап алып, суреттің жанындағы дөңгелектерді кез келген түс пен бояйды. Теңдік болатын суреттің жанына тиісті теңдіктерді жазу керек</w:t>
            </w:r>
          </w:p>
          <w:p w:rsidR="007E4E71" w:rsidRPr="007E4E71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 xml:space="preserve">Жауабы: </w:t>
            </w:r>
            <w:r w:rsidRPr="007E4E71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 xml:space="preserve">а)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теңдік  2</w:t>
            </w:r>
            <w:r w:rsidRPr="007E4E71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=2</w:t>
            </w:r>
          </w:p>
          <w:p w:rsidR="007E4E71" w:rsidRPr="009C23A0" w:rsidRDefault="007E4E71" w:rsidP="00842B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 w:eastAsia="zh-CN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 xml:space="preserve">Ә) теңсіздік  3   4               б) теңдік 4 </w:t>
            </w:r>
            <w:r w:rsidRPr="007E4E71"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=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 xml:space="preserve"> </w:t>
            </w:r>
            <w:r w:rsidRPr="009C23A0">
              <w:rPr>
                <w:rFonts w:ascii="Times New Roman" w:hAnsi="Times New Roman"/>
                <w:sz w:val="24"/>
                <w:szCs w:val="24"/>
                <w:shd w:val="clear" w:color="auto" w:fill="FFFFFF"/>
                <w:lang w:val="kk-KZ" w:eastAsia="zh-CN"/>
              </w:rPr>
              <w:t>4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Белгілерді қой</w:t>
            </w:r>
            <w:r w:rsidRPr="000321AA">
              <w:rPr>
                <w:rFonts w:ascii="Times New Roman" w:eastAsia="Calibri" w:hAnsi="Times New Roman"/>
                <w:b/>
                <w:sz w:val="24"/>
                <w:szCs w:val="24"/>
                <w:shd w:val="clear" w:color="auto" w:fill="FFFFFF"/>
                <w:lang w:val="kk-KZ" w:eastAsia="en-US"/>
              </w:rPr>
              <w:t>.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 xml:space="preserve"> Тапсырманың а) және ә) көлемді фигуралар тобының жұптарын салыстыру</w:t>
            </w:r>
          </w:p>
          <w:p w:rsidR="007E4E71" w:rsidRPr="003A120E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>ОЛардың арасына теңдік немесе  теңсіздік белгілерін қою. Суреттің астына тиісті өрнекті жазады.</w:t>
            </w:r>
          </w:p>
          <w:p w:rsidR="007E4E71" w:rsidRPr="000321A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 xml:space="preserve"> Жауабы: 8  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en-US" w:eastAsia="en-US"/>
              </w:rPr>
              <w:t>=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 xml:space="preserve">  8          5  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#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  <w:t xml:space="preserve">  6</w:t>
            </w:r>
          </w:p>
          <w:p w:rsidR="007E4E71" w:rsidRPr="008A7B7F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val="kk-KZ" w:eastAsia="en-US"/>
              </w:rPr>
            </w:pPr>
          </w:p>
        </w:tc>
      </w:tr>
      <w:tr w:rsidR="007E4E71" w:rsidRPr="007440CA" w:rsidTr="00842B0C">
        <w:trPr>
          <w:trHeight w:val="1390"/>
        </w:trPr>
        <w:tc>
          <w:tcPr>
            <w:tcW w:w="2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 xml:space="preserve"> </w:t>
            </w:r>
            <w:r w:rsidRPr="007440CA">
              <w:rPr>
                <w:rFonts w:ascii="Times New Roman" w:eastAsia="Calibri" w:hAnsi="Times New Roman"/>
                <w:b/>
                <w:sz w:val="24"/>
                <w:szCs w:val="24"/>
                <w:lang w:val="kk-KZ" w:eastAsia="en-US"/>
              </w:rPr>
              <w:t xml:space="preserve">Бағалау </w:t>
            </w:r>
          </w:p>
        </w:tc>
        <w:tc>
          <w:tcPr>
            <w:tcW w:w="798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E4E71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Оқушылар сабақ соңында теңдік және теңсіздікті ажыратып үйренеді.</w:t>
            </w:r>
          </w:p>
          <w:p w:rsidR="007E4E71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Оқушылардың берілген тақырып бойынша алған білімнің деңгейін анықтау мақсатында оларға төмендегі сұрақтарды қою</w:t>
            </w:r>
          </w:p>
          <w:p w:rsidR="007E4E71" w:rsidRDefault="007E4E71" w:rsidP="007E4E7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Теңдікті жазу үшін қандай белгіні қоямыз?</w:t>
            </w:r>
          </w:p>
          <w:p w:rsidR="007E4E71" w:rsidRDefault="007E4E71" w:rsidP="007E4E7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Теңсіздікті жазу үшін қандай белгі қоямыз?</w:t>
            </w:r>
          </w:p>
          <w:p w:rsidR="007E4E71" w:rsidRDefault="007E4E71" w:rsidP="007E4E7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Азаматтың 3 қызыл мәшинесі, ал Серіктің 4 жасыл мәшинесі бар. Теңсіздік құрап жаз</w:t>
            </w:r>
          </w:p>
          <w:p w:rsidR="007E4E71" w:rsidRPr="00E96085" w:rsidRDefault="007E4E71" w:rsidP="007E4E71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Гүлмираның жануарлар 5 кітабы, ал Сәуленің өсімдіктер туралы 5 кітабы бар Берілген деректерге сүйеніп теңдік немесе теңсіздік құрастыр</w:t>
            </w:r>
          </w:p>
          <w:p w:rsidR="007E4E71" w:rsidRPr="007440CA" w:rsidRDefault="007E4E71" w:rsidP="00842B0C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</w:pPr>
            <w:r w:rsidRPr="007440CA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 xml:space="preserve"> Жұмыс дәптері</w:t>
            </w:r>
            <w:r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ндегі “Жетістік баспалдағы” бо</w:t>
            </w:r>
            <w:r w:rsidRPr="007440CA">
              <w:rPr>
                <w:rFonts w:ascii="Times New Roman" w:eastAsia="Calibri" w:hAnsi="Times New Roman"/>
                <w:sz w:val="24"/>
                <w:szCs w:val="24"/>
                <w:lang w:val="kk-KZ" w:eastAsia="en-US"/>
              </w:rPr>
              <w:t>йынша өз-өзін бағалатыңыз.</w:t>
            </w:r>
          </w:p>
        </w:tc>
      </w:tr>
    </w:tbl>
    <w:p w:rsidR="007E4E71" w:rsidRDefault="007E4E71" w:rsidP="007E4E71">
      <w:pPr>
        <w:spacing w:after="0" w:line="240" w:lineRule="auto"/>
        <w:rPr>
          <w:rFonts w:ascii="Times New Roman" w:eastAsia="Calibri" w:hAnsi="Times New Roman"/>
          <w:sz w:val="24"/>
          <w:szCs w:val="24"/>
          <w:lang w:val="kk-KZ" w:eastAsia="en-US"/>
        </w:rPr>
      </w:pPr>
    </w:p>
    <w:p w:rsidR="007E4E71" w:rsidRDefault="007E4E71" w:rsidP="007E4E71">
      <w:pPr>
        <w:spacing w:after="0" w:line="240" w:lineRule="auto"/>
        <w:rPr>
          <w:rFonts w:ascii="Times New Roman" w:eastAsia="Calibri" w:hAnsi="Times New Roman"/>
          <w:sz w:val="24"/>
          <w:szCs w:val="24"/>
          <w:lang w:val="kk-KZ" w:eastAsia="en-US"/>
        </w:rPr>
      </w:pPr>
    </w:p>
    <w:p w:rsidR="007E4E71" w:rsidRDefault="007E4E71" w:rsidP="007E4E71">
      <w:pPr>
        <w:spacing w:after="0" w:line="240" w:lineRule="auto"/>
        <w:rPr>
          <w:rFonts w:ascii="Times New Roman" w:eastAsia="Calibri" w:hAnsi="Times New Roman"/>
          <w:sz w:val="24"/>
          <w:szCs w:val="24"/>
          <w:lang w:val="kk-KZ" w:eastAsia="en-US"/>
        </w:rPr>
      </w:pPr>
    </w:p>
    <w:p w:rsidR="007E4E71" w:rsidRDefault="007E4E71" w:rsidP="007E4E71">
      <w:pPr>
        <w:spacing w:after="0" w:line="240" w:lineRule="auto"/>
        <w:rPr>
          <w:rFonts w:ascii="Times New Roman" w:eastAsia="Calibri" w:hAnsi="Times New Roman"/>
          <w:sz w:val="24"/>
          <w:szCs w:val="24"/>
          <w:lang w:val="kk-KZ" w:eastAsia="en-US"/>
        </w:rPr>
      </w:pPr>
    </w:p>
    <w:p w:rsidR="007E4E71" w:rsidRDefault="007E4E71" w:rsidP="007E4E71">
      <w:pPr>
        <w:spacing w:after="0" w:line="240" w:lineRule="auto"/>
        <w:rPr>
          <w:rFonts w:ascii="Times New Roman" w:eastAsia="Calibri" w:hAnsi="Times New Roman"/>
          <w:sz w:val="24"/>
          <w:szCs w:val="24"/>
          <w:lang w:val="kk-KZ" w:eastAsia="en-US"/>
        </w:rPr>
      </w:pPr>
    </w:p>
    <w:p w:rsidR="007E4E71" w:rsidRDefault="007E4E71" w:rsidP="007E4E71">
      <w:pPr>
        <w:spacing w:after="0" w:line="240" w:lineRule="auto"/>
        <w:rPr>
          <w:rFonts w:ascii="Times New Roman" w:eastAsia="Calibri" w:hAnsi="Times New Roman"/>
          <w:sz w:val="24"/>
          <w:szCs w:val="24"/>
          <w:lang w:val="kk-KZ" w:eastAsia="en-US"/>
        </w:rPr>
      </w:pPr>
    </w:p>
    <w:p w:rsidR="007E4E71" w:rsidRDefault="007E4E71" w:rsidP="007E4E71">
      <w:pPr>
        <w:spacing w:after="0" w:line="240" w:lineRule="auto"/>
        <w:rPr>
          <w:rFonts w:ascii="Times New Roman" w:eastAsia="Calibri" w:hAnsi="Times New Roman"/>
          <w:sz w:val="24"/>
          <w:szCs w:val="24"/>
          <w:lang w:val="kk-KZ" w:eastAsia="en-US"/>
        </w:rPr>
      </w:pPr>
    </w:p>
    <w:p w:rsidR="006D470B" w:rsidRPr="007E4E71" w:rsidRDefault="006D470B">
      <w:pPr>
        <w:rPr>
          <w:lang w:val="kk-KZ"/>
        </w:rPr>
      </w:pPr>
      <w:bookmarkStart w:id="0" w:name="_GoBack"/>
      <w:bookmarkEnd w:id="0"/>
    </w:p>
    <w:sectPr w:rsidR="006D470B" w:rsidRPr="007E4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A757F"/>
    <w:multiLevelType w:val="hybridMultilevel"/>
    <w:tmpl w:val="F3D6FDF6"/>
    <w:lvl w:ilvl="0" w:tplc="95766A86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E71"/>
    <w:rsid w:val="006D470B"/>
    <w:rsid w:val="007E4E71"/>
    <w:rsid w:val="008B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71"/>
    <w:rPr>
      <w:rFonts w:ascii="Calibri" w:eastAsia="SimSu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E71"/>
    <w:rPr>
      <w:rFonts w:ascii="Calibri" w:eastAsia="SimSu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ADAM</cp:lastModifiedBy>
  <cp:revision>1</cp:revision>
  <dcterms:created xsi:type="dcterms:W3CDTF">2017-02-16T09:49:00Z</dcterms:created>
  <dcterms:modified xsi:type="dcterms:W3CDTF">2017-02-16T09:50:00Z</dcterms:modified>
</cp:coreProperties>
</file>