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63" w:rsidRDefault="00E52463" w:rsidP="00E52463">
      <w:pPr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Технологическая карта урока</w:t>
      </w:r>
    </w:p>
    <w:p w:rsidR="00CB55A9" w:rsidRPr="00E52463" w:rsidRDefault="00CB55A9" w:rsidP="00E52463">
      <w:pPr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Ф.И.О. Акмаева Татьяна Владимировна</w:t>
      </w: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Предмет: русский язык </w:t>
      </w: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Класс: 5</w:t>
      </w: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Тип урока:</w:t>
      </w:r>
      <w:r w:rsidR="00916071">
        <w:rPr>
          <w:rFonts w:ascii="Times New Roman" w:hAnsi="Times New Roman" w:cs="Times New Roman"/>
          <w:bCs/>
          <w:sz w:val="28"/>
          <w:szCs w:val="28"/>
        </w:rPr>
        <w:t xml:space="preserve"> урок получения новых знаний</w:t>
      </w:r>
      <w:r w:rsidR="00740F5F">
        <w:rPr>
          <w:rFonts w:ascii="Times New Roman" w:hAnsi="Times New Roman" w:cs="Times New Roman"/>
          <w:bCs/>
          <w:sz w:val="28"/>
          <w:szCs w:val="28"/>
        </w:rPr>
        <w:t>.</w:t>
      </w:r>
    </w:p>
    <w:p w:rsidR="00C82CAD" w:rsidRPr="0051196A" w:rsidRDefault="00C82CAD" w:rsidP="0051196A">
      <w:pPr>
        <w:spacing w:before="9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1196A">
        <w:rPr>
          <w:rFonts w:ascii="Times New Roman" w:hAnsi="Times New Roman" w:cs="Times New Roman"/>
          <w:bCs/>
          <w:sz w:val="28"/>
          <w:szCs w:val="28"/>
        </w:rPr>
        <w:t>Название темы</w:t>
      </w:r>
      <w:r w:rsidR="00247C25" w:rsidRPr="0051196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47C25"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 указанием часов, отведенных на ее изучение</w:t>
      </w:r>
      <w:r w:rsidRPr="0051196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A9501C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«</w:t>
      </w:r>
      <w:r w:rsidRPr="0051196A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Диалогическая и монологическая речь</w:t>
      </w:r>
      <w:r w:rsidR="00A9501C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» </w:t>
      </w:r>
      <w:r w:rsidRPr="0051196A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(1 час). </w:t>
      </w:r>
    </w:p>
    <w:p w:rsidR="00DF4124" w:rsidRPr="0051196A" w:rsidRDefault="00DF4124" w:rsidP="0051196A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Цель освоения учебного содержания:</w:t>
      </w:r>
      <w:r w:rsidR="00893A18" w:rsidRPr="00893A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3A18" w:rsidRPr="00893A18">
        <w:rPr>
          <w:rFonts w:ascii="Times New Roman" w:hAnsi="Times New Roman" w:cs="Times New Roman"/>
          <w:bCs/>
          <w:sz w:val="28"/>
          <w:szCs w:val="28"/>
        </w:rPr>
        <w:t>дать понятие о диал</w:t>
      </w:r>
      <w:r w:rsidR="00C04418">
        <w:rPr>
          <w:rFonts w:ascii="Times New Roman" w:hAnsi="Times New Roman" w:cs="Times New Roman"/>
          <w:bCs/>
          <w:sz w:val="28"/>
          <w:szCs w:val="28"/>
        </w:rPr>
        <w:t xml:space="preserve">оге,  </w:t>
      </w:r>
      <w:r w:rsidR="00893A18" w:rsidRPr="00893A18">
        <w:rPr>
          <w:rFonts w:ascii="Times New Roman" w:hAnsi="Times New Roman" w:cs="Times New Roman"/>
          <w:bCs/>
          <w:sz w:val="28"/>
          <w:szCs w:val="28"/>
        </w:rPr>
        <w:t>познакомить с понятием монолог</w:t>
      </w:r>
      <w:r w:rsidR="00916071">
        <w:rPr>
          <w:rFonts w:ascii="Times New Roman" w:hAnsi="Times New Roman" w:cs="Times New Roman"/>
          <w:bCs/>
          <w:sz w:val="28"/>
          <w:szCs w:val="28"/>
        </w:rPr>
        <w:t>.</w:t>
      </w:r>
    </w:p>
    <w:p w:rsidR="00C04418" w:rsidRDefault="00DF4124" w:rsidP="00893A18">
      <w:pPr>
        <w:spacing w:after="0" w:line="240" w:lineRule="auto"/>
        <w:ind w:left="-567" w:firstLine="709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Планируемые результаты:</w:t>
      </w:r>
    </w:p>
    <w:p w:rsidR="00893A18" w:rsidRDefault="00DF4124" w:rsidP="00C04418">
      <w:pPr>
        <w:spacing w:after="0" w:line="240" w:lineRule="auto"/>
        <w:ind w:left="-567"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gramStart"/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личностные</w:t>
      </w:r>
      <w:r w:rsidR="00893A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- 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осознание эстетической ценности русского языка; уважительное отношение к родному языку, гордость за него; </w:t>
      </w:r>
      <w:proofErr w:type="gramEnd"/>
    </w:p>
    <w:p w:rsidR="00C04418" w:rsidRDefault="00C04418" w:rsidP="00C04418">
      <w:pPr>
        <w:spacing w:after="0" w:line="240" w:lineRule="auto"/>
        <w:ind w:left="-567"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>потреб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 xml:space="preserve">ность сохранить чистоту русского языка как явления национальной культуры;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стремление к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bidi="ru-RU"/>
        </w:rPr>
        <w:t>речевому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</w:t>
      </w:r>
    </w:p>
    <w:p w:rsidR="00C04418" w:rsidRDefault="00C04418" w:rsidP="00C04418">
      <w:pPr>
        <w:spacing w:after="0" w:line="240" w:lineRule="auto"/>
        <w:ind w:left="-567"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>самосовершенствованию.</w:t>
      </w:r>
    </w:p>
    <w:p w:rsidR="00C04418" w:rsidRPr="00893A18" w:rsidRDefault="00C04418" w:rsidP="00C04418">
      <w:pPr>
        <w:spacing w:after="0" w:line="240" w:lineRule="auto"/>
        <w:ind w:left="-567" w:firstLine="709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C04418" w:rsidRDefault="00DF4124" w:rsidP="00C04418">
      <w:pPr>
        <w:spacing w:before="90" w:line="36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предметные</w:t>
      </w:r>
      <w:r w:rsidR="00893A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- </w:t>
      </w:r>
      <w:r w:rsidR="00893A18" w:rsidRPr="00893A18">
        <w:rPr>
          <w:rFonts w:ascii="Times New Roman" w:hAnsi="Times New Roman" w:cs="Times New Roman"/>
          <w:bCs/>
          <w:iCs/>
          <w:sz w:val="28"/>
          <w:szCs w:val="28"/>
          <w:lang w:bidi="ru-RU"/>
        </w:rPr>
        <w:t>знать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особенности монологической и диалогической речи, </w:t>
      </w:r>
      <w:r w:rsidR="00C044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</w:t>
      </w:r>
      <w:r w:rsidR="00C044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>пунк</w:t>
      </w:r>
      <w:r w:rsidR="00C044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 xml:space="preserve">туационное </w:t>
      </w:r>
      <w:r w:rsidR="00C044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</w:t>
      </w:r>
      <w:r w:rsidR="00C044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оформление </w:t>
      </w:r>
      <w:r w:rsidR="00C044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</w:t>
      </w:r>
      <w:r w:rsidR="00C044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>диалога на письме</w:t>
      </w:r>
      <w:r w:rsidR="00C044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</w:t>
      </w:r>
      <w:r w:rsidR="00960AEA" w:rsidRPr="00960A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рисовать схемы предложений с прямой речью</w:t>
      </w:r>
      <w:r w:rsidR="00C044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4124" w:rsidRDefault="00DF4124" w:rsidP="00C04418">
      <w:pPr>
        <w:spacing w:before="90" w:line="36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</w:t>
      </w:r>
      <w:proofErr w:type="spellStart"/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метапредметные</w:t>
      </w:r>
      <w:proofErr w:type="spellEnd"/>
      <w:r w:rsidR="00893A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- 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>способность извлекать инфор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мацию из различных источников, включая средства массовой информации, компакт-диски учебного назначения, ресурсы Интернета; сво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 xml:space="preserve">бодно пользоваться словарями различных типов, </w:t>
      </w:r>
      <w:r w:rsidR="00893A1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893A18" w:rsidRPr="00893A18">
        <w:rPr>
          <w:rFonts w:ascii="Times New Roman" w:hAnsi="Times New Roman" w:cs="Times New Roman"/>
          <w:bCs/>
          <w:sz w:val="28"/>
          <w:szCs w:val="28"/>
          <w:lang w:bidi="ru-RU"/>
        </w:rPr>
        <w:t>справочной литературой, в том числе и на электронных носителях.</w:t>
      </w:r>
    </w:p>
    <w:p w:rsidR="00740F5F" w:rsidRDefault="00740F5F" w:rsidP="00740F5F">
      <w:pPr>
        <w:snapToGrid w:val="0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Формировать УУД:   </w:t>
      </w:r>
    </w:p>
    <w:p w:rsidR="00740F5F" w:rsidRPr="00740F5F" w:rsidRDefault="00740F5F" w:rsidP="00740F5F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регулятивные: </w:t>
      </w:r>
      <w:r w:rsidRPr="0096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уметь определять и формулировать цель на уроке; </w:t>
      </w:r>
      <w:r w:rsidRPr="00960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строить устные и письменные высказывания в связи с изученным произведением;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AE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диалоге по прочитанному произведению, понимать чужую точку зрения и аргументировано отстаивать свою</w:t>
      </w:r>
      <w:r w:rsidRPr="00960AEA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740F5F" w:rsidRPr="00893A18" w:rsidRDefault="00740F5F" w:rsidP="00C04418">
      <w:pPr>
        <w:spacing w:before="90" w:line="36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960AEA" w:rsidRDefault="00960AEA" w:rsidP="0051196A">
      <w:pPr>
        <w:spacing w:before="9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 - познавательные - </w:t>
      </w:r>
      <w:r>
        <w:rPr>
          <w:rStyle w:val="FontStyle103"/>
          <w:color w:val="000000"/>
          <w:sz w:val="28"/>
          <w:szCs w:val="28"/>
        </w:rPr>
        <w:t>и</w:t>
      </w:r>
      <w:r w:rsidRPr="00960AEA">
        <w:rPr>
          <w:rStyle w:val="FontStyle103"/>
          <w:color w:val="000000"/>
          <w:sz w:val="28"/>
          <w:szCs w:val="28"/>
        </w:rPr>
        <w:t xml:space="preserve">звлекать </w:t>
      </w:r>
      <w:r w:rsidR="00A9501C" w:rsidRPr="00960AEA">
        <w:rPr>
          <w:rStyle w:val="FontStyle103"/>
          <w:color w:val="000000"/>
          <w:sz w:val="28"/>
          <w:szCs w:val="28"/>
        </w:rPr>
        <w:t>актуальную</w:t>
      </w:r>
      <w:r w:rsidRPr="00960AEA">
        <w:rPr>
          <w:rStyle w:val="FontStyle103"/>
          <w:color w:val="000000"/>
          <w:sz w:val="28"/>
          <w:szCs w:val="28"/>
        </w:rPr>
        <w:t xml:space="preserve"> информацию из текстов, </w:t>
      </w:r>
      <w:r w:rsidRPr="00960AEA">
        <w:rPr>
          <w:rFonts w:ascii="Times New Roman" w:hAnsi="Times New Roman" w:cs="Times New Roman"/>
          <w:color w:val="000000"/>
          <w:sz w:val="28"/>
          <w:szCs w:val="28"/>
        </w:rPr>
        <w:t>уметь ориентироваться в своей системе знаний:</w:t>
      </w:r>
      <w:r w:rsidRPr="00960AE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960AEA">
        <w:rPr>
          <w:rFonts w:ascii="Times New Roman" w:hAnsi="Times New Roman" w:cs="Times New Roman"/>
          <w:color w:val="000000"/>
          <w:sz w:val="28"/>
          <w:szCs w:val="28"/>
        </w:rPr>
        <w:t xml:space="preserve">находить ответы на вопросы, </w:t>
      </w:r>
      <w:r w:rsidR="00740F5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960AEA">
        <w:rPr>
          <w:rFonts w:ascii="Times New Roman" w:hAnsi="Times New Roman" w:cs="Times New Roman"/>
          <w:color w:val="000000"/>
          <w:sz w:val="28"/>
          <w:szCs w:val="28"/>
        </w:rPr>
        <w:t>используя учебник, свой жизненный опыт и информацию, полученную на уроках</w:t>
      </w:r>
      <w:r w:rsidR="00740F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0F5F" w:rsidRPr="00740F5F" w:rsidRDefault="00740F5F" w:rsidP="0051196A">
      <w:pPr>
        <w:spacing w:before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коммуникативные:</w:t>
      </w:r>
      <w:r w:rsidRPr="00960AEA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 </w:t>
      </w:r>
      <w:r w:rsidRPr="00960A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строить </w:t>
      </w:r>
      <w:r w:rsidRPr="00960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продуктивное речевое высказывание, точно и ясно </w:t>
      </w:r>
      <w:r w:rsidRPr="00960AE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выражать</w:t>
      </w:r>
      <w:r w:rsidRPr="00960AE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960AEA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 и оценивать свою и чужую речь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4124" w:rsidRDefault="00DF4124" w:rsidP="0051196A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Основные понятия темы:</w:t>
      </w:r>
      <w:r w:rsidR="00960AE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диалог, монолог</w:t>
      </w:r>
      <w:r w:rsidR="00740F5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  <w:r w:rsidR="00960AE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:rsidR="00DF4124" w:rsidRDefault="0051196A" w:rsidP="00261ADC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51196A">
        <w:rPr>
          <w:color w:val="000000"/>
          <w:sz w:val="28"/>
          <w:szCs w:val="28"/>
        </w:rPr>
        <w:t>Технические средства обучения:</w:t>
      </w:r>
      <w:r>
        <w:rPr>
          <w:color w:val="000000"/>
          <w:sz w:val="28"/>
          <w:szCs w:val="28"/>
        </w:rPr>
        <w:t xml:space="preserve"> к</w:t>
      </w:r>
      <w:r w:rsidRPr="0051196A">
        <w:rPr>
          <w:color w:val="000000"/>
          <w:sz w:val="28"/>
          <w:szCs w:val="28"/>
        </w:rPr>
        <w:t>омпьютер</w:t>
      </w:r>
      <w:r>
        <w:rPr>
          <w:color w:val="000000"/>
          <w:sz w:val="28"/>
          <w:szCs w:val="28"/>
        </w:rPr>
        <w:t>,  и</w:t>
      </w:r>
      <w:r w:rsidRPr="0051196A">
        <w:rPr>
          <w:color w:val="000000"/>
          <w:sz w:val="28"/>
          <w:szCs w:val="28"/>
        </w:rPr>
        <w:t>нтерактивная доска</w:t>
      </w:r>
      <w:r>
        <w:rPr>
          <w:color w:val="000000"/>
          <w:sz w:val="28"/>
          <w:szCs w:val="28"/>
        </w:rPr>
        <w:t>, проектор, э</w:t>
      </w:r>
      <w:r w:rsidRPr="0051196A">
        <w:rPr>
          <w:color w:val="000000"/>
          <w:sz w:val="28"/>
          <w:szCs w:val="28"/>
        </w:rPr>
        <w:t>кран</w:t>
      </w:r>
      <w:r>
        <w:rPr>
          <w:color w:val="000000"/>
          <w:sz w:val="28"/>
          <w:szCs w:val="28"/>
        </w:rPr>
        <w:t>.</w:t>
      </w:r>
    </w:p>
    <w:p w:rsidR="00261ADC" w:rsidRPr="00261ADC" w:rsidRDefault="00261ADC" w:rsidP="00261ADC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8B078C" w:rsidRDefault="00960AEA" w:rsidP="0051196A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Методы и формы обучения: </w:t>
      </w:r>
      <w:r>
        <w:rPr>
          <w:rStyle w:val="2"/>
          <w:rFonts w:ascii="Times New Roman" w:hAnsi="Times New Roman"/>
          <w:sz w:val="28"/>
          <w:szCs w:val="28"/>
        </w:rPr>
        <w:t>с</w:t>
      </w:r>
      <w:r w:rsidRPr="00960AEA">
        <w:rPr>
          <w:rStyle w:val="2"/>
          <w:rFonts w:ascii="Times New Roman" w:hAnsi="Times New Roman"/>
          <w:sz w:val="28"/>
          <w:szCs w:val="28"/>
        </w:rPr>
        <w:t>оздание проблемных ситуаций; индивидуальная, групповая, фронтальная</w:t>
      </w:r>
      <w:r w:rsidR="008B078C">
        <w:rPr>
          <w:rFonts w:ascii="Times New Roman" w:hAnsi="Times New Roman"/>
        </w:rPr>
        <w:t xml:space="preserve">, </w:t>
      </w:r>
    </w:p>
    <w:p w:rsidR="008B078C" w:rsidRDefault="008B078C" w:rsidP="0051196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740F5F">
        <w:rPr>
          <w:rFonts w:ascii="Times New Roman" w:hAnsi="Times New Roman"/>
          <w:sz w:val="28"/>
          <w:szCs w:val="28"/>
        </w:rPr>
        <w:t xml:space="preserve">  </w:t>
      </w:r>
      <w:r w:rsidRPr="008B078C">
        <w:rPr>
          <w:rFonts w:ascii="Times New Roman" w:hAnsi="Times New Roman"/>
          <w:sz w:val="28"/>
          <w:szCs w:val="28"/>
        </w:rPr>
        <w:t>комментированное чтение, зада</w:t>
      </w:r>
      <w:r w:rsidR="00740F5F">
        <w:rPr>
          <w:rFonts w:ascii="Times New Roman" w:hAnsi="Times New Roman"/>
          <w:sz w:val="28"/>
          <w:szCs w:val="28"/>
        </w:rPr>
        <w:t>ния на установления соответствия</w:t>
      </w:r>
      <w:r w:rsidRPr="008B078C">
        <w:rPr>
          <w:rFonts w:ascii="Times New Roman" w:hAnsi="Times New Roman"/>
          <w:sz w:val="28"/>
          <w:szCs w:val="28"/>
        </w:rPr>
        <w:t>, устный опрос,</w:t>
      </w:r>
    </w:p>
    <w:p w:rsidR="00960AEA" w:rsidRPr="008B078C" w:rsidRDefault="008B078C" w:rsidP="0051196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8B078C">
        <w:rPr>
          <w:rFonts w:ascii="Times New Roman" w:hAnsi="Times New Roman"/>
          <w:sz w:val="28"/>
          <w:szCs w:val="28"/>
        </w:rPr>
        <w:t xml:space="preserve"> </w:t>
      </w:r>
      <w:r w:rsidR="00740F5F">
        <w:rPr>
          <w:rFonts w:ascii="Times New Roman" w:hAnsi="Times New Roman"/>
          <w:sz w:val="28"/>
          <w:szCs w:val="28"/>
        </w:rPr>
        <w:t xml:space="preserve">   </w:t>
      </w:r>
      <w:r w:rsidRPr="008B078C">
        <w:rPr>
          <w:rFonts w:ascii="Times New Roman" w:hAnsi="Times New Roman"/>
          <w:sz w:val="28"/>
          <w:szCs w:val="28"/>
        </w:rPr>
        <w:t>рассказ учителя, эвристическая беседа,  работа с текстом, тест</w:t>
      </w:r>
      <w:r w:rsidR="00C74A05">
        <w:rPr>
          <w:rFonts w:ascii="Times New Roman" w:hAnsi="Times New Roman"/>
          <w:sz w:val="28"/>
          <w:szCs w:val="28"/>
        </w:rPr>
        <w:t>, презентация</w:t>
      </w:r>
      <w:r w:rsidR="00740F5F">
        <w:rPr>
          <w:rFonts w:ascii="Times New Roman" w:hAnsi="Times New Roman"/>
          <w:sz w:val="28"/>
          <w:szCs w:val="28"/>
        </w:rPr>
        <w:t>.</w:t>
      </w:r>
    </w:p>
    <w:p w:rsidR="00960AEA" w:rsidRDefault="00960AEA" w:rsidP="0051196A">
      <w:pPr>
        <w:pStyle w:val="a3"/>
        <w:rPr>
          <w:rFonts w:ascii="Times New Roman" w:hAnsi="Times New Roman"/>
          <w:sz w:val="28"/>
          <w:szCs w:val="28"/>
        </w:rPr>
      </w:pPr>
    </w:p>
    <w:p w:rsidR="008B078C" w:rsidRDefault="00C82CAD" w:rsidP="0051196A">
      <w:pPr>
        <w:pStyle w:val="a3"/>
        <w:rPr>
          <w:rFonts w:ascii="Times New Roman" w:hAnsi="Times New Roman"/>
          <w:sz w:val="28"/>
          <w:szCs w:val="28"/>
        </w:rPr>
      </w:pPr>
      <w:r w:rsidRPr="0051196A">
        <w:rPr>
          <w:rFonts w:ascii="Times New Roman" w:hAnsi="Times New Roman"/>
          <w:sz w:val="28"/>
          <w:szCs w:val="28"/>
        </w:rPr>
        <w:t xml:space="preserve">Деятельность учащихся: </w:t>
      </w:r>
      <w:r w:rsidR="008B078C">
        <w:rPr>
          <w:rFonts w:ascii="Times New Roman" w:hAnsi="Times New Roman"/>
          <w:sz w:val="28"/>
          <w:szCs w:val="28"/>
        </w:rPr>
        <w:t>р</w:t>
      </w:r>
      <w:r w:rsidRPr="0051196A">
        <w:rPr>
          <w:rFonts w:ascii="Times New Roman" w:hAnsi="Times New Roman"/>
          <w:sz w:val="28"/>
          <w:szCs w:val="28"/>
        </w:rPr>
        <w:t>азличать образцы диал</w:t>
      </w:r>
      <w:r w:rsidR="008B078C">
        <w:rPr>
          <w:rFonts w:ascii="Times New Roman" w:hAnsi="Times New Roman"/>
          <w:sz w:val="28"/>
          <w:szCs w:val="28"/>
        </w:rPr>
        <w:t>огической и монологической речи,</w:t>
      </w:r>
    </w:p>
    <w:p w:rsidR="00C82CAD" w:rsidRPr="0051196A" w:rsidRDefault="008B078C" w:rsidP="0051196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и</w:t>
      </w:r>
      <w:r w:rsidR="00C82CAD" w:rsidRPr="0051196A">
        <w:rPr>
          <w:rFonts w:ascii="Times New Roman" w:hAnsi="Times New Roman"/>
          <w:sz w:val="28"/>
          <w:szCs w:val="28"/>
        </w:rPr>
        <w:t>меть представление о различных видах монолога (повествование, описание, рассуждение) и диалога.</w:t>
      </w:r>
    </w:p>
    <w:p w:rsidR="00C82CAD" w:rsidRPr="0051196A" w:rsidRDefault="00C82CAD" w:rsidP="0051196A">
      <w:pPr>
        <w:spacing w:before="90" w:line="36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82CAD" w:rsidRPr="0051196A" w:rsidRDefault="00C82CAD" w:rsidP="0051196A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61ADC" w:rsidRPr="00960AEA" w:rsidRDefault="00261ADC" w:rsidP="0051196A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61ADC" w:rsidRDefault="00261ADC" w:rsidP="0051196A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DE4C44" w:rsidRDefault="00DE4C44" w:rsidP="00F95151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740F5F" w:rsidRDefault="00740F5F" w:rsidP="00F95151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740F5F" w:rsidRDefault="00740F5F" w:rsidP="00F95151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740F5F" w:rsidRDefault="00740F5F" w:rsidP="00F95151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87"/>
        <w:gridCol w:w="5387"/>
      </w:tblGrid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1E6AAC" w:rsidP="006210E3">
            <w:pPr>
              <w:ind w:right="-3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1E6AAC" w:rsidP="006210E3">
            <w:pPr>
              <w:ind w:right="-3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1E6AAC" w:rsidP="006210E3">
            <w:pPr>
              <w:ind w:right="-3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</w:tr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1E6AA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Этап мотивации к деятельности</w:t>
            </w:r>
          </w:p>
          <w:p w:rsidR="001E6AAC" w:rsidRDefault="009965E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Цель:</w:t>
            </w:r>
          </w:p>
          <w:p w:rsidR="001E6AAC" w:rsidRDefault="001E6AAC" w:rsidP="009965ED">
            <w:pPr>
              <w:spacing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9965ED">
              <w:rPr>
                <w:rFonts w:ascii="Times New Roman" w:hAnsi="Times New Roman"/>
                <w:sz w:val="24"/>
                <w:szCs w:val="24"/>
              </w:rPr>
              <w:t>мотивировать учащихся к учебной деятельности посредством создания эмоциональной обстановки;</w:t>
            </w:r>
            <w:r w:rsidR="009965ED" w:rsidRPr="009965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65ED">
              <w:rPr>
                <w:rFonts w:ascii="Times New Roman" w:hAnsi="Times New Roman"/>
                <w:sz w:val="24"/>
                <w:szCs w:val="24"/>
              </w:rPr>
              <w:t>в</w:t>
            </w:r>
            <w:r w:rsidR="009965ED" w:rsidRPr="009965ED">
              <w:rPr>
                <w:rFonts w:ascii="Times New Roman" w:hAnsi="Times New Roman"/>
                <w:sz w:val="24"/>
                <w:szCs w:val="24"/>
              </w:rPr>
              <w:t xml:space="preserve">ключение детей в деятельность </w:t>
            </w:r>
            <w:r w:rsidR="009965ED">
              <w:rPr>
                <w:rFonts w:ascii="Times New Roman" w:hAnsi="Times New Roman"/>
                <w:sz w:val="24"/>
                <w:szCs w:val="24"/>
              </w:rPr>
              <w:t>на личностно-значимом уровне.</w:t>
            </w:r>
          </w:p>
          <w:p w:rsidR="00F95151" w:rsidRPr="006210E3" w:rsidRDefault="00600873">
            <w:pPr>
              <w:spacing w:line="240" w:lineRule="auto"/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1E6AAC" w:rsidRPr="006210E3">
              <w:rPr>
                <w:rFonts w:ascii="Times New Roman" w:hAnsi="Times New Roman"/>
                <w:b/>
                <w:sz w:val="24"/>
                <w:szCs w:val="24"/>
              </w:rPr>
              <w:t xml:space="preserve"> мин</w:t>
            </w:r>
            <w:r w:rsidR="00F4451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E6AAC" w:rsidRPr="006210E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1E6AAC" w:rsidP="006210E3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Включает учащихся  в делов</w:t>
            </w:r>
            <w:r w:rsidR="00E228B9">
              <w:rPr>
                <w:rFonts w:ascii="Times New Roman" w:hAnsi="Times New Roman"/>
                <w:sz w:val="24"/>
                <w:szCs w:val="24"/>
              </w:rPr>
              <w:t xml:space="preserve">ой ритм, приветствует учащихся, </w:t>
            </w:r>
            <w:r>
              <w:rPr>
                <w:rFonts w:ascii="Times New Roman" w:hAnsi="Times New Roman"/>
                <w:sz w:val="24"/>
                <w:szCs w:val="24"/>
              </w:rPr>
              <w:t>проверяет  готовность рабочих мест</w:t>
            </w:r>
            <w:r w:rsidR="00C74A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4A05" w:rsidRPr="00C74A05">
              <w:rPr>
                <w:rFonts w:ascii="Times New Roman" w:hAnsi="Times New Roman"/>
                <w:b/>
                <w:sz w:val="24"/>
                <w:szCs w:val="24"/>
              </w:rPr>
              <w:t>(слайд 1,2)</w:t>
            </w:r>
            <w:r w:rsidR="009965ED" w:rsidRPr="00C74A0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AC" w:rsidRDefault="001E6A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</w:t>
            </w:r>
            <w:r w:rsidR="006210E3">
              <w:rPr>
                <w:rFonts w:ascii="Times New Roman" w:hAnsi="Times New Roman"/>
                <w:sz w:val="24"/>
                <w:szCs w:val="24"/>
              </w:rPr>
              <w:t xml:space="preserve">еряют готовность рабочего места.  </w:t>
            </w:r>
            <w:r>
              <w:rPr>
                <w:rFonts w:ascii="Times New Roman" w:hAnsi="Times New Roman"/>
                <w:sz w:val="24"/>
                <w:szCs w:val="24"/>
              </w:rPr>
              <w:t>Настраиваются на продуктивную работу на уроке</w:t>
            </w:r>
            <w:r w:rsidR="009965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2463" w:rsidRDefault="00E52463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E6AAC" w:rsidTr="009965ED">
        <w:trPr>
          <w:trHeight w:val="35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E3" w:rsidRDefault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  <w:r>
              <w:rPr>
                <w:b/>
              </w:rPr>
              <w:t xml:space="preserve">2.Этап актуализации  </w:t>
            </w:r>
          </w:p>
          <w:p w:rsidR="001E6AAC" w:rsidRDefault="00C74A0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Цель:</w:t>
            </w:r>
          </w:p>
          <w:p w:rsidR="00E52463" w:rsidRPr="009965ED" w:rsidRDefault="00C74A05" w:rsidP="009965ED">
            <w:pPr>
              <w:spacing w:line="240" w:lineRule="auto"/>
              <w:ind w:right="-3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="00F44512">
              <w:rPr>
                <w:rFonts w:ascii="Times New Roman" w:hAnsi="Times New Roman"/>
                <w:bCs/>
                <w:sz w:val="24"/>
                <w:szCs w:val="24"/>
              </w:rPr>
              <w:t xml:space="preserve">накомство </w:t>
            </w:r>
            <w:r w:rsidR="00E228B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44512">
              <w:rPr>
                <w:rFonts w:ascii="Times New Roman" w:hAnsi="Times New Roman"/>
                <w:bCs/>
                <w:sz w:val="24"/>
                <w:szCs w:val="24"/>
              </w:rPr>
              <w:t xml:space="preserve">с новой темой. </w:t>
            </w:r>
          </w:p>
          <w:p w:rsidR="009965ED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  <w:r>
              <w:rPr>
                <w:rStyle w:val="ab"/>
                <w:color w:val="000000"/>
              </w:rPr>
              <w:t xml:space="preserve"> (</w:t>
            </w:r>
            <w:r w:rsidR="00600873">
              <w:rPr>
                <w:rStyle w:val="ab"/>
                <w:color w:val="000000"/>
              </w:rPr>
              <w:t>8-10</w:t>
            </w:r>
            <w:r w:rsidR="009965ED">
              <w:rPr>
                <w:rStyle w:val="ab"/>
                <w:color w:val="000000"/>
              </w:rPr>
              <w:t xml:space="preserve"> мин.)</w:t>
            </w:r>
          </w:p>
          <w:p w:rsidR="0059769E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</w:p>
          <w:p w:rsidR="0059769E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</w:p>
          <w:p w:rsidR="0059769E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</w:p>
          <w:p w:rsidR="0059769E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</w:p>
          <w:p w:rsidR="0059769E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</w:p>
          <w:p w:rsidR="0059769E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</w:p>
          <w:p w:rsidR="0059769E" w:rsidRDefault="0059769E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  <w:color w:val="000000"/>
              </w:rPr>
            </w:pPr>
          </w:p>
          <w:p w:rsidR="00A9501C" w:rsidRDefault="00A9501C" w:rsidP="009965ED">
            <w:pPr>
              <w:pStyle w:val="a5"/>
              <w:shd w:val="clear" w:color="auto" w:fill="FFFFFF"/>
              <w:spacing w:before="0" w:after="0"/>
              <w:jc w:val="both"/>
              <w:rPr>
                <w:rStyle w:val="ab"/>
              </w:rPr>
            </w:pPr>
          </w:p>
          <w:p w:rsidR="0059769E" w:rsidRPr="0059769E" w:rsidRDefault="0048105F" w:rsidP="009965ED">
            <w:pPr>
              <w:pStyle w:val="a5"/>
              <w:shd w:val="clear" w:color="auto" w:fill="FFFFFF"/>
              <w:spacing w:before="0" w:after="0"/>
              <w:jc w:val="both"/>
              <w:rPr>
                <w:b/>
                <w:color w:val="000000"/>
              </w:rPr>
            </w:pPr>
            <w:r>
              <w:rPr>
                <w:rStyle w:val="ab"/>
                <w:b w:val="0"/>
              </w:rPr>
              <w:lastRenderedPageBreak/>
              <w:t xml:space="preserve">Работа в группах:  </w:t>
            </w:r>
            <w:r w:rsidR="0059769E">
              <w:rPr>
                <w:rStyle w:val="ab"/>
                <w:b w:val="0"/>
              </w:rPr>
              <w:t xml:space="preserve"> </w:t>
            </w:r>
            <w:r w:rsidR="0059769E" w:rsidRPr="00F44512">
              <w:rPr>
                <w:rStyle w:val="ab"/>
              </w:rPr>
              <w:t>«Согласен – не согласен»</w:t>
            </w:r>
            <w:r w:rsidR="0059769E">
              <w:rPr>
                <w:rStyle w:val="ab"/>
                <w:b w:val="0"/>
              </w:rPr>
              <w:t xml:space="preserve"> (класс делится на группы) </w:t>
            </w:r>
          </w:p>
          <w:p w:rsidR="009965ED" w:rsidRDefault="009965ED" w:rsidP="00E52463">
            <w:pPr>
              <w:spacing w:line="240" w:lineRule="auto"/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AC" w:rsidRDefault="006210E3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C74A05">
              <w:rPr>
                <w:rFonts w:ascii="Times New Roman" w:hAnsi="Times New Roman"/>
                <w:sz w:val="24"/>
                <w:szCs w:val="24"/>
              </w:rPr>
              <w:t>Ребята, как вы думаете, зачем нужна  человеку речь?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4A05">
              <w:rPr>
                <w:rFonts w:ascii="Times New Roman" w:hAnsi="Times New Roman"/>
                <w:b/>
                <w:sz w:val="24"/>
                <w:szCs w:val="24"/>
              </w:rPr>
              <w:t>Слайд 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для общения друг с другом,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 для передачи различной информации,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- для сохранения информации. 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4A05">
              <w:rPr>
                <w:rFonts w:ascii="Times New Roman" w:hAnsi="Times New Roman"/>
                <w:b/>
                <w:sz w:val="24"/>
                <w:szCs w:val="24"/>
              </w:rPr>
              <w:t>Слайд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 - Подскажите, пожалуйста, что изображено 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в 1 группе картинок?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- Подскажите, пожалуйста, что изображено 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во 2 группе картинок?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- По какому признаку картинки группируются? 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4A05">
              <w:rPr>
                <w:rFonts w:ascii="Times New Roman" w:hAnsi="Times New Roman"/>
                <w:b/>
                <w:sz w:val="24"/>
                <w:szCs w:val="24"/>
              </w:rPr>
              <w:t xml:space="preserve">Слайд 5: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Что изображено на 1 и 2 картинках?</w:t>
            </w:r>
          </w:p>
          <w:p w:rsidR="00C74A05" w:rsidRDefault="00C74A05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- Чем они существенно отличаются? </w:t>
            </w:r>
          </w:p>
          <w:p w:rsidR="004872A7" w:rsidRDefault="004872A7" w:rsidP="00C74A05">
            <w:pPr>
              <w:spacing w:before="90" w:after="9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72A7" w:rsidRPr="004872A7" w:rsidRDefault="004872A7" w:rsidP="00C74A05">
            <w:pPr>
              <w:spacing w:before="90" w:after="9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872A7">
              <w:rPr>
                <w:rFonts w:ascii="Times New Roman" w:hAnsi="Times New Roman"/>
                <w:b/>
                <w:sz w:val="24"/>
                <w:szCs w:val="24"/>
              </w:rPr>
              <w:t>Слайд 6: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Диалог – смена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говорящих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монолог – не происходит смена говорящих. </w:t>
            </w:r>
          </w:p>
          <w:p w:rsidR="00C74A05" w:rsidRDefault="00C74A05" w:rsidP="00E52463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E52463" w:rsidRPr="00E915C7" w:rsidRDefault="00E52463" w:rsidP="00E52463">
            <w:pPr>
              <w:ind w:right="-3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Молодцы, ре</w:t>
            </w:r>
            <w:r w:rsidR="00A95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бята,  наше 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путешествие по стране русск</w:t>
            </w:r>
            <w:r w:rsidR="00A95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 языка на этом не заканчивается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Сегодн</w:t>
            </w:r>
            <w:r w:rsidR="00A95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мы познакомимся с новой темой: «Диалогическая и  монологическая речь»</w:t>
            </w:r>
            <w:r w:rsidR="00847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47B87" w:rsidRPr="00847B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(слайд 7)</w:t>
            </w:r>
            <w:r w:rsidR="00A950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B77283" w:rsidRPr="00E915C7" w:rsidRDefault="00797B5C" w:rsidP="00797B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Ребята,</w:t>
            </w:r>
            <w:r w:rsidR="009965ED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посмотрите фрагмент из мультфильмов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«Умка»</w:t>
            </w:r>
            <w:r w:rsidR="009965ED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«Цветик-</w:t>
            </w:r>
            <w:proofErr w:type="spellStart"/>
            <w:r w:rsidR="009965ED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семицветик</w:t>
            </w:r>
            <w:proofErr w:type="spellEnd"/>
            <w:r w:rsidR="009965ED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</w:t>
            </w:r>
            <w:r w:rsidR="00B77283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«Домовенок Кузя», «</w:t>
            </w:r>
            <w:proofErr w:type="spellStart"/>
            <w:r w:rsidR="00B77283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Чипполино</w:t>
            </w:r>
            <w:proofErr w:type="spellEnd"/>
            <w:r w:rsidR="00B77283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«</w:t>
            </w:r>
            <w:r w:rsidR="009965ED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Просто так», </w:t>
            </w:r>
            <w:r w:rsidR="00B77283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«Винни Пух и день забот».</w:t>
            </w:r>
          </w:p>
          <w:p w:rsidR="00B77283" w:rsidRPr="00E915C7" w:rsidRDefault="00B77283" w:rsidP="00797B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97B5C" w:rsidRPr="00E915C7" w:rsidRDefault="00797B5C" w:rsidP="00797B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посмотрел</w:t>
            </w:r>
            <w:r w:rsidR="0059769E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и прослушали небольшие 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9769E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фрагменты 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разговор</w:t>
            </w:r>
            <w:r w:rsidR="0059769E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797B5C" w:rsidRPr="00E915C7" w:rsidRDefault="0059769E" w:rsidP="00797B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Вам нужно ответить на вопрос: с</w:t>
            </w:r>
            <w:r w:rsidR="00797B5C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колько человек участвует в разговоре?</w:t>
            </w:r>
          </w:p>
          <w:p w:rsidR="0059769E" w:rsidRPr="00E915C7" w:rsidRDefault="0059769E" w:rsidP="00797B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97B5C" w:rsidRPr="00E915C7" w:rsidRDefault="0059769E" w:rsidP="00797B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Мы с вами </w:t>
            </w:r>
            <w:r w:rsidR="00797B5C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это выясняли  </w:t>
            </w:r>
            <w:r w:rsidR="00797B5C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просто так. Форма разговора напрямую относится к теме нашего урока. Разговор между двумя лицами называют диалог, </w:t>
            </w: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одного лица – монолог, </w:t>
            </w:r>
            <w:r w:rsidR="00797B5C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слова каждого – реплики</w:t>
            </w:r>
            <w:r w:rsidR="00847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47B87" w:rsidRPr="00847B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(слайд 8</w:t>
            </w:r>
            <w:r w:rsidR="00847B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9</w:t>
            </w:r>
            <w:r w:rsidR="00847B87" w:rsidRPr="00847B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="00797B5C" w:rsidRPr="00847B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97B5C"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40A7B" w:rsidRPr="00D72EB0" w:rsidRDefault="008C1C62" w:rsidP="00D72EB0">
            <w:pPr>
              <w:numPr>
                <w:ilvl w:val="0"/>
                <w:numId w:val="24"/>
              </w:num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>Каждая реплика нового лица в диалоге пишется с новой строки и с большой буквы.</w:t>
            </w:r>
          </w:p>
          <w:p w:rsidR="00040A7B" w:rsidRPr="00D72EB0" w:rsidRDefault="008C1C62" w:rsidP="00D72EB0">
            <w:pPr>
              <w:numPr>
                <w:ilvl w:val="0"/>
                <w:numId w:val="24"/>
              </w:num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>Перед репликой ставится тире.</w:t>
            </w:r>
          </w:p>
          <w:p w:rsidR="00040A7B" w:rsidRPr="00D72EB0" w:rsidRDefault="008C1C62" w:rsidP="00D72EB0">
            <w:pPr>
              <w:numPr>
                <w:ilvl w:val="0"/>
                <w:numId w:val="24"/>
              </w:num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>Реплики могут сопровождаться словами автора.</w:t>
            </w:r>
          </w:p>
          <w:p w:rsidR="00040A7B" w:rsidRPr="00D72EB0" w:rsidRDefault="008C1C62" w:rsidP="00D72EB0">
            <w:pPr>
              <w:numPr>
                <w:ilvl w:val="0"/>
                <w:numId w:val="24"/>
              </w:num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>Если сначала стоит реплика, а потом слова автора, то после реплики ставится запятая (если реплик</w:t>
            </w:r>
            <w:proofErr w:type="gramStart"/>
            <w:r w:rsidRPr="00D72EB0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D72EB0">
              <w:rPr>
                <w:rFonts w:ascii="Times New Roman" w:hAnsi="Times New Roman"/>
                <w:sz w:val="24"/>
                <w:szCs w:val="24"/>
              </w:rPr>
              <w:t xml:space="preserve"> повествовательное предложение), восклицательный знак (если реплика -восклицательное предложение), вопросительный знак (если реплика- вопросительное предложение) и тире. Слова автора пишутся тогда с маленькой буквы.</w:t>
            </w:r>
          </w:p>
          <w:p w:rsidR="00D72EB0" w:rsidRPr="00D72EB0" w:rsidRDefault="00D72EB0" w:rsidP="00D72EB0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 xml:space="preserve">                      -</w:t>
            </w:r>
            <w:proofErr w:type="gramStart"/>
            <w:r w:rsidRPr="00D72EB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72EB0">
              <w:rPr>
                <w:rFonts w:ascii="Times New Roman" w:hAnsi="Times New Roman"/>
                <w:sz w:val="24"/>
                <w:szCs w:val="24"/>
              </w:rPr>
              <w:t>,- а.</w:t>
            </w:r>
          </w:p>
          <w:p w:rsidR="00D72EB0" w:rsidRPr="00D72EB0" w:rsidRDefault="00D72EB0" w:rsidP="00D72EB0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 xml:space="preserve">                      -</w:t>
            </w:r>
            <w:proofErr w:type="gramStart"/>
            <w:r w:rsidRPr="00D72EB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72EB0">
              <w:rPr>
                <w:rFonts w:ascii="Times New Roman" w:hAnsi="Times New Roman"/>
                <w:sz w:val="24"/>
                <w:szCs w:val="24"/>
              </w:rPr>
              <w:t>!- а.</w:t>
            </w:r>
          </w:p>
          <w:p w:rsidR="00D72EB0" w:rsidRDefault="00D72EB0" w:rsidP="00D72EB0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 xml:space="preserve">                      -</w:t>
            </w:r>
            <w:proofErr w:type="gramStart"/>
            <w:r w:rsidRPr="00D72EB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72EB0">
              <w:rPr>
                <w:rFonts w:ascii="Times New Roman" w:hAnsi="Times New Roman"/>
                <w:sz w:val="24"/>
                <w:szCs w:val="24"/>
              </w:rPr>
              <w:t>?- а.</w:t>
            </w:r>
          </w:p>
          <w:p w:rsidR="00847B87" w:rsidRDefault="00847B87" w:rsidP="00D72EB0">
            <w:pPr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47B87" w:rsidRPr="00D72EB0" w:rsidRDefault="00847B87" w:rsidP="00D72EB0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040A7B" w:rsidRPr="00D72EB0" w:rsidRDefault="008C1C62" w:rsidP="00D72EB0">
            <w:pPr>
              <w:numPr>
                <w:ilvl w:val="0"/>
                <w:numId w:val="25"/>
              </w:num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lastRenderedPageBreak/>
              <w:t>Если сначала стоят слова автора, а потом реплика, то после слов автора ставится двоеточие, реплика пишется с новой строки с большой буквы, перед ней ставится тире. Слова автора тоже пишутся с большой буквы.</w:t>
            </w:r>
          </w:p>
          <w:p w:rsidR="00D72EB0" w:rsidRPr="00D72EB0" w:rsidRDefault="00D72EB0" w:rsidP="00D72EB0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 xml:space="preserve">                 А:                   А:                            А:</w:t>
            </w:r>
          </w:p>
          <w:p w:rsidR="001E6AAC" w:rsidRDefault="00D72EB0" w:rsidP="0059769E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72EB0">
              <w:rPr>
                <w:rFonts w:ascii="Times New Roman" w:hAnsi="Times New Roman"/>
                <w:sz w:val="24"/>
                <w:szCs w:val="24"/>
              </w:rPr>
              <w:t xml:space="preserve">               - Р.                  -</w:t>
            </w:r>
            <w:proofErr w:type="gramStart"/>
            <w:r w:rsidRPr="00D72EB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72EB0">
              <w:rPr>
                <w:rFonts w:ascii="Times New Roman" w:hAnsi="Times New Roman"/>
                <w:sz w:val="24"/>
                <w:szCs w:val="24"/>
              </w:rPr>
              <w:t>!                          - Р?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AC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Учащиеся о</w:t>
            </w:r>
            <w:r w:rsidR="001E6AAC">
              <w:rPr>
                <w:rFonts w:ascii="Times New Roman" w:hAnsi="Times New Roman"/>
                <w:sz w:val="24"/>
                <w:szCs w:val="24"/>
              </w:rPr>
              <w:t>твечают на вопросы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74A05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C74A05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C74A05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C74A05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Устная форма речи (говорим, слушаем),    письменная (пишем, читаем). </w:t>
            </w:r>
          </w:p>
          <w:p w:rsidR="00C74A05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C74A05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C74A05" w:rsidRDefault="00C74A05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Монолог – речь одного человека,                       диалог – разговор двух или более человек. </w:t>
            </w:r>
            <w:r w:rsidR="004872A7">
              <w:rPr>
                <w:rFonts w:ascii="Times New Roman" w:hAnsi="Times New Roman"/>
                <w:sz w:val="24"/>
                <w:szCs w:val="24"/>
              </w:rPr>
              <w:t xml:space="preserve">               А реплика – это слова каждого участника диалога. </w:t>
            </w:r>
          </w:p>
          <w:p w:rsidR="001E6AAC" w:rsidRDefault="001E6AAC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1E6AAC" w:rsidRDefault="001E6AAC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1E6AAC" w:rsidRDefault="001E6AAC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</w:p>
          <w:p w:rsidR="0059769E" w:rsidRPr="00131926" w:rsidRDefault="0059769E" w:rsidP="00E52463">
            <w:pPr>
              <w:ind w:right="-3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5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Учащиеся в группах просматривают свои отрывки, затем от каждой группы од</w:t>
            </w:r>
            <w:r w:rsidR="001319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 учащийся отвечает </w:t>
            </w:r>
            <w:r w:rsidR="00E228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1319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вопрос.</w:t>
            </w:r>
          </w:p>
          <w:p w:rsidR="00E52463" w:rsidRPr="00E915C7" w:rsidRDefault="00E915C7" w:rsidP="00E52463">
            <w:pPr>
              <w:ind w:right="-314"/>
              <w:rPr>
                <w:rFonts w:ascii="Times New Roman" w:hAnsi="Times New Roman" w:cs="Times New Roman"/>
                <w:sz w:val="24"/>
                <w:szCs w:val="24"/>
              </w:rPr>
            </w:pPr>
            <w:r w:rsidRPr="00E915C7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>:  в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оспринимают на слух информацию, осваивают лингвистические 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   термины; в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>ыполняют учебно-позна</w:t>
            </w:r>
            <w:r w:rsidR="009965ED" w:rsidRPr="00E915C7">
              <w:rPr>
                <w:rFonts w:ascii="Times New Roman" w:hAnsi="Times New Roman" w:cs="Times New Roman"/>
                <w:sz w:val="24"/>
                <w:szCs w:val="24"/>
              </w:rPr>
              <w:t>вательные действия в материали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зованной и умственной 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>форме; чтобы ответить на вопрос, анализируют, синтезируют, сравнивают, классифицируют,</w:t>
            </w:r>
            <w:r w:rsidR="00E52463" w:rsidRPr="00E915C7">
              <w:rPr>
                <w:sz w:val="24"/>
                <w:szCs w:val="24"/>
              </w:rPr>
              <w:t xml:space="preserve"> 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устанавливают </w:t>
            </w:r>
            <w:proofErr w:type="spellStart"/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- следственные связи. </w:t>
            </w:r>
          </w:p>
          <w:p w:rsidR="00A9501C" w:rsidRPr="0048105F" w:rsidRDefault="00E915C7" w:rsidP="00E91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15C7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азвивают умения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>использовать простые речевые средст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для передачи своего мнения; у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>чатся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лно и точно выражать свои мысли; к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онтролируют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ответов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одноклассников; о</w:t>
            </w:r>
            <w:r w:rsidR="00E52463" w:rsidRPr="00E915C7">
              <w:rPr>
                <w:rFonts w:ascii="Times New Roman" w:hAnsi="Times New Roman" w:cs="Times New Roman"/>
                <w:sz w:val="24"/>
                <w:szCs w:val="24"/>
              </w:rPr>
              <w:t xml:space="preserve">ценивают результат по алгоритму – </w:t>
            </w:r>
            <w:r w:rsidRPr="00E915C7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регулятивная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E52463" w:rsidRPr="00E915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>ормирование умения учиться высказывать своё предположение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работы с материалом; 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гнозировать предстоящую работу; 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формулировать свои мысли в устной форме.</w:t>
            </w:r>
            <w:r w:rsidRPr="00E915C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</w:p>
        </w:tc>
      </w:tr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AC" w:rsidRDefault="001E6AAC">
            <w:pPr>
              <w:pStyle w:val="a5"/>
              <w:shd w:val="clear" w:color="auto" w:fill="FFFFFF"/>
              <w:spacing w:before="0" w:after="0"/>
              <w:jc w:val="both"/>
              <w:rPr>
                <w:color w:val="000000"/>
              </w:rPr>
            </w:pPr>
            <w:r>
              <w:rPr>
                <w:b/>
              </w:rPr>
              <w:lastRenderedPageBreak/>
              <w:t>3.Этап</w:t>
            </w:r>
            <w:r>
              <w:t xml:space="preserve"> л</w:t>
            </w:r>
            <w:r>
              <w:rPr>
                <w:rStyle w:val="ab"/>
                <w:color w:val="000000"/>
              </w:rPr>
              <w:t>окализации индивидуальных затруднений</w:t>
            </w:r>
          </w:p>
          <w:p w:rsidR="001E6AAC" w:rsidRDefault="00C74A0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Цель:</w:t>
            </w:r>
          </w:p>
          <w:p w:rsidR="001E6AAC" w:rsidRDefault="00C74A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1E6AAC">
              <w:rPr>
                <w:rFonts w:ascii="Times New Roman" w:hAnsi="Times New Roman"/>
                <w:sz w:val="24"/>
                <w:szCs w:val="24"/>
              </w:rPr>
              <w:t>пределить затруднение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1E6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6AAC" w:rsidRDefault="00481A23">
            <w:pPr>
              <w:spacing w:line="240" w:lineRule="auto"/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(8</w:t>
            </w:r>
            <w:r w:rsidR="001E6AAC" w:rsidRPr="006210E3">
              <w:rPr>
                <w:rFonts w:ascii="Times New Roman" w:hAnsi="Times New Roman"/>
                <w:b/>
                <w:sz w:val="24"/>
                <w:szCs w:val="24"/>
              </w:rPr>
              <w:t xml:space="preserve"> мин</w:t>
            </w:r>
            <w:r w:rsidR="003465C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E6AAC" w:rsidRPr="006210E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131926" w:rsidRPr="00F44512" w:rsidRDefault="00131926">
            <w:pPr>
              <w:spacing w:line="240" w:lineRule="auto"/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  <w:r w:rsidRPr="00F44512">
              <w:rPr>
                <w:rFonts w:ascii="Times New Roman" w:hAnsi="Times New Roman"/>
                <w:b/>
                <w:sz w:val="24"/>
                <w:szCs w:val="24"/>
              </w:rPr>
              <w:t xml:space="preserve">«Послушать – сговориться – обсудить» </w:t>
            </w:r>
          </w:p>
          <w:p w:rsidR="001E6AAC" w:rsidRDefault="001E6AAC">
            <w:pPr>
              <w:pStyle w:val="a5"/>
              <w:shd w:val="clear" w:color="auto" w:fill="FFFFFF"/>
              <w:spacing w:before="0" w:after="0" w:line="330" w:lineRule="atLeast"/>
              <w:jc w:val="both"/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8B" w:rsidRDefault="006A568B" w:rsidP="006A568B">
            <w:pPr>
              <w:shd w:val="clear" w:color="auto" w:fill="FFFFFF"/>
              <w:tabs>
                <w:tab w:val="left" w:pos="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Предлагаю вам небольшой тест</w:t>
            </w:r>
            <w:r w:rsidR="00847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87" w:rsidRPr="0084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(слайд 10, 11)</w:t>
            </w:r>
            <w:r w:rsidRPr="0084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A568B" w:rsidRPr="006A568B" w:rsidRDefault="006A568B" w:rsidP="006A568B">
            <w:pPr>
              <w:shd w:val="clear" w:color="auto" w:fill="FFFFFF"/>
              <w:tabs>
                <w:tab w:val="left" w:pos="6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568B" w:rsidRPr="00131926" w:rsidRDefault="006A568B" w:rsidP="00131926">
            <w:pPr>
              <w:pStyle w:val="aa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 w:rsidRPr="00131926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Вставь пропущенные слова и узнай, какие правила общения во время диалога необходимо соблюдать: </w:t>
            </w:r>
          </w:p>
          <w:p w:rsidR="006A568B" w:rsidRPr="006A568B" w:rsidRDefault="006A568B" w:rsidP="006A56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 1.В разговоре старайся затронуть такую тему, которая  </w:t>
            </w:r>
          </w:p>
          <w:p w:rsidR="006A568B" w:rsidRPr="006A568B" w:rsidRDefault="006A568B" w:rsidP="006A56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60.75pt;height:18pt" o:ole="">
                  <v:imagedata r:id="rId8" o:title=""/>
                </v:shape>
                <w:control r:id="rId9" w:name="DefaultOcxName" w:shapeid="_x0000_i1039"/>
              </w:object>
            </w: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 xml:space="preserve"> и тебе, и собеседнику. </w:t>
            </w: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br/>
              <w:t>2. Учись внимательно  </w:t>
            </w:r>
          </w:p>
          <w:p w:rsidR="006A568B" w:rsidRPr="006A568B" w:rsidRDefault="006A568B" w:rsidP="006A56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</w:rPr>
              <w:object w:dxaOrig="225" w:dyaOrig="225">
                <v:shape id="_x0000_i1043" type="#_x0000_t75" style="width:60.75pt;height:18pt" o:ole="">
                  <v:imagedata r:id="rId8" o:title=""/>
                </v:shape>
                <w:control r:id="rId10" w:name="DefaultOcxName1" w:shapeid="_x0000_i1043"/>
              </w:object>
            </w: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собеседника. Не перебивай, даже если очень хочется рассказать. </w:t>
            </w: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br/>
              <w:t>3. Не старайся говорить </w:t>
            </w:r>
          </w:p>
          <w:p w:rsidR="006A568B" w:rsidRDefault="006A568B" w:rsidP="006A56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</w:rPr>
              <w:object w:dxaOrig="225" w:dyaOrig="225">
                <v:shape id="_x0000_i1047" type="#_x0000_t75" style="width:60.75pt;height:18pt" o:ole="">
                  <v:imagedata r:id="rId8" o:title=""/>
                </v:shape>
                <w:control r:id="rId11" w:name="DefaultOcxName2" w:shapeid="_x0000_i1047"/>
              </w:object>
            </w:r>
            <w:r w:rsidRPr="006A568B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, чем собеседник. </w:t>
            </w:r>
          </w:p>
          <w:p w:rsidR="0048105F" w:rsidRPr="0048105F" w:rsidRDefault="0048105F" w:rsidP="0048105F">
            <w:pPr>
              <w:pStyle w:val="aa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Прочитай монолог. К какому виду он относится?</w:t>
            </w:r>
          </w:p>
          <w:tbl>
            <w:tblPr>
              <w:tblW w:w="10518" w:type="dxa"/>
              <w:jc w:val="center"/>
              <w:tblBorders>
                <w:top w:val="single" w:sz="12" w:space="0" w:color="EADEC8"/>
                <w:left w:val="single" w:sz="12" w:space="0" w:color="EADEC8"/>
                <w:bottom w:val="single" w:sz="12" w:space="0" w:color="EADEC8"/>
                <w:right w:val="single" w:sz="12" w:space="0" w:color="EADEC8"/>
              </w:tblBorders>
              <w:shd w:val="clear" w:color="auto" w:fill="FDF9F0"/>
              <w:tblLayout w:type="fixed"/>
              <w:tblCellMar>
                <w:top w:w="300" w:type="dxa"/>
                <w:left w:w="300" w:type="dxa"/>
                <w:bottom w:w="300" w:type="dxa"/>
                <w:right w:w="300" w:type="dxa"/>
              </w:tblCellMar>
              <w:tblLook w:val="04A0" w:firstRow="1" w:lastRow="0" w:firstColumn="1" w:lastColumn="0" w:noHBand="0" w:noVBand="1"/>
            </w:tblPr>
            <w:tblGrid>
              <w:gridCol w:w="10518"/>
            </w:tblGrid>
            <w:tr w:rsidR="0048105F" w:rsidRPr="0048105F" w:rsidTr="00A9501C">
              <w:trPr>
                <w:trHeight w:val="1769"/>
                <w:jc w:val="center"/>
              </w:trPr>
              <w:tc>
                <w:tcPr>
                  <w:tcW w:w="10518" w:type="dxa"/>
                  <w:shd w:val="clear" w:color="auto" w:fill="FDF9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8105F" w:rsidRDefault="0048105F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</w:t>
                  </w: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Новый Год - пора чудес и волшебства. </w:t>
                  </w:r>
                </w:p>
                <w:p w:rsidR="0048105F" w:rsidRDefault="0048105F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</w:t>
                  </w: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Вокруг  счастливые люди,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которые дарят друг другу подарки, 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</w:t>
                  </w: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желают счастья и хорошего настроения, звучат фейерверки, </w:t>
                  </w:r>
                </w:p>
                <w:p w:rsidR="00A9501C" w:rsidRDefault="0048105F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</w:t>
                  </w:r>
                  <w:r w:rsidR="00A9501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пахнет мандаринами. Я хочу </w:t>
                  </w: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пожелать вам чудес, здоровья,</w:t>
                  </w:r>
                </w:p>
                <w:p w:rsidR="00A9501C" w:rsidRDefault="0048105F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9501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</w:t>
                  </w: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больше уделять времени родным, больше путешествовать </w:t>
                  </w:r>
                </w:p>
                <w:p w:rsidR="0048105F" w:rsidRDefault="00A9501C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</w:t>
                  </w:r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заниматься своими любимыми делами!</w:t>
                  </w:r>
                </w:p>
                <w:p w:rsidR="00A9501C" w:rsidRDefault="00A9501C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</w:t>
                  </w:r>
                </w:p>
                <w:p w:rsidR="00A9501C" w:rsidRDefault="00A9501C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Монолог – рассуждение          Монолог – оправдание</w:t>
                  </w:r>
                </w:p>
                <w:p w:rsidR="00A9501C" w:rsidRDefault="00A9501C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Монолог – описание                Монолог – повествование</w:t>
                  </w:r>
                </w:p>
                <w:p w:rsidR="00A9501C" w:rsidRDefault="00A9501C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Монолог – поздравление </w:t>
                  </w:r>
                </w:p>
                <w:p w:rsidR="0048105F" w:rsidRPr="0048105F" w:rsidRDefault="0048105F" w:rsidP="0048105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  <w:r w:rsidR="00A9501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</w:t>
                  </w:r>
                </w:p>
              </w:tc>
            </w:tr>
          </w:tbl>
          <w:p w:rsidR="0048105F" w:rsidRPr="0048105F" w:rsidRDefault="0048105F" w:rsidP="0048105F">
            <w:pPr>
              <w:pStyle w:val="aa"/>
              <w:numPr>
                <w:ilvl w:val="0"/>
                <w:numId w:val="20"/>
              </w:numPr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Монолог может быть в виде высказывания, обращённого не к слушателям, а к </w:t>
            </w:r>
            <w:r>
              <w:rPr>
                <w:rFonts w:ascii="Times New Roman" w:eastAsia="Times New Roman" w:hAnsi="Times New Roman"/>
                <w:color w:val="301B08"/>
                <w:sz w:val="24"/>
                <w:szCs w:val="24"/>
                <w:u w:val="single"/>
                <w:lang w:eastAsia="ru-RU"/>
              </w:rPr>
              <w:t xml:space="preserve">самому себе. </w:t>
            </w:r>
            <w:r w:rsidRPr="0048105F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Найди соответствующий фрагмент:</w:t>
            </w:r>
          </w:p>
          <w:tbl>
            <w:tblPr>
              <w:tblW w:w="81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48105F" w:rsidRPr="0048105F" w:rsidTr="0048105F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E11AAE" w:rsidRDefault="0048105F" w:rsidP="0048105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</w:t>
                  </w:r>
                </w:p>
                <w:p w:rsidR="0048105F" w:rsidRDefault="00E11AAE" w:rsidP="0048105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     </w:t>
                  </w:r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 отчего так быстротечна наша жизнь? Вот только аттестат, </w:t>
                  </w:r>
                </w:p>
                <w:p w:rsidR="00A9501C" w:rsidRDefault="0048105F" w:rsidP="0048105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</w:t>
                  </w: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казалось, на днях получил, попрощался с одноклассниками, </w:t>
                  </w:r>
                </w:p>
                <w:p w:rsidR="00A9501C" w:rsidRDefault="00A9501C" w:rsidP="0048105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</w:t>
                  </w:r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сдал первую </w:t>
                  </w:r>
                  <w:r w:rsid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сессию…зима, весна и вновь </w:t>
                  </w:r>
                  <w:proofErr w:type="gramStart"/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выпускной</w:t>
                  </w:r>
                  <w:proofErr w:type="gramEnd"/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  <w:p w:rsidR="00A9501C" w:rsidRDefault="00A9501C" w:rsidP="0048105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Куда же она мчится? </w:t>
                  </w:r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Лишь в дни рождения успевает на ходу </w:t>
                  </w:r>
                </w:p>
                <w:p w:rsidR="0048105F" w:rsidRPr="0048105F" w:rsidRDefault="00A9501C" w:rsidP="0048105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</w:t>
                  </w:r>
                  <w:r w:rsidR="0048105F"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махнуть своей лёгкой, еле уловимой во времени рукой.</w:t>
                  </w:r>
                </w:p>
              </w:tc>
            </w:tr>
            <w:tr w:rsidR="0048105F" w:rsidRPr="0048105F" w:rsidTr="0048105F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Default="0048105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Жители планеты! Природа – это самое ценное на нашей Земле, </w:t>
                  </w:r>
                </w:p>
                <w:p w:rsidR="003465CF" w:rsidRDefault="0048105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это наши ресурсы, это наше богатство, это  храм уединения и </w:t>
                  </w:r>
                </w:p>
                <w:p w:rsidR="003465CF" w:rsidRDefault="0048105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преображения души. Как жаль, что в погоне за </w:t>
                  </w:r>
                  <w:proofErr w:type="gramStart"/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техническим</w:t>
                  </w:r>
                  <w:proofErr w:type="gramEnd"/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3465CF" w:rsidRDefault="0048105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прогрессом, человек уничтожает этот храм, не думая </w:t>
                  </w:r>
                  <w:proofErr w:type="gramStart"/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proofErr w:type="gramEnd"/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будущих </w:t>
                  </w:r>
                </w:p>
                <w:p w:rsidR="003465CF" w:rsidRDefault="0048105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поколениях</w:t>
                  </w:r>
                  <w:proofErr w:type="gramEnd"/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Давайте будем заботиться о лесе, воздухе, животных!</w:t>
                  </w:r>
                </w:p>
                <w:p w:rsidR="003465CF" w:rsidRDefault="0048105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Давайте будем  внимательны и бережливы по отношению </w:t>
                  </w:r>
                </w:p>
                <w:p w:rsidR="0048105F" w:rsidRPr="0048105F" w:rsidRDefault="0048105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 нашему дому!</w:t>
                  </w:r>
                </w:p>
              </w:tc>
            </w:tr>
          </w:tbl>
          <w:p w:rsidR="0048105F" w:rsidRPr="00B92F20" w:rsidRDefault="0048105F" w:rsidP="00B92F20">
            <w:pPr>
              <w:pStyle w:val="aa"/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</w:rPr>
            </w:pPr>
            <w:r w:rsidRPr="00B92F20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Найди верное утверждение: </w:t>
            </w:r>
          </w:p>
          <w:p w:rsidR="0048105F" w:rsidRPr="0048105F" w:rsidRDefault="0048105F" w:rsidP="004810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Монолог – это ….</w:t>
            </w:r>
          </w:p>
          <w:tbl>
            <w:tblPr>
              <w:tblW w:w="81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48105F" w:rsidRPr="0048105F" w:rsidTr="0048105F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48105F" w:rsidRPr="0048105F" w:rsidRDefault="0048105F" w:rsidP="00B92F20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высказывается три человека</w:t>
                  </w:r>
                </w:p>
              </w:tc>
            </w:tr>
            <w:tr w:rsidR="0048105F" w:rsidRPr="0048105F" w:rsidTr="0048105F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48105F" w:rsidRPr="0048105F" w:rsidRDefault="0048105F" w:rsidP="00B92F20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высказывается только один человек</w:t>
                  </w:r>
                </w:p>
              </w:tc>
            </w:tr>
            <w:tr w:rsidR="0048105F" w:rsidRPr="0048105F" w:rsidTr="0048105F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48105F" w:rsidRPr="0048105F" w:rsidRDefault="0048105F" w:rsidP="00B92F20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смена </w:t>
                  </w:r>
                  <w:proofErr w:type="gramStart"/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говорящих</w:t>
                  </w:r>
                  <w:proofErr w:type="gramEnd"/>
                </w:p>
              </w:tc>
            </w:tr>
            <w:tr w:rsidR="0048105F" w:rsidRPr="0048105F" w:rsidTr="0048105F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48105F" w:rsidRPr="0048105F" w:rsidRDefault="0048105F" w:rsidP="00B92F20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10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высказывается сначала один человек, затем другой</w:t>
                  </w:r>
                </w:p>
              </w:tc>
            </w:tr>
          </w:tbl>
          <w:p w:rsidR="003465CF" w:rsidRDefault="003465CF" w:rsidP="003465CF">
            <w:pPr>
              <w:pStyle w:val="aa"/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Как называются слова в диалоге, обращённые к собеседнику?</w:t>
            </w:r>
            <w:r w:rsid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Р</w:t>
            </w:r>
            <w:proofErr w:type="gramEnd"/>
            <w:r w:rsid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… П… И….А</w:t>
            </w:r>
          </w:p>
          <w:p w:rsidR="004B43C9" w:rsidRPr="003465CF" w:rsidRDefault="004B43C9" w:rsidP="004B43C9">
            <w:pPr>
              <w:pStyle w:val="aa"/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</w:p>
          <w:p w:rsidR="003465CF" w:rsidRPr="003465CF" w:rsidRDefault="00B92F20" w:rsidP="003465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 xml:space="preserve">     6.</w:t>
            </w:r>
            <w:r w:rsidR="003465CF"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 xml:space="preserve">Сколько реплик в данном отрывке </w:t>
            </w:r>
            <w:proofErr w:type="spellStart"/>
            <w:r w:rsidR="003465CF"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Н.Носова</w:t>
            </w:r>
            <w:proofErr w:type="spellEnd"/>
            <w:r w:rsidR="003465CF"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?</w:t>
            </w:r>
          </w:p>
          <w:tbl>
            <w:tblPr>
              <w:tblW w:w="0" w:type="auto"/>
              <w:jc w:val="center"/>
              <w:tblBorders>
                <w:top w:val="single" w:sz="12" w:space="0" w:color="EADEC8"/>
                <w:left w:val="single" w:sz="12" w:space="0" w:color="EADEC8"/>
                <w:bottom w:val="single" w:sz="12" w:space="0" w:color="EADEC8"/>
                <w:right w:val="single" w:sz="12" w:space="0" w:color="EADEC8"/>
              </w:tblBorders>
              <w:shd w:val="clear" w:color="auto" w:fill="FDF9F0"/>
              <w:tblLayout w:type="fixed"/>
              <w:tblCellMar>
                <w:top w:w="300" w:type="dxa"/>
                <w:left w:w="300" w:type="dxa"/>
                <w:bottom w:w="300" w:type="dxa"/>
                <w:right w:w="300" w:type="dxa"/>
              </w:tblCellMar>
              <w:tblLook w:val="04A0" w:firstRow="1" w:lastRow="0" w:firstColumn="1" w:lastColumn="0" w:noHBand="0" w:noVBand="1"/>
            </w:tblPr>
            <w:tblGrid>
              <w:gridCol w:w="2176"/>
              <w:gridCol w:w="1245"/>
              <w:gridCol w:w="991"/>
              <w:gridCol w:w="60"/>
              <w:gridCol w:w="1440"/>
            </w:tblGrid>
            <w:tr w:rsidR="003465CF" w:rsidRPr="003465CF" w:rsidTr="00527115">
              <w:trPr>
                <w:gridAfter w:val="2"/>
                <w:wAfter w:w="1500" w:type="dxa"/>
                <w:jc w:val="center"/>
              </w:trPr>
              <w:tc>
                <w:tcPr>
                  <w:tcW w:w="4412" w:type="dxa"/>
                  <w:gridSpan w:val="3"/>
                  <w:shd w:val="clear" w:color="auto" w:fill="FDF9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У! А я море мог переплыть!</w:t>
                  </w:r>
                </w:p>
                <w:p w:rsidR="003465CF" w:rsidRPr="003465CF" w:rsidRDefault="003465CF" w:rsidP="00527115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Подумаешь - море! Я океан переплывал!</w:t>
                  </w:r>
                </w:p>
                <w:p w:rsidR="003465CF" w:rsidRPr="003465CF" w:rsidRDefault="003465CF" w:rsidP="00527115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А я раньше летать умел!</w:t>
                  </w:r>
                </w:p>
                <w:p w:rsidR="003465CF" w:rsidRPr="003465CF" w:rsidRDefault="003465CF" w:rsidP="00527115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- А ну, полети!</w:t>
                  </w:r>
                </w:p>
                <w:p w:rsidR="003465CF" w:rsidRPr="003465CF" w:rsidRDefault="003465CF" w:rsidP="00527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Сейчас не могу: разучился.</w:t>
                  </w:r>
                </w:p>
              </w:tc>
            </w:tr>
            <w:tr w:rsidR="003465CF" w:rsidRPr="003465CF" w:rsidTr="003465CF">
              <w:tblPrEx>
                <w:jc w:val="left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2176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1245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051" w:type="dxa"/>
                  <w:gridSpan w:val="2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44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</w:t>
                  </w: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3</w:t>
                  </w:r>
                </w:p>
              </w:tc>
            </w:tr>
          </w:tbl>
          <w:p w:rsidR="003465CF" w:rsidRPr="004B43C9" w:rsidRDefault="00B92F20" w:rsidP="004B43C9">
            <w:pPr>
              <w:spacing w:after="150" w:line="240" w:lineRule="auto"/>
              <w:ind w:left="360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7</w:t>
            </w:r>
            <w:r w:rsid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.</w:t>
            </w:r>
            <w:r w:rsidR="003465CF" w:rsidRP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Монолог – это речь одного человека.</w:t>
            </w:r>
          </w:p>
          <w:p w:rsidR="003465CF" w:rsidRDefault="003465CF" w:rsidP="003465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 xml:space="preserve">В переводе с </w:t>
            </w:r>
            <w:proofErr w:type="gramStart"/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греческого</w:t>
            </w:r>
            <w:proofErr w:type="gramEnd"/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 xml:space="preserve">, это слово состоит из двух частей. </w:t>
            </w:r>
          </w:p>
          <w:p w:rsidR="003465CF" w:rsidRPr="003465CF" w:rsidRDefault="003465CF" w:rsidP="003465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Найди их:</w:t>
            </w:r>
          </w:p>
          <w:tbl>
            <w:tblPr>
              <w:tblW w:w="81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монос</w:t>
                  </w:r>
                  <w:proofErr w:type="spellEnd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(один)</w:t>
                  </w:r>
                </w:p>
              </w:tc>
            </w:tr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</w:t>
                  </w:r>
                  <w:proofErr w:type="spellEnd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(два)</w:t>
                  </w:r>
                </w:p>
              </w:tc>
            </w:tr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логос (речь)</w:t>
                  </w:r>
                </w:p>
              </w:tc>
            </w:tr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527115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биос</w:t>
                  </w:r>
                  <w:proofErr w:type="spellEnd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(жизнь)</w:t>
                  </w:r>
                </w:p>
              </w:tc>
            </w:tr>
          </w:tbl>
          <w:p w:rsidR="00B92F20" w:rsidRDefault="00B92F20" w:rsidP="004B43C9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</w:p>
          <w:p w:rsidR="003465CF" w:rsidRPr="004B43C9" w:rsidRDefault="00B92F20" w:rsidP="004B43C9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8</w:t>
            </w:r>
            <w:r w:rsid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.</w:t>
            </w:r>
            <w:r w:rsidR="003465CF" w:rsidRP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Какие пословицы относятся к теме «Диалог»?</w:t>
            </w:r>
          </w:p>
          <w:tbl>
            <w:tblPr>
              <w:tblW w:w="81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добрый привет – добрый ответ.</w:t>
                  </w:r>
                </w:p>
              </w:tc>
            </w:tr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Петь хорошо вместе, а говорить – порознь.</w:t>
                  </w:r>
                </w:p>
              </w:tc>
            </w:tr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умной беседе ума наберешься, в глупой – </w:t>
                  </w:r>
                  <w:proofErr w:type="gramStart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свой</w:t>
                  </w:r>
                  <w:proofErr w:type="gramEnd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растеряешь.</w:t>
                  </w:r>
                </w:p>
              </w:tc>
            </w:tr>
            <w:tr w:rsidR="003465CF" w:rsidRPr="003465CF" w:rsidTr="00527115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3465CF" w:rsidRPr="003465CF" w:rsidRDefault="003465CF" w:rsidP="003465CF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 беды друга не узнаешь.</w:t>
                  </w:r>
                </w:p>
              </w:tc>
            </w:tr>
          </w:tbl>
          <w:p w:rsidR="001E6AAC" w:rsidRDefault="001E6AAC" w:rsidP="00E228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8B" w:rsidRPr="00E11AAE" w:rsidRDefault="00E11A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1AA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E11AA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6A568B" w:rsidRDefault="006A56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решают тест в составе тех же групп, отвечает на вопросы другой представитель команды. </w:t>
            </w:r>
          </w:p>
          <w:p w:rsidR="00E52463" w:rsidRPr="00DE1E3F" w:rsidRDefault="00DE1E3F" w:rsidP="00E52463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E1E3F">
              <w:rPr>
                <w:rFonts w:ascii="Times New Roman" w:hAnsi="Times New Roman"/>
                <w:i/>
                <w:sz w:val="24"/>
                <w:szCs w:val="24"/>
              </w:rPr>
              <w:t>Познавательная</w:t>
            </w:r>
            <w:r>
              <w:rPr>
                <w:rFonts w:ascii="Times New Roman" w:hAnsi="Times New Roman"/>
                <w:sz w:val="24"/>
                <w:szCs w:val="24"/>
              </w:rPr>
              <w:t>: о</w:t>
            </w:r>
            <w:r w:rsidR="004D2D28" w:rsidRPr="00DE1E3F">
              <w:rPr>
                <w:rFonts w:ascii="Times New Roman" w:hAnsi="Times New Roman" w:cs="Times New Roman"/>
                <w:sz w:val="24"/>
                <w:szCs w:val="24"/>
              </w:rPr>
              <w:t>твечают на вопросы учителя, выполняют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чебно-познавательные действия;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D2D28" w:rsidRPr="00DE1E3F">
              <w:rPr>
                <w:rFonts w:ascii="Times New Roman" w:hAnsi="Times New Roman" w:cs="Times New Roman"/>
                <w:sz w:val="24"/>
                <w:szCs w:val="24"/>
              </w:rPr>
              <w:t>нализируют</w:t>
            </w:r>
            <w:proofErr w:type="gramEnd"/>
            <w:r w:rsidR="004D2D28" w:rsidRPr="00DE1E3F">
              <w:rPr>
                <w:rFonts w:ascii="Times New Roman" w:hAnsi="Times New Roman" w:cs="Times New Roman"/>
                <w:sz w:val="24"/>
                <w:szCs w:val="24"/>
              </w:rPr>
              <w:t xml:space="preserve"> синтезируют, сравнивают, классифицируют, устанавливают причинно- следственные связи, делают обобщения, выводы.</w:t>
            </w:r>
          </w:p>
          <w:p w:rsidR="00E52463" w:rsidRPr="00DE1E3F" w:rsidRDefault="00DE1E3F" w:rsidP="00E52463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1E3F">
              <w:rPr>
                <w:rFonts w:ascii="Times New Roman" w:hAnsi="Times New Roman"/>
                <w:i/>
                <w:sz w:val="24"/>
                <w:szCs w:val="24"/>
              </w:rPr>
              <w:t>Коммуникативная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ф</w:t>
            </w:r>
            <w:r w:rsidR="004D2D28" w:rsidRPr="00DE1E3F">
              <w:rPr>
                <w:rFonts w:ascii="Times New Roman" w:hAnsi="Times New Roman" w:cs="Times New Roman"/>
                <w:sz w:val="24"/>
                <w:szCs w:val="24"/>
              </w:rPr>
              <w:t>ормулируют собственные мысли, высказывают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босновывают свою точку зрения; ф</w:t>
            </w:r>
            <w:r w:rsidR="004D2D28" w:rsidRPr="00DE1E3F">
              <w:rPr>
                <w:rFonts w:ascii="Times New Roman" w:hAnsi="Times New Roman" w:cs="Times New Roman"/>
                <w:sz w:val="24"/>
                <w:szCs w:val="24"/>
              </w:rPr>
              <w:t>ормирование умения учитывать позицию собеседника, осуществлять сотрудничество и коопе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рацию с учителем и сверстниками; ф</w:t>
            </w:r>
            <w:r w:rsidR="004D2D28" w:rsidRPr="00DE1E3F">
              <w:rPr>
                <w:rFonts w:ascii="Times New Roman" w:hAnsi="Times New Roman" w:cs="Times New Roman"/>
                <w:sz w:val="24"/>
                <w:szCs w:val="24"/>
              </w:rPr>
              <w:t>ормирование умения строить речевое высказывание в соответствии с поставленными задачами</w:t>
            </w:r>
          </w:p>
          <w:p w:rsidR="001E6AAC" w:rsidRDefault="00E52463" w:rsidP="004D2D2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1E3F">
              <w:rPr>
                <w:rFonts w:ascii="Times New Roman" w:hAnsi="Times New Roman"/>
                <w:i/>
                <w:sz w:val="24"/>
                <w:szCs w:val="24"/>
              </w:rPr>
              <w:t>Регулятивная</w:t>
            </w:r>
            <w:r w:rsidRPr="00DE1E3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DE1E3F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4D2D28" w:rsidRPr="00DE1E3F">
              <w:rPr>
                <w:rFonts w:ascii="Times New Roman" w:hAnsi="Times New Roman"/>
                <w:sz w:val="24"/>
                <w:szCs w:val="24"/>
              </w:rPr>
              <w:t>декватно оценивают свои достижения, осознают возникающие трудности, ищут</w:t>
            </w:r>
            <w:r w:rsidR="00DE1E3F">
              <w:rPr>
                <w:rFonts w:ascii="Times New Roman" w:hAnsi="Times New Roman"/>
                <w:sz w:val="24"/>
                <w:szCs w:val="24"/>
              </w:rPr>
              <w:t xml:space="preserve"> их причины и пути преодоления: п</w:t>
            </w:r>
            <w:r w:rsidR="004D2D28" w:rsidRPr="00DE1E3F">
              <w:rPr>
                <w:rFonts w:ascii="Times New Roman" w:hAnsi="Times New Roman" w:cs="Times New Roman"/>
                <w:sz w:val="24"/>
                <w:szCs w:val="24"/>
              </w:rPr>
              <w:t>ланирование своего действия в соответствии с поставленной задачей и условиями ее реализац</w:t>
            </w:r>
            <w:r w:rsidR="00DE1E3F">
              <w:rPr>
                <w:rFonts w:ascii="Times New Roman" w:hAnsi="Times New Roman" w:cs="Times New Roman"/>
                <w:sz w:val="24"/>
                <w:szCs w:val="24"/>
              </w:rPr>
              <w:t>ии, в т. ч. во внутреннем плане; о</w:t>
            </w:r>
            <w:r w:rsidR="004D2D28" w:rsidRPr="00DE1E3F">
              <w:rPr>
                <w:rFonts w:ascii="Times New Roman" w:hAnsi="Times New Roman"/>
                <w:sz w:val="24"/>
                <w:szCs w:val="24"/>
              </w:rPr>
              <w:t>существляют самоконтроль вып</w:t>
            </w:r>
            <w:r w:rsidR="00DE1E3F">
              <w:rPr>
                <w:rFonts w:ascii="Times New Roman" w:hAnsi="Times New Roman"/>
                <w:sz w:val="24"/>
                <w:szCs w:val="24"/>
              </w:rPr>
              <w:t xml:space="preserve">олнения задания, </w:t>
            </w:r>
            <w:r w:rsidR="004D2D28" w:rsidRPr="004D2D28">
              <w:rPr>
                <w:rFonts w:ascii="Times New Roman" w:hAnsi="Times New Roman"/>
                <w:sz w:val="24"/>
                <w:szCs w:val="24"/>
              </w:rPr>
              <w:lastRenderedPageBreak/>
              <w:t>взаимоконтроль и внесение корректив в учебно-познавательную деятельность.</w:t>
            </w:r>
            <w:proofErr w:type="gramEnd"/>
          </w:p>
        </w:tc>
      </w:tr>
      <w:tr w:rsidR="001E6AAC" w:rsidTr="009965ED">
        <w:trPr>
          <w:trHeight w:val="225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494" w:rsidRDefault="00FF1494" w:rsidP="00FF1494">
            <w:pPr>
              <w:pStyle w:val="a3"/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</w:pPr>
            <w:r w:rsidRPr="00FF1494">
              <w:rPr>
                <w:rFonts w:ascii="Times New Roman" w:hAnsi="Times New Roman"/>
                <w:sz w:val="24"/>
                <w:szCs w:val="24"/>
              </w:rPr>
              <w:lastRenderedPageBreak/>
              <w:t>4.Р</w:t>
            </w:r>
            <w:r w:rsidR="001E6AAC" w:rsidRPr="00FF1494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еализация построенного проекта</w:t>
            </w:r>
            <w:r w:rsidRPr="00FF1494"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FF1494" w:rsidRPr="00FF1494" w:rsidRDefault="00FF1494" w:rsidP="00FF1494">
            <w:pPr>
              <w:pStyle w:val="a3"/>
              <w:rPr>
                <w:rStyle w:val="ab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F1494" w:rsidRDefault="00FF1494" w:rsidP="00FF14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а) сформулировать тему и цель урока;</w:t>
            </w:r>
          </w:p>
          <w:p w:rsidR="00FF1494" w:rsidRDefault="00FF1494" w:rsidP="00FF149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F1494" w:rsidRDefault="00FF1494" w:rsidP="00FF149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обозначить логическую необходимость изучения этой темы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F1494" w:rsidRPr="006210E3" w:rsidRDefault="00FF1494" w:rsidP="00FF149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организовать коммуникативное взаимодействие для построения нового способа действия;</w:t>
            </w:r>
          </w:p>
          <w:p w:rsidR="00FF1494" w:rsidRDefault="00FF1494" w:rsidP="00FF14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создать алгоритм отличия монолога от диалога </w:t>
            </w:r>
          </w:p>
          <w:p w:rsidR="00E228B9" w:rsidRPr="00CC27E7" w:rsidRDefault="00600873" w:rsidP="00CC27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(7</w:t>
            </w:r>
            <w:r w:rsidR="00481A23" w:rsidRPr="00481A23">
              <w:rPr>
                <w:rFonts w:ascii="Times New Roman" w:hAnsi="Times New Roman"/>
                <w:b/>
                <w:sz w:val="24"/>
                <w:szCs w:val="24"/>
              </w:rPr>
              <w:t xml:space="preserve"> мин.)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  <w:r w:rsidRPr="00847B87">
              <w:rPr>
                <w:rFonts w:ascii="Times New Roman" w:hAnsi="Times New Roman"/>
                <w:b/>
                <w:sz w:val="24"/>
                <w:szCs w:val="24"/>
              </w:rPr>
              <w:t xml:space="preserve">Слайд 12: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1AAE">
              <w:rPr>
                <w:rFonts w:ascii="Times New Roman" w:hAnsi="Times New Roman"/>
                <w:sz w:val="24"/>
                <w:szCs w:val="24"/>
              </w:rPr>
              <w:t xml:space="preserve">Вы встретились с этим в тесте.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Существуют различные виды монологов: </w:t>
            </w:r>
            <w:r w:rsidR="00E11AA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монолог-описание,  монолог-рассуждение,                          монолог-повествование,  монолог-оправдание,                     монолог-поздравление. </w:t>
            </w:r>
          </w:p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1A23" w:rsidRDefault="00FF14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Давайте теперь</w:t>
            </w:r>
            <w:r w:rsidR="00E228B9">
              <w:rPr>
                <w:rFonts w:ascii="Times New Roman" w:hAnsi="Times New Roman"/>
                <w:sz w:val="24"/>
                <w:szCs w:val="24"/>
              </w:rPr>
              <w:t xml:space="preserve"> прослушаем аудиозапись (диалог и монолог</w:t>
            </w:r>
            <w:r>
              <w:rPr>
                <w:rFonts w:ascii="Times New Roman" w:hAnsi="Times New Roman"/>
                <w:sz w:val="24"/>
                <w:szCs w:val="24"/>
              </w:rPr>
              <w:t>), попробуем определить, где у нас встретился монолог, а где диалог</w:t>
            </w:r>
            <w:r w:rsidR="00847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7B87" w:rsidRPr="00847B87">
              <w:rPr>
                <w:rFonts w:ascii="Times New Roman" w:hAnsi="Times New Roman"/>
                <w:b/>
                <w:sz w:val="24"/>
                <w:szCs w:val="24"/>
              </w:rPr>
              <w:t>(слайд 13)</w:t>
            </w:r>
            <w:r w:rsidRPr="00847B8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E6AAC" w:rsidRDefault="00481A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упражнения 2.1 «Лингвистическая кладовая». </w:t>
            </w:r>
            <w:r w:rsidR="00FF14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27E7" w:rsidRDefault="00CC27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27E7" w:rsidRDefault="00CC27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27E7" w:rsidRDefault="00CC27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Упражнение 3.1 (приведены отрывки, нужно догадаться о количестве участников разговоров).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210E3" w:rsidRDefault="00481A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отвечают на поставленный вопрос. </w:t>
            </w:r>
          </w:p>
          <w:p w:rsidR="00847B87" w:rsidRDefault="00847B8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27E7" w:rsidRDefault="00CC27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Определяют учащиеся  тип речи, к которому относятся слова и составляют с ними предложения. </w:t>
            </w:r>
          </w:p>
          <w:p w:rsidR="00E228B9" w:rsidRDefault="00E228B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27E7" w:rsidRDefault="00CC27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1-1, 2-2, 3-5. </w:t>
            </w:r>
          </w:p>
        </w:tc>
      </w:tr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1E6A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Динамическая пауза.</w:t>
            </w:r>
          </w:p>
          <w:p w:rsidR="00481A23" w:rsidRDefault="006008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(2</w:t>
            </w:r>
            <w:r w:rsidR="00481A23">
              <w:rPr>
                <w:rFonts w:ascii="Times New Roman" w:hAnsi="Times New Roman"/>
                <w:b/>
                <w:sz w:val="24"/>
                <w:szCs w:val="24"/>
              </w:rPr>
              <w:t xml:space="preserve"> мин.)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AC" w:rsidRDefault="006210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Физкультминутка</w:t>
            </w:r>
            <w:r w:rsidR="00F44512">
              <w:rPr>
                <w:rFonts w:ascii="Times New Roman" w:hAnsi="Times New Roman"/>
                <w:sz w:val="24"/>
                <w:szCs w:val="24"/>
              </w:rPr>
              <w:t xml:space="preserve"> (под видео)</w:t>
            </w:r>
            <w:r w:rsidR="00847B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7B87" w:rsidRPr="00847B87">
              <w:rPr>
                <w:rFonts w:ascii="Times New Roman" w:hAnsi="Times New Roman"/>
                <w:b/>
                <w:sz w:val="24"/>
                <w:szCs w:val="24"/>
              </w:rPr>
              <w:t>слайд 14</w:t>
            </w:r>
            <w:r w:rsidR="00F44512" w:rsidRPr="00847B8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44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Раз, два, три, четыре, пять</w:t>
            </w:r>
            <w:r w:rsidRPr="00B31685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Все умеем мы считать,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Отдыхать умеем тоже-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Руки за спину положим.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Голову поднимем выше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И легко- легко подышим.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теперь</w:t>
            </w:r>
            <w:r w:rsidRPr="00B31685">
              <w:rPr>
                <w:rFonts w:ascii="Times New Roman" w:hAnsi="Times New Roman"/>
                <w:sz w:val="24"/>
                <w:szCs w:val="24"/>
              </w:rPr>
              <w:t>, ребята, встали,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Быстро руки вверх подняли-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стороны, вперёд</w:t>
            </w:r>
            <w:r w:rsidRPr="00B31685">
              <w:rPr>
                <w:rFonts w:ascii="Times New Roman" w:hAnsi="Times New Roman"/>
                <w:sz w:val="24"/>
                <w:szCs w:val="24"/>
              </w:rPr>
              <w:t>, назад,</w:t>
            </w:r>
          </w:p>
          <w:p w:rsidR="00600873" w:rsidRPr="00B31685" w:rsidRDefault="00600873" w:rsidP="00600873">
            <w:pPr>
              <w:tabs>
                <w:tab w:val="left" w:pos="102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Повернулись вправо, влево,</w:t>
            </w:r>
          </w:p>
          <w:p w:rsidR="00600873" w:rsidRPr="00600873" w:rsidRDefault="00600873">
            <w:pPr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31685">
              <w:rPr>
                <w:rFonts w:ascii="Times New Roman" w:hAnsi="Times New Roman"/>
                <w:sz w:val="24"/>
                <w:szCs w:val="24"/>
              </w:rPr>
              <w:t>Тихо сели, вновь за дело</w:t>
            </w:r>
            <w:r w:rsidR="00F445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1E6A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элементарные физические упражнения</w:t>
            </w:r>
          </w:p>
        </w:tc>
      </w:tr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CC27E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E6AAC">
              <w:rPr>
                <w:rFonts w:ascii="Times New Roman" w:hAnsi="Times New Roman"/>
                <w:b/>
                <w:sz w:val="24"/>
                <w:szCs w:val="24"/>
              </w:rPr>
              <w:t xml:space="preserve">.Этап самостоятельной работы с самопроверкой </w:t>
            </w:r>
            <w:r w:rsidR="001E6AA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 эталону</w:t>
            </w:r>
          </w:p>
          <w:p w:rsidR="001E6AAC" w:rsidRDefault="00C74A05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Цель:</w:t>
            </w:r>
          </w:p>
          <w:p w:rsidR="001E6AAC" w:rsidRDefault="001E6A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тренировать способность к самоконтролю и самооценке;</w:t>
            </w:r>
          </w:p>
          <w:p w:rsidR="001E6AAC" w:rsidRDefault="001E6A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проверить свое умение применять изученный способ;</w:t>
            </w:r>
          </w:p>
          <w:p w:rsidR="001E6AAC" w:rsidRDefault="001E6AA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развивать умение самостоятельной проверки по эталону</w:t>
            </w:r>
            <w:r w:rsidR="00C74A0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5151" w:rsidRPr="006210E3" w:rsidRDefault="00481A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 w:rsidR="0060087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E6AAC" w:rsidRPr="006210E3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  <w:r w:rsidR="0060087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1E6AAC" w:rsidRPr="006210E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7E7" w:rsidRDefault="00CC27E7" w:rsidP="00F9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 сейчас попробуем выполнить упражнение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(работа в паре): диалог из К.И. Чуковского «От двух до пяти»</w:t>
            </w:r>
            <w:r w:rsidR="00847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B87" w:rsidRPr="00847B87">
              <w:rPr>
                <w:rFonts w:ascii="Times New Roman" w:hAnsi="Times New Roman" w:cs="Times New Roman"/>
                <w:b/>
                <w:sz w:val="24"/>
                <w:szCs w:val="24"/>
              </w:rPr>
              <w:t>(слайд 15)</w:t>
            </w:r>
            <w:r w:rsidRPr="00847B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27E7" w:rsidRPr="00CC27E7" w:rsidRDefault="00CC27E7" w:rsidP="00F9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Теперь  поиграем в эстафету (работа в группах): с последней парты передаем листок, на котором каждый пишет небольшое предложение, содержащее монолог или диалог, соблюдая знаки препинания. </w:t>
            </w:r>
          </w:p>
          <w:p w:rsidR="00F95151" w:rsidRDefault="00F95151" w:rsidP="00F95151"/>
          <w:p w:rsidR="001E6AAC" w:rsidRDefault="001E6A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512" w:rsidRDefault="00DE1E3F" w:rsidP="00E52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Ребята активно принимают участие в выполнении упражнения, а также в эстафете. </w:t>
            </w:r>
          </w:p>
          <w:p w:rsidR="00F44512" w:rsidRDefault="00F44512" w:rsidP="00F445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После завершения эстафеты,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двоим  учащимся предлагается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стать помощниками учителя.  Затем они зачитывают  полученные монологи  и  диалоги. </w:t>
            </w:r>
          </w:p>
        </w:tc>
      </w:tr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AC" w:rsidRDefault="000A59A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  <w:r w:rsidR="001E6AAC">
              <w:rPr>
                <w:rFonts w:ascii="Times New Roman" w:hAnsi="Times New Roman"/>
                <w:b/>
                <w:sz w:val="24"/>
                <w:szCs w:val="24"/>
              </w:rPr>
              <w:t>. Включение в систему знаний и повторение</w:t>
            </w:r>
          </w:p>
          <w:p w:rsidR="001E6AAC" w:rsidRDefault="00C74A0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Цель:</w:t>
            </w:r>
          </w:p>
          <w:p w:rsidR="001E6AAC" w:rsidRDefault="00C74A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1E6AAC">
              <w:rPr>
                <w:rFonts w:ascii="Times New Roman" w:hAnsi="Times New Roman"/>
                <w:sz w:val="24"/>
                <w:szCs w:val="24"/>
              </w:rPr>
              <w:t>бобщение полученных на уроке сведений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6AAC" w:rsidRPr="00A34C98" w:rsidRDefault="00481A23" w:rsidP="00A34C9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A23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r w:rsidRPr="00481A23">
              <w:rPr>
                <w:rFonts w:ascii="Times New Roman" w:hAnsi="Times New Roman"/>
                <w:b/>
                <w:sz w:val="24"/>
                <w:szCs w:val="24"/>
              </w:rPr>
              <w:t>мин.)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C98" w:rsidRPr="00A34C98" w:rsidRDefault="001E6AAC" w:rsidP="00A34C98">
            <w:pPr>
              <w:pStyle w:val="a5"/>
              <w:spacing w:before="0" w:after="0"/>
            </w:pPr>
            <w:r>
              <w:t xml:space="preserve"> </w:t>
            </w:r>
            <w:r w:rsidR="00A34C98">
              <w:rPr>
                <w:b/>
              </w:rPr>
              <w:t>«</w:t>
            </w:r>
            <w:proofErr w:type="spellStart"/>
            <w:r w:rsidR="00A34C98">
              <w:rPr>
                <w:b/>
              </w:rPr>
              <w:t>Инсерт</w:t>
            </w:r>
            <w:proofErr w:type="spellEnd"/>
            <w:r w:rsidR="00A34C98">
              <w:rPr>
                <w:b/>
              </w:rPr>
              <w:t xml:space="preserve">»: </w:t>
            </w:r>
            <w:r w:rsidR="00A34C98">
              <w:rPr>
                <w:lang w:val="en-US"/>
              </w:rPr>
              <w:t>V</w:t>
            </w:r>
            <w:r w:rsidR="00A34C98" w:rsidRPr="00A34C98">
              <w:t xml:space="preserve"> – </w:t>
            </w:r>
            <w:proofErr w:type="gramStart"/>
            <w:r w:rsidR="00A34C98">
              <w:t>уже</w:t>
            </w:r>
            <w:proofErr w:type="gramEnd"/>
            <w:r w:rsidR="00A34C98">
              <w:t xml:space="preserve"> знал, + - новое, - хотелось бы узнать больше</w:t>
            </w:r>
            <w:r w:rsidR="00C53075">
              <w:t xml:space="preserve">     </w:t>
            </w:r>
            <w:r w:rsidR="00C53075" w:rsidRPr="00C53075">
              <w:rPr>
                <w:b/>
              </w:rPr>
              <w:t>(слайд 16)</w:t>
            </w:r>
            <w:r w:rsidR="00A34C98" w:rsidRPr="00C53075">
              <w:rPr>
                <w:b/>
              </w:rPr>
              <w:t>.</w:t>
            </w:r>
            <w:r w:rsidR="00A34C98">
              <w:t xml:space="preserve"> </w:t>
            </w:r>
          </w:p>
          <w:p w:rsidR="00D6323E" w:rsidRDefault="00D632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E3" w:rsidRDefault="001E6A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4C98">
              <w:rPr>
                <w:rFonts w:ascii="Times New Roman" w:hAnsi="Times New Roman"/>
                <w:sz w:val="24"/>
                <w:szCs w:val="24"/>
              </w:rPr>
              <w:t xml:space="preserve">Ребята делают заметки в своих </w:t>
            </w:r>
            <w:r w:rsidR="00CD3F18">
              <w:rPr>
                <w:rFonts w:ascii="Times New Roman" w:hAnsi="Times New Roman"/>
                <w:sz w:val="24"/>
                <w:szCs w:val="24"/>
              </w:rPr>
              <w:t xml:space="preserve"> листах индивидуальных достижений</w:t>
            </w:r>
            <w:r w:rsidR="00DE4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4C44" w:rsidRPr="00E11AAE">
              <w:rPr>
                <w:rFonts w:ascii="Times New Roman" w:hAnsi="Times New Roman"/>
                <w:b/>
                <w:sz w:val="24"/>
                <w:szCs w:val="24"/>
              </w:rPr>
              <w:t>(приложение</w:t>
            </w:r>
            <w:r w:rsidR="00E11AAE" w:rsidRPr="00E11AA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11AA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E11AAE" w:rsidRPr="00E11AA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E4C44" w:rsidRPr="00E11AA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A34C98" w:rsidRPr="00E11AA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34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6AAC" w:rsidRDefault="001E6AA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210E3" w:rsidRDefault="006210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6AAC" w:rsidRDefault="001E6AAC" w:rsidP="00E5246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0A59A5">
            <w:pPr>
              <w:spacing w:line="240" w:lineRule="auto"/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1E6AAC">
              <w:rPr>
                <w:rFonts w:ascii="Times New Roman" w:hAnsi="Times New Roman"/>
                <w:b/>
                <w:sz w:val="24"/>
                <w:szCs w:val="24"/>
              </w:rPr>
              <w:t>. Рефлексия учебной деятельности</w:t>
            </w:r>
          </w:p>
          <w:p w:rsidR="001E6AAC" w:rsidRDefault="00C74A0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Цель:</w:t>
            </w:r>
          </w:p>
          <w:p w:rsidR="006210E3" w:rsidRDefault="00C74A05">
            <w:pPr>
              <w:spacing w:line="240" w:lineRule="auto"/>
              <w:ind w:right="-314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1E6AAC">
              <w:rPr>
                <w:rFonts w:ascii="Times New Roman" w:hAnsi="Times New Roman"/>
                <w:bCs/>
                <w:sz w:val="24"/>
                <w:szCs w:val="24"/>
              </w:rPr>
              <w:t>сознание учащимися своей учебной деятельности, самооценка результатов деятельности своей и всего класса.</w:t>
            </w:r>
            <w:r w:rsidR="001E6AAC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1E6AAC" w:rsidRPr="006210E3" w:rsidRDefault="00600873">
            <w:pPr>
              <w:spacing w:line="240" w:lineRule="auto"/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(3-5</w:t>
            </w:r>
            <w:r w:rsidR="001E6AAC" w:rsidRPr="006210E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</w:t>
            </w:r>
            <w:r w:rsidR="00481A2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1E6AAC" w:rsidRPr="006210E3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C98" w:rsidRDefault="00C53075">
            <w:pPr>
              <w:ind w:right="-314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C53075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Слайд 17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: </w:t>
            </w:r>
            <w:r w:rsidR="00DE1E3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Проводится </w:t>
            </w:r>
            <w:r w:rsidR="00DE1E3F" w:rsidRPr="00D95C53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рефлексия настроение и эмоционального </w:t>
            </w:r>
            <w:r w:rsidR="00D95C53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   </w:t>
            </w:r>
            <w:r w:rsidR="00DE1E3F" w:rsidRPr="00D95C53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состояния</w:t>
            </w:r>
            <w:r w:rsidR="00DE1E3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:  учащиеся выбирают любую цветную ладошку, заранее приготовленную на парте.  Затем происходят «аплодисменты» </w:t>
            </w:r>
            <w:r w:rsidR="00D95C53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   </w:t>
            </w:r>
            <w:r w:rsidR="00DE1E3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всем участникам данного урока, в виде поднятых вверх ладошек.  </w:t>
            </w:r>
          </w:p>
          <w:p w:rsidR="00A34C98" w:rsidRPr="00DE1E3F" w:rsidRDefault="00DE1E3F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 w:rsidRPr="00DE1E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Рефлексия деятельности</w:t>
            </w:r>
            <w:r w:rsidRPr="00DE1E3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 дает  возможность осмысления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</w:t>
            </w:r>
            <w:r w:rsidRPr="00DE1E3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способов и приемов работы с учебным материалом,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поиска наиболее рациональн</w:t>
            </w:r>
            <w:r w:rsidR="00CD3F1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ых: оформление  листа индивидуальных достижений</w:t>
            </w:r>
            <w:r w:rsidR="00DE4C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DE4C44" w:rsidRPr="00E11A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(приложение</w:t>
            </w:r>
            <w:r w:rsidR="00E11A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№</w:t>
            </w:r>
            <w:r w:rsidR="00E11AAE" w:rsidRPr="00E11A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2</w:t>
            </w:r>
            <w:r w:rsidR="00DE4C44" w:rsidRPr="00E11A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)</w:t>
            </w:r>
            <w:r w:rsidRPr="00E11AA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A34C98" w:rsidRDefault="00D95C53">
            <w:pPr>
              <w:ind w:right="-31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C5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Рефлексия содержания учебного материала </w:t>
            </w:r>
            <w:r w:rsidRPr="00D95C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используется для выявления уровня 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сознания содержания пройденного и         проходит в виде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Инсерта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». </w:t>
            </w:r>
          </w:p>
          <w:p w:rsidR="00A34C98" w:rsidRPr="00D95C53" w:rsidRDefault="00D95C53">
            <w:pPr>
              <w:ind w:right="-31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95C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Обсуждая в конце урока результаты своих наблюдений,  учащиеся смогут объективно оценить свою активность и качество работы.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Для этого используется упражнение </w:t>
            </w:r>
            <w:r w:rsidRPr="00D95C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«Комплимент</w:t>
            </w:r>
            <w:r w:rsidR="00DE4C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- похвала</w:t>
            </w:r>
            <w:r w:rsidRPr="00D95C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D95C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C53075" w:rsidRPr="00E11AAE" w:rsidRDefault="001E6AAC">
            <w:pPr>
              <w:ind w:right="-314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Спасибо всем за работу.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51" w:rsidRPr="003C6608" w:rsidRDefault="00F95151" w:rsidP="00F95151">
            <w:pPr>
              <w:spacing w:before="100" w:beforeAutospacing="1" w:after="100" w:afterAutospacing="1" w:line="330" w:lineRule="atLeast"/>
              <w:ind w:firstLine="600"/>
              <w:rPr>
                <w:rFonts w:ascii="Times New Roman" w:eastAsia="Times New Roman" w:hAnsi="Times New Roman" w:cs="Times New Roman"/>
                <w:i/>
                <w:iCs/>
                <w:color w:val="612228"/>
                <w:sz w:val="24"/>
                <w:szCs w:val="24"/>
                <w:lang w:eastAsia="ru-RU"/>
              </w:rPr>
            </w:pPr>
          </w:p>
          <w:p w:rsidR="001E6AAC" w:rsidRDefault="001E6AAC" w:rsidP="00F95151">
            <w:pPr>
              <w:spacing w:before="100" w:beforeAutospacing="1" w:after="100" w:afterAutospacing="1" w:line="330" w:lineRule="atLeast"/>
              <w:ind w:firstLine="600"/>
              <w:rPr>
                <w:rFonts w:ascii="Times New Roman" w:eastAsia="Times New Roman" w:hAnsi="Times New Roman" w:cs="Times New Roman"/>
                <w:i/>
                <w:iCs/>
                <w:color w:val="612228"/>
                <w:sz w:val="24"/>
                <w:szCs w:val="24"/>
                <w:lang w:eastAsia="ru-RU"/>
              </w:rPr>
            </w:pPr>
          </w:p>
          <w:p w:rsidR="00E52463" w:rsidRPr="00F95151" w:rsidRDefault="00E52463" w:rsidP="00E81244">
            <w:pPr>
              <w:spacing w:before="100" w:beforeAutospacing="1" w:after="100" w:afterAutospacing="1" w:line="330" w:lineRule="atLeast"/>
              <w:rPr>
                <w:rFonts w:ascii="Times New Roman" w:eastAsia="Times New Roman" w:hAnsi="Times New Roman" w:cs="Times New Roman"/>
                <w:i/>
                <w:iCs/>
                <w:color w:val="612228"/>
                <w:sz w:val="24"/>
                <w:szCs w:val="24"/>
                <w:lang w:eastAsia="ru-RU"/>
              </w:rPr>
            </w:pPr>
          </w:p>
        </w:tc>
      </w:tr>
      <w:tr w:rsidR="001E6AAC" w:rsidTr="009965E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AAC" w:rsidRDefault="000A59A5" w:rsidP="000A59A5">
            <w:pPr>
              <w:spacing w:line="240" w:lineRule="auto"/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</w:t>
            </w:r>
            <w:r w:rsidR="001E6AAC" w:rsidRPr="000A59A5">
              <w:rPr>
                <w:rFonts w:ascii="Times New Roman" w:hAnsi="Times New Roman"/>
                <w:b/>
                <w:sz w:val="24"/>
                <w:szCs w:val="24"/>
              </w:rPr>
              <w:t xml:space="preserve"> Домашнее задание</w:t>
            </w:r>
            <w:r w:rsidR="00481A23" w:rsidRPr="000A59A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600873" w:rsidRPr="000A59A5" w:rsidRDefault="00600873" w:rsidP="000A59A5">
            <w:pPr>
              <w:spacing w:line="240" w:lineRule="auto"/>
              <w:ind w:right="-31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(2 мин.)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C44" w:rsidRDefault="00C53075" w:rsidP="000C1DD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075">
              <w:rPr>
                <w:rFonts w:ascii="Times New Roman" w:hAnsi="Times New Roman"/>
                <w:b/>
                <w:sz w:val="24"/>
                <w:szCs w:val="24"/>
              </w:rPr>
              <w:t>Слайд 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34C98">
              <w:rPr>
                <w:rFonts w:ascii="Times New Roman" w:hAnsi="Times New Roman"/>
                <w:sz w:val="24"/>
                <w:szCs w:val="24"/>
              </w:rPr>
              <w:t xml:space="preserve">Параграф 1, упражнение 6.1: составьте монолог, который мог бы произнести один из участников общения;  </w:t>
            </w:r>
          </w:p>
          <w:p w:rsidR="00F95151" w:rsidRPr="00DE4C44" w:rsidRDefault="00A34C98" w:rsidP="000C1DD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упражнение 8 (проектная деятельность): подготовьте интервью с членами вашей семьи о Вов.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463" w:rsidRDefault="000C1DD8" w:rsidP="00E52463">
            <w:pPr>
              <w:ind w:right="-3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записывают домашнее задание. А также задают вопросы, если что-то осталось      непонятным. </w:t>
            </w:r>
          </w:p>
        </w:tc>
      </w:tr>
    </w:tbl>
    <w:p w:rsidR="00B92F20" w:rsidRDefault="00B92F20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C53075" w:rsidRDefault="00C53075" w:rsidP="00A9501C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527115" w:rsidRDefault="00527115" w:rsidP="00F341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527115" w:rsidRDefault="00527115" w:rsidP="005271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27115" w:rsidRPr="00527115" w:rsidRDefault="00527115" w:rsidP="005271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 для  групповой работы: </w:t>
      </w:r>
    </w:p>
    <w:p w:rsidR="00527115" w:rsidRPr="00131926" w:rsidRDefault="00527115" w:rsidP="00527115">
      <w:pPr>
        <w:pStyle w:val="aa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301B08"/>
          <w:sz w:val="24"/>
          <w:szCs w:val="24"/>
          <w:lang w:eastAsia="ru-RU"/>
        </w:rPr>
      </w:pPr>
      <w:r w:rsidRPr="00131926">
        <w:rPr>
          <w:rFonts w:ascii="Times New Roman" w:eastAsia="Times New Roman" w:hAnsi="Times New Roman"/>
          <w:color w:val="301B08"/>
          <w:sz w:val="24"/>
          <w:szCs w:val="24"/>
          <w:lang w:eastAsia="ru-RU"/>
        </w:rPr>
        <w:t>Вставь пропущенные слова и узнай, какие правила общения во время диалога необходимо соблюдать: </w:t>
      </w:r>
    </w:p>
    <w:p w:rsidR="00527115" w:rsidRPr="006A568B" w:rsidRDefault="00527115" w:rsidP="00527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</w:pP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  <w:t> 1.В разговоре старайся затронуть такую тему, которая  </w:t>
      </w:r>
    </w:p>
    <w:p w:rsidR="00527115" w:rsidRPr="006A568B" w:rsidRDefault="00527115" w:rsidP="00527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</w:pP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</w:rPr>
        <w:object w:dxaOrig="225" w:dyaOrig="225">
          <v:shape id="_x0000_i1051" type="#_x0000_t75" style="width:60.75pt;height:18pt" o:ole="">
            <v:imagedata r:id="rId8" o:title=""/>
          </v:shape>
          <w:control r:id="rId12" w:name="DefaultOcxName3" w:shapeid="_x0000_i1051"/>
        </w:object>
      </w: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  <w:t xml:space="preserve"> и тебе, и собеседнику. </w:t>
      </w: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  <w:br/>
        <w:t>2. Учись внимательно  </w:t>
      </w:r>
    </w:p>
    <w:p w:rsidR="00527115" w:rsidRPr="006A568B" w:rsidRDefault="00527115" w:rsidP="00527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</w:pP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</w:rPr>
        <w:object w:dxaOrig="225" w:dyaOrig="225">
          <v:shape id="_x0000_i1055" type="#_x0000_t75" style="width:60.75pt;height:18pt" o:ole="">
            <v:imagedata r:id="rId8" o:title=""/>
          </v:shape>
          <w:control r:id="rId13" w:name="DefaultOcxName11" w:shapeid="_x0000_i1055"/>
        </w:object>
      </w: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  <w:t>собеседника. Не перебивай, даже если очень хочется рассказать. </w:t>
      </w: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  <w:br/>
        <w:t>3. Не старайся говорить </w:t>
      </w:r>
    </w:p>
    <w:p w:rsidR="00527115" w:rsidRDefault="00527115" w:rsidP="00527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</w:pP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</w:rPr>
        <w:object w:dxaOrig="225" w:dyaOrig="225">
          <v:shape id="_x0000_i1059" type="#_x0000_t75" style="width:60.75pt;height:18pt" o:ole="">
            <v:imagedata r:id="rId8" o:title=""/>
          </v:shape>
          <w:control r:id="rId14" w:name="DefaultOcxName21" w:shapeid="_x0000_i1059"/>
        </w:object>
      </w:r>
      <w:r w:rsidRPr="006A568B"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  <w:t>, чем собеседник. </w:t>
      </w:r>
    </w:p>
    <w:p w:rsidR="00527115" w:rsidRPr="0048105F" w:rsidRDefault="00527115" w:rsidP="00527115">
      <w:pPr>
        <w:pStyle w:val="aa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301B08"/>
          <w:sz w:val="24"/>
          <w:szCs w:val="24"/>
          <w:lang w:eastAsia="ru-RU"/>
        </w:rPr>
      </w:pPr>
      <w:r w:rsidRPr="0048105F">
        <w:rPr>
          <w:rFonts w:ascii="Times New Roman" w:eastAsia="Times New Roman" w:hAnsi="Times New Roman"/>
          <w:color w:val="301B08"/>
          <w:sz w:val="24"/>
          <w:szCs w:val="24"/>
          <w:lang w:eastAsia="ru-RU"/>
        </w:rPr>
        <w:t>Прочитай монолог. К какому виду он относится?</w:t>
      </w:r>
    </w:p>
    <w:tbl>
      <w:tblPr>
        <w:tblW w:w="14469" w:type="dxa"/>
        <w:jc w:val="center"/>
        <w:tblInd w:w="-2552" w:type="dxa"/>
        <w:tblBorders>
          <w:top w:val="single" w:sz="12" w:space="0" w:color="EADEC8"/>
          <w:left w:val="single" w:sz="12" w:space="0" w:color="EADEC8"/>
          <w:bottom w:val="single" w:sz="12" w:space="0" w:color="EADEC8"/>
          <w:right w:val="single" w:sz="12" w:space="0" w:color="EADEC8"/>
        </w:tblBorders>
        <w:shd w:val="clear" w:color="auto" w:fill="FDF9F0"/>
        <w:tblLayout w:type="fixed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4469"/>
      </w:tblGrid>
      <w:tr w:rsidR="00527115" w:rsidRPr="0048105F" w:rsidTr="00527115">
        <w:trPr>
          <w:trHeight w:val="1769"/>
          <w:jc w:val="center"/>
        </w:trPr>
        <w:tc>
          <w:tcPr>
            <w:tcW w:w="14469" w:type="dxa"/>
            <w:shd w:val="clear" w:color="auto" w:fill="FDF9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Новый Год - пора чудес и волшебства. 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Вокруг  счастливые люди,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орые дарят друг другу подарки, 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желают счастья и хорошего настроения, звучат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фейерверки,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пахнет мандаринами. Я хочу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пожелать вам чудес, здоровья,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больше уделять времени родным, больше путешествовать 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заниматься своими любимыми делами!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Монолог – рассуждение          Монолог – оправдание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Монолог – описание                Монолог – повествование</w:t>
            </w:r>
          </w:p>
          <w:p w:rsidR="00527115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Монолог – поздравление </w:t>
            </w:r>
          </w:p>
          <w:p w:rsidR="00527115" w:rsidRPr="0048105F" w:rsidRDefault="00527115" w:rsidP="00527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527115" w:rsidRPr="0048105F" w:rsidRDefault="00527115" w:rsidP="00527115">
      <w:pPr>
        <w:pStyle w:val="aa"/>
        <w:numPr>
          <w:ilvl w:val="0"/>
          <w:numId w:val="22"/>
        </w:numPr>
        <w:spacing w:after="150" w:line="240" w:lineRule="auto"/>
        <w:rPr>
          <w:rFonts w:ascii="Times New Roman" w:eastAsia="Times New Roman" w:hAnsi="Times New Roman"/>
          <w:color w:val="301B08"/>
          <w:sz w:val="24"/>
          <w:szCs w:val="24"/>
          <w:lang w:eastAsia="ru-RU"/>
        </w:rPr>
      </w:pPr>
      <w:r w:rsidRPr="0048105F">
        <w:rPr>
          <w:rFonts w:ascii="Times New Roman" w:eastAsia="Times New Roman" w:hAnsi="Times New Roman"/>
          <w:color w:val="301B08"/>
          <w:sz w:val="24"/>
          <w:szCs w:val="24"/>
          <w:lang w:eastAsia="ru-RU"/>
        </w:rPr>
        <w:t>Монолог может быть в виде высказывания, обращённого не к слушателям, а к </w:t>
      </w:r>
      <w:r>
        <w:rPr>
          <w:rFonts w:ascii="Times New Roman" w:eastAsia="Times New Roman" w:hAnsi="Times New Roman"/>
          <w:color w:val="301B08"/>
          <w:sz w:val="24"/>
          <w:szCs w:val="24"/>
          <w:u w:val="single"/>
          <w:lang w:eastAsia="ru-RU"/>
        </w:rPr>
        <w:t xml:space="preserve">самому себе. </w:t>
      </w:r>
      <w:r w:rsidRPr="0048105F">
        <w:rPr>
          <w:rFonts w:ascii="Times New Roman" w:eastAsia="Times New Roman" w:hAnsi="Times New Roman"/>
          <w:color w:val="301B08"/>
          <w:sz w:val="24"/>
          <w:szCs w:val="24"/>
          <w:lang w:eastAsia="ru-RU"/>
        </w:rPr>
        <w:t>Найди соответствующий фрагмент:</w:t>
      </w:r>
    </w:p>
    <w:tbl>
      <w:tblPr>
        <w:tblW w:w="81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0"/>
      </w:tblGrid>
      <w:tr w:rsidR="00527115" w:rsidRPr="0048105F" w:rsidTr="00527115">
        <w:tc>
          <w:tcPr>
            <w:tcW w:w="8190" w:type="dxa"/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отчего так быстротечна наша жизнь? Вот только аттестат,</w:t>
            </w:r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казалось, на днях получил, попрощался с одноклассниками,</w:t>
            </w:r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сдал первую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сессию…зима, весна и вновь </w:t>
            </w:r>
            <w:proofErr w:type="gramStart"/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выпускной</w:t>
            </w:r>
            <w:proofErr w:type="gramEnd"/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Куда же она мчится?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Лишь в дни рождения успевает на ходу</w:t>
            </w:r>
          </w:p>
          <w:p w:rsidR="00527115" w:rsidRPr="0048105F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махнуть своей лёгкой, еле уловимой во времени рукой.</w:t>
            </w:r>
          </w:p>
        </w:tc>
      </w:tr>
      <w:tr w:rsidR="00527115" w:rsidRPr="0048105F" w:rsidTr="00527115">
        <w:tc>
          <w:tcPr>
            <w:tcW w:w="8190" w:type="dxa"/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планеты! Природа – это самое ценное на нашей Земле,</w:t>
            </w:r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наши ресурсы, это наше богатство, это  храм уединения и</w:t>
            </w:r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преображения души. Как жаль, что в погоне за </w:t>
            </w:r>
            <w:proofErr w:type="gramStart"/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техническим</w:t>
            </w:r>
            <w:proofErr w:type="gramEnd"/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прогрессом, человек уничтожает этот храм, не думая </w:t>
            </w:r>
            <w:proofErr w:type="gramStart"/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будущих</w:t>
            </w:r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поколениях</w:t>
            </w:r>
            <w:proofErr w:type="gramEnd"/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Давайте будем заботиться о лесе, воздухе, животных!</w:t>
            </w:r>
          </w:p>
          <w:p w:rsidR="00527115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будем  внимательны и бережливы по отношению</w:t>
            </w:r>
          </w:p>
          <w:p w:rsidR="00527115" w:rsidRPr="0048105F" w:rsidRDefault="00527115" w:rsidP="008C1C62">
            <w:pPr>
              <w:spacing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нашему дому!</w:t>
            </w:r>
          </w:p>
        </w:tc>
      </w:tr>
    </w:tbl>
    <w:p w:rsidR="00527115" w:rsidRPr="00B92F20" w:rsidRDefault="00527115" w:rsidP="00527115">
      <w:pPr>
        <w:pStyle w:val="aa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92F20">
        <w:rPr>
          <w:rFonts w:ascii="Times New Roman" w:eastAsia="Times New Roman" w:hAnsi="Times New Roman"/>
          <w:color w:val="301B08"/>
          <w:sz w:val="24"/>
          <w:szCs w:val="24"/>
          <w:lang w:eastAsia="ru-RU"/>
        </w:rPr>
        <w:lastRenderedPageBreak/>
        <w:t>Найди верное утверждение: </w:t>
      </w:r>
    </w:p>
    <w:p w:rsidR="00527115" w:rsidRPr="0048105F" w:rsidRDefault="00527115" w:rsidP="00527115">
      <w:pPr>
        <w:spacing w:after="150" w:line="240" w:lineRule="auto"/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</w:pPr>
      <w:r w:rsidRPr="0048105F">
        <w:rPr>
          <w:rFonts w:ascii="Times New Roman" w:eastAsia="Times New Roman" w:hAnsi="Times New Roman" w:cs="Times New Roman"/>
          <w:color w:val="301B08"/>
          <w:sz w:val="24"/>
          <w:szCs w:val="24"/>
          <w:lang w:eastAsia="ru-RU"/>
        </w:rPr>
        <w:t>Монолог – это ….</w:t>
      </w:r>
    </w:p>
    <w:tbl>
      <w:tblPr>
        <w:tblW w:w="81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0"/>
      </w:tblGrid>
      <w:tr w:rsidR="00527115" w:rsidRPr="0048105F" w:rsidTr="001613AB">
        <w:trPr>
          <w:trHeight w:val="1240"/>
        </w:trPr>
        <w:tc>
          <w:tcPr>
            <w:tcW w:w="8190" w:type="dxa"/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:rsidR="00527115" w:rsidRDefault="00527115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говорящих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</w:t>
            </w: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высказывается три человека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</w:p>
          <w:p w:rsidR="00527115" w:rsidRDefault="00527115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высказывается сначала один человек, затем другой </w:t>
            </w:r>
          </w:p>
          <w:p w:rsidR="00527115" w:rsidRPr="0048105F" w:rsidRDefault="00527115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0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высказывается только один человек</w:t>
            </w:r>
          </w:p>
        </w:tc>
      </w:tr>
      <w:tr w:rsidR="00527115" w:rsidRPr="0048105F" w:rsidTr="001613AB">
        <w:trPr>
          <w:trHeight w:val="839"/>
        </w:trPr>
        <w:tc>
          <w:tcPr>
            <w:tcW w:w="8190" w:type="dxa"/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:rsidR="001613AB" w:rsidRDefault="001613AB" w:rsidP="001613A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 xml:space="preserve">          5.</w:t>
            </w:r>
            <w:r w:rsidRPr="001613AB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 xml:space="preserve">Как называются слова в диалоге, обращённые к собеседнику?    </w:t>
            </w:r>
          </w:p>
          <w:p w:rsidR="001613AB" w:rsidRPr="001613AB" w:rsidRDefault="001613AB" w:rsidP="001613A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 xml:space="preserve">                                         </w:t>
            </w:r>
            <w:proofErr w:type="gramStart"/>
            <w:r w:rsidRPr="001613AB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Р</w:t>
            </w:r>
            <w:proofErr w:type="gramEnd"/>
            <w:r w:rsidRPr="001613AB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… П… И….А</w:t>
            </w:r>
          </w:p>
          <w:p w:rsidR="001613AB" w:rsidRDefault="001613AB" w:rsidP="001613AB">
            <w:pPr>
              <w:pStyle w:val="aa"/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</w:p>
          <w:p w:rsidR="001613AB" w:rsidRDefault="001613AB" w:rsidP="001613AB">
            <w:pPr>
              <w:pStyle w:val="aa"/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</w:p>
          <w:p w:rsidR="001613AB" w:rsidRDefault="001613AB" w:rsidP="001613AB">
            <w:pPr>
              <w:pStyle w:val="aa"/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6.</w:t>
            </w:r>
            <w:r w:rsidRPr="003465CF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 xml:space="preserve">Сколько реплик в данном отрывке </w:t>
            </w:r>
            <w:proofErr w:type="spellStart"/>
            <w:r w:rsidRPr="003465CF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Н.Носова</w:t>
            </w:r>
            <w:proofErr w:type="spellEnd"/>
            <w:r w:rsidRPr="003465CF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?</w:t>
            </w:r>
          </w:p>
          <w:p w:rsidR="001613AB" w:rsidRDefault="001613AB" w:rsidP="001613AB">
            <w:pPr>
              <w:pStyle w:val="aa"/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</w:p>
          <w:p w:rsidR="001613AB" w:rsidRPr="003465CF" w:rsidRDefault="001613AB" w:rsidP="001613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У! А я море мог переплыть!</w:t>
            </w:r>
          </w:p>
          <w:p w:rsidR="001613AB" w:rsidRPr="003465CF" w:rsidRDefault="001613AB" w:rsidP="001613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Подумаешь - море! Я океан переплывал!</w:t>
            </w:r>
          </w:p>
          <w:p w:rsidR="001613AB" w:rsidRPr="003465CF" w:rsidRDefault="001613AB" w:rsidP="001613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я раньше летать умел!</w:t>
            </w:r>
          </w:p>
          <w:p w:rsidR="001613AB" w:rsidRDefault="001613AB" w:rsidP="001613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ну, полети!</w:t>
            </w:r>
          </w:p>
          <w:p w:rsidR="001613AB" w:rsidRPr="001613AB" w:rsidRDefault="001613AB" w:rsidP="001613A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Сейчас не могу: разучился.</w:t>
            </w:r>
          </w:p>
          <w:p w:rsidR="00527115" w:rsidRDefault="001613AB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5                        4                         2                     3</w:t>
            </w:r>
          </w:p>
          <w:p w:rsidR="001613AB" w:rsidRDefault="001613AB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13AB" w:rsidRDefault="001613AB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13AB" w:rsidRPr="004B43C9" w:rsidRDefault="001613AB" w:rsidP="001613AB">
            <w:pPr>
              <w:spacing w:after="150" w:line="240" w:lineRule="auto"/>
              <w:ind w:left="360"/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7.</w:t>
            </w:r>
            <w:r w:rsidRPr="004B43C9">
              <w:rPr>
                <w:rFonts w:ascii="Times New Roman" w:eastAsia="Times New Roman" w:hAnsi="Times New Roman"/>
                <w:color w:val="301B08"/>
                <w:sz w:val="24"/>
                <w:szCs w:val="24"/>
                <w:lang w:eastAsia="ru-RU"/>
              </w:rPr>
              <w:t>Монолог – это речь одного человека.</w:t>
            </w:r>
          </w:p>
          <w:p w:rsidR="001613AB" w:rsidRDefault="001613AB" w:rsidP="001613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 xml:space="preserve">В переводе с </w:t>
            </w:r>
            <w:proofErr w:type="gramStart"/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греческого</w:t>
            </w:r>
            <w:proofErr w:type="gramEnd"/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 xml:space="preserve">, это слово состоит из двух частей. </w:t>
            </w:r>
          </w:p>
          <w:p w:rsidR="001613AB" w:rsidRPr="003465CF" w:rsidRDefault="001613AB" w:rsidP="001613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</w:pPr>
            <w:r w:rsidRPr="003465CF">
              <w:rPr>
                <w:rFonts w:ascii="Times New Roman" w:eastAsia="Times New Roman" w:hAnsi="Times New Roman" w:cs="Times New Roman"/>
                <w:color w:val="301B08"/>
                <w:sz w:val="24"/>
                <w:szCs w:val="24"/>
                <w:lang w:eastAsia="ru-RU"/>
              </w:rPr>
              <w:t>Найди их:</w:t>
            </w:r>
          </w:p>
          <w:tbl>
            <w:tblPr>
              <w:tblW w:w="819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1613AB" w:rsidRPr="003465CF" w:rsidTr="001613AB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монос</w:t>
                  </w:r>
                  <w:proofErr w:type="spellEnd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(один)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</w:t>
                  </w:r>
                  <w:proofErr w:type="spellStart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</w:t>
                  </w:r>
                  <w:proofErr w:type="spellEnd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(два)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</w:t>
                  </w: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логос (речь)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</w:t>
                  </w:r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биос</w:t>
                  </w:r>
                  <w:proofErr w:type="spellEnd"/>
                  <w:r w:rsidRPr="003465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(жизнь)</w:t>
                  </w: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8F7AC5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/>
                      <w:color w:val="301B08"/>
                      <w:sz w:val="24"/>
                      <w:szCs w:val="24"/>
                      <w:lang w:eastAsia="ru-RU"/>
                    </w:rPr>
                  </w:pPr>
                </w:p>
                <w:p w:rsidR="001613AB" w:rsidRPr="004B43C9" w:rsidRDefault="001613AB" w:rsidP="001613AB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Times New Roman" w:eastAsia="Times New Roman" w:hAnsi="Times New Roman"/>
                      <w:color w:val="301B08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301B08"/>
                      <w:sz w:val="24"/>
                      <w:szCs w:val="24"/>
                      <w:lang w:eastAsia="ru-RU"/>
                    </w:rPr>
                    <w:t>8.</w:t>
                  </w:r>
                  <w:r w:rsidRPr="004B43C9">
                    <w:rPr>
                      <w:rFonts w:ascii="Times New Roman" w:eastAsia="Times New Roman" w:hAnsi="Times New Roman"/>
                      <w:color w:val="301B08"/>
                      <w:sz w:val="24"/>
                      <w:szCs w:val="24"/>
                      <w:lang w:eastAsia="ru-RU"/>
                    </w:rPr>
                    <w:t>Какие пословицы относятся к теме «Диалог»?</w:t>
                  </w:r>
                </w:p>
                <w:tbl>
                  <w:tblPr>
                    <w:tblW w:w="8190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190"/>
                  </w:tblGrid>
                  <w:tr w:rsidR="001613AB" w:rsidRPr="003465CF" w:rsidTr="001613AB">
                    <w:tc>
                      <w:tcPr>
                        <w:tcW w:w="8190" w:type="dxa"/>
                        <w:shd w:val="clear" w:color="auto" w:fill="auto"/>
                        <w:tcMar>
                          <w:top w:w="225" w:type="dxa"/>
                          <w:left w:w="0" w:type="dxa"/>
                          <w:bottom w:w="225" w:type="dxa"/>
                          <w:right w:w="0" w:type="dxa"/>
                        </w:tcMar>
                        <w:vAlign w:val="center"/>
                        <w:hideMark/>
                      </w:tcPr>
                      <w:p w:rsidR="001613AB" w:rsidRPr="003465CF" w:rsidRDefault="001613AB" w:rsidP="001613AB">
                        <w:pPr>
                          <w:spacing w:after="0" w:line="240" w:lineRule="auto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465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На добрый привет – добрый ответ.</w:t>
                        </w:r>
                      </w:p>
                    </w:tc>
                  </w:tr>
                  <w:tr w:rsidR="001613AB" w:rsidRPr="003465CF" w:rsidTr="001613AB">
                    <w:tc>
                      <w:tcPr>
                        <w:tcW w:w="8190" w:type="dxa"/>
                        <w:shd w:val="clear" w:color="auto" w:fill="auto"/>
                        <w:tcMar>
                          <w:top w:w="225" w:type="dxa"/>
                          <w:left w:w="0" w:type="dxa"/>
                          <w:bottom w:w="225" w:type="dxa"/>
                          <w:right w:w="0" w:type="dxa"/>
                        </w:tcMar>
                        <w:vAlign w:val="center"/>
                        <w:hideMark/>
                      </w:tcPr>
                      <w:p w:rsidR="001613AB" w:rsidRPr="003465CF" w:rsidRDefault="001613AB" w:rsidP="001613AB">
                        <w:pPr>
                          <w:spacing w:after="0" w:line="240" w:lineRule="auto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465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Петь хорошо вместе, а говорить – порознь.</w:t>
                        </w:r>
                      </w:p>
                    </w:tc>
                  </w:tr>
                  <w:tr w:rsidR="001613AB" w:rsidRPr="003465CF" w:rsidTr="001613AB">
                    <w:tc>
                      <w:tcPr>
                        <w:tcW w:w="8190" w:type="dxa"/>
                        <w:shd w:val="clear" w:color="auto" w:fill="auto"/>
                        <w:tcMar>
                          <w:top w:w="225" w:type="dxa"/>
                          <w:left w:w="0" w:type="dxa"/>
                          <w:bottom w:w="225" w:type="dxa"/>
                          <w:right w:w="0" w:type="dxa"/>
                        </w:tcMar>
                        <w:vAlign w:val="center"/>
                        <w:hideMark/>
                      </w:tcPr>
                      <w:p w:rsidR="001613AB" w:rsidRPr="003465CF" w:rsidRDefault="001613AB" w:rsidP="001613AB">
                        <w:pPr>
                          <w:spacing w:after="0" w:line="240" w:lineRule="auto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465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В умной беседе ума наберешься, в глупой – </w:t>
                        </w:r>
                        <w:proofErr w:type="gramStart"/>
                        <w:r w:rsidRPr="003465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свой</w:t>
                        </w:r>
                        <w:proofErr w:type="gramEnd"/>
                        <w:r w:rsidRPr="003465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растеряешь.</w:t>
                        </w:r>
                      </w:p>
                    </w:tc>
                  </w:tr>
                  <w:tr w:rsidR="001613AB" w:rsidRPr="003465CF" w:rsidTr="001613AB">
                    <w:tc>
                      <w:tcPr>
                        <w:tcW w:w="8190" w:type="dxa"/>
                        <w:shd w:val="clear" w:color="auto" w:fill="auto"/>
                        <w:tcMar>
                          <w:top w:w="225" w:type="dxa"/>
                          <w:left w:w="0" w:type="dxa"/>
                          <w:bottom w:w="225" w:type="dxa"/>
                          <w:right w:w="0" w:type="dxa"/>
                        </w:tcMar>
                        <w:vAlign w:val="center"/>
                        <w:hideMark/>
                      </w:tcPr>
                      <w:p w:rsidR="001613AB" w:rsidRPr="003465CF" w:rsidRDefault="001613AB" w:rsidP="001613AB">
                        <w:pPr>
                          <w:spacing w:after="0" w:line="240" w:lineRule="auto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3465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Без беды друга не узнаешь.</w:t>
                        </w:r>
                      </w:p>
                    </w:tc>
                  </w:tr>
                </w:tbl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1613AB" w:rsidRPr="003465CF" w:rsidRDefault="001613AB" w:rsidP="001613AB">
                  <w:pPr>
                    <w:spacing w:after="0" w:line="240" w:lineRule="auto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613AB" w:rsidRPr="003465CF" w:rsidTr="001613AB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1613AB" w:rsidRPr="003465CF" w:rsidRDefault="001613AB" w:rsidP="001613AB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613AB" w:rsidRPr="003465CF" w:rsidTr="001613AB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1613AB" w:rsidRPr="003465CF" w:rsidRDefault="001613AB" w:rsidP="001613AB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613AB" w:rsidRPr="003465CF" w:rsidTr="001613AB">
              <w:tc>
                <w:tcPr>
                  <w:tcW w:w="8190" w:type="dxa"/>
                  <w:shd w:val="clear" w:color="auto" w:fill="auto"/>
                  <w:tcMar>
                    <w:top w:w="225" w:type="dxa"/>
                    <w:left w:w="0" w:type="dxa"/>
                    <w:bottom w:w="225" w:type="dxa"/>
                    <w:right w:w="0" w:type="dxa"/>
                  </w:tcMar>
                  <w:vAlign w:val="center"/>
                  <w:hideMark/>
                </w:tcPr>
                <w:p w:rsidR="001613AB" w:rsidRPr="003465CF" w:rsidRDefault="001613AB" w:rsidP="001613AB">
                  <w:pPr>
                    <w:spacing w:after="0" w:line="240" w:lineRule="auto"/>
                    <w:jc w:val="center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613AB" w:rsidRDefault="001613AB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13AB" w:rsidRDefault="001613AB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13AB" w:rsidRDefault="001613AB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13AB" w:rsidRDefault="001613AB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AC5" w:rsidRPr="0048105F" w:rsidRDefault="008F7AC5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115" w:rsidRPr="0048105F" w:rsidTr="00527115">
        <w:trPr>
          <w:trHeight w:val="20"/>
        </w:trPr>
        <w:tc>
          <w:tcPr>
            <w:tcW w:w="8190" w:type="dxa"/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:rsidR="00527115" w:rsidRPr="0048105F" w:rsidRDefault="00527115" w:rsidP="00527115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7AC5" w:rsidRDefault="008F7AC5" w:rsidP="00F341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11AAE" w:rsidRDefault="00E11AAE" w:rsidP="00F341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11AAE" w:rsidRDefault="00E11AAE" w:rsidP="00F341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34154" w:rsidRDefault="006210E3" w:rsidP="00F341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B92F20">
        <w:rPr>
          <w:rFonts w:ascii="Times New Roman" w:hAnsi="Times New Roman" w:cs="Times New Roman"/>
          <w:sz w:val="28"/>
          <w:szCs w:val="28"/>
        </w:rPr>
        <w:t xml:space="preserve"> №2</w:t>
      </w:r>
      <w:r w:rsidR="00F34154">
        <w:rPr>
          <w:rFonts w:ascii="Times New Roman" w:hAnsi="Times New Roman" w:cs="Times New Roman"/>
          <w:sz w:val="28"/>
          <w:szCs w:val="28"/>
        </w:rPr>
        <w:t>.</w:t>
      </w:r>
    </w:p>
    <w:p w:rsidR="00F34154" w:rsidRDefault="00F34154" w:rsidP="00F341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индивидуальных достижений: __________________________________</w:t>
      </w:r>
      <w:r w:rsidR="00E218F9">
        <w:rPr>
          <w:rFonts w:ascii="Times New Roman" w:hAnsi="Times New Roman" w:cs="Times New Roman"/>
          <w:sz w:val="28"/>
          <w:szCs w:val="28"/>
        </w:rPr>
        <w:t xml:space="preserve">_________________          </w:t>
      </w:r>
      <w:r>
        <w:rPr>
          <w:rFonts w:ascii="Times New Roman" w:hAnsi="Times New Roman" w:cs="Times New Roman"/>
          <w:sz w:val="28"/>
          <w:szCs w:val="28"/>
        </w:rPr>
        <w:t>5 класс</w:t>
      </w:r>
    </w:p>
    <w:p w:rsidR="00F34154" w:rsidRDefault="00F34154" w:rsidP="00F3415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«Диалогическая и монологическая речь». Урок №85.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67"/>
        <w:gridCol w:w="1213"/>
        <w:gridCol w:w="1561"/>
        <w:gridCol w:w="1735"/>
        <w:gridCol w:w="1560"/>
        <w:gridCol w:w="1735"/>
        <w:gridCol w:w="1561"/>
        <w:gridCol w:w="1534"/>
      </w:tblGrid>
      <w:tr w:rsidR="00F34154" w:rsidTr="00F34154">
        <w:trPr>
          <w:trHeight w:val="964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№85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</w:tr>
      <w:tr w:rsidR="00F34154" w:rsidTr="00F34154">
        <w:trPr>
          <w:trHeight w:val="979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01C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72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501C" w:rsidRPr="00A9501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15721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A9501C">
              <w:rPr>
                <w:rFonts w:ascii="Times New Roman" w:hAnsi="Times New Roman"/>
                <w:sz w:val="28"/>
                <w:szCs w:val="28"/>
              </w:rPr>
              <w:t>уже знал</w:t>
            </w:r>
          </w:p>
          <w:p w:rsidR="00A9501C" w:rsidRDefault="00A9501C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721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 w:rsidR="0015721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>новое</w:t>
            </w:r>
          </w:p>
          <w:p w:rsidR="00F34154" w:rsidRPr="00A9501C" w:rsidRDefault="00A9501C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721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7210">
              <w:rPr>
                <w:rFonts w:ascii="Times New Roman" w:hAnsi="Times New Roman"/>
                <w:sz w:val="28"/>
                <w:szCs w:val="28"/>
              </w:rPr>
              <w:t xml:space="preserve">-    </w:t>
            </w:r>
            <w:r w:rsidRPr="00A9501C">
              <w:rPr>
                <w:rFonts w:ascii="Times New Roman" w:hAnsi="Times New Roman"/>
                <w:sz w:val="28"/>
                <w:szCs w:val="28"/>
              </w:rPr>
              <w:t xml:space="preserve"> хотелось бы узнать больше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/>
        </w:tc>
      </w:tr>
      <w:tr w:rsidR="00F34154" w:rsidTr="00F34154">
        <w:trPr>
          <w:trHeight w:val="282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Умею определять тему и цель урока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526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Умею самостоятельно работать  с текстом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293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Умею  составлять схему, алгоритм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526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Умею применять правило при выполнении заданий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328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Умею работать в паре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339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Умею работать в группе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339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Умею конструировать текст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255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 Умею осуществлять самооценку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154" w:rsidTr="00F34154">
        <w:trPr>
          <w:trHeight w:val="255"/>
        </w:trPr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 Самооценка за урок.</w:t>
            </w:r>
          </w:p>
          <w:p w:rsidR="00F34154" w:rsidRDefault="00F34154">
            <w:pPr>
              <w:tabs>
                <w:tab w:val="center" w:pos="1197"/>
              </w:tabs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Всё понял, смогу объяснить другому. (5 баллов)</w:t>
            </w:r>
          </w:p>
          <w:p w:rsidR="00F34154" w:rsidRDefault="00F34154">
            <w:pPr>
              <w:tabs>
                <w:tab w:val="center" w:pos="1197"/>
              </w:tabs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Сам понял, но объяснить другому не смогу.(4 балла)</w:t>
            </w:r>
          </w:p>
          <w:p w:rsidR="00F34154" w:rsidRDefault="00F34154">
            <w:pPr>
              <w:tabs>
                <w:tab w:val="center" w:pos="1197"/>
              </w:tabs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Необходимо повторить тему.</w:t>
            </w:r>
          </w:p>
          <w:p w:rsidR="00F34154" w:rsidRDefault="00F34154">
            <w:pPr>
              <w:tabs>
                <w:tab w:val="center" w:pos="1197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(3 балла)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154" w:rsidRDefault="00F34154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E4C44" w:rsidRDefault="00DE4C44" w:rsidP="00F95151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157210" w:rsidRDefault="00157210" w:rsidP="00F95151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157210" w:rsidRDefault="00157210" w:rsidP="00F95151">
      <w:pPr>
        <w:spacing w:before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93696" w:rsidRPr="0051196A" w:rsidRDefault="00293696" w:rsidP="0051196A">
      <w:pPr>
        <w:spacing w:before="90" w:line="36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1196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Список источников информации:</w:t>
      </w:r>
    </w:p>
    <w:p w:rsidR="001D0B82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С. В. Русский язык. Контрольные работы тестовой формы для 5 класса. «</w:t>
      </w:r>
      <w:proofErr w:type="spellStart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Вентана</w:t>
      </w:r>
      <w:proofErr w:type="spell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-Граф».</w:t>
      </w:r>
    </w:p>
    <w:p w:rsidR="001D0B82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D3AEC">
        <w:rPr>
          <w:rFonts w:ascii="Times New Roman" w:eastAsia="Times New Roman" w:hAnsi="Times New Roman" w:cs="Times New Roman"/>
          <w:sz w:val="28"/>
          <w:szCs w:val="28"/>
        </w:rPr>
        <w:t>Асмолов</w:t>
      </w:r>
      <w:proofErr w:type="spellEnd"/>
      <w:r w:rsidRPr="009D3AEC">
        <w:rPr>
          <w:rFonts w:ascii="Times New Roman" w:eastAsia="Times New Roman" w:hAnsi="Times New Roman" w:cs="Times New Roman"/>
          <w:sz w:val="28"/>
          <w:szCs w:val="28"/>
        </w:rPr>
        <w:t>, А. Г. Системно-</w:t>
      </w:r>
      <w:proofErr w:type="spellStart"/>
      <w:r w:rsidRPr="009D3AEC">
        <w:rPr>
          <w:rFonts w:ascii="Times New Roman" w:eastAsia="Times New Roman" w:hAnsi="Times New Roman" w:cs="Times New Roman"/>
          <w:sz w:val="28"/>
          <w:szCs w:val="28"/>
        </w:rPr>
        <w:t>деятельностный</w:t>
      </w:r>
      <w:proofErr w:type="spellEnd"/>
      <w:r w:rsidRPr="009D3AEC">
        <w:rPr>
          <w:rFonts w:ascii="Times New Roman" w:eastAsia="Times New Roman" w:hAnsi="Times New Roman" w:cs="Times New Roman"/>
          <w:sz w:val="28"/>
          <w:szCs w:val="28"/>
        </w:rPr>
        <w:t xml:space="preserve"> подход к разработке стандартов нового поколения. М.: Педагогика, 2009.</w:t>
      </w:r>
    </w:p>
    <w:p w:rsidR="001D0B82" w:rsidRPr="00293696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Добротина</w:t>
      </w:r>
      <w:proofErr w:type="spell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Г. Современные модели уроков русского языка в 5-9 классах. «Просвещение».</w:t>
      </w:r>
    </w:p>
    <w:p w:rsidR="001D0B82" w:rsidRPr="0051196A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Мультимедийные пособия: у</w:t>
      </w:r>
      <w:r w:rsidRPr="0051196A">
        <w:rPr>
          <w:rFonts w:ascii="Times New Roman" w:hAnsi="Times New Roman" w:cs="Times New Roman"/>
          <w:color w:val="000000"/>
          <w:sz w:val="28"/>
          <w:szCs w:val="28"/>
        </w:rPr>
        <w:t xml:space="preserve">роки русского языка Кирилла и </w:t>
      </w:r>
      <w:proofErr w:type="spellStart"/>
      <w:r w:rsidRPr="0051196A">
        <w:rPr>
          <w:rFonts w:ascii="Times New Roman" w:hAnsi="Times New Roman" w:cs="Times New Roman"/>
          <w:color w:val="000000"/>
          <w:sz w:val="28"/>
          <w:szCs w:val="28"/>
        </w:rPr>
        <w:t>Мефодия</w:t>
      </w:r>
      <w:proofErr w:type="spellEnd"/>
      <w:r w:rsidRPr="0051196A">
        <w:rPr>
          <w:rFonts w:ascii="Times New Roman" w:hAnsi="Times New Roman" w:cs="Times New Roman"/>
          <w:color w:val="000000"/>
          <w:sz w:val="28"/>
          <w:szCs w:val="28"/>
        </w:rPr>
        <w:t xml:space="preserve"> 5-6 класс</w:t>
      </w:r>
      <w:r>
        <w:rPr>
          <w:rFonts w:ascii="Times New Roman" w:hAnsi="Times New Roman" w:cs="Times New Roman"/>
          <w:color w:val="000000"/>
          <w:sz w:val="28"/>
          <w:szCs w:val="28"/>
        </w:rPr>
        <w:t>, п</w:t>
      </w:r>
      <w:r w:rsidRPr="0051196A">
        <w:rPr>
          <w:rFonts w:ascii="Times New Roman" w:hAnsi="Times New Roman" w:cs="Times New Roman"/>
          <w:color w:val="000000"/>
          <w:sz w:val="28"/>
          <w:szCs w:val="28"/>
        </w:rPr>
        <w:t>резентации к урокам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D0B82" w:rsidRPr="00293696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Нарушевич</w:t>
      </w:r>
      <w:proofErr w:type="spell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Г., Голубева И. В. Русский язык. Готовимся к ГИА. Тесты, творческие работы, проекты. 5 класс. «Просвещение».</w:t>
      </w:r>
    </w:p>
    <w:p w:rsidR="001D0B82" w:rsidRPr="009D3AEC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Ожегов, С. И., Шведова,  Н. Ю.</w:t>
      </w:r>
      <w:r w:rsidRPr="009D3A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Толковый словарь русского языка: 80 000 слов и фразеологических выражений / </w:t>
      </w:r>
      <w:hyperlink r:id="rId15" w:tooltip="Российская академия наук" w:history="1">
        <w:r w:rsidRPr="009D3AE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Российская академия наук</w:t>
        </w:r>
      </w:hyperlink>
      <w:r w:rsidRPr="009D3A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hyperlink r:id="rId16" w:tooltip="Институт русского языка им. В. В. Виноградова" w:history="1">
        <w:r w:rsidRPr="009D3AE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Институт русского языка им. В. В. Виноградова</w:t>
        </w:r>
      </w:hyperlink>
      <w:r w:rsidRPr="009D3A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- 4-е изд., </w:t>
      </w:r>
      <w:proofErr w:type="gramStart"/>
      <w:r w:rsidRPr="009D3AE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дополненное</w:t>
      </w:r>
      <w:proofErr w:type="gramEnd"/>
      <w:r w:rsidRPr="009D3AE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— М.: Азбуковник, 1999.</w:t>
      </w:r>
    </w:p>
    <w:p w:rsidR="001D0B82" w:rsidRPr="00293696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Савчук Л. О., Донскова О. В. Русский язык. 5 класс. Проектирование учебного курса. Органайзер для учителя. «</w:t>
      </w:r>
      <w:proofErr w:type="spellStart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Вентана</w:t>
      </w:r>
      <w:proofErr w:type="spell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-Граф».</w:t>
      </w:r>
    </w:p>
    <w:p w:rsidR="001D0B82" w:rsidRPr="0051196A" w:rsidRDefault="001D0B82" w:rsidP="001D0B82">
      <w:pPr>
        <w:pStyle w:val="a5"/>
        <w:numPr>
          <w:ilvl w:val="0"/>
          <w:numId w:val="1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51196A">
        <w:rPr>
          <w:color w:val="000000"/>
          <w:sz w:val="28"/>
          <w:szCs w:val="28"/>
        </w:rPr>
        <w:t xml:space="preserve">Савчук Л.О., под редакцией </w:t>
      </w:r>
      <w:r>
        <w:rPr>
          <w:color w:val="000000"/>
          <w:sz w:val="28"/>
          <w:szCs w:val="28"/>
        </w:rPr>
        <w:t xml:space="preserve"> </w:t>
      </w:r>
      <w:r w:rsidRPr="0051196A">
        <w:rPr>
          <w:color w:val="000000"/>
          <w:sz w:val="28"/>
          <w:szCs w:val="28"/>
        </w:rPr>
        <w:t>Шмелевой Б.Я. Программы по русскому языку 5-9 классы, М., «</w:t>
      </w:r>
      <w:proofErr w:type="spellStart"/>
      <w:r w:rsidRPr="0051196A">
        <w:rPr>
          <w:color w:val="000000"/>
          <w:sz w:val="28"/>
          <w:szCs w:val="28"/>
        </w:rPr>
        <w:t>Вентана</w:t>
      </w:r>
      <w:proofErr w:type="spellEnd"/>
      <w:r w:rsidRPr="0051196A">
        <w:rPr>
          <w:color w:val="000000"/>
          <w:sz w:val="28"/>
          <w:szCs w:val="28"/>
        </w:rPr>
        <w:t xml:space="preserve"> – Граф», 2013г.</w:t>
      </w:r>
    </w:p>
    <w:p w:rsidR="001D0B82" w:rsidRPr="001D0B82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>Формирование универсальных учебных действий в основной школе: от действия к мысли. Система заданий: Пособие для учителя</w:t>
      </w:r>
      <w:proofErr w:type="gramStart"/>
      <w:r w:rsidRPr="009D3AEC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3A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D3AEC">
        <w:rPr>
          <w:rFonts w:ascii="Times New Roman" w:hAnsi="Times New Roman" w:cs="Times New Roman"/>
          <w:sz w:val="28"/>
          <w:szCs w:val="28"/>
        </w:rPr>
        <w:t xml:space="preserve">од ред. А.Г. </w:t>
      </w:r>
      <w:proofErr w:type="spellStart"/>
      <w:r w:rsidRPr="009D3AEC">
        <w:rPr>
          <w:rFonts w:ascii="Times New Roman" w:hAnsi="Times New Roman" w:cs="Times New Roman"/>
          <w:sz w:val="28"/>
          <w:szCs w:val="28"/>
        </w:rPr>
        <w:t>Асмолова</w:t>
      </w:r>
      <w:proofErr w:type="spellEnd"/>
      <w:r w:rsidRPr="009D3AEC">
        <w:rPr>
          <w:rFonts w:ascii="Times New Roman" w:hAnsi="Times New Roman" w:cs="Times New Roman"/>
          <w:sz w:val="28"/>
          <w:szCs w:val="28"/>
        </w:rPr>
        <w:t>. М.: Просвещение, 2010.</w:t>
      </w:r>
    </w:p>
    <w:p w:rsidR="001D0B82" w:rsidRPr="0051196A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Шмелёв</w:t>
      </w:r>
      <w:proofErr w:type="spell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Д., Флоренская Э. А. и др. Под редакцией </w:t>
      </w:r>
      <w:proofErr w:type="spellStart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Шмелёва</w:t>
      </w:r>
      <w:proofErr w:type="spell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Д. Русский язык. В 2 частях. 5 класс</w:t>
      </w:r>
      <w:proofErr w:type="gramStart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.«</w:t>
      </w:r>
      <w:proofErr w:type="spellStart"/>
      <w:proofErr w:type="gram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Вентана</w:t>
      </w:r>
      <w:proofErr w:type="spellEnd"/>
      <w:r w:rsidRPr="00293696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-Граф».</w:t>
      </w:r>
    </w:p>
    <w:p w:rsidR="001D0B82" w:rsidRPr="009D3AEC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 xml:space="preserve">Виртуальная школа Кирилла и </w:t>
      </w:r>
      <w:proofErr w:type="spellStart"/>
      <w:r w:rsidRPr="009D3AEC">
        <w:rPr>
          <w:rFonts w:ascii="Times New Roman" w:hAnsi="Times New Roman" w:cs="Times New Roman"/>
          <w:sz w:val="28"/>
          <w:szCs w:val="28"/>
        </w:rPr>
        <w:t>Мефодия</w:t>
      </w:r>
      <w:proofErr w:type="spellEnd"/>
      <w:r w:rsidRPr="009D3AEC">
        <w:rPr>
          <w:rFonts w:ascii="Times New Roman" w:hAnsi="Times New Roman" w:cs="Times New Roman"/>
          <w:sz w:val="28"/>
          <w:szCs w:val="28"/>
        </w:rPr>
        <w:t xml:space="preserve"> http://vip.km.ru/vschool </w:t>
      </w:r>
    </w:p>
    <w:p w:rsidR="001D0B82" w:rsidRPr="009D3AEC" w:rsidRDefault="001D0B82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 xml:space="preserve">Еженедельная газета "Русский язык" Издательского дома "Первое сентября" http://rus.1september.ru </w:t>
      </w:r>
    </w:p>
    <w:p w:rsidR="003021ED" w:rsidRPr="009D3AEC" w:rsidRDefault="003021ED" w:rsidP="003021E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 xml:space="preserve">Методические разработки, предполагающие использование компьютерных технологий (ИКТ) на уроках русского языка http://itn.ru/communities.aspx?cat_no=2168&amp;tmpl=com </w:t>
      </w:r>
    </w:p>
    <w:p w:rsidR="001D0B82" w:rsidRPr="0051196A" w:rsidRDefault="003021ED" w:rsidP="001D0B8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 xml:space="preserve">Правила русской орфографии и пунктуации. </w:t>
      </w:r>
      <w:r>
        <w:rPr>
          <w:rFonts w:ascii="Times New Roman" w:hAnsi="Times New Roman" w:cs="Times New Roman"/>
          <w:sz w:val="28"/>
          <w:szCs w:val="28"/>
        </w:rPr>
        <w:t xml:space="preserve">Полный академический справочник </w:t>
      </w:r>
      <w:hyperlink r:id="rId17" w:history="1">
        <w:r w:rsidRPr="000434EE">
          <w:rPr>
            <w:rStyle w:val="a9"/>
            <w:rFonts w:ascii="Times New Roman" w:hAnsi="Times New Roman" w:cs="Times New Roman"/>
            <w:sz w:val="28"/>
            <w:szCs w:val="28"/>
          </w:rPr>
          <w:t>http://www.natahaus.ru/index.php?newsid=1146086920</w:t>
        </w:r>
      </w:hyperlink>
    </w:p>
    <w:p w:rsidR="003021ED" w:rsidRPr="003021ED" w:rsidRDefault="003021ED" w:rsidP="003021E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>Собрание словарей портала "ГРАМОТА</w:t>
      </w:r>
      <w:proofErr w:type="gramStart"/>
      <w:r w:rsidRPr="009D3AE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3AEC">
        <w:rPr>
          <w:rFonts w:ascii="Times New Roman" w:hAnsi="Times New Roman" w:cs="Times New Roman"/>
          <w:sz w:val="28"/>
          <w:szCs w:val="28"/>
        </w:rPr>
        <w:t xml:space="preserve">У" </w:t>
      </w:r>
      <w:hyperlink r:id="rId18" w:history="1">
        <w:r w:rsidRPr="000434EE">
          <w:rPr>
            <w:rStyle w:val="a9"/>
            <w:rFonts w:ascii="Times New Roman" w:hAnsi="Times New Roman" w:cs="Times New Roman"/>
            <w:sz w:val="28"/>
            <w:szCs w:val="28"/>
          </w:rPr>
          <w:t>http://slovari.gramota.ru</w:t>
        </w:r>
      </w:hyperlink>
      <w:r w:rsidRPr="009D3A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1ED" w:rsidRPr="003021ED" w:rsidRDefault="003021ED" w:rsidP="003021E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 xml:space="preserve">Словарь лингвистических терминов Д.Э. Розенталя </w:t>
      </w:r>
      <w:hyperlink r:id="rId19" w:history="1">
        <w:r w:rsidRPr="000434EE">
          <w:rPr>
            <w:rStyle w:val="a9"/>
            <w:rFonts w:ascii="Times New Roman" w:hAnsi="Times New Roman" w:cs="Times New Roman"/>
            <w:sz w:val="28"/>
            <w:szCs w:val="28"/>
          </w:rPr>
          <w:t>http://ihtik.lib.ru/lib-ru-edu-21dec2006.html</w:t>
        </w:r>
      </w:hyperlink>
    </w:p>
    <w:p w:rsidR="003021ED" w:rsidRPr="009D3AEC" w:rsidRDefault="003021ED" w:rsidP="003021E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>Справочно-информационный портал "</w:t>
      </w:r>
      <w:proofErr w:type="spellStart"/>
      <w:r w:rsidRPr="009D3AEC">
        <w:rPr>
          <w:rFonts w:ascii="Times New Roman" w:hAnsi="Times New Roman" w:cs="Times New Roman"/>
          <w:sz w:val="28"/>
          <w:szCs w:val="28"/>
        </w:rPr>
        <w:t>Грамота</w:t>
      </w:r>
      <w:proofErr w:type="gramStart"/>
      <w:r w:rsidRPr="009D3AE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3AEC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D3AEC">
        <w:rPr>
          <w:rFonts w:ascii="Times New Roman" w:hAnsi="Times New Roman" w:cs="Times New Roman"/>
          <w:sz w:val="28"/>
          <w:szCs w:val="28"/>
        </w:rPr>
        <w:t xml:space="preserve">" http://www.gramota.ru </w:t>
      </w:r>
    </w:p>
    <w:p w:rsidR="003021ED" w:rsidRPr="003021ED" w:rsidRDefault="003021ED" w:rsidP="003021ED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 xml:space="preserve">Частотный словарь русского языка С.А. </w:t>
      </w:r>
      <w:proofErr w:type="spellStart"/>
      <w:r w:rsidRPr="009D3AEC">
        <w:rPr>
          <w:rFonts w:ascii="Times New Roman" w:hAnsi="Times New Roman" w:cs="Times New Roman"/>
          <w:sz w:val="28"/>
          <w:szCs w:val="28"/>
        </w:rPr>
        <w:t>Шарова</w:t>
      </w:r>
      <w:proofErr w:type="spellEnd"/>
      <w:r w:rsidRPr="009D3AEC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0434EE">
          <w:rPr>
            <w:rStyle w:val="a9"/>
            <w:rFonts w:ascii="Times New Roman" w:hAnsi="Times New Roman" w:cs="Times New Roman"/>
            <w:sz w:val="28"/>
            <w:szCs w:val="28"/>
          </w:rPr>
          <w:t>http://www.artint.ru/projects/frqlist.asp</w:t>
        </w:r>
      </w:hyperlink>
    </w:p>
    <w:p w:rsidR="003021ED" w:rsidRPr="00F95151" w:rsidRDefault="003021ED" w:rsidP="00F9515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AEC">
        <w:rPr>
          <w:rFonts w:ascii="Times New Roman" w:hAnsi="Times New Roman" w:cs="Times New Roman"/>
          <w:sz w:val="28"/>
          <w:szCs w:val="28"/>
        </w:rPr>
        <w:t xml:space="preserve">Этимологический словарь М.Р. Фасмера </w:t>
      </w:r>
      <w:hyperlink r:id="rId21" w:history="1">
        <w:r w:rsidRPr="000434EE">
          <w:rPr>
            <w:rStyle w:val="a9"/>
            <w:rFonts w:ascii="Times New Roman" w:hAnsi="Times New Roman" w:cs="Times New Roman"/>
            <w:sz w:val="28"/>
            <w:szCs w:val="28"/>
          </w:rPr>
          <w:t>http://vasmer.narod.ru</w:t>
        </w:r>
      </w:hyperlink>
      <w:r w:rsidRPr="009D3A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A0D" w:rsidRPr="0051196A" w:rsidRDefault="00E71A0D">
      <w:pPr>
        <w:rPr>
          <w:rFonts w:ascii="Times New Roman" w:hAnsi="Times New Roman" w:cs="Times New Roman"/>
          <w:sz w:val="28"/>
          <w:szCs w:val="28"/>
        </w:rPr>
      </w:pPr>
    </w:p>
    <w:sectPr w:rsidR="00E71A0D" w:rsidRPr="0051196A" w:rsidSect="00DE4C44"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2CB" w:rsidRDefault="00C442CB" w:rsidP="00293696">
      <w:pPr>
        <w:spacing w:after="0" w:line="240" w:lineRule="auto"/>
      </w:pPr>
      <w:r>
        <w:separator/>
      </w:r>
    </w:p>
  </w:endnote>
  <w:endnote w:type="continuationSeparator" w:id="0">
    <w:p w:rsidR="00C442CB" w:rsidRDefault="00C442CB" w:rsidP="00293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2CB" w:rsidRDefault="00C442CB" w:rsidP="00293696">
      <w:pPr>
        <w:spacing w:after="0" w:line="240" w:lineRule="auto"/>
      </w:pPr>
      <w:r>
        <w:separator/>
      </w:r>
    </w:p>
  </w:footnote>
  <w:footnote w:type="continuationSeparator" w:id="0">
    <w:p w:rsidR="00C442CB" w:rsidRDefault="00C442CB" w:rsidP="00293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27D7E"/>
    <w:multiLevelType w:val="hybridMultilevel"/>
    <w:tmpl w:val="5C825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57E16"/>
    <w:multiLevelType w:val="hybridMultilevel"/>
    <w:tmpl w:val="F58C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3274A"/>
    <w:multiLevelType w:val="multilevel"/>
    <w:tmpl w:val="F0AE0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1723DF"/>
    <w:multiLevelType w:val="hybridMultilevel"/>
    <w:tmpl w:val="B192E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96BEE"/>
    <w:multiLevelType w:val="multilevel"/>
    <w:tmpl w:val="C99C1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722EBD"/>
    <w:multiLevelType w:val="hybridMultilevel"/>
    <w:tmpl w:val="75DE4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37789B"/>
    <w:multiLevelType w:val="multilevel"/>
    <w:tmpl w:val="29783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04278D"/>
    <w:multiLevelType w:val="multilevel"/>
    <w:tmpl w:val="F14C6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C46634"/>
    <w:multiLevelType w:val="hybridMultilevel"/>
    <w:tmpl w:val="2C7E68B2"/>
    <w:lvl w:ilvl="0" w:tplc="0222433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3624C0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4CC084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E638CA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6C1E5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06357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CACB4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C6B1CA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122DEC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C270D6E"/>
    <w:multiLevelType w:val="multilevel"/>
    <w:tmpl w:val="EF74E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40362E"/>
    <w:multiLevelType w:val="multilevel"/>
    <w:tmpl w:val="A31E2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C13B69"/>
    <w:multiLevelType w:val="hybridMultilevel"/>
    <w:tmpl w:val="1EECA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0228A5"/>
    <w:multiLevelType w:val="hybridMultilevel"/>
    <w:tmpl w:val="CEE6E042"/>
    <w:lvl w:ilvl="0" w:tplc="81EE26B8">
      <w:start w:val="1"/>
      <w:numFmt w:val="decimal"/>
      <w:lvlText w:val="%1."/>
      <w:lvlJc w:val="left"/>
      <w:pPr>
        <w:ind w:left="51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3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5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7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9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1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3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5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73" w:hanging="180"/>
      </w:pPr>
      <w:rPr>
        <w:rFonts w:cs="Times New Roman"/>
      </w:rPr>
    </w:lvl>
  </w:abstractNum>
  <w:abstractNum w:abstractNumId="13">
    <w:nsid w:val="42212EC6"/>
    <w:multiLevelType w:val="hybridMultilevel"/>
    <w:tmpl w:val="2C6A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838D8"/>
    <w:multiLevelType w:val="multilevel"/>
    <w:tmpl w:val="E5B62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D17F21"/>
    <w:multiLevelType w:val="multilevel"/>
    <w:tmpl w:val="E202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5C0E2B"/>
    <w:multiLevelType w:val="multilevel"/>
    <w:tmpl w:val="6BC0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1917B8"/>
    <w:multiLevelType w:val="hybridMultilevel"/>
    <w:tmpl w:val="56B60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6B70DE"/>
    <w:multiLevelType w:val="multilevel"/>
    <w:tmpl w:val="94202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406B2D"/>
    <w:multiLevelType w:val="hybridMultilevel"/>
    <w:tmpl w:val="B7D4F5CE"/>
    <w:lvl w:ilvl="0" w:tplc="1D640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62D6D4E"/>
    <w:multiLevelType w:val="multilevel"/>
    <w:tmpl w:val="55589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C85055"/>
    <w:multiLevelType w:val="hybridMultilevel"/>
    <w:tmpl w:val="1948643A"/>
    <w:lvl w:ilvl="0" w:tplc="5C58027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980BCC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8BF6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36B40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84E85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FE856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DC07F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1C7FA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E2C760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3D3E85"/>
    <w:multiLevelType w:val="hybridMultilevel"/>
    <w:tmpl w:val="B7D4F5CE"/>
    <w:lvl w:ilvl="0" w:tplc="1D640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9">
    <w:abstractNumId w:val="7"/>
    <w:lvlOverride w:ilvl="2">
      <w:startOverride w:val="1"/>
    </w:lvlOverride>
  </w:num>
  <w:num w:numId="10">
    <w:abstractNumId w:val="7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3"/>
  </w:num>
  <w:num w:numId="18">
    <w:abstractNumId w:val="13"/>
  </w:num>
  <w:num w:numId="19">
    <w:abstractNumId w:val="0"/>
  </w:num>
  <w:num w:numId="20">
    <w:abstractNumId w:val="1"/>
  </w:num>
  <w:num w:numId="21">
    <w:abstractNumId w:val="17"/>
  </w:num>
  <w:num w:numId="22">
    <w:abstractNumId w:val="19"/>
  </w:num>
  <w:num w:numId="23">
    <w:abstractNumId w:val="22"/>
  </w:num>
  <w:num w:numId="24">
    <w:abstractNumId w:val="21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F8D"/>
    <w:rsid w:val="00040A7B"/>
    <w:rsid w:val="000A59A5"/>
    <w:rsid w:val="000C1DD8"/>
    <w:rsid w:val="00131926"/>
    <w:rsid w:val="00157210"/>
    <w:rsid w:val="001577FE"/>
    <w:rsid w:val="001613AB"/>
    <w:rsid w:val="001914A2"/>
    <w:rsid w:val="001D0B82"/>
    <w:rsid w:val="001E6AAC"/>
    <w:rsid w:val="00247C25"/>
    <w:rsid w:val="00261ADC"/>
    <w:rsid w:val="00293696"/>
    <w:rsid w:val="003021ED"/>
    <w:rsid w:val="003465CF"/>
    <w:rsid w:val="0048105F"/>
    <w:rsid w:val="00481A23"/>
    <w:rsid w:val="004872A7"/>
    <w:rsid w:val="00491B60"/>
    <w:rsid w:val="004B43C9"/>
    <w:rsid w:val="004D2D28"/>
    <w:rsid w:val="0051196A"/>
    <w:rsid w:val="00514BB2"/>
    <w:rsid w:val="00524B23"/>
    <w:rsid w:val="00527115"/>
    <w:rsid w:val="0059769E"/>
    <w:rsid w:val="005C30AF"/>
    <w:rsid w:val="00600873"/>
    <w:rsid w:val="006210E3"/>
    <w:rsid w:val="00697F8D"/>
    <w:rsid w:val="006A568B"/>
    <w:rsid w:val="00740F5F"/>
    <w:rsid w:val="00797B5C"/>
    <w:rsid w:val="00816262"/>
    <w:rsid w:val="00847B87"/>
    <w:rsid w:val="00860573"/>
    <w:rsid w:val="00893A18"/>
    <w:rsid w:val="008B078C"/>
    <w:rsid w:val="008B30DC"/>
    <w:rsid w:val="008C1C62"/>
    <w:rsid w:val="008F7AC5"/>
    <w:rsid w:val="00916071"/>
    <w:rsid w:val="00935EBC"/>
    <w:rsid w:val="00960AEA"/>
    <w:rsid w:val="009965ED"/>
    <w:rsid w:val="009D3AEC"/>
    <w:rsid w:val="00A34C98"/>
    <w:rsid w:val="00A9501C"/>
    <w:rsid w:val="00B77283"/>
    <w:rsid w:val="00B92F20"/>
    <w:rsid w:val="00C04418"/>
    <w:rsid w:val="00C442CB"/>
    <w:rsid w:val="00C53075"/>
    <w:rsid w:val="00C74A05"/>
    <w:rsid w:val="00C82CAD"/>
    <w:rsid w:val="00CB55A9"/>
    <w:rsid w:val="00CC27E7"/>
    <w:rsid w:val="00CD3F18"/>
    <w:rsid w:val="00D6323E"/>
    <w:rsid w:val="00D72EB0"/>
    <w:rsid w:val="00D95C53"/>
    <w:rsid w:val="00DE1E3F"/>
    <w:rsid w:val="00DE4C44"/>
    <w:rsid w:val="00DF4124"/>
    <w:rsid w:val="00E11AAE"/>
    <w:rsid w:val="00E218F9"/>
    <w:rsid w:val="00E228B9"/>
    <w:rsid w:val="00E52463"/>
    <w:rsid w:val="00E71A0D"/>
    <w:rsid w:val="00E81244"/>
    <w:rsid w:val="00E915C7"/>
    <w:rsid w:val="00F34154"/>
    <w:rsid w:val="00F44512"/>
    <w:rsid w:val="00F95151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82C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nhideWhenUsed/>
    <w:rsid w:val="00293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29369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93696"/>
    <w:rPr>
      <w:sz w:val="20"/>
      <w:szCs w:val="20"/>
    </w:rPr>
  </w:style>
  <w:style w:type="character" w:styleId="a8">
    <w:name w:val="footnote reference"/>
    <w:uiPriority w:val="99"/>
    <w:semiHidden/>
    <w:unhideWhenUsed/>
    <w:rsid w:val="00293696"/>
    <w:rPr>
      <w:vertAlign w:val="superscript"/>
    </w:rPr>
  </w:style>
  <w:style w:type="character" w:styleId="a9">
    <w:name w:val="Hyperlink"/>
    <w:basedOn w:val="a0"/>
    <w:uiPriority w:val="99"/>
    <w:unhideWhenUsed/>
    <w:rsid w:val="009D3AEC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1"/>
    <w:locked/>
    <w:rsid w:val="00960AEA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60AEA"/>
    <w:pPr>
      <w:widowControl w:val="0"/>
      <w:shd w:val="clear" w:color="auto" w:fill="FFFFFF"/>
      <w:spacing w:after="0" w:line="240" w:lineRule="atLeast"/>
    </w:pPr>
  </w:style>
  <w:style w:type="character" w:customStyle="1" w:styleId="FontStyle103">
    <w:name w:val="Font Style103"/>
    <w:uiPriority w:val="99"/>
    <w:rsid w:val="00960AEA"/>
    <w:rPr>
      <w:rFonts w:ascii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locked/>
    <w:rsid w:val="001E6AAC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qFormat/>
    <w:rsid w:val="001E6AAC"/>
    <w:pPr>
      <w:ind w:left="720"/>
      <w:contextualSpacing/>
    </w:pPr>
    <w:rPr>
      <w:rFonts w:ascii="Calibri" w:eastAsia="Calibri" w:hAnsi="Calibri" w:cs="Times New Roman"/>
    </w:rPr>
  </w:style>
  <w:style w:type="character" w:styleId="ab">
    <w:name w:val="Strong"/>
    <w:basedOn w:val="a0"/>
    <w:qFormat/>
    <w:rsid w:val="001E6AAC"/>
    <w:rPr>
      <w:b/>
      <w:bCs/>
    </w:rPr>
  </w:style>
  <w:style w:type="table" w:styleId="ac">
    <w:name w:val="Table Grid"/>
    <w:basedOn w:val="a1"/>
    <w:uiPriority w:val="59"/>
    <w:rsid w:val="00F341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82C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nhideWhenUsed/>
    <w:rsid w:val="00293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293696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93696"/>
    <w:rPr>
      <w:sz w:val="20"/>
      <w:szCs w:val="20"/>
    </w:rPr>
  </w:style>
  <w:style w:type="character" w:styleId="a8">
    <w:name w:val="footnote reference"/>
    <w:uiPriority w:val="99"/>
    <w:semiHidden/>
    <w:unhideWhenUsed/>
    <w:rsid w:val="00293696"/>
    <w:rPr>
      <w:vertAlign w:val="superscript"/>
    </w:rPr>
  </w:style>
  <w:style w:type="character" w:styleId="a9">
    <w:name w:val="Hyperlink"/>
    <w:basedOn w:val="a0"/>
    <w:uiPriority w:val="99"/>
    <w:unhideWhenUsed/>
    <w:rsid w:val="009D3AEC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1"/>
    <w:locked/>
    <w:rsid w:val="00960AEA"/>
    <w:rPr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60AEA"/>
    <w:pPr>
      <w:widowControl w:val="0"/>
      <w:shd w:val="clear" w:color="auto" w:fill="FFFFFF"/>
      <w:spacing w:after="0" w:line="240" w:lineRule="atLeast"/>
    </w:pPr>
  </w:style>
  <w:style w:type="character" w:customStyle="1" w:styleId="FontStyle103">
    <w:name w:val="Font Style103"/>
    <w:uiPriority w:val="99"/>
    <w:rsid w:val="00960AEA"/>
    <w:rPr>
      <w:rFonts w:ascii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locked/>
    <w:rsid w:val="001E6AAC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qFormat/>
    <w:rsid w:val="001E6AAC"/>
    <w:pPr>
      <w:ind w:left="720"/>
      <w:contextualSpacing/>
    </w:pPr>
    <w:rPr>
      <w:rFonts w:ascii="Calibri" w:eastAsia="Calibri" w:hAnsi="Calibri" w:cs="Times New Roman"/>
    </w:rPr>
  </w:style>
  <w:style w:type="character" w:styleId="ab">
    <w:name w:val="Strong"/>
    <w:basedOn w:val="a0"/>
    <w:qFormat/>
    <w:rsid w:val="001E6AAC"/>
    <w:rPr>
      <w:b/>
      <w:bCs/>
    </w:rPr>
  </w:style>
  <w:style w:type="table" w:styleId="ac">
    <w:name w:val="Table Grid"/>
    <w:basedOn w:val="a1"/>
    <w:uiPriority w:val="59"/>
    <w:rsid w:val="00F341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4776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651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57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39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2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0541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hyperlink" Target="http://slovari.gramota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vasmer.narod.ru" TargetMode="Externa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hyperlink" Target="http://www.natahaus.ru/index.php?newsid=11460869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8%D0%BD%D1%81%D1%82%D0%B8%D1%82%D1%83%D1%82_%D1%80%D1%83%D1%81%D1%81%D0%BA%D0%BE%D0%B3%D0%BE_%D1%8F%D0%B7%D1%8B%D0%BA%D0%B0_%D0%B8%D0%BC._%D0%92._%D0%92._%D0%92%D0%B8%D0%BD%D0%BE%D0%B3%D1%80%D0%B0%D0%B4%D0%BE%D0%B2%D0%B0" TargetMode="External"/><Relationship Id="rId20" Type="http://schemas.openxmlformats.org/officeDocument/2006/relationships/hyperlink" Target="http://www.artint.ru/projects/frqlist.asp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0%D0%BE%D1%81%D1%81%D0%B8%D0%B9%D1%81%D0%BA%D0%B0%D1%8F_%D0%B0%D0%BA%D0%B0%D0%B4%D0%B5%D0%BC%D0%B8%D1%8F_%D0%BD%D0%B0%D1%83%D0%BA" TargetMode="External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hyperlink" Target="http://ihtik.lib.ru/lib-ru-edu-21dec2006.html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3261</Words>
  <Characters>18592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 Xandr</dc:creator>
  <cp:lastModifiedBy>AKA Xandr</cp:lastModifiedBy>
  <cp:revision>2</cp:revision>
  <dcterms:created xsi:type="dcterms:W3CDTF">2017-02-08T05:44:00Z</dcterms:created>
  <dcterms:modified xsi:type="dcterms:W3CDTF">2017-02-08T05:44:00Z</dcterms:modified>
</cp:coreProperties>
</file>