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1B2" w:rsidRDefault="00E321B2" w:rsidP="00E75571">
      <w:pPr>
        <w:shd w:val="clear" w:color="auto" w:fill="FFFFFF"/>
        <w:spacing w:after="0" w:line="240" w:lineRule="auto"/>
        <w:ind w:left="142"/>
        <w:jc w:val="center"/>
        <w:rPr>
          <w:rFonts w:ascii="Times New Roman" w:eastAsia="Times New Roman" w:hAnsi="Times New Roman" w:cs="Times New Roman"/>
          <w:b/>
          <w:bCs/>
          <w:color w:val="000000"/>
          <w:sz w:val="24"/>
          <w:szCs w:val="24"/>
          <w:lang w:eastAsia="ru-RU"/>
        </w:rPr>
      </w:pPr>
    </w:p>
    <w:p w:rsidR="00E321B2" w:rsidRDefault="00E321B2" w:rsidP="00E321B2">
      <w:pPr>
        <w:pStyle w:val="a5"/>
        <w:jc w:val="center"/>
        <w:rPr>
          <w:rFonts w:ascii="Times New Roman" w:hAnsi="Times New Roman"/>
          <w:b/>
          <w:sz w:val="28"/>
          <w:szCs w:val="28"/>
        </w:rPr>
      </w:pPr>
      <w:r>
        <w:rPr>
          <w:rFonts w:ascii="Times New Roman" w:hAnsi="Times New Roman"/>
          <w:b/>
          <w:sz w:val="28"/>
          <w:szCs w:val="28"/>
        </w:rPr>
        <w:t>Муниципальное общеобразовательное учреждение</w:t>
      </w:r>
    </w:p>
    <w:p w:rsidR="00E321B2" w:rsidRDefault="00E321B2" w:rsidP="00E321B2">
      <w:pPr>
        <w:pStyle w:val="a5"/>
        <w:jc w:val="center"/>
        <w:rPr>
          <w:rFonts w:ascii="Times New Roman" w:hAnsi="Times New Roman"/>
          <w:b/>
          <w:sz w:val="28"/>
          <w:szCs w:val="28"/>
        </w:rPr>
      </w:pPr>
      <w:r>
        <w:rPr>
          <w:rFonts w:ascii="Times New Roman" w:hAnsi="Times New Roman"/>
          <w:b/>
          <w:sz w:val="28"/>
          <w:szCs w:val="28"/>
        </w:rPr>
        <w:t>«Ново-Рассыпнянская средняя общеобразовательная школа»</w:t>
      </w:r>
    </w:p>
    <w:p w:rsidR="00E321B2" w:rsidRDefault="00E321B2" w:rsidP="00E321B2">
      <w:pPr>
        <w:pStyle w:val="a5"/>
        <w:jc w:val="center"/>
        <w:rPr>
          <w:rFonts w:ascii="Times New Roman" w:hAnsi="Times New Roman"/>
          <w:b/>
          <w:sz w:val="28"/>
          <w:szCs w:val="28"/>
        </w:rPr>
      </w:pPr>
      <w:r>
        <w:rPr>
          <w:rFonts w:ascii="Times New Roman" w:hAnsi="Times New Roman"/>
          <w:b/>
          <w:sz w:val="28"/>
          <w:szCs w:val="28"/>
        </w:rPr>
        <w:t xml:space="preserve">Нагайбакского муниципального района </w:t>
      </w:r>
    </w:p>
    <w:p w:rsidR="00E321B2" w:rsidRDefault="00E321B2" w:rsidP="00E321B2">
      <w:pPr>
        <w:pStyle w:val="a5"/>
        <w:jc w:val="center"/>
        <w:rPr>
          <w:rFonts w:ascii="Times New Roman" w:hAnsi="Times New Roman"/>
          <w:b/>
          <w:sz w:val="28"/>
          <w:szCs w:val="28"/>
        </w:rPr>
      </w:pPr>
      <w:r>
        <w:rPr>
          <w:rFonts w:ascii="Times New Roman" w:hAnsi="Times New Roman"/>
          <w:b/>
          <w:sz w:val="28"/>
          <w:szCs w:val="28"/>
        </w:rPr>
        <w:t>Челябинской области</w:t>
      </w:r>
    </w:p>
    <w:p w:rsidR="00E321B2" w:rsidRDefault="00E321B2" w:rsidP="00E321B2">
      <w:pPr>
        <w:jc w:val="center"/>
        <w:rPr>
          <w:b/>
        </w:rPr>
      </w:pPr>
    </w:p>
    <w:p w:rsidR="00E321B2" w:rsidRPr="005F06BF" w:rsidRDefault="00E321B2" w:rsidP="00E321B2">
      <w:pPr>
        <w:spacing w:after="0"/>
        <w:contextualSpacing/>
        <w:rPr>
          <w:rFonts w:ascii="Times New Roman" w:hAnsi="Times New Roman"/>
        </w:rPr>
      </w:pPr>
      <w:r w:rsidRPr="005F06BF">
        <w:rPr>
          <w:rFonts w:ascii="Times New Roman" w:hAnsi="Times New Roman"/>
        </w:rPr>
        <w:t xml:space="preserve">Согласовано:                                                                                                                                                                             </w:t>
      </w:r>
      <w:r w:rsidRPr="00E321B2">
        <w:rPr>
          <w:rFonts w:ascii="Times New Roman" w:hAnsi="Times New Roman"/>
        </w:rPr>
        <w:t xml:space="preserve">     </w:t>
      </w:r>
      <w:r w:rsidRPr="005F06BF">
        <w:rPr>
          <w:rFonts w:ascii="Times New Roman" w:hAnsi="Times New Roman"/>
        </w:rPr>
        <w:t xml:space="preserve">  Утверждено:  </w:t>
      </w:r>
    </w:p>
    <w:p w:rsidR="00E321B2" w:rsidRPr="005F06BF" w:rsidRDefault="00E321B2" w:rsidP="00E321B2">
      <w:pPr>
        <w:spacing w:after="0"/>
        <w:contextualSpacing/>
        <w:rPr>
          <w:rFonts w:ascii="Times New Roman" w:hAnsi="Times New Roman"/>
        </w:rPr>
      </w:pPr>
      <w:r w:rsidRPr="005F06BF">
        <w:rPr>
          <w:rFonts w:ascii="Times New Roman" w:hAnsi="Times New Roman"/>
        </w:rPr>
        <w:t xml:space="preserve">Зам. директора по УВР                                                                                                                                                                  Директор  школы </w:t>
      </w:r>
    </w:p>
    <w:p w:rsidR="00E321B2" w:rsidRPr="005F06BF" w:rsidRDefault="00E321B2" w:rsidP="00E321B2">
      <w:pPr>
        <w:spacing w:after="0"/>
        <w:contextualSpacing/>
        <w:rPr>
          <w:rFonts w:ascii="Times New Roman" w:hAnsi="Times New Roman"/>
        </w:rPr>
      </w:pPr>
      <w:proofErr w:type="spellStart"/>
      <w:r w:rsidRPr="005F06BF">
        <w:rPr>
          <w:rFonts w:ascii="Times New Roman" w:hAnsi="Times New Roman"/>
        </w:rPr>
        <w:t>Ишмаметьева</w:t>
      </w:r>
      <w:proofErr w:type="spellEnd"/>
      <w:r w:rsidRPr="005F06BF">
        <w:rPr>
          <w:rFonts w:ascii="Times New Roman" w:hAnsi="Times New Roman"/>
        </w:rPr>
        <w:t xml:space="preserve"> А </w:t>
      </w:r>
      <w:proofErr w:type="gramStart"/>
      <w:r w:rsidRPr="005F06BF">
        <w:rPr>
          <w:rFonts w:ascii="Times New Roman" w:hAnsi="Times New Roman"/>
        </w:rPr>
        <w:t>П</w:t>
      </w:r>
      <w:proofErr w:type="gramEnd"/>
      <w:r w:rsidRPr="005F06BF">
        <w:rPr>
          <w:rFonts w:ascii="Times New Roman" w:hAnsi="Times New Roman"/>
        </w:rPr>
        <w:t xml:space="preserve"> :______                                                                                                                                                            Запускалова В Н :</w:t>
      </w:r>
    </w:p>
    <w:p w:rsidR="00E321B2" w:rsidRPr="005F06BF" w:rsidRDefault="00E321B2" w:rsidP="00E321B2">
      <w:pPr>
        <w:spacing w:after="0"/>
        <w:contextualSpacing/>
        <w:rPr>
          <w:rFonts w:ascii="Times New Roman" w:hAnsi="Times New Roman"/>
        </w:rPr>
      </w:pPr>
      <w:r w:rsidRPr="005F06BF">
        <w:rPr>
          <w:rFonts w:ascii="Times New Roman" w:hAnsi="Times New Roman"/>
        </w:rPr>
        <w:t xml:space="preserve">  « __»  ______  2015 г.                                                                                                                                           </w:t>
      </w:r>
      <w:r>
        <w:rPr>
          <w:rFonts w:ascii="Times New Roman" w:hAnsi="Times New Roman"/>
          <w:lang w:val="en-US"/>
        </w:rPr>
        <w:t xml:space="preserve">                       </w:t>
      </w:r>
      <w:r w:rsidRPr="005F06BF">
        <w:rPr>
          <w:rFonts w:ascii="Times New Roman" w:hAnsi="Times New Roman"/>
        </w:rPr>
        <w:t xml:space="preserve">  « __»  ______  2015 г.</w:t>
      </w:r>
    </w:p>
    <w:p w:rsidR="00E321B2" w:rsidRDefault="00E321B2" w:rsidP="00E321B2">
      <w:pPr>
        <w:tabs>
          <w:tab w:val="left" w:pos="8520"/>
        </w:tabs>
        <w:rPr>
          <w:sz w:val="28"/>
          <w:szCs w:val="28"/>
        </w:rPr>
      </w:pPr>
    </w:p>
    <w:p w:rsidR="00E321B2" w:rsidRDefault="00784ACE" w:rsidP="00E321B2">
      <w:pPr>
        <w:pStyle w:val="1"/>
        <w:numPr>
          <w:ilvl w:val="0"/>
          <w:numId w:val="12"/>
        </w:numPr>
        <w:spacing w:before="0" w:after="0"/>
        <w:ind w:left="431" w:hanging="431"/>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Рабочая п</w:t>
      </w:r>
      <w:r w:rsidR="00E321B2">
        <w:rPr>
          <w:rFonts w:ascii="Times New Roman" w:hAnsi="Times New Roman" w:cs="Times New Roman"/>
          <w:sz w:val="28"/>
          <w:szCs w:val="28"/>
          <w:lang w:val="ru-RU"/>
        </w:rPr>
        <w:t xml:space="preserve">рограмма </w:t>
      </w:r>
    </w:p>
    <w:p w:rsidR="00E321B2" w:rsidRDefault="00E321B2" w:rsidP="00E321B2">
      <w:pPr>
        <w:pStyle w:val="1"/>
        <w:numPr>
          <w:ilvl w:val="0"/>
          <w:numId w:val="12"/>
        </w:numPr>
        <w:spacing w:before="0" w:after="0"/>
        <w:ind w:left="431" w:hanging="431"/>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по курсу  внеурочной деятельности</w:t>
      </w:r>
    </w:p>
    <w:p w:rsidR="00E321B2" w:rsidRDefault="00E321B2" w:rsidP="00E321B2">
      <w:pPr>
        <w:numPr>
          <w:ilvl w:val="0"/>
          <w:numId w:val="12"/>
        </w:numPr>
        <w:spacing w:after="0"/>
        <w:ind w:left="431" w:hanging="431"/>
        <w:contextualSpacing/>
        <w:jc w:val="center"/>
        <w:rPr>
          <w:sz w:val="28"/>
          <w:szCs w:val="28"/>
        </w:rPr>
      </w:pPr>
      <w:r>
        <w:rPr>
          <w:b/>
          <w:sz w:val="28"/>
          <w:szCs w:val="28"/>
        </w:rPr>
        <w:t>«М</w:t>
      </w:r>
      <w:r w:rsidR="00784ACE">
        <w:rPr>
          <w:b/>
          <w:sz w:val="28"/>
          <w:szCs w:val="28"/>
        </w:rPr>
        <w:t>о</w:t>
      </w:r>
      <w:r>
        <w:rPr>
          <w:b/>
          <w:sz w:val="28"/>
          <w:szCs w:val="28"/>
        </w:rPr>
        <w:t>я первая экология»</w:t>
      </w:r>
    </w:p>
    <w:p w:rsidR="00E321B2" w:rsidRDefault="00E321B2" w:rsidP="00E321B2">
      <w:pPr>
        <w:numPr>
          <w:ilvl w:val="0"/>
          <w:numId w:val="12"/>
        </w:numPr>
        <w:tabs>
          <w:tab w:val="left" w:pos="8520"/>
        </w:tabs>
        <w:suppressAutoHyphens/>
        <w:spacing w:after="0" w:line="240" w:lineRule="auto"/>
        <w:ind w:left="431" w:hanging="431"/>
        <w:contextualSpacing/>
        <w:jc w:val="center"/>
        <w:rPr>
          <w:b/>
          <w:sz w:val="28"/>
          <w:szCs w:val="28"/>
        </w:rPr>
      </w:pPr>
      <w:r>
        <w:rPr>
          <w:b/>
          <w:sz w:val="28"/>
          <w:szCs w:val="28"/>
        </w:rPr>
        <w:t>учителя начальных классов</w:t>
      </w:r>
    </w:p>
    <w:p w:rsidR="00E321B2" w:rsidRDefault="00E321B2" w:rsidP="00E321B2">
      <w:pPr>
        <w:numPr>
          <w:ilvl w:val="0"/>
          <w:numId w:val="12"/>
        </w:numPr>
        <w:tabs>
          <w:tab w:val="left" w:pos="8520"/>
        </w:tabs>
        <w:suppressAutoHyphens/>
        <w:spacing w:after="0" w:line="240" w:lineRule="auto"/>
        <w:ind w:left="431" w:hanging="431"/>
        <w:contextualSpacing/>
        <w:jc w:val="center"/>
        <w:rPr>
          <w:b/>
          <w:sz w:val="28"/>
          <w:szCs w:val="28"/>
        </w:rPr>
      </w:pPr>
      <w:r>
        <w:rPr>
          <w:b/>
          <w:sz w:val="28"/>
          <w:szCs w:val="28"/>
        </w:rPr>
        <w:t>(первой  категории)</w:t>
      </w:r>
    </w:p>
    <w:p w:rsidR="00E321B2" w:rsidRDefault="00E321B2" w:rsidP="00E321B2">
      <w:pPr>
        <w:numPr>
          <w:ilvl w:val="0"/>
          <w:numId w:val="12"/>
        </w:numPr>
        <w:tabs>
          <w:tab w:val="left" w:pos="8520"/>
        </w:tabs>
        <w:suppressAutoHyphens/>
        <w:spacing w:after="0" w:line="240" w:lineRule="auto"/>
        <w:ind w:left="431" w:hanging="431"/>
        <w:contextualSpacing/>
        <w:jc w:val="center"/>
        <w:rPr>
          <w:b/>
          <w:sz w:val="28"/>
          <w:szCs w:val="28"/>
        </w:rPr>
      </w:pPr>
      <w:r>
        <w:rPr>
          <w:b/>
          <w:sz w:val="28"/>
          <w:szCs w:val="28"/>
        </w:rPr>
        <w:t>Сафроновой Ольги Александровны</w:t>
      </w:r>
    </w:p>
    <w:p w:rsidR="00E321B2" w:rsidRDefault="00E321B2" w:rsidP="00E321B2">
      <w:pPr>
        <w:numPr>
          <w:ilvl w:val="0"/>
          <w:numId w:val="12"/>
        </w:numPr>
        <w:jc w:val="right"/>
        <w:rPr>
          <w:sz w:val="28"/>
          <w:szCs w:val="28"/>
        </w:rPr>
      </w:pPr>
    </w:p>
    <w:p w:rsidR="00E321B2" w:rsidRPr="005F06BF" w:rsidRDefault="00E321B2" w:rsidP="00E321B2">
      <w:pPr>
        <w:ind w:left="432"/>
        <w:jc w:val="center"/>
        <w:rPr>
          <w:b/>
          <w:sz w:val="28"/>
          <w:szCs w:val="28"/>
          <w:lang w:val="en-US" w:bidi="en-US"/>
        </w:rPr>
      </w:pPr>
      <w:r>
        <w:rPr>
          <w:b/>
          <w:sz w:val="28"/>
          <w:szCs w:val="28"/>
          <w:lang w:bidi="en-US"/>
        </w:rPr>
        <w:t xml:space="preserve">Срок реализации программы: </w:t>
      </w:r>
    </w:p>
    <w:p w:rsidR="00E321B2" w:rsidRDefault="00E321B2" w:rsidP="00E321B2">
      <w:pPr>
        <w:ind w:left="432"/>
        <w:jc w:val="center"/>
        <w:rPr>
          <w:b/>
          <w:sz w:val="28"/>
          <w:szCs w:val="28"/>
          <w:lang w:bidi="en-US"/>
        </w:rPr>
      </w:pPr>
      <w:r>
        <w:rPr>
          <w:b/>
          <w:sz w:val="28"/>
          <w:szCs w:val="28"/>
          <w:lang w:bidi="en-US"/>
        </w:rPr>
        <w:t xml:space="preserve">(2016-2018 </w:t>
      </w:r>
      <w:proofErr w:type="spellStart"/>
      <w:r>
        <w:rPr>
          <w:b/>
          <w:sz w:val="28"/>
          <w:szCs w:val="28"/>
          <w:lang w:bidi="en-US"/>
        </w:rPr>
        <w:t>уч</w:t>
      </w:r>
      <w:proofErr w:type="gramStart"/>
      <w:r>
        <w:rPr>
          <w:b/>
          <w:sz w:val="28"/>
          <w:szCs w:val="28"/>
          <w:lang w:bidi="en-US"/>
        </w:rPr>
        <w:t>.г</w:t>
      </w:r>
      <w:proofErr w:type="spellEnd"/>
      <w:proofErr w:type="gramEnd"/>
      <w:r>
        <w:rPr>
          <w:b/>
          <w:sz w:val="28"/>
          <w:szCs w:val="28"/>
          <w:lang w:bidi="en-US"/>
        </w:rPr>
        <w:t>)</w:t>
      </w:r>
    </w:p>
    <w:p w:rsidR="00E321B2" w:rsidRPr="005F06BF" w:rsidRDefault="00E321B2" w:rsidP="00E321B2">
      <w:pPr>
        <w:numPr>
          <w:ilvl w:val="0"/>
          <w:numId w:val="12"/>
        </w:numPr>
        <w:tabs>
          <w:tab w:val="left" w:pos="8520"/>
        </w:tabs>
        <w:suppressAutoHyphens/>
        <w:spacing w:after="0" w:line="240" w:lineRule="auto"/>
        <w:rPr>
          <w:rFonts w:ascii="Times New Roman" w:hAnsi="Times New Roman"/>
          <w:lang w:eastAsia="ru-RU"/>
        </w:rPr>
      </w:pPr>
      <w:r w:rsidRPr="005F06BF">
        <w:rPr>
          <w:rFonts w:ascii="Times New Roman" w:hAnsi="Times New Roman"/>
        </w:rPr>
        <w:t>Рассмотрено на заседании</w:t>
      </w:r>
    </w:p>
    <w:p w:rsidR="00E321B2" w:rsidRPr="005F06BF" w:rsidRDefault="00E321B2" w:rsidP="00E321B2">
      <w:pPr>
        <w:numPr>
          <w:ilvl w:val="0"/>
          <w:numId w:val="12"/>
        </w:numPr>
        <w:tabs>
          <w:tab w:val="left" w:pos="8520"/>
        </w:tabs>
        <w:suppressAutoHyphens/>
        <w:spacing w:after="0" w:line="240" w:lineRule="auto"/>
        <w:rPr>
          <w:rFonts w:ascii="Times New Roman" w:hAnsi="Times New Roman"/>
        </w:rPr>
      </w:pPr>
      <w:r w:rsidRPr="005F06BF">
        <w:rPr>
          <w:rFonts w:ascii="Times New Roman" w:hAnsi="Times New Roman"/>
        </w:rPr>
        <w:t>МО учителей</w:t>
      </w:r>
    </w:p>
    <w:p w:rsidR="00E321B2" w:rsidRPr="005F06BF" w:rsidRDefault="00E321B2" w:rsidP="00E321B2">
      <w:pPr>
        <w:numPr>
          <w:ilvl w:val="0"/>
          <w:numId w:val="12"/>
        </w:numPr>
        <w:tabs>
          <w:tab w:val="left" w:pos="8520"/>
        </w:tabs>
        <w:suppressAutoHyphens/>
        <w:spacing w:after="0" w:line="240" w:lineRule="auto"/>
        <w:rPr>
          <w:rFonts w:ascii="Times New Roman" w:hAnsi="Times New Roman"/>
        </w:rPr>
      </w:pPr>
      <w:r w:rsidRPr="005F06BF">
        <w:rPr>
          <w:rFonts w:ascii="Times New Roman" w:hAnsi="Times New Roman"/>
        </w:rPr>
        <w:t>Пр. №      от</w:t>
      </w:r>
    </w:p>
    <w:p w:rsidR="00E321B2" w:rsidRPr="005F06BF" w:rsidRDefault="00E321B2" w:rsidP="00E321B2">
      <w:pPr>
        <w:numPr>
          <w:ilvl w:val="0"/>
          <w:numId w:val="12"/>
        </w:numPr>
        <w:tabs>
          <w:tab w:val="left" w:pos="8520"/>
        </w:tabs>
        <w:suppressAutoHyphens/>
        <w:spacing w:after="0" w:line="240" w:lineRule="auto"/>
        <w:rPr>
          <w:rFonts w:ascii="Times New Roman" w:hAnsi="Times New Roman"/>
        </w:rPr>
      </w:pPr>
      <w:r w:rsidRPr="005F06BF">
        <w:rPr>
          <w:rFonts w:ascii="Times New Roman" w:hAnsi="Times New Roman"/>
        </w:rPr>
        <w:t xml:space="preserve">Руководитель МО:  ______  Сафронова О.А.  </w:t>
      </w:r>
    </w:p>
    <w:p w:rsidR="00E321B2" w:rsidRPr="005F06BF" w:rsidRDefault="00E321B2" w:rsidP="00E321B2">
      <w:pPr>
        <w:tabs>
          <w:tab w:val="left" w:pos="8520"/>
        </w:tabs>
        <w:suppressAutoHyphens/>
        <w:spacing w:after="0" w:line="240" w:lineRule="auto"/>
        <w:jc w:val="center"/>
        <w:rPr>
          <w:rFonts w:ascii="Times New Roman" w:hAnsi="Times New Roman"/>
        </w:rPr>
      </w:pPr>
      <w:proofErr w:type="spellStart"/>
      <w:r w:rsidRPr="005F06BF">
        <w:rPr>
          <w:rFonts w:ascii="Times New Roman" w:hAnsi="Times New Roman"/>
        </w:rPr>
        <w:t>п</w:t>
      </w:r>
      <w:proofErr w:type="gramStart"/>
      <w:r w:rsidRPr="005F06BF">
        <w:rPr>
          <w:rFonts w:ascii="Times New Roman" w:hAnsi="Times New Roman"/>
        </w:rPr>
        <w:t>.Н</w:t>
      </w:r>
      <w:proofErr w:type="gramEnd"/>
      <w:r w:rsidRPr="005F06BF">
        <w:rPr>
          <w:rFonts w:ascii="Times New Roman" w:hAnsi="Times New Roman"/>
        </w:rPr>
        <w:t>агайбакский</w:t>
      </w:r>
      <w:proofErr w:type="spellEnd"/>
    </w:p>
    <w:p w:rsidR="00E321B2" w:rsidRPr="005F06BF" w:rsidRDefault="00E321B2" w:rsidP="00E321B2">
      <w:pPr>
        <w:numPr>
          <w:ilvl w:val="0"/>
          <w:numId w:val="12"/>
        </w:numPr>
        <w:tabs>
          <w:tab w:val="left" w:pos="8520"/>
        </w:tabs>
        <w:suppressAutoHyphens/>
        <w:spacing w:after="0" w:line="240" w:lineRule="auto"/>
        <w:jc w:val="center"/>
        <w:rPr>
          <w:rFonts w:ascii="Times New Roman" w:hAnsi="Times New Roman"/>
        </w:rPr>
      </w:pPr>
      <w:r w:rsidRPr="005F06BF">
        <w:rPr>
          <w:rFonts w:ascii="Times New Roman" w:hAnsi="Times New Roman"/>
        </w:rPr>
        <w:t>2016 г.</w:t>
      </w:r>
    </w:p>
    <w:p w:rsidR="00E321B2" w:rsidRDefault="00E321B2" w:rsidP="00E321B2">
      <w:pPr>
        <w:shd w:val="clear" w:color="auto" w:fill="FFFFFF"/>
        <w:spacing w:after="0" w:line="240" w:lineRule="auto"/>
        <w:rPr>
          <w:rFonts w:ascii="Times New Roman" w:eastAsia="Times New Roman" w:hAnsi="Times New Roman" w:cs="Times New Roman"/>
          <w:b/>
          <w:bCs/>
          <w:color w:val="000000"/>
          <w:sz w:val="24"/>
          <w:szCs w:val="24"/>
          <w:lang w:eastAsia="ru-RU"/>
        </w:rPr>
      </w:pPr>
    </w:p>
    <w:p w:rsidR="00E75571" w:rsidRPr="00E75571" w:rsidRDefault="00E75571" w:rsidP="00E75571">
      <w:pPr>
        <w:shd w:val="clear" w:color="auto" w:fill="FFFFFF"/>
        <w:spacing w:after="0" w:line="240" w:lineRule="auto"/>
        <w:ind w:left="142"/>
        <w:jc w:val="center"/>
        <w:rPr>
          <w:rFonts w:ascii="Arial" w:eastAsia="Times New Roman" w:hAnsi="Arial" w:cs="Arial"/>
          <w:color w:val="000000"/>
          <w:lang w:eastAsia="ru-RU"/>
        </w:rPr>
      </w:pPr>
      <w:r w:rsidRPr="00E75571">
        <w:rPr>
          <w:rFonts w:ascii="Times New Roman" w:eastAsia="Times New Roman" w:hAnsi="Times New Roman" w:cs="Times New Roman"/>
          <w:b/>
          <w:bCs/>
          <w:color w:val="000000"/>
          <w:sz w:val="24"/>
          <w:szCs w:val="24"/>
          <w:lang w:eastAsia="ru-RU"/>
        </w:rPr>
        <w:t>Пояснительная записка</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Программа внеурочной деятельн</w:t>
      </w:r>
      <w:r w:rsidR="00693564" w:rsidRPr="00E321B2">
        <w:rPr>
          <w:rFonts w:ascii="Times New Roman" w:eastAsia="Times New Roman" w:hAnsi="Times New Roman" w:cs="Times New Roman"/>
          <w:color w:val="000000"/>
          <w:sz w:val="24"/>
          <w:szCs w:val="24"/>
          <w:lang w:eastAsia="ru-RU"/>
        </w:rPr>
        <w:t>ости «Моя первая экология» для 3</w:t>
      </w:r>
      <w:r w:rsidRPr="00E321B2">
        <w:rPr>
          <w:rFonts w:ascii="Times New Roman" w:eastAsia="Times New Roman" w:hAnsi="Times New Roman" w:cs="Times New Roman"/>
          <w:color w:val="000000"/>
          <w:sz w:val="24"/>
          <w:szCs w:val="24"/>
          <w:lang w:eastAsia="ru-RU"/>
        </w:rPr>
        <w:t xml:space="preserve">-4 классов  разработана на основе  Сборника программ внеурочной деятельности: 1-С23 4 классы / под ред. Н.Ф. Виноградовой. — М.: </w:t>
      </w:r>
      <w:proofErr w:type="spellStart"/>
      <w:r w:rsidRPr="00E321B2">
        <w:rPr>
          <w:rFonts w:ascii="Times New Roman" w:eastAsia="Times New Roman" w:hAnsi="Times New Roman" w:cs="Times New Roman"/>
          <w:color w:val="000000"/>
          <w:sz w:val="24"/>
          <w:szCs w:val="24"/>
          <w:lang w:eastAsia="ru-RU"/>
        </w:rPr>
        <w:t>Вентана</w:t>
      </w:r>
      <w:proofErr w:type="spellEnd"/>
      <w:r w:rsidRPr="00E321B2">
        <w:rPr>
          <w:rFonts w:ascii="Times New Roman" w:eastAsia="Times New Roman" w:hAnsi="Times New Roman" w:cs="Times New Roman"/>
          <w:color w:val="000000"/>
          <w:sz w:val="24"/>
          <w:szCs w:val="24"/>
          <w:lang w:eastAsia="ru-RU"/>
        </w:rPr>
        <w:t xml:space="preserve"> - Граф, 2012. — 192 </w:t>
      </w:r>
      <w:proofErr w:type="gramStart"/>
      <w:r w:rsidRPr="00E321B2">
        <w:rPr>
          <w:rFonts w:ascii="Times New Roman" w:eastAsia="Times New Roman" w:hAnsi="Times New Roman" w:cs="Times New Roman"/>
          <w:color w:val="000000"/>
          <w:sz w:val="24"/>
          <w:szCs w:val="24"/>
          <w:lang w:eastAsia="ru-RU"/>
        </w:rPr>
        <w:t>с</w:t>
      </w:r>
      <w:proofErr w:type="gramEnd"/>
      <w:r w:rsidRPr="00E321B2">
        <w:rPr>
          <w:rFonts w:ascii="Times New Roman" w:eastAsia="Times New Roman" w:hAnsi="Times New Roman" w:cs="Times New Roman"/>
          <w:color w:val="000000"/>
          <w:sz w:val="24"/>
          <w:szCs w:val="24"/>
          <w:lang w:eastAsia="ru-RU"/>
        </w:rPr>
        <w:t>.</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В соответствии с требованиями Федерального государственного образовательного стандарта начального общего образования, с учетом образовательного процесса школы программа реализуется в рамках раздела учебного плана «Внеурочная деятельность».</w:t>
      </w:r>
    </w:p>
    <w:p w:rsidR="00E75571" w:rsidRPr="00E321B2" w:rsidRDefault="00E75571" w:rsidP="00E321B2">
      <w:pPr>
        <w:shd w:val="clear" w:color="auto" w:fill="FFFFFF"/>
        <w:spacing w:after="0" w:line="360" w:lineRule="auto"/>
        <w:ind w:left="720"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Экологическое образование и воспитание учащихся - это не дань моде, а веление времени, продиктованное самой жизнью: для того, чтобы сегодня выжить и обеспечить существование человека в будущем, нынешнему поколению необходимо овладеть экологическими ценностями и в соответствии с ними строить свои взаимоотношения с окружающим миром. Экологическое образование подрастающего поколения становится одной из главных задач, стоящих перед обществом. Чтобы избежать неблагоприятного влияния на экологию, чтобы не делать экологических ошибок, не создавать ситуаций опасных для здоровья и жизни, современный человек должен обладать элементарными экологическими знаниями и новым экологическим типом мышления. И в этом важная роль отводится общеобразовательной школе, которая, вооружая детей современными знаниями и жизненным опытом, по существу работает на будущее.</w:t>
      </w:r>
    </w:p>
    <w:p w:rsidR="00E75571" w:rsidRPr="00E321B2" w:rsidRDefault="00E75571" w:rsidP="00E321B2">
      <w:pPr>
        <w:shd w:val="clear" w:color="auto" w:fill="FFFFFF"/>
        <w:spacing w:after="0" w:line="360" w:lineRule="auto"/>
        <w:ind w:left="720"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Эффект экологического воспитания учащихся во многом определяется состоянием культуры их взаимоотношений с окружающей средой - природной и социальной. Привитие учащимся культуры отношения с нею осуществляется как в процессе усвоения знаний, умений и навыков на уроках, так и во время специально организованной внеурочной деятельности детей.</w:t>
      </w:r>
    </w:p>
    <w:p w:rsidR="00E75571" w:rsidRPr="00E321B2" w:rsidRDefault="00E75571" w:rsidP="00E321B2">
      <w:pPr>
        <w:shd w:val="clear" w:color="auto" w:fill="FFFFFF"/>
        <w:spacing w:after="0" w:line="360" w:lineRule="auto"/>
        <w:ind w:left="20" w:right="20" w:firstLine="68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 «Моя первая экология» — интегрированный курс для младших школьников, в содержании которого рассматриваются многообразие проявлений форм, красок, взаимосвязей природного мира, основные методы и пути его познания, развиваются эстетическое восприятие и художественно-образное мышление младших школьников.  </w:t>
      </w:r>
    </w:p>
    <w:p w:rsidR="00E75571" w:rsidRPr="00E321B2" w:rsidRDefault="00E75571" w:rsidP="00E321B2">
      <w:pPr>
        <w:shd w:val="clear" w:color="auto" w:fill="FFFFFF"/>
        <w:spacing w:after="0" w:line="360" w:lineRule="auto"/>
        <w:ind w:left="142" w:firstLine="566"/>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Отличительная особенность.</w:t>
      </w:r>
      <w:r w:rsidRPr="00E321B2">
        <w:rPr>
          <w:rFonts w:ascii="Times New Roman" w:eastAsia="Times New Roman" w:hAnsi="Times New Roman" w:cs="Times New Roman"/>
          <w:color w:val="000000"/>
          <w:sz w:val="24"/>
          <w:szCs w:val="24"/>
          <w:lang w:eastAsia="ru-RU"/>
        </w:rPr>
        <w:t xml:space="preserve"> Содержание программы строится  на </w:t>
      </w:r>
      <w:proofErr w:type="spellStart"/>
      <w:r w:rsidRPr="00E321B2">
        <w:rPr>
          <w:rFonts w:ascii="Times New Roman" w:eastAsia="Times New Roman" w:hAnsi="Times New Roman" w:cs="Times New Roman"/>
          <w:color w:val="000000"/>
          <w:sz w:val="24"/>
          <w:szCs w:val="24"/>
          <w:lang w:eastAsia="ru-RU"/>
        </w:rPr>
        <w:t>основе</w:t>
      </w:r>
      <w:r w:rsidRPr="00E321B2">
        <w:rPr>
          <w:rFonts w:ascii="Times New Roman" w:eastAsia="Times New Roman" w:hAnsi="Times New Roman" w:cs="Times New Roman"/>
          <w:iCs/>
          <w:color w:val="000000"/>
          <w:sz w:val="24"/>
          <w:szCs w:val="24"/>
          <w:lang w:eastAsia="ru-RU"/>
        </w:rPr>
        <w:t>деятельностного</w:t>
      </w:r>
      <w:proofErr w:type="spellEnd"/>
      <w:r w:rsidRPr="00E321B2">
        <w:rPr>
          <w:rFonts w:ascii="Times New Roman" w:eastAsia="Times New Roman" w:hAnsi="Times New Roman" w:cs="Times New Roman"/>
          <w:iCs/>
          <w:color w:val="000000"/>
          <w:sz w:val="24"/>
          <w:szCs w:val="24"/>
          <w:lang w:eastAsia="ru-RU"/>
        </w:rPr>
        <w:t xml:space="preserve"> подхода.</w:t>
      </w:r>
      <w:r w:rsidRPr="00E321B2">
        <w:rPr>
          <w:rFonts w:ascii="Times New Roman" w:eastAsia="Times New Roman" w:hAnsi="Times New Roman" w:cs="Times New Roman"/>
          <w:color w:val="000000"/>
          <w:sz w:val="24"/>
          <w:szCs w:val="24"/>
          <w:lang w:eastAsia="ru-RU"/>
        </w:rPr>
        <w:t> Вовлечение учащихся в разнообразную деятельность является условием приобретения прочных знаний, преобразования их в убеждения и умения, формирования основ экологической ответственности как черты личности.</w:t>
      </w:r>
    </w:p>
    <w:p w:rsidR="00E75571" w:rsidRPr="00E321B2" w:rsidRDefault="00E75571" w:rsidP="00E321B2">
      <w:pPr>
        <w:shd w:val="clear" w:color="auto" w:fill="FFFFFF"/>
        <w:spacing w:after="0" w:line="360" w:lineRule="auto"/>
        <w:ind w:right="20"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lastRenderedPageBreak/>
        <w:t>Направление программы</w:t>
      </w:r>
      <w:r w:rsidRPr="00E321B2">
        <w:rPr>
          <w:rFonts w:ascii="Times New Roman" w:eastAsia="Times New Roman" w:hAnsi="Times New Roman" w:cs="Times New Roman"/>
          <w:color w:val="000000"/>
          <w:sz w:val="24"/>
          <w:szCs w:val="24"/>
          <w:lang w:eastAsia="ru-RU"/>
        </w:rPr>
        <w:t> внеурочной деятельности -  социальное.</w:t>
      </w:r>
    </w:p>
    <w:p w:rsidR="00E75571" w:rsidRPr="00E321B2" w:rsidRDefault="00E75571" w:rsidP="00E321B2">
      <w:pPr>
        <w:shd w:val="clear" w:color="auto" w:fill="FFFFFF"/>
        <w:spacing w:after="0" w:line="360" w:lineRule="auto"/>
        <w:ind w:left="20" w:right="20" w:firstLine="68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Новизна </w:t>
      </w:r>
      <w:r w:rsidRPr="00E321B2">
        <w:rPr>
          <w:rFonts w:ascii="Times New Roman" w:eastAsia="Times New Roman" w:hAnsi="Times New Roman" w:cs="Times New Roman"/>
          <w:color w:val="000000"/>
          <w:sz w:val="24"/>
          <w:szCs w:val="24"/>
          <w:lang w:eastAsia="ru-RU"/>
        </w:rPr>
        <w:t xml:space="preserve">состоит в том, что программа  дополняет и расширяет содержание отдельных тем предметной области «Окружающий мир» за счёт </w:t>
      </w:r>
      <w:proofErr w:type="spellStart"/>
      <w:r w:rsidRPr="00E321B2">
        <w:rPr>
          <w:rFonts w:ascii="Times New Roman" w:eastAsia="Times New Roman" w:hAnsi="Times New Roman" w:cs="Times New Roman"/>
          <w:color w:val="000000"/>
          <w:sz w:val="24"/>
          <w:szCs w:val="24"/>
          <w:lang w:eastAsia="ru-RU"/>
        </w:rPr>
        <w:t>межпредметной</w:t>
      </w:r>
      <w:proofErr w:type="spellEnd"/>
      <w:r w:rsidRPr="00E321B2">
        <w:rPr>
          <w:rFonts w:ascii="Times New Roman" w:eastAsia="Times New Roman" w:hAnsi="Times New Roman" w:cs="Times New Roman"/>
          <w:color w:val="000000"/>
          <w:sz w:val="24"/>
          <w:szCs w:val="24"/>
          <w:lang w:eastAsia="ru-RU"/>
        </w:rPr>
        <w:t xml:space="preserve"> интеграции: знания естественнонаучного характера обогащаются благодаря введению элементов знаний математического и гуманитарно-эстетического циклов.</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В новых социально-экономических условиях особое значение приобретает деятельность по освоению социального опыта, которая наиболее полно и эффективно реализует социально-педагогический потенциал свободного времени детей, что обуславливает </w:t>
      </w:r>
      <w:r w:rsidRPr="00E321B2">
        <w:rPr>
          <w:rFonts w:ascii="Times New Roman" w:eastAsia="Times New Roman" w:hAnsi="Times New Roman" w:cs="Times New Roman"/>
          <w:b/>
          <w:bCs/>
          <w:color w:val="000000"/>
          <w:sz w:val="24"/>
          <w:szCs w:val="24"/>
          <w:lang w:eastAsia="ru-RU"/>
        </w:rPr>
        <w:t>актуальность</w:t>
      </w:r>
      <w:r w:rsidRPr="00E321B2">
        <w:rPr>
          <w:rFonts w:ascii="Times New Roman" w:eastAsia="Times New Roman" w:hAnsi="Times New Roman" w:cs="Times New Roman"/>
          <w:color w:val="000000"/>
          <w:sz w:val="24"/>
          <w:szCs w:val="24"/>
          <w:lang w:eastAsia="ru-RU"/>
        </w:rPr>
        <w:t> данной программы. Это позволяет реализовать запросы социальной практики, существенно расширяет традиционные направления, формы, технологии работы с детьми. Социально-педагогические возможности различных видов содержательной деятельности, в которые включаются дети в рамках программы, базируются на том, что они связаны с удовлетворением исключительно важных для детей познавательных, социальных и духовных потребностей.</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Педагогическая целесообразность</w:t>
      </w:r>
      <w:r w:rsidRPr="00E321B2">
        <w:rPr>
          <w:rFonts w:ascii="Times New Roman" w:eastAsia="Times New Roman" w:hAnsi="Times New Roman" w:cs="Times New Roman"/>
          <w:color w:val="FF0000"/>
          <w:sz w:val="24"/>
          <w:szCs w:val="24"/>
          <w:lang w:eastAsia="ru-RU"/>
        </w:rPr>
        <w:t>  </w:t>
      </w:r>
      <w:r w:rsidRPr="00E321B2">
        <w:rPr>
          <w:rFonts w:ascii="Times New Roman" w:eastAsia="Times New Roman" w:hAnsi="Times New Roman" w:cs="Times New Roman"/>
          <w:color w:val="000000"/>
          <w:sz w:val="24"/>
          <w:szCs w:val="24"/>
          <w:lang w:eastAsia="ru-RU"/>
        </w:rPr>
        <w:t>данной образовательной программы обусловлена тем, что</w:t>
      </w:r>
      <w:r w:rsidRPr="00E321B2">
        <w:rPr>
          <w:rFonts w:ascii="Times New Roman" w:eastAsia="Times New Roman" w:hAnsi="Times New Roman" w:cs="Times New Roman"/>
          <w:color w:val="FF0000"/>
          <w:sz w:val="24"/>
          <w:szCs w:val="24"/>
          <w:lang w:eastAsia="ru-RU"/>
        </w:rPr>
        <w:t> </w:t>
      </w:r>
      <w:r w:rsidRPr="00E321B2">
        <w:rPr>
          <w:rFonts w:ascii="Times New Roman" w:eastAsia="Times New Roman" w:hAnsi="Times New Roman" w:cs="Times New Roman"/>
          <w:color w:val="000000"/>
          <w:sz w:val="24"/>
          <w:szCs w:val="24"/>
          <w:lang w:eastAsia="ru-RU"/>
        </w:rPr>
        <w:t> она предполагает формирование у обучающихся основ умения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Задачи программы:</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формирование знаний о закономерностях и взаимосвязях природных явлений, единстве неживой и живой  природы, о взаимодействии  и  взаимозависимости  природы,  общества и человека;</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формирование   осознанных   представлений   о   нормах и правилах поведения в природе и привычек их соблюдения в своей жизнедеятельности;</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формирование экологически  ценностных   ориентаций в деятельности детей (способность и готовность самостоятельно, совместно с другими субъектами и институтами решать общественно значимые экологические проблемы);</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воспитание ответственного отношения к здоровью, природе, жизни;</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lastRenderedPageBreak/>
        <w:t>развитие способности формирования научных, эстетических, нравственных и правовых суждений по экологическим вопросам;</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развитие альтернативного мышления в выборе способов решения экологических проблем, восприятия прекрасного и без образного, чувств удовлетворения и негодования от поведения и поступков людей по отношению к здоровью и миру природы;</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развитие потребности в необходимости и возможности  решения экологических проблем, доступных младшему школьнику, ведения здорового образа жизни, стремления к активной практической деятельности по охране окружающей среды;</w:t>
      </w:r>
    </w:p>
    <w:p w:rsidR="00E75571" w:rsidRPr="00E321B2" w:rsidRDefault="00E75571" w:rsidP="00E321B2">
      <w:pPr>
        <w:numPr>
          <w:ilvl w:val="0"/>
          <w:numId w:val="1"/>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развитие знаний и умений по оценке и прогнозированию состояния и охраны природного окружения.</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 xml:space="preserve">Данная </w:t>
      </w:r>
      <w:r w:rsidR="00693564" w:rsidRPr="00E321B2">
        <w:rPr>
          <w:rFonts w:ascii="Times New Roman" w:eastAsia="Times New Roman" w:hAnsi="Times New Roman" w:cs="Times New Roman"/>
          <w:color w:val="000000"/>
          <w:sz w:val="24"/>
          <w:szCs w:val="24"/>
          <w:lang w:eastAsia="ru-RU"/>
        </w:rPr>
        <w:t>программа рассчитана на детей  9</w:t>
      </w:r>
      <w:r w:rsidRPr="00E321B2">
        <w:rPr>
          <w:rFonts w:ascii="Times New Roman" w:eastAsia="Times New Roman" w:hAnsi="Times New Roman" w:cs="Times New Roman"/>
          <w:color w:val="000000"/>
          <w:sz w:val="24"/>
          <w:szCs w:val="24"/>
          <w:lang w:eastAsia="ru-RU"/>
        </w:rPr>
        <w:t xml:space="preserve"> - 11 лет.</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Изучение данной программы целесообразно</w:t>
      </w:r>
      <w:r w:rsidR="00693564" w:rsidRPr="00E321B2">
        <w:rPr>
          <w:rFonts w:ascii="Times New Roman" w:eastAsia="Times New Roman" w:hAnsi="Times New Roman" w:cs="Times New Roman"/>
          <w:color w:val="000000"/>
          <w:sz w:val="24"/>
          <w:szCs w:val="24"/>
          <w:lang w:eastAsia="ru-RU"/>
        </w:rPr>
        <w:t xml:space="preserve"> начинать в начальной школе со 3 класса: 3</w:t>
      </w:r>
      <w:r w:rsidRPr="00E321B2">
        <w:rPr>
          <w:rFonts w:ascii="Times New Roman" w:eastAsia="Times New Roman" w:hAnsi="Times New Roman" w:cs="Times New Roman"/>
          <w:color w:val="000000"/>
          <w:sz w:val="24"/>
          <w:szCs w:val="24"/>
          <w:lang w:eastAsia="ru-RU"/>
        </w:rPr>
        <w:t xml:space="preserve"> класс — «</w:t>
      </w:r>
      <w:r w:rsidR="00693564" w:rsidRPr="00E321B2">
        <w:rPr>
          <w:rFonts w:ascii="Times New Roman" w:eastAsia="Times New Roman" w:hAnsi="Times New Roman" w:cs="Times New Roman"/>
          <w:color w:val="000000"/>
          <w:sz w:val="24"/>
          <w:szCs w:val="24"/>
          <w:lang w:eastAsia="ru-RU"/>
        </w:rPr>
        <w:t xml:space="preserve">Экология в красках и формах», </w:t>
      </w:r>
      <w:r w:rsidRPr="00E321B2">
        <w:rPr>
          <w:rFonts w:ascii="Times New Roman" w:eastAsia="Times New Roman" w:hAnsi="Times New Roman" w:cs="Times New Roman"/>
          <w:color w:val="000000"/>
          <w:sz w:val="24"/>
          <w:szCs w:val="24"/>
          <w:lang w:eastAsia="ru-RU"/>
        </w:rPr>
        <w:t>4 классы — «Дом, в котором я живу».</w:t>
      </w:r>
    </w:p>
    <w:p w:rsidR="00E75571" w:rsidRPr="00E321B2" w:rsidRDefault="00693564"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Срок реализации программы – 2 года: 1 год обучения (3</w:t>
      </w:r>
      <w:r w:rsidR="00E75571" w:rsidRPr="00E321B2">
        <w:rPr>
          <w:rFonts w:ascii="Times New Roman" w:eastAsia="Times New Roman" w:hAnsi="Times New Roman" w:cs="Times New Roman"/>
          <w:color w:val="000000"/>
          <w:sz w:val="24"/>
          <w:szCs w:val="24"/>
          <w:lang w:eastAsia="ru-RU"/>
        </w:rPr>
        <w:t xml:space="preserve"> кла</w:t>
      </w:r>
      <w:r w:rsidR="006176BD" w:rsidRPr="00E321B2">
        <w:rPr>
          <w:rFonts w:ascii="Times New Roman" w:eastAsia="Times New Roman" w:hAnsi="Times New Roman" w:cs="Times New Roman"/>
          <w:color w:val="000000"/>
          <w:sz w:val="24"/>
          <w:szCs w:val="24"/>
          <w:lang w:eastAsia="ru-RU"/>
        </w:rPr>
        <w:t>сс) – 35 часов</w:t>
      </w:r>
      <w:r w:rsidRPr="00E321B2">
        <w:rPr>
          <w:rFonts w:ascii="Times New Roman" w:eastAsia="Times New Roman" w:hAnsi="Times New Roman" w:cs="Times New Roman"/>
          <w:color w:val="000000"/>
          <w:sz w:val="24"/>
          <w:szCs w:val="24"/>
          <w:lang w:eastAsia="ru-RU"/>
        </w:rPr>
        <w:t>, 2 год обучения (4 класс)</w:t>
      </w:r>
      <w:r w:rsidR="006176BD" w:rsidRPr="00E321B2">
        <w:rPr>
          <w:rFonts w:ascii="Times New Roman" w:eastAsia="Times New Roman" w:hAnsi="Times New Roman" w:cs="Times New Roman"/>
          <w:color w:val="000000"/>
          <w:sz w:val="24"/>
          <w:szCs w:val="24"/>
          <w:lang w:eastAsia="ru-RU"/>
        </w:rPr>
        <w:t xml:space="preserve"> – 35 часов</w:t>
      </w:r>
      <w:r w:rsidR="00E75571" w:rsidRPr="00E321B2">
        <w:rPr>
          <w:rFonts w:ascii="Times New Roman" w:eastAsia="Times New Roman" w:hAnsi="Times New Roman" w:cs="Times New Roman"/>
          <w:color w:val="000000"/>
          <w:sz w:val="24"/>
          <w:szCs w:val="24"/>
          <w:lang w:eastAsia="ru-RU"/>
        </w:rPr>
        <w:t>.</w:t>
      </w:r>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  Формы организации деятельности</w:t>
      </w:r>
      <w:r w:rsidRPr="00E321B2">
        <w:rPr>
          <w:rFonts w:ascii="Times New Roman" w:eastAsia="Times New Roman" w:hAnsi="Times New Roman" w:cs="Times New Roman"/>
          <w:color w:val="000000"/>
          <w:sz w:val="24"/>
          <w:szCs w:val="24"/>
          <w:lang w:eastAsia="ru-RU"/>
        </w:rPr>
        <w:t xml:space="preserve"> детей разнообразны: индивидуальная, групповая, звеньевая. Одним из основных методов обучения являются систематические фенологические наблюдения, раскрывающие экологические взаимосвязи в природе и позволяющие заложить основы </w:t>
      </w:r>
      <w:proofErr w:type="spellStart"/>
      <w:r w:rsidRPr="00E321B2">
        <w:rPr>
          <w:rFonts w:ascii="Times New Roman" w:eastAsia="Times New Roman" w:hAnsi="Times New Roman" w:cs="Times New Roman"/>
          <w:color w:val="000000"/>
          <w:sz w:val="24"/>
          <w:szCs w:val="24"/>
          <w:lang w:eastAsia="ru-RU"/>
        </w:rPr>
        <w:t>экоцентрической</w:t>
      </w:r>
      <w:proofErr w:type="spellEnd"/>
      <w:r w:rsidRPr="00E321B2">
        <w:rPr>
          <w:rFonts w:ascii="Times New Roman" w:eastAsia="Times New Roman" w:hAnsi="Times New Roman" w:cs="Times New Roman"/>
          <w:color w:val="000000"/>
          <w:sz w:val="24"/>
          <w:szCs w:val="24"/>
          <w:lang w:eastAsia="ru-RU"/>
        </w:rPr>
        <w:t xml:space="preserve"> картины мира у детей. Данный вид деятельности предполагает систематическую работу с «Календарем природы», ведение индивидуальных тетрадей «Дневник юного эколога».</w:t>
      </w:r>
    </w:p>
    <w:p w:rsidR="00E75571" w:rsidRPr="00E321B2" w:rsidRDefault="00E75571" w:rsidP="00E321B2">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 xml:space="preserve">        </w:t>
      </w:r>
      <w:proofErr w:type="gramStart"/>
      <w:r w:rsidRPr="00E321B2">
        <w:rPr>
          <w:rFonts w:ascii="Times New Roman" w:eastAsia="Times New Roman" w:hAnsi="Times New Roman" w:cs="Times New Roman"/>
          <w:color w:val="000000"/>
          <w:sz w:val="24"/>
          <w:szCs w:val="24"/>
          <w:lang w:eastAsia="ru-RU"/>
        </w:rPr>
        <w:t xml:space="preserve">Средствами эффективного усвоения программного курса являются ролевые, дидактические, имитационные игры, творческие задания, опыты и практические работы, создание экологических проектов, изготовление поделок из природных материалов, экскурсии и прогулки в природу, моделирование, разработка и создание </w:t>
      </w:r>
      <w:proofErr w:type="spellStart"/>
      <w:r w:rsidRPr="00E321B2">
        <w:rPr>
          <w:rFonts w:ascii="Times New Roman" w:eastAsia="Times New Roman" w:hAnsi="Times New Roman" w:cs="Times New Roman"/>
          <w:color w:val="000000"/>
          <w:sz w:val="24"/>
          <w:szCs w:val="24"/>
          <w:lang w:eastAsia="ru-RU"/>
        </w:rPr>
        <w:t>экознаков</w:t>
      </w:r>
      <w:proofErr w:type="spellEnd"/>
      <w:r w:rsidRPr="00E321B2">
        <w:rPr>
          <w:rFonts w:ascii="Times New Roman" w:eastAsia="Times New Roman" w:hAnsi="Times New Roman" w:cs="Times New Roman"/>
          <w:color w:val="000000"/>
          <w:sz w:val="24"/>
          <w:szCs w:val="24"/>
          <w:lang w:eastAsia="ru-RU"/>
        </w:rPr>
        <w:t>, театрализованные представления, экологические акции, знакомство с определителями, гербаризация, составление памяток,  различные формы привлечения семьи к совместной экологической деятельности.</w:t>
      </w:r>
      <w:proofErr w:type="gramEnd"/>
    </w:p>
    <w:p w:rsidR="00E75571" w:rsidRPr="00E321B2" w:rsidRDefault="00E75571" w:rsidP="00E321B2">
      <w:pPr>
        <w:shd w:val="clear" w:color="auto" w:fill="FFFFFF"/>
        <w:spacing w:after="0" w:line="360" w:lineRule="auto"/>
        <w:ind w:firstLine="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Режим занятий:</w:t>
      </w:r>
      <w:r w:rsidRPr="00E321B2">
        <w:rPr>
          <w:rFonts w:ascii="Times New Roman" w:eastAsia="Times New Roman" w:hAnsi="Times New Roman" w:cs="Times New Roman"/>
          <w:color w:val="000000"/>
          <w:sz w:val="24"/>
          <w:szCs w:val="24"/>
          <w:lang w:eastAsia="ru-RU"/>
        </w:rPr>
        <w:t> содержание программы ориентировано на добровольные</w:t>
      </w:r>
      <w:r w:rsidRPr="00E321B2">
        <w:rPr>
          <w:rFonts w:ascii="Times New Roman" w:eastAsia="Times New Roman" w:hAnsi="Times New Roman" w:cs="Times New Roman"/>
          <w:b/>
          <w:bCs/>
          <w:color w:val="000000"/>
          <w:sz w:val="24"/>
          <w:szCs w:val="24"/>
          <w:lang w:eastAsia="ru-RU"/>
        </w:rPr>
        <w:t> </w:t>
      </w:r>
      <w:r w:rsidRPr="00E321B2">
        <w:rPr>
          <w:rFonts w:ascii="Times New Roman" w:eastAsia="Times New Roman" w:hAnsi="Times New Roman" w:cs="Times New Roman"/>
          <w:color w:val="000000"/>
          <w:sz w:val="24"/>
          <w:szCs w:val="24"/>
          <w:lang w:eastAsia="ru-RU"/>
        </w:rPr>
        <w:t xml:space="preserve">одновозрастные группы детей. Учебный план  предусматривает 1 занятие в </w:t>
      </w:r>
      <w:r w:rsidR="006176BD" w:rsidRPr="00E321B2">
        <w:rPr>
          <w:rFonts w:ascii="Times New Roman" w:eastAsia="Times New Roman" w:hAnsi="Times New Roman" w:cs="Times New Roman"/>
          <w:color w:val="000000"/>
          <w:sz w:val="24"/>
          <w:szCs w:val="24"/>
          <w:lang w:eastAsia="ru-RU"/>
        </w:rPr>
        <w:t>неделю</w:t>
      </w:r>
      <w:r w:rsidRPr="00E321B2">
        <w:rPr>
          <w:rFonts w:ascii="Times New Roman" w:eastAsia="Times New Roman" w:hAnsi="Times New Roman" w:cs="Times New Roman"/>
          <w:color w:val="000000"/>
          <w:sz w:val="24"/>
          <w:szCs w:val="24"/>
          <w:lang w:eastAsia="ru-RU"/>
        </w:rPr>
        <w:t>. Количество аудиторных занятий не превышает 50 % от общего количества занятий.</w:t>
      </w:r>
    </w:p>
    <w:p w:rsidR="00E75571" w:rsidRPr="00E321B2" w:rsidRDefault="00E75571" w:rsidP="00E321B2">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Ожидаемые результаты</w:t>
      </w:r>
    </w:p>
    <w:p w:rsidR="00E75571" w:rsidRPr="00E321B2" w:rsidRDefault="00E75571" w:rsidP="00E321B2">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Личностные и  </w:t>
      </w:r>
      <w:proofErr w:type="spellStart"/>
      <w:r w:rsidRPr="00E321B2">
        <w:rPr>
          <w:rFonts w:ascii="Times New Roman" w:eastAsia="Times New Roman" w:hAnsi="Times New Roman" w:cs="Times New Roman"/>
          <w:b/>
          <w:bCs/>
          <w:color w:val="000000"/>
          <w:sz w:val="24"/>
          <w:szCs w:val="24"/>
          <w:lang w:eastAsia="ru-RU"/>
        </w:rPr>
        <w:t>метапредметные</w:t>
      </w:r>
      <w:proofErr w:type="spellEnd"/>
      <w:r w:rsidRPr="00E321B2">
        <w:rPr>
          <w:rFonts w:ascii="Times New Roman" w:eastAsia="Times New Roman" w:hAnsi="Times New Roman" w:cs="Times New Roman"/>
          <w:b/>
          <w:bCs/>
          <w:color w:val="000000"/>
          <w:sz w:val="24"/>
          <w:szCs w:val="24"/>
          <w:lang w:eastAsia="ru-RU"/>
        </w:rPr>
        <w:t xml:space="preserve">  результаты освоения программы</w:t>
      </w:r>
    </w:p>
    <w:p w:rsidR="00E75571" w:rsidRPr="00E321B2" w:rsidRDefault="00E75571" w:rsidP="00E321B2">
      <w:pPr>
        <w:shd w:val="clear" w:color="auto" w:fill="FFFFFF"/>
        <w:spacing w:after="0" w:line="360" w:lineRule="auto"/>
        <w:ind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iCs/>
          <w:color w:val="000000"/>
          <w:sz w:val="24"/>
          <w:szCs w:val="24"/>
          <w:lang w:eastAsia="ru-RU"/>
        </w:rPr>
        <w:lastRenderedPageBreak/>
        <w:t>Личностными результатами</w:t>
      </w:r>
      <w:r w:rsidRPr="00E321B2">
        <w:rPr>
          <w:rFonts w:ascii="Times New Roman" w:eastAsia="Times New Roman" w:hAnsi="Times New Roman" w:cs="Times New Roman"/>
          <w:color w:val="000000"/>
          <w:sz w:val="24"/>
          <w:szCs w:val="24"/>
          <w:lang w:eastAsia="ru-RU"/>
        </w:rPr>
        <w:t> освоения программы являются:</w:t>
      </w:r>
    </w:p>
    <w:p w:rsidR="00E75571" w:rsidRPr="00E321B2" w:rsidRDefault="00E75571" w:rsidP="00E321B2">
      <w:pPr>
        <w:numPr>
          <w:ilvl w:val="0"/>
          <w:numId w:val="2"/>
        </w:numPr>
        <w:shd w:val="clear" w:color="auto" w:fill="FFFFFF"/>
        <w:spacing w:after="0" w:line="360" w:lineRule="auto"/>
        <w:ind w:left="0"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развитие любознательности и формирование интереса к изучению природы методами искусства и естественных наук;</w:t>
      </w:r>
    </w:p>
    <w:p w:rsidR="00E75571" w:rsidRPr="00E321B2" w:rsidRDefault="00E75571" w:rsidP="00E321B2">
      <w:pPr>
        <w:numPr>
          <w:ilvl w:val="0"/>
          <w:numId w:val="2"/>
        </w:numPr>
        <w:shd w:val="clear" w:color="auto" w:fill="FFFFFF"/>
        <w:spacing w:after="0" w:line="360" w:lineRule="auto"/>
        <w:ind w:left="0"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развитие интеллектуальных и творческих способностей учащихся, дающих возможность выражать своё отношение к окружающему миру природы различными средствами (художественное слово, рисунок, живопись, различные жанры декоративно-прикладного искусства, музыка и т. д.);</w:t>
      </w:r>
    </w:p>
    <w:p w:rsidR="00E75571" w:rsidRPr="00E321B2" w:rsidRDefault="00E75571" w:rsidP="00E321B2">
      <w:pPr>
        <w:numPr>
          <w:ilvl w:val="0"/>
          <w:numId w:val="2"/>
        </w:numPr>
        <w:shd w:val="clear" w:color="auto" w:fill="FFFFFF"/>
        <w:spacing w:after="0" w:line="360" w:lineRule="auto"/>
        <w:ind w:left="0"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воспитание ответственного отношения к природе, осознания необходимости сохранения окружающей среды;</w:t>
      </w:r>
    </w:p>
    <w:p w:rsidR="00E75571" w:rsidRPr="00E321B2" w:rsidRDefault="00E75571" w:rsidP="00E321B2">
      <w:pPr>
        <w:numPr>
          <w:ilvl w:val="0"/>
          <w:numId w:val="2"/>
        </w:numPr>
        <w:shd w:val="clear" w:color="auto" w:fill="FFFFFF"/>
        <w:spacing w:after="0" w:line="360" w:lineRule="auto"/>
        <w:ind w:left="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формирование мотивации дальнейшего изучения природы.</w:t>
      </w:r>
    </w:p>
    <w:p w:rsidR="00E75571" w:rsidRPr="00E321B2" w:rsidRDefault="00E75571" w:rsidP="00E321B2">
      <w:pPr>
        <w:shd w:val="clear" w:color="auto" w:fill="FFFFFF"/>
        <w:spacing w:after="0" w:line="360" w:lineRule="auto"/>
        <w:ind w:firstLine="420"/>
        <w:contextualSpacing/>
        <w:jc w:val="both"/>
        <w:rPr>
          <w:rFonts w:ascii="Times New Roman" w:eastAsia="Times New Roman" w:hAnsi="Times New Roman" w:cs="Times New Roman"/>
          <w:color w:val="000000"/>
          <w:sz w:val="24"/>
          <w:szCs w:val="24"/>
          <w:lang w:eastAsia="ru-RU"/>
        </w:rPr>
      </w:pPr>
      <w:proofErr w:type="spellStart"/>
      <w:r w:rsidRPr="00E321B2">
        <w:rPr>
          <w:rFonts w:ascii="Times New Roman" w:eastAsia="Times New Roman" w:hAnsi="Times New Roman" w:cs="Times New Roman"/>
          <w:iCs/>
          <w:color w:val="000000"/>
          <w:sz w:val="24"/>
          <w:szCs w:val="24"/>
          <w:lang w:eastAsia="ru-RU"/>
        </w:rPr>
        <w:t>Метапредметными</w:t>
      </w:r>
      <w:proofErr w:type="spellEnd"/>
      <w:r w:rsidRPr="00E321B2">
        <w:rPr>
          <w:rFonts w:ascii="Times New Roman" w:eastAsia="Times New Roman" w:hAnsi="Times New Roman" w:cs="Times New Roman"/>
          <w:iCs/>
          <w:color w:val="000000"/>
          <w:sz w:val="24"/>
          <w:szCs w:val="24"/>
          <w:lang w:eastAsia="ru-RU"/>
        </w:rPr>
        <w:t xml:space="preserve"> результатами являются:</w:t>
      </w:r>
    </w:p>
    <w:p w:rsidR="00E75571" w:rsidRPr="00E321B2" w:rsidRDefault="00E75571" w:rsidP="00E321B2">
      <w:pPr>
        <w:numPr>
          <w:ilvl w:val="0"/>
          <w:numId w:val="3"/>
        </w:numPr>
        <w:shd w:val="clear" w:color="auto" w:fill="FFFFFF"/>
        <w:spacing w:after="0" w:line="360" w:lineRule="auto"/>
        <w:ind w:left="0"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 оценивать собственный вклад в деятельность группы, проводить самооценку уровня личных учебных достижений;</w:t>
      </w:r>
    </w:p>
    <w:p w:rsidR="00E75571" w:rsidRPr="00E321B2" w:rsidRDefault="00E75571" w:rsidP="00E321B2">
      <w:pPr>
        <w:numPr>
          <w:ilvl w:val="0"/>
          <w:numId w:val="3"/>
        </w:numPr>
        <w:shd w:val="clear" w:color="auto" w:fill="FFFFFF"/>
        <w:spacing w:after="0" w:line="360" w:lineRule="auto"/>
        <w:ind w:left="0"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 доступных для детей младшего школьного возраста: формулирование с помощью учителя цели учебного исследования (опыта, наблюдения), составление его плана, фиксирование результатов, использование простых измерительных приборов, формулировка выводов по результатам исследования;</w:t>
      </w:r>
    </w:p>
    <w:p w:rsidR="00E75571" w:rsidRPr="00E321B2" w:rsidRDefault="00E75571" w:rsidP="00E321B2">
      <w:pPr>
        <w:numPr>
          <w:ilvl w:val="0"/>
          <w:numId w:val="3"/>
        </w:numPr>
        <w:shd w:val="clear" w:color="auto" w:fill="FFFFFF"/>
        <w:spacing w:after="0" w:line="360" w:lineRule="auto"/>
        <w:ind w:left="0"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формирование приёмов работы с информацией, что включает в себя умения поиска и отбора источников информации в соответствии с учебной задачей, а также понимание информации, представленной в различной знаковой форме — в виде таблиц, диаграмм, графиков, рисунков и т. д.;</w:t>
      </w:r>
    </w:p>
    <w:p w:rsidR="00E75571" w:rsidRPr="00E321B2" w:rsidRDefault="00E75571" w:rsidP="00E321B2">
      <w:pPr>
        <w:numPr>
          <w:ilvl w:val="0"/>
          <w:numId w:val="3"/>
        </w:numPr>
        <w:shd w:val="clear" w:color="auto" w:fill="FFFFFF"/>
        <w:spacing w:after="0" w:line="360" w:lineRule="auto"/>
        <w:ind w:left="0" w:right="20" w:firstLine="42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развитие коммуникативных умений и овладение опытом межличностной коммуникации, корректное ведение диалога и участие в дискуссии, а также участие в работе группы в соответствии с обозначенной ролью.</w:t>
      </w:r>
    </w:p>
    <w:p w:rsidR="00E75571" w:rsidRPr="00E321B2" w:rsidRDefault="00E75571" w:rsidP="00E321B2">
      <w:pPr>
        <w:shd w:val="clear" w:color="auto" w:fill="FFFFFF"/>
        <w:spacing w:after="0" w:line="360" w:lineRule="auto"/>
        <w:ind w:left="70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b/>
          <w:bCs/>
          <w:color w:val="000000"/>
          <w:sz w:val="24"/>
          <w:szCs w:val="24"/>
          <w:lang w:eastAsia="ru-RU"/>
        </w:rPr>
        <w:t>Формы подведения итогов реализации программы</w:t>
      </w:r>
    </w:p>
    <w:p w:rsidR="00E75571" w:rsidRPr="00E321B2" w:rsidRDefault="00E75571" w:rsidP="00E321B2">
      <w:pPr>
        <w:numPr>
          <w:ilvl w:val="0"/>
          <w:numId w:val="4"/>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Общественный смотр достижений;</w:t>
      </w:r>
    </w:p>
    <w:p w:rsidR="00E75571" w:rsidRPr="00E321B2" w:rsidRDefault="00E75571" w:rsidP="00E321B2">
      <w:pPr>
        <w:numPr>
          <w:ilvl w:val="0"/>
          <w:numId w:val="4"/>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Папка исследователя;</w:t>
      </w:r>
    </w:p>
    <w:p w:rsidR="00E75571" w:rsidRPr="00E321B2" w:rsidRDefault="00E75571" w:rsidP="00E321B2">
      <w:pPr>
        <w:numPr>
          <w:ilvl w:val="0"/>
          <w:numId w:val="4"/>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lastRenderedPageBreak/>
        <w:t>Коллективная творческая работа;</w:t>
      </w:r>
    </w:p>
    <w:p w:rsidR="00E75571" w:rsidRPr="00E321B2" w:rsidRDefault="00E75571" w:rsidP="00E321B2">
      <w:pPr>
        <w:numPr>
          <w:ilvl w:val="0"/>
          <w:numId w:val="4"/>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Публичная презентация результатов проведенного исследования;</w:t>
      </w:r>
    </w:p>
    <w:p w:rsidR="00E75571" w:rsidRPr="00E321B2" w:rsidRDefault="00E75571" w:rsidP="00E321B2">
      <w:pPr>
        <w:numPr>
          <w:ilvl w:val="0"/>
          <w:numId w:val="4"/>
        </w:num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Отчет о проведении опыта. Протокол эксперимента.</w:t>
      </w:r>
    </w:p>
    <w:p w:rsidR="00E75571" w:rsidRPr="00E321B2" w:rsidRDefault="00E75571" w:rsidP="00E321B2">
      <w:pPr>
        <w:shd w:val="clear" w:color="auto" w:fill="FFFFFF"/>
        <w:spacing w:after="0" w:line="360" w:lineRule="auto"/>
        <w:ind w:firstLine="360"/>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Программа состоит из раздела</w:t>
      </w:r>
    </w:p>
    <w:p w:rsidR="00E75571" w:rsidRPr="00E321B2" w:rsidRDefault="00E75571" w:rsidP="00E321B2">
      <w:pPr>
        <w:numPr>
          <w:ilvl w:val="0"/>
          <w:numId w:val="5"/>
        </w:numPr>
        <w:shd w:val="clear" w:color="auto" w:fill="FFFFFF"/>
        <w:spacing w:after="0" w:line="360" w:lineRule="auto"/>
        <w:ind w:left="1428"/>
        <w:contextualSpacing/>
        <w:jc w:val="both"/>
        <w:rPr>
          <w:rFonts w:ascii="Times New Roman" w:eastAsia="Times New Roman" w:hAnsi="Times New Roman" w:cs="Times New Roman"/>
          <w:color w:val="000000"/>
          <w:sz w:val="24"/>
          <w:szCs w:val="24"/>
          <w:lang w:eastAsia="ru-RU"/>
        </w:rPr>
      </w:pPr>
      <w:r w:rsidRPr="00E321B2">
        <w:rPr>
          <w:rFonts w:ascii="Times New Roman" w:eastAsia="Times New Roman" w:hAnsi="Times New Roman" w:cs="Times New Roman"/>
          <w:color w:val="000000"/>
          <w:sz w:val="24"/>
          <w:szCs w:val="24"/>
          <w:lang w:eastAsia="ru-RU"/>
        </w:rPr>
        <w:t>«Дом, в котором я живу» (3-4 класс)</w:t>
      </w:r>
    </w:p>
    <w:p w:rsidR="00E75571" w:rsidRPr="00E75571" w:rsidRDefault="00E75571" w:rsidP="00E75571">
      <w:pPr>
        <w:shd w:val="clear" w:color="auto" w:fill="FFFFFF"/>
        <w:spacing w:after="0" w:line="240" w:lineRule="auto"/>
        <w:jc w:val="center"/>
        <w:rPr>
          <w:rFonts w:ascii="Arial" w:eastAsia="Times New Roman" w:hAnsi="Arial" w:cs="Arial"/>
          <w:color w:val="000000"/>
          <w:lang w:eastAsia="ru-RU"/>
        </w:rPr>
      </w:pPr>
      <w:r w:rsidRPr="00E75571">
        <w:rPr>
          <w:rFonts w:ascii="Times New Roman" w:eastAsia="Times New Roman" w:hAnsi="Times New Roman" w:cs="Times New Roman"/>
          <w:b/>
          <w:bCs/>
          <w:color w:val="000000"/>
          <w:sz w:val="24"/>
          <w:szCs w:val="24"/>
          <w:lang w:eastAsia="ru-RU"/>
        </w:rPr>
        <w:t>Учебный план</w:t>
      </w:r>
    </w:p>
    <w:tbl>
      <w:tblPr>
        <w:tblW w:w="11448" w:type="dxa"/>
        <w:shd w:val="clear" w:color="auto" w:fill="FFFFFF"/>
        <w:tblCellMar>
          <w:left w:w="0" w:type="dxa"/>
          <w:right w:w="0" w:type="dxa"/>
        </w:tblCellMar>
        <w:tblLook w:val="04A0"/>
      </w:tblPr>
      <w:tblGrid>
        <w:gridCol w:w="870"/>
        <w:gridCol w:w="3768"/>
        <w:gridCol w:w="3550"/>
        <w:gridCol w:w="3260"/>
      </w:tblGrid>
      <w:tr w:rsidR="00E321B2" w:rsidRPr="00E75571" w:rsidTr="00E321B2">
        <w:tc>
          <w:tcPr>
            <w:tcW w:w="8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bookmarkStart w:id="0" w:name="60cece57a9780865e5359f3b7ac6d455cc3d6acd"/>
            <w:bookmarkStart w:id="1" w:name="1"/>
            <w:bookmarkEnd w:id="0"/>
            <w:bookmarkEnd w:id="1"/>
            <w:r w:rsidRPr="00E75571">
              <w:rPr>
                <w:rFonts w:ascii="Times New Roman" w:eastAsia="Times New Roman" w:hAnsi="Times New Roman" w:cs="Times New Roman"/>
                <w:color w:val="000000"/>
                <w:sz w:val="24"/>
                <w:szCs w:val="24"/>
                <w:lang w:eastAsia="ru-RU"/>
              </w:rPr>
              <w:t xml:space="preserve">№ </w:t>
            </w:r>
            <w:proofErr w:type="spellStart"/>
            <w:proofErr w:type="gramStart"/>
            <w:r w:rsidRPr="00E75571">
              <w:rPr>
                <w:rFonts w:ascii="Times New Roman" w:eastAsia="Times New Roman" w:hAnsi="Times New Roman" w:cs="Times New Roman"/>
                <w:color w:val="000000"/>
                <w:sz w:val="24"/>
                <w:szCs w:val="24"/>
                <w:lang w:eastAsia="ru-RU"/>
              </w:rPr>
              <w:t>п</w:t>
            </w:r>
            <w:proofErr w:type="spellEnd"/>
            <w:proofErr w:type="gramEnd"/>
            <w:r w:rsidRPr="00E75571">
              <w:rPr>
                <w:rFonts w:ascii="Times New Roman" w:eastAsia="Times New Roman" w:hAnsi="Times New Roman" w:cs="Times New Roman"/>
                <w:color w:val="000000"/>
                <w:sz w:val="24"/>
                <w:szCs w:val="24"/>
                <w:lang w:eastAsia="ru-RU"/>
              </w:rPr>
              <w:t>/</w:t>
            </w:r>
            <w:proofErr w:type="spellStart"/>
            <w:r w:rsidRPr="00E75571">
              <w:rPr>
                <w:rFonts w:ascii="Times New Roman" w:eastAsia="Times New Roman" w:hAnsi="Times New Roman" w:cs="Times New Roman"/>
                <w:color w:val="000000"/>
                <w:sz w:val="24"/>
                <w:szCs w:val="24"/>
                <w:lang w:eastAsia="ru-RU"/>
              </w:rPr>
              <w:t>п</w:t>
            </w:r>
            <w:proofErr w:type="spellEnd"/>
          </w:p>
        </w:tc>
        <w:tc>
          <w:tcPr>
            <w:tcW w:w="3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Разделы программы</w:t>
            </w: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Количество часов</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240" w:lineRule="auto"/>
              <w:rPr>
                <w:rFonts w:ascii="Arial" w:eastAsia="Times New Roman" w:hAnsi="Arial" w:cs="Arial"/>
                <w:color w:val="666666"/>
                <w:sz w:val="1"/>
                <w:szCs w:val="20"/>
                <w:lang w:eastAsia="ru-RU"/>
              </w:rPr>
            </w:pPr>
          </w:p>
        </w:tc>
      </w:tr>
      <w:tr w:rsidR="00E321B2" w:rsidRPr="00E75571" w:rsidTr="00E321B2">
        <w:tc>
          <w:tcPr>
            <w:tcW w:w="8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240" w:lineRule="auto"/>
              <w:rPr>
                <w:rFonts w:ascii="Arial" w:eastAsia="Times New Roman" w:hAnsi="Arial" w:cs="Arial"/>
                <w:color w:val="666666"/>
                <w:sz w:val="1"/>
                <w:szCs w:val="20"/>
                <w:lang w:eastAsia="ru-RU"/>
              </w:rPr>
            </w:pPr>
          </w:p>
        </w:tc>
        <w:tc>
          <w:tcPr>
            <w:tcW w:w="3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240" w:lineRule="auto"/>
              <w:rPr>
                <w:rFonts w:ascii="Arial" w:eastAsia="Times New Roman" w:hAnsi="Arial" w:cs="Arial"/>
                <w:color w:val="666666"/>
                <w:sz w:val="1"/>
                <w:szCs w:val="20"/>
                <w:lang w:eastAsia="ru-RU"/>
              </w:rPr>
            </w:pP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1 год</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2 год</w:t>
            </w:r>
          </w:p>
        </w:tc>
      </w:tr>
      <w:tr w:rsidR="00E321B2" w:rsidRPr="00E75571" w:rsidTr="00E321B2">
        <w:tc>
          <w:tcPr>
            <w:tcW w:w="8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1.</w:t>
            </w:r>
          </w:p>
        </w:tc>
        <w:tc>
          <w:tcPr>
            <w:tcW w:w="3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Экология в красках и формах</w:t>
            </w: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35</w:t>
            </w:r>
            <w:r w:rsidRPr="00E75571">
              <w:rPr>
                <w:rFonts w:ascii="Times New Roman" w:eastAsia="Times New Roman" w:hAnsi="Times New Roman" w:cs="Times New Roman"/>
                <w:color w:val="000000"/>
                <w:sz w:val="24"/>
                <w:szCs w:val="24"/>
                <w:lang w:eastAsia="ru-RU"/>
              </w:rPr>
              <w:t xml:space="preserve"> ч.</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240" w:lineRule="auto"/>
              <w:rPr>
                <w:rFonts w:ascii="Arial" w:eastAsia="Times New Roman" w:hAnsi="Arial" w:cs="Arial"/>
                <w:color w:val="666666"/>
                <w:sz w:val="1"/>
                <w:szCs w:val="20"/>
                <w:lang w:eastAsia="ru-RU"/>
              </w:rPr>
            </w:pPr>
          </w:p>
        </w:tc>
      </w:tr>
      <w:tr w:rsidR="00E321B2" w:rsidRPr="00E75571" w:rsidTr="00E321B2">
        <w:tc>
          <w:tcPr>
            <w:tcW w:w="8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2.</w:t>
            </w:r>
          </w:p>
        </w:tc>
        <w:tc>
          <w:tcPr>
            <w:tcW w:w="3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Дом, в котором я живу</w:t>
            </w: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240" w:lineRule="auto"/>
              <w:rPr>
                <w:rFonts w:ascii="Arial" w:eastAsia="Times New Roman" w:hAnsi="Arial" w:cs="Arial"/>
                <w:color w:val="666666"/>
                <w:sz w:val="1"/>
                <w:szCs w:val="20"/>
                <w:lang w:eastAsia="ru-RU"/>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color w:val="000000"/>
                <w:sz w:val="24"/>
                <w:szCs w:val="24"/>
                <w:lang w:eastAsia="ru-RU"/>
              </w:rPr>
              <w:t>35</w:t>
            </w:r>
            <w:r w:rsidRPr="00E75571">
              <w:rPr>
                <w:rFonts w:ascii="Times New Roman" w:eastAsia="Times New Roman" w:hAnsi="Times New Roman" w:cs="Times New Roman"/>
                <w:color w:val="000000"/>
                <w:sz w:val="24"/>
                <w:szCs w:val="24"/>
                <w:lang w:eastAsia="ru-RU"/>
              </w:rPr>
              <w:t xml:space="preserve"> ч.</w:t>
            </w:r>
          </w:p>
        </w:tc>
      </w:tr>
      <w:tr w:rsidR="00E321B2" w:rsidRPr="00E75571" w:rsidTr="00E321B2">
        <w:tc>
          <w:tcPr>
            <w:tcW w:w="87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right"/>
              <w:rPr>
                <w:rFonts w:ascii="Arial" w:eastAsia="Times New Roman" w:hAnsi="Arial" w:cs="Arial"/>
                <w:color w:val="000000"/>
                <w:lang w:eastAsia="ru-RU"/>
              </w:rPr>
            </w:pPr>
            <w:r w:rsidRPr="00E75571">
              <w:rPr>
                <w:rFonts w:ascii="Times New Roman" w:eastAsia="Times New Roman" w:hAnsi="Times New Roman" w:cs="Times New Roman"/>
                <w:b/>
                <w:bCs/>
                <w:color w:val="000000"/>
                <w:sz w:val="24"/>
                <w:szCs w:val="24"/>
                <w:lang w:eastAsia="ru-RU"/>
              </w:rPr>
              <w:t>Итого</w:t>
            </w:r>
          </w:p>
        </w:tc>
        <w:tc>
          <w:tcPr>
            <w:tcW w:w="37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70</w:t>
            </w:r>
            <w:r w:rsidRPr="00E75571">
              <w:rPr>
                <w:rFonts w:ascii="Times New Roman" w:eastAsia="Times New Roman" w:hAnsi="Times New Roman" w:cs="Times New Roman"/>
                <w:b/>
                <w:bCs/>
                <w:color w:val="000000"/>
                <w:sz w:val="24"/>
                <w:szCs w:val="24"/>
                <w:lang w:eastAsia="ru-RU"/>
              </w:rPr>
              <w:t xml:space="preserve"> ч.</w:t>
            </w:r>
          </w:p>
        </w:tc>
        <w:tc>
          <w:tcPr>
            <w:tcW w:w="355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35</w:t>
            </w:r>
            <w:r w:rsidRPr="00E75571">
              <w:rPr>
                <w:rFonts w:ascii="Times New Roman" w:eastAsia="Times New Roman" w:hAnsi="Times New Roman" w:cs="Times New Roman"/>
                <w:b/>
                <w:bCs/>
                <w:color w:val="000000"/>
                <w:sz w:val="24"/>
                <w:szCs w:val="24"/>
                <w:lang w:eastAsia="ru-RU"/>
              </w:rPr>
              <w:t xml:space="preserve"> ч.</w:t>
            </w:r>
          </w:p>
        </w:tc>
        <w:tc>
          <w:tcPr>
            <w:tcW w:w="32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75571" w:rsidRDefault="00E321B2" w:rsidP="00E75571">
            <w:pPr>
              <w:spacing w:after="0" w:line="0" w:lineRule="atLeast"/>
              <w:jc w:val="center"/>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35</w:t>
            </w:r>
            <w:r w:rsidRPr="00E75571">
              <w:rPr>
                <w:rFonts w:ascii="Times New Roman" w:eastAsia="Times New Roman" w:hAnsi="Times New Roman" w:cs="Times New Roman"/>
                <w:b/>
                <w:bCs/>
                <w:color w:val="000000"/>
                <w:sz w:val="24"/>
                <w:szCs w:val="24"/>
                <w:lang w:eastAsia="ru-RU"/>
              </w:rPr>
              <w:t xml:space="preserve"> ч.</w:t>
            </w:r>
          </w:p>
        </w:tc>
      </w:tr>
    </w:tbl>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321B2" w:rsidRDefault="00E321B2"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75571" w:rsidRPr="00E321B2" w:rsidRDefault="00E321B2" w:rsidP="00E321B2">
      <w:pPr>
        <w:shd w:val="clear" w:color="auto" w:fill="FFFFFF"/>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lastRenderedPageBreak/>
        <w:t>Календарно-тематическое планирование</w:t>
      </w:r>
    </w:p>
    <w:tbl>
      <w:tblPr>
        <w:tblW w:w="14683" w:type="dxa"/>
        <w:shd w:val="clear" w:color="auto" w:fill="FFFFFF"/>
        <w:tblCellMar>
          <w:left w:w="0" w:type="dxa"/>
          <w:right w:w="0" w:type="dxa"/>
        </w:tblCellMar>
        <w:tblLook w:val="04A0"/>
      </w:tblPr>
      <w:tblGrid>
        <w:gridCol w:w="914"/>
        <w:gridCol w:w="2738"/>
        <w:gridCol w:w="1027"/>
        <w:gridCol w:w="826"/>
        <w:gridCol w:w="1914"/>
        <w:gridCol w:w="1921"/>
        <w:gridCol w:w="5343"/>
      </w:tblGrid>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ind w:left="20" w:hanging="20"/>
              <w:jc w:val="center"/>
              <w:rPr>
                <w:rFonts w:ascii="Arial" w:eastAsia="Times New Roman" w:hAnsi="Arial" w:cs="Arial"/>
                <w:color w:val="000000"/>
                <w:sz w:val="20"/>
                <w:szCs w:val="20"/>
                <w:lang w:eastAsia="ru-RU"/>
              </w:rPr>
            </w:pPr>
            <w:bookmarkStart w:id="2" w:name="1b38413e147dc286ac8ac3961bc9ae28e8600c47"/>
            <w:bookmarkStart w:id="3" w:name="2"/>
            <w:bookmarkEnd w:id="2"/>
            <w:bookmarkEnd w:id="3"/>
            <w:r w:rsidRPr="00E321B2">
              <w:rPr>
                <w:rFonts w:ascii="Times New Roman" w:eastAsia="Times New Roman" w:hAnsi="Times New Roman" w:cs="Times New Roman"/>
                <w:color w:val="000000"/>
                <w:sz w:val="20"/>
                <w:szCs w:val="20"/>
                <w:lang w:eastAsia="ru-RU"/>
              </w:rPr>
              <w:t>№</w:t>
            </w:r>
          </w:p>
          <w:p w:rsidR="00E321B2" w:rsidRPr="00E321B2" w:rsidRDefault="00E321B2" w:rsidP="00E75571">
            <w:pPr>
              <w:spacing w:after="0" w:line="0" w:lineRule="atLeast"/>
              <w:ind w:left="20" w:hanging="20"/>
              <w:jc w:val="center"/>
              <w:rPr>
                <w:rFonts w:ascii="Arial" w:eastAsia="Times New Roman" w:hAnsi="Arial" w:cs="Arial"/>
                <w:color w:val="000000"/>
                <w:sz w:val="20"/>
                <w:szCs w:val="20"/>
                <w:lang w:eastAsia="ru-RU"/>
              </w:rPr>
            </w:pPr>
            <w:proofErr w:type="spellStart"/>
            <w:proofErr w:type="gramStart"/>
            <w:r w:rsidRPr="00E321B2">
              <w:rPr>
                <w:rFonts w:ascii="Times New Roman" w:eastAsia="Times New Roman" w:hAnsi="Times New Roman" w:cs="Times New Roman"/>
                <w:color w:val="000000"/>
                <w:sz w:val="20"/>
                <w:szCs w:val="20"/>
                <w:lang w:eastAsia="ru-RU"/>
              </w:rPr>
              <w:t>п</w:t>
            </w:r>
            <w:proofErr w:type="spellEnd"/>
            <w:proofErr w:type="gramEnd"/>
            <w:r w:rsidRPr="00E321B2">
              <w:rPr>
                <w:rFonts w:ascii="Times New Roman" w:eastAsia="Times New Roman" w:hAnsi="Times New Roman" w:cs="Times New Roman"/>
                <w:color w:val="000000"/>
                <w:sz w:val="20"/>
                <w:szCs w:val="20"/>
                <w:lang w:eastAsia="ru-RU"/>
              </w:rPr>
              <w:t>/</w:t>
            </w:r>
            <w:proofErr w:type="spellStart"/>
            <w:r w:rsidRPr="00E321B2">
              <w:rPr>
                <w:rFonts w:ascii="Times New Roman" w:eastAsia="Times New Roman" w:hAnsi="Times New Roman" w:cs="Times New Roman"/>
                <w:color w:val="000000"/>
                <w:sz w:val="20"/>
                <w:szCs w:val="20"/>
                <w:lang w:eastAsia="ru-RU"/>
              </w:rPr>
              <w:t>п</w:t>
            </w:r>
            <w:proofErr w:type="spellEnd"/>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ind w:hanging="12"/>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Разделы программы и темы учебных занятий</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Всего часов</w:t>
            </w:r>
          </w:p>
        </w:tc>
        <w:tc>
          <w:tcPr>
            <w:tcW w:w="274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321B2">
            <w:pPr>
              <w:spacing w:after="0" w:line="240" w:lineRule="auto"/>
              <w:jc w:val="center"/>
              <w:rPr>
                <w:rFonts w:ascii="Times New Roman" w:eastAsia="Times New Roman" w:hAnsi="Times New Roman" w:cs="Times New Roman"/>
                <w:color w:val="666666"/>
                <w:sz w:val="20"/>
                <w:szCs w:val="20"/>
                <w:lang w:eastAsia="ru-RU"/>
              </w:rPr>
            </w:pPr>
            <w:r w:rsidRPr="00E321B2">
              <w:rPr>
                <w:rFonts w:ascii="Times New Roman" w:eastAsia="Times New Roman" w:hAnsi="Times New Roman" w:cs="Times New Roman"/>
                <w:color w:val="000000"/>
                <w:sz w:val="20"/>
                <w:szCs w:val="20"/>
                <w:lang w:eastAsia="ru-RU"/>
              </w:rPr>
              <w:t>В том числе</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321B2">
            <w:pPr>
              <w:spacing w:after="0" w:line="240" w:lineRule="auto"/>
              <w:jc w:val="center"/>
              <w:rPr>
                <w:rFonts w:ascii="Times New Roman" w:eastAsia="Times New Roman" w:hAnsi="Times New Roman" w:cs="Times New Roman"/>
                <w:sz w:val="20"/>
                <w:szCs w:val="20"/>
                <w:lang w:eastAsia="ru-RU"/>
              </w:rPr>
            </w:pPr>
            <w:proofErr w:type="gramStart"/>
            <w:r w:rsidRPr="00E321B2">
              <w:rPr>
                <w:rFonts w:ascii="Times New Roman" w:eastAsia="Times New Roman" w:hAnsi="Times New Roman" w:cs="Times New Roman"/>
                <w:sz w:val="20"/>
                <w:szCs w:val="20"/>
                <w:lang w:eastAsia="ru-RU"/>
              </w:rPr>
              <w:t>Дата</w:t>
            </w:r>
            <w:proofErr w:type="gramEnd"/>
            <w:r>
              <w:rPr>
                <w:rFonts w:ascii="Times New Roman" w:eastAsia="Times New Roman" w:hAnsi="Times New Roman" w:cs="Times New Roman"/>
                <w:sz w:val="20"/>
                <w:szCs w:val="20"/>
                <w:lang w:eastAsia="ru-RU"/>
              </w:rPr>
              <w:t xml:space="preserve"> планируемая/ дата фактическая</w:t>
            </w: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ind w:left="20" w:hanging="20"/>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Теория</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ind w:left="20" w:hanging="20"/>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Практика</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ind w:left="20" w:hanging="20"/>
              <w:jc w:val="center"/>
              <w:rPr>
                <w:rFonts w:ascii="Arial" w:eastAsia="Times New Roman" w:hAnsi="Arial" w:cs="Arial"/>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ind w:left="20" w:hanging="20"/>
              <w:jc w:val="center"/>
              <w:rPr>
                <w:rFonts w:ascii="Arial" w:eastAsia="Times New Roman" w:hAnsi="Arial" w:cs="Arial"/>
                <w:color w:val="000000"/>
                <w:sz w:val="20"/>
                <w:szCs w:val="20"/>
                <w:lang w:eastAsia="ru-RU"/>
              </w:rPr>
            </w:pPr>
            <w:r w:rsidRPr="00E321B2">
              <w:rPr>
                <w:rFonts w:ascii="Arial" w:eastAsia="Times New Roman" w:hAnsi="Arial" w:cs="Arial"/>
                <w:color w:val="000000"/>
                <w:sz w:val="20"/>
                <w:szCs w:val="20"/>
                <w:lang w:eastAsia="ru-RU"/>
              </w:rPr>
              <w:t>УУД</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1</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Первые шаги по тропинке открытий</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1.1</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Готовимся наблюдать и изучать</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1.2</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Какие качества необходимы юному исследователю</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 доступных для детей младшего школьного возраста</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1.3</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Учимся наблюдать</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 доступных для детей младшего школьного возраста</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1.4</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Тренируем наблюдательность</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развитие любознательности и формирование интереса к изучению природы методами искусства и естественных наук</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1.5</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Десять заповедей друзей леса</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F94607">
            <w:pP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F94607">
            <w:pPr>
              <w:rPr>
                <w:rFonts w:ascii="Times New Roman" w:eastAsia="Times New Roman" w:hAnsi="Times New Roman" w:cs="Times New Roman"/>
                <w:color w:val="000000"/>
                <w:sz w:val="20"/>
                <w:szCs w:val="20"/>
                <w:lang w:eastAsia="ru-RU"/>
              </w:rPr>
            </w:pPr>
            <w:r w:rsidRPr="00E321B2">
              <w:rPr>
                <w:rFonts w:ascii="Times New Roman" w:eastAsia="Times New Roman" w:hAnsi="Times New Roman" w:cs="Times New Roman"/>
                <w:color w:val="000000"/>
                <w:sz w:val="20"/>
                <w:szCs w:val="20"/>
                <w:lang w:eastAsia="ru-RU"/>
              </w:rPr>
              <w:t>формирование приёмов работы с информацией, что включает в себя умения поиска и отбора источников информации в соответствии с учебной задачей. Развитие любознательности и формирование интереса к изучению природы методами искусства и естественных наук</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2</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Природа в наших ощущениях</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2.1</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Как мы воспринимаем окружающий мир</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2.2</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Тренируем органы чувств</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развитие коммуникативных умений и овладение опытом межличностной коммуникации, корректное ведение диалога и участие в дискуссии, а также участие в работе группы в соответствии с обозначенной ролью</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2.3</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Какого цвета лес?</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Развитие любознательности и формирование интереса к изучению природы методами искусства и естественных наук</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2.4</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Что такое гармония?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2.5</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Рисуем впечатления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 xml:space="preserve">развитие коммуникативных умений и овладение опытом межличностной коммуникации, корректное ведение диалога и участие в дискуссии, а также участие в работе группы в </w:t>
            </w:r>
            <w:r w:rsidRPr="00E321B2">
              <w:rPr>
                <w:rFonts w:ascii="Times New Roman" w:eastAsia="Times New Roman" w:hAnsi="Times New Roman" w:cs="Times New Roman"/>
                <w:color w:val="000000"/>
                <w:sz w:val="20"/>
                <w:szCs w:val="20"/>
                <w:lang w:eastAsia="ru-RU"/>
              </w:rPr>
              <w:lastRenderedPageBreak/>
              <w:t>соответствии с обозначенной ролью</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lastRenderedPageBreak/>
              <w:t>2.6</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Учимся пользоваться приборами</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Освоение</w:t>
            </w:r>
            <w:r>
              <w:rPr>
                <w:rFonts w:ascii="Times New Roman" w:eastAsia="Times New Roman" w:hAnsi="Times New Roman" w:cs="Times New Roman"/>
                <w:color w:val="000000"/>
                <w:sz w:val="20"/>
                <w:szCs w:val="20"/>
                <w:lang w:eastAsia="ru-RU"/>
              </w:rPr>
              <w:t xml:space="preserve"> </w:t>
            </w:r>
            <w:r w:rsidRPr="00E321B2">
              <w:rPr>
                <w:rFonts w:ascii="Times New Roman" w:eastAsia="Times New Roman" w:hAnsi="Times New Roman" w:cs="Times New Roman"/>
                <w:color w:val="000000"/>
                <w:sz w:val="20"/>
                <w:szCs w:val="20"/>
                <w:lang w:eastAsia="ru-RU"/>
              </w:rPr>
              <w:t xml:space="preserve">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2.7</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«Микроскоп» из пластикового стаканчика</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Освоение</w:t>
            </w:r>
            <w:r>
              <w:rPr>
                <w:rFonts w:ascii="Times New Roman" w:eastAsia="Times New Roman" w:hAnsi="Times New Roman" w:cs="Times New Roman"/>
                <w:color w:val="000000"/>
                <w:sz w:val="20"/>
                <w:szCs w:val="20"/>
                <w:lang w:eastAsia="ru-RU"/>
              </w:rPr>
              <w:t xml:space="preserve"> </w:t>
            </w:r>
            <w:r w:rsidRPr="00E321B2">
              <w:rPr>
                <w:rFonts w:ascii="Times New Roman" w:eastAsia="Times New Roman" w:hAnsi="Times New Roman" w:cs="Times New Roman"/>
                <w:color w:val="000000"/>
                <w:sz w:val="20"/>
                <w:szCs w:val="20"/>
                <w:lang w:eastAsia="ru-RU"/>
              </w:rPr>
              <w:t xml:space="preserve">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2.8</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Игра «Давайте познакомимся»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Освоение</w:t>
            </w:r>
            <w:r>
              <w:rPr>
                <w:rFonts w:ascii="Times New Roman" w:eastAsia="Times New Roman" w:hAnsi="Times New Roman" w:cs="Times New Roman"/>
                <w:color w:val="000000"/>
                <w:sz w:val="20"/>
                <w:szCs w:val="20"/>
                <w:lang w:eastAsia="ru-RU"/>
              </w:rPr>
              <w:t xml:space="preserve"> </w:t>
            </w:r>
            <w:r w:rsidRPr="00E321B2">
              <w:rPr>
                <w:rFonts w:ascii="Times New Roman" w:eastAsia="Times New Roman" w:hAnsi="Times New Roman" w:cs="Times New Roman"/>
                <w:color w:val="000000"/>
                <w:sz w:val="20"/>
                <w:szCs w:val="20"/>
                <w:lang w:eastAsia="ru-RU"/>
              </w:rPr>
              <w:t xml:space="preserve">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3</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Геометрия живой природы        </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3.1</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Что такое симметрия?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3.2</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Лучевая симметрия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3.3</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Живая спираль</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3.4</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Такие разные листья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F94607">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F94607">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3.5</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Различаем деревья по кроне</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Развитие любознательности и формирование интереса к изучению природы методами искусства и естественных наук</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3.6</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 кронах, густых и ажурных</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r w:rsidRPr="00E321B2">
              <w:rPr>
                <w:rFonts w:ascii="Times New Roman" w:eastAsia="Times New Roman" w:hAnsi="Times New Roman" w:cs="Times New Roman"/>
                <w:color w:val="000000"/>
                <w:sz w:val="20"/>
                <w:szCs w:val="20"/>
                <w:lang w:eastAsia="ru-RU"/>
              </w:rPr>
              <w:t>формирование приёмов работы с информацией</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3.7</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Организм и среда обитания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формирование приёмов работы с информацией</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4</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Природа и её обитатели</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4.1</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Учимся планировать наблюдение</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4.2</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Наблюдаем за животными</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F94607">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F94607">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4.3</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Изучаем условия обитания растений</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4.4</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Всё связано со всем</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4.5-4.6</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Изучаем поведение животных и растений</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F94607">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F94607">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4.7</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Чья «столовая»?</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формирование приёмов работы с информацией</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4.8</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Что и кто влияет на живой организм?</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освоение элементарных приёмов исследовательской деятельности</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5</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Лесные ремёсла</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lastRenderedPageBreak/>
              <w:t>5.1</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 Лес в работе народных умельцев</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960F9C">
            <w:pPr>
              <w:shd w:val="clear" w:color="auto" w:fill="FFFFFF"/>
              <w:spacing w:after="0" w:line="299" w:lineRule="atLeast"/>
              <w:ind w:right="20"/>
              <w:jc w:val="both"/>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960F9C">
            <w:pPr>
              <w:shd w:val="clear" w:color="auto" w:fill="FFFFFF"/>
              <w:spacing w:after="0" w:line="299" w:lineRule="atLeast"/>
              <w:ind w:right="20"/>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развитие интеллектуальных и творческих способностей учащихся, дающих возможность выражать своё отношение к окружающему миру природы различными средствами (художественное слово, рисунок, живопись, различные жанры декоративно-прикладного искусства, музыка и т. Д.);</w:t>
            </w:r>
          </w:p>
          <w:p w:rsidR="00E321B2" w:rsidRPr="00E321B2" w:rsidRDefault="00E321B2" w:rsidP="00E75571">
            <w:pPr>
              <w:spacing w:after="0" w:line="240" w:lineRule="auto"/>
              <w:rPr>
                <w:rFonts w:ascii="Arial" w:eastAsia="Times New Roman" w:hAnsi="Arial" w:cs="Arial"/>
                <w:color w:val="666666"/>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5.2</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Лесные мотивы</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формирование приёмов работы с информацией</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5.3-5.4</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Животные и растения в народном творчестве</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2</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960F9C">
            <w:pPr>
              <w:shd w:val="clear" w:color="auto" w:fill="FFFFFF"/>
              <w:spacing w:after="0" w:line="299" w:lineRule="atLeast"/>
              <w:ind w:right="20"/>
              <w:jc w:val="both"/>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960F9C">
            <w:pPr>
              <w:shd w:val="clear" w:color="auto" w:fill="FFFFFF"/>
              <w:spacing w:after="0" w:line="299" w:lineRule="atLeast"/>
              <w:ind w:right="20"/>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развитие интеллектуальных и творческих способностей учащихся, дающих возможность выражать своё отношение к окружающему миру природы различными средствами (художественное слово, рисунок, живопись, различные жанры декоративно-прикладного искусства, музыка и т. Д.);</w:t>
            </w:r>
          </w:p>
          <w:p w:rsidR="00E321B2" w:rsidRPr="00E321B2" w:rsidRDefault="00E321B2" w:rsidP="00F94607">
            <w:pPr>
              <w:spacing w:after="0" w:line="0" w:lineRule="atLeast"/>
              <w:jc w:val="center"/>
              <w:rPr>
                <w:rFonts w:ascii="Arial" w:eastAsia="Times New Roman" w:hAnsi="Arial" w:cs="Arial"/>
                <w:color w:val="000000"/>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5.5</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Лесная палитра</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F94607">
            <w:pPr>
              <w:spacing w:after="0" w:line="0" w:lineRule="atLeast"/>
              <w:jc w:val="center"/>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F94607">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развитие интеллектуальных и творческих способностей учащихся</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5.6</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Лес — кормилец и врачеватель</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r w:rsidRPr="00E321B2">
              <w:rPr>
                <w:rFonts w:ascii="Times New Roman" w:eastAsia="Times New Roman" w:hAnsi="Times New Roman" w:cs="Times New Roman"/>
                <w:color w:val="000000"/>
                <w:sz w:val="20"/>
                <w:szCs w:val="20"/>
                <w:lang w:eastAsia="ru-RU"/>
              </w:rPr>
              <w:t>Развитие любознательности и формирование интереса к изучению пр.</w:t>
            </w: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r w:rsidRPr="00E321B2">
              <w:rPr>
                <w:rFonts w:ascii="Times New Roman" w:eastAsia="Times New Roman" w:hAnsi="Times New Roman" w:cs="Times New Roman"/>
                <w:color w:val="000000"/>
                <w:sz w:val="20"/>
                <w:szCs w:val="20"/>
                <w:lang w:eastAsia="ru-RU"/>
              </w:rPr>
              <w:t>5.7</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Times New Roman" w:eastAsia="Times New Roman" w:hAnsi="Times New Roman" w:cs="Times New Roman"/>
                <w:color w:val="000000"/>
                <w:sz w:val="20"/>
                <w:szCs w:val="20"/>
                <w:lang w:eastAsia="ru-RU"/>
              </w:rPr>
            </w:pPr>
            <w:r w:rsidRPr="00E321B2">
              <w:rPr>
                <w:rFonts w:ascii="Times New Roman" w:eastAsia="Times New Roman" w:hAnsi="Times New Roman" w:cs="Times New Roman"/>
                <w:color w:val="000000"/>
                <w:sz w:val="20"/>
                <w:szCs w:val="20"/>
                <w:lang w:eastAsia="ru-RU"/>
              </w:rPr>
              <w:t>Экскурсия в лес</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Times New Roman" w:eastAsia="Times New Roman" w:hAnsi="Times New Roman" w:cs="Times New Roman"/>
                <w:color w:val="000000"/>
                <w:sz w:val="20"/>
                <w:szCs w:val="20"/>
                <w:lang w:eastAsia="ru-RU"/>
              </w:rPr>
            </w:pPr>
            <w:r w:rsidRPr="00E321B2">
              <w:rPr>
                <w:rFonts w:ascii="Times New Roman" w:eastAsia="Times New Roman" w:hAnsi="Times New Roman" w:cs="Times New Roman"/>
                <w:color w:val="000000"/>
                <w:sz w:val="20"/>
                <w:szCs w:val="20"/>
                <w:lang w:eastAsia="ru-RU"/>
              </w:rPr>
              <w:t>1</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Times New Roman" w:eastAsia="Times New Roman" w:hAnsi="Times New Roman" w:cs="Times New Roman"/>
                <w:color w:val="000000"/>
                <w:sz w:val="20"/>
                <w:szCs w:val="20"/>
                <w:lang w:eastAsia="ru-RU"/>
              </w:rPr>
            </w:pPr>
          </w:p>
        </w:tc>
      </w:tr>
      <w:tr w:rsidR="00E321B2" w:rsidRPr="00E321B2" w:rsidTr="00E321B2">
        <w:tc>
          <w:tcPr>
            <w:tcW w:w="9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both"/>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Всего  часов:</w:t>
            </w:r>
          </w:p>
        </w:tc>
        <w:tc>
          <w:tcPr>
            <w:tcW w:w="2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35</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21</w:t>
            </w:r>
          </w:p>
        </w:tc>
        <w:tc>
          <w:tcPr>
            <w:tcW w:w="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1B2" w:rsidRPr="00E321B2" w:rsidRDefault="00E321B2" w:rsidP="00E75571">
            <w:pPr>
              <w:spacing w:after="0" w:line="0" w:lineRule="atLeast"/>
              <w:jc w:val="center"/>
              <w:rPr>
                <w:rFonts w:ascii="Arial" w:eastAsia="Times New Roman" w:hAnsi="Arial" w:cs="Arial"/>
                <w:color w:val="000000"/>
                <w:sz w:val="20"/>
                <w:szCs w:val="20"/>
                <w:lang w:eastAsia="ru-RU"/>
              </w:rPr>
            </w:pPr>
            <w:r w:rsidRPr="00E321B2">
              <w:rPr>
                <w:rFonts w:ascii="Times New Roman" w:eastAsia="Times New Roman" w:hAnsi="Times New Roman" w:cs="Times New Roman"/>
                <w:b/>
                <w:bCs/>
                <w:color w:val="000000"/>
                <w:sz w:val="20"/>
                <w:szCs w:val="20"/>
                <w:lang w:eastAsia="ru-RU"/>
              </w:rPr>
              <w:t>14</w:t>
            </w:r>
          </w:p>
        </w:tc>
        <w:tc>
          <w:tcPr>
            <w:tcW w:w="19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1921" w:type="dxa"/>
            <w:tcBorders>
              <w:top w:val="single" w:sz="4" w:space="0" w:color="000000"/>
              <w:left w:val="single" w:sz="4" w:space="0" w:color="auto"/>
              <w:bottom w:val="single" w:sz="4" w:space="0" w:color="000000"/>
              <w:right w:val="single" w:sz="4" w:space="0" w:color="auto"/>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c>
          <w:tcPr>
            <w:tcW w:w="5343" w:type="dxa"/>
            <w:tcBorders>
              <w:top w:val="single" w:sz="4" w:space="0" w:color="000000"/>
              <w:left w:val="single" w:sz="4" w:space="0" w:color="auto"/>
              <w:bottom w:val="single" w:sz="4" w:space="0" w:color="000000"/>
              <w:right w:val="single" w:sz="4" w:space="0" w:color="000000"/>
            </w:tcBorders>
            <w:shd w:val="clear" w:color="auto" w:fill="FFFFFF"/>
          </w:tcPr>
          <w:p w:rsidR="00E321B2" w:rsidRPr="00E321B2" w:rsidRDefault="00E321B2" w:rsidP="00E75571">
            <w:pPr>
              <w:spacing w:after="0" w:line="240" w:lineRule="auto"/>
              <w:rPr>
                <w:rFonts w:ascii="Arial" w:eastAsia="Times New Roman" w:hAnsi="Arial" w:cs="Arial"/>
                <w:color w:val="666666"/>
                <w:sz w:val="20"/>
                <w:szCs w:val="20"/>
                <w:lang w:eastAsia="ru-RU"/>
              </w:rPr>
            </w:pPr>
          </w:p>
        </w:tc>
      </w:tr>
    </w:tbl>
    <w:p w:rsidR="00E75571" w:rsidRDefault="00E75571"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r w:rsidRPr="00E75571">
        <w:rPr>
          <w:rFonts w:ascii="Times New Roman" w:eastAsia="Times New Roman" w:hAnsi="Times New Roman" w:cs="Times New Roman"/>
          <w:b/>
          <w:bCs/>
          <w:color w:val="4F81BD"/>
          <w:sz w:val="24"/>
          <w:szCs w:val="24"/>
          <w:lang w:eastAsia="ru-RU"/>
        </w:rPr>
        <w:t>           </w:t>
      </w: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Default="00E321B2" w:rsidP="00E75571">
      <w:pPr>
        <w:shd w:val="clear" w:color="auto" w:fill="FFFFFF"/>
        <w:spacing w:after="0" w:line="240" w:lineRule="auto"/>
        <w:rPr>
          <w:rFonts w:ascii="Times New Roman" w:eastAsia="Times New Roman" w:hAnsi="Times New Roman" w:cs="Times New Roman"/>
          <w:b/>
          <w:bCs/>
          <w:color w:val="4F81BD"/>
          <w:sz w:val="24"/>
          <w:szCs w:val="24"/>
          <w:lang w:eastAsia="ru-RU"/>
        </w:rPr>
      </w:pPr>
    </w:p>
    <w:p w:rsidR="00E321B2" w:rsidRPr="00E75571" w:rsidRDefault="00E321B2" w:rsidP="00E75571">
      <w:pPr>
        <w:shd w:val="clear" w:color="auto" w:fill="FFFFFF"/>
        <w:spacing w:after="0" w:line="240" w:lineRule="auto"/>
        <w:rPr>
          <w:rFonts w:ascii="Arial" w:eastAsia="Times New Roman" w:hAnsi="Arial" w:cs="Arial"/>
          <w:color w:val="000000"/>
          <w:lang w:eastAsia="ru-RU"/>
        </w:rPr>
      </w:pPr>
    </w:p>
    <w:p w:rsidR="00E75571" w:rsidRPr="00EA6275" w:rsidRDefault="00E75571" w:rsidP="00EA6275">
      <w:pPr>
        <w:shd w:val="clear" w:color="auto" w:fill="FFFFFF"/>
        <w:spacing w:after="0" w:line="360" w:lineRule="auto"/>
        <w:ind w:left="356"/>
        <w:contextualSpacing/>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Содержание программы</w:t>
      </w:r>
    </w:p>
    <w:p w:rsidR="00E75571" w:rsidRPr="00EA6275" w:rsidRDefault="00E75571" w:rsidP="00EA6275">
      <w:pPr>
        <w:shd w:val="clear" w:color="auto" w:fill="FFFFFF"/>
        <w:spacing w:after="0" w:line="360" w:lineRule="auto"/>
        <w:ind w:left="356"/>
        <w:contextualSpacing/>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1 год обучения (3 класс)</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       Раздел 1. Первые шаги по тропинке открытий</w:t>
      </w:r>
    </w:p>
    <w:p w:rsidR="00E75571" w:rsidRPr="00EA6275" w:rsidRDefault="00E75571" w:rsidP="00EA6275">
      <w:pPr>
        <w:shd w:val="clear" w:color="auto" w:fill="FFFFFF"/>
        <w:spacing w:after="0" w:line="360" w:lineRule="auto"/>
        <w:ind w:lef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1.1</w:t>
      </w:r>
      <w:proofErr w:type="gramStart"/>
      <w:r w:rsidRPr="00EA6275">
        <w:rPr>
          <w:rFonts w:ascii="Times New Roman" w:eastAsia="Times New Roman" w:hAnsi="Times New Roman" w:cs="Times New Roman"/>
          <w:iCs/>
          <w:color w:val="000000"/>
          <w:sz w:val="24"/>
          <w:szCs w:val="24"/>
          <w:lang w:eastAsia="ru-RU"/>
        </w:rPr>
        <w:t xml:space="preserve"> Г</w:t>
      </w:r>
      <w:proofErr w:type="gramEnd"/>
      <w:r w:rsidRPr="00EA6275">
        <w:rPr>
          <w:rFonts w:ascii="Times New Roman" w:eastAsia="Times New Roman" w:hAnsi="Times New Roman" w:cs="Times New Roman"/>
          <w:iCs/>
          <w:color w:val="000000"/>
          <w:sz w:val="24"/>
          <w:szCs w:val="24"/>
          <w:lang w:eastAsia="ru-RU"/>
        </w:rPr>
        <w:t>отовимся наблюдать и изучать (1час)</w:t>
      </w:r>
    </w:p>
    <w:p w:rsidR="00E75571" w:rsidRPr="00EA6275" w:rsidRDefault="00E75571" w:rsidP="00EA6275">
      <w:pPr>
        <w:shd w:val="clear" w:color="auto" w:fill="FFFFFF"/>
        <w:spacing w:after="0" w:line="360" w:lineRule="auto"/>
        <w:ind w:left="20"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Знакомство с оборудованием, необходимым для работы на природе: полевой дневник, компас, лупа, определители растений и животных, справочники, карта местности и др. Правила ведения полевого дневника: запись наблюдений и зарисовка наблюдаемых явлений.</w:t>
      </w:r>
    </w:p>
    <w:p w:rsidR="00E75571" w:rsidRPr="00EA6275" w:rsidRDefault="00E75571" w:rsidP="00EA6275">
      <w:pPr>
        <w:shd w:val="clear" w:color="auto" w:fill="FFFFFF"/>
        <w:spacing w:after="0" w:line="360" w:lineRule="auto"/>
        <w:ind w:lef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1.2</w:t>
      </w:r>
      <w:proofErr w:type="gramStart"/>
      <w:r w:rsidRPr="00EA6275">
        <w:rPr>
          <w:rFonts w:ascii="Times New Roman" w:eastAsia="Times New Roman" w:hAnsi="Times New Roman" w:cs="Times New Roman"/>
          <w:iCs/>
          <w:color w:val="000000"/>
          <w:sz w:val="24"/>
          <w:szCs w:val="24"/>
          <w:lang w:eastAsia="ru-RU"/>
        </w:rPr>
        <w:t xml:space="preserve"> К</w:t>
      </w:r>
      <w:proofErr w:type="gramEnd"/>
      <w:r w:rsidRPr="00EA6275">
        <w:rPr>
          <w:rFonts w:ascii="Times New Roman" w:eastAsia="Times New Roman" w:hAnsi="Times New Roman" w:cs="Times New Roman"/>
          <w:iCs/>
          <w:color w:val="000000"/>
          <w:sz w:val="24"/>
          <w:szCs w:val="24"/>
          <w:lang w:eastAsia="ru-RU"/>
        </w:rPr>
        <w:t>акие качества необходимы юному исследователю(1час)</w:t>
      </w:r>
    </w:p>
    <w:p w:rsidR="00E75571" w:rsidRPr="00EA6275" w:rsidRDefault="00E75571" w:rsidP="00EA6275">
      <w:pPr>
        <w:shd w:val="clear" w:color="auto" w:fill="FFFFFF"/>
        <w:spacing w:after="0" w:line="360" w:lineRule="auto"/>
        <w:ind w:left="20"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Четыре основных качества, необходимые каждому во время проведения исследований в лесу: терпение, внимательность, точность, сотрудничество.</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1.3</w:t>
      </w:r>
      <w:proofErr w:type="gramStart"/>
      <w:r w:rsidRPr="00EA6275">
        <w:rPr>
          <w:rFonts w:ascii="Times New Roman" w:eastAsia="Times New Roman" w:hAnsi="Times New Roman" w:cs="Times New Roman"/>
          <w:iCs/>
          <w:color w:val="000000"/>
          <w:sz w:val="24"/>
          <w:szCs w:val="24"/>
          <w:lang w:eastAsia="ru-RU"/>
        </w:rPr>
        <w:t xml:space="preserve"> У</w:t>
      </w:r>
      <w:proofErr w:type="gramEnd"/>
      <w:r w:rsidRPr="00EA6275">
        <w:rPr>
          <w:rFonts w:ascii="Times New Roman" w:eastAsia="Times New Roman" w:hAnsi="Times New Roman" w:cs="Times New Roman"/>
          <w:iCs/>
          <w:color w:val="000000"/>
          <w:sz w:val="24"/>
          <w:szCs w:val="24"/>
          <w:lang w:eastAsia="ru-RU"/>
        </w:rPr>
        <w:t>чимся наблюдать</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xml:space="preserve">Наблюдение — основной метод работы на природе. Его цель, планирование. Значение систематичности в проведении наблюдений. </w:t>
      </w:r>
      <w:proofErr w:type="gramStart"/>
      <w:r w:rsidRPr="00EA6275">
        <w:rPr>
          <w:rFonts w:ascii="Times New Roman" w:eastAsia="Times New Roman" w:hAnsi="Times New Roman" w:cs="Times New Roman"/>
          <w:color w:val="000000"/>
          <w:sz w:val="24"/>
          <w:szCs w:val="24"/>
          <w:lang w:eastAsia="ru-RU"/>
        </w:rPr>
        <w:t>Четыре основных вопроса, на которые необходимо ответить, прежде чем приступать к наблюдению: зачем? что? где? и как наблюдать?</w:t>
      </w:r>
      <w:proofErr w:type="gramEnd"/>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1.4 Тренируем наблюдательность</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Упражнения для развития наблюдательности: «В гармонии с природой», «Ходим, подняв голову вверх», «Смотрим под ноги», «Ходим задом наперёд», «Прогулка вслепую» и др.</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1.5</w:t>
      </w:r>
      <w:proofErr w:type="gramStart"/>
      <w:r w:rsidRPr="00EA6275">
        <w:rPr>
          <w:rFonts w:ascii="Times New Roman" w:eastAsia="Times New Roman" w:hAnsi="Times New Roman" w:cs="Times New Roman"/>
          <w:iCs/>
          <w:color w:val="000000"/>
          <w:sz w:val="24"/>
          <w:szCs w:val="24"/>
          <w:lang w:eastAsia="ru-RU"/>
        </w:rPr>
        <w:t xml:space="preserve"> Д</w:t>
      </w:r>
      <w:proofErr w:type="gramEnd"/>
      <w:r w:rsidRPr="00EA6275">
        <w:rPr>
          <w:rFonts w:ascii="Times New Roman" w:eastAsia="Times New Roman" w:hAnsi="Times New Roman" w:cs="Times New Roman"/>
          <w:iCs/>
          <w:color w:val="000000"/>
          <w:sz w:val="24"/>
          <w:szCs w:val="24"/>
          <w:lang w:eastAsia="ru-RU"/>
        </w:rPr>
        <w:t>есять заповедей друзей леса</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xml:space="preserve">Знакомство с правилами поведения на природе на основе анализа заповедей, составленных учёным-экологом Ф. </w:t>
      </w:r>
      <w:proofErr w:type="spellStart"/>
      <w:r w:rsidRPr="00EA6275">
        <w:rPr>
          <w:rFonts w:ascii="Times New Roman" w:eastAsia="Times New Roman" w:hAnsi="Times New Roman" w:cs="Times New Roman"/>
          <w:color w:val="000000"/>
          <w:sz w:val="24"/>
          <w:szCs w:val="24"/>
          <w:lang w:eastAsia="ru-RU"/>
        </w:rPr>
        <w:t>Тасси</w:t>
      </w:r>
      <w:proofErr w:type="spellEnd"/>
      <w:r w:rsidRPr="00EA6275">
        <w:rPr>
          <w:rFonts w:ascii="Times New Roman" w:eastAsia="Times New Roman" w:hAnsi="Times New Roman" w:cs="Times New Roman"/>
          <w:color w:val="000000"/>
          <w:sz w:val="24"/>
          <w:szCs w:val="24"/>
          <w:lang w:eastAsia="ru-RU"/>
        </w:rPr>
        <w:t>.</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Раздел 2. Природа в наших ощущениях</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2.1</w:t>
      </w:r>
      <w:proofErr w:type="gramStart"/>
      <w:r w:rsidRPr="00EA6275">
        <w:rPr>
          <w:rFonts w:ascii="Times New Roman" w:eastAsia="Times New Roman" w:hAnsi="Times New Roman" w:cs="Times New Roman"/>
          <w:iCs/>
          <w:color w:val="000000"/>
          <w:sz w:val="24"/>
          <w:szCs w:val="24"/>
          <w:lang w:eastAsia="ru-RU"/>
        </w:rPr>
        <w:t xml:space="preserve"> К</w:t>
      </w:r>
      <w:proofErr w:type="gramEnd"/>
      <w:r w:rsidRPr="00EA6275">
        <w:rPr>
          <w:rFonts w:ascii="Times New Roman" w:eastAsia="Times New Roman" w:hAnsi="Times New Roman" w:cs="Times New Roman"/>
          <w:iCs/>
          <w:color w:val="000000"/>
          <w:sz w:val="24"/>
          <w:szCs w:val="24"/>
          <w:lang w:eastAsia="ru-RU"/>
        </w:rPr>
        <w:t>ак мы воспринимаем окружающий мир</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Каждый человек связан с окружающей средой посредством органов чувств. Сенсорное восприятие — один из путей существования в гармонии с окружающим миром.</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lastRenderedPageBreak/>
        <w:t>2.2 Тренируем органы чувств</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Упражнения для тренировки зрительного восприятия. Нахождение объектов по заданным признакам. Упражнения на расширение опыта сенсорного взаимодействия с использованием слуха, обоняния, осязания, вкуса.</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2.3</w:t>
      </w:r>
      <w:proofErr w:type="gramStart"/>
      <w:r w:rsidRPr="00EA6275">
        <w:rPr>
          <w:rFonts w:ascii="Times New Roman" w:eastAsia="Times New Roman" w:hAnsi="Times New Roman" w:cs="Times New Roman"/>
          <w:iCs/>
          <w:color w:val="000000"/>
          <w:sz w:val="24"/>
          <w:szCs w:val="24"/>
          <w:lang w:eastAsia="ru-RU"/>
        </w:rPr>
        <w:t xml:space="preserve"> К</w:t>
      </w:r>
      <w:proofErr w:type="gramEnd"/>
      <w:r w:rsidRPr="00EA6275">
        <w:rPr>
          <w:rFonts w:ascii="Times New Roman" w:eastAsia="Times New Roman" w:hAnsi="Times New Roman" w:cs="Times New Roman"/>
          <w:iCs/>
          <w:color w:val="000000"/>
          <w:sz w:val="24"/>
          <w:szCs w:val="24"/>
          <w:lang w:eastAsia="ru-RU"/>
        </w:rPr>
        <w:t>акого цвета лес?</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Восприятие цвета и формы различных природных объектов. Цвета леса. Цветовая гамма растений: листьев, цветков, коры деревьев и кустарников. Составление палитры красок одного растения. Составление гаммы оттенков зелёного цвета — основного цвета леса, коричневого — цвета коры и почвы, голубого — цвета неба.</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2.4 Что такое гармония?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Выразительность линий и форм живых организмов. Гармония в природе как «связь», «стройность», «соразмерность».</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Гармоничное сочетание в организме растений и животных отдельных частей, пропорциональность форм.</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2.5 Рисуем впечатления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Знакомство с различными техниками рисования, позволяющими выразить своё впечатление от посещения леса: монотипия, акватипия, рисунок пером, использование трафаретов и пр.</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2.6</w:t>
      </w:r>
      <w:proofErr w:type="gramStart"/>
      <w:r w:rsidRPr="00EA6275">
        <w:rPr>
          <w:rFonts w:ascii="Times New Roman" w:eastAsia="Times New Roman" w:hAnsi="Times New Roman" w:cs="Times New Roman"/>
          <w:iCs/>
          <w:color w:val="000000"/>
          <w:sz w:val="24"/>
          <w:szCs w:val="24"/>
          <w:lang w:eastAsia="ru-RU"/>
        </w:rPr>
        <w:t xml:space="preserve"> У</w:t>
      </w:r>
      <w:proofErr w:type="gramEnd"/>
      <w:r w:rsidRPr="00EA6275">
        <w:rPr>
          <w:rFonts w:ascii="Times New Roman" w:eastAsia="Times New Roman" w:hAnsi="Times New Roman" w:cs="Times New Roman"/>
          <w:iCs/>
          <w:color w:val="000000"/>
          <w:sz w:val="24"/>
          <w:szCs w:val="24"/>
          <w:lang w:eastAsia="ru-RU"/>
        </w:rPr>
        <w:t>чимся пользоваться приборами</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Использование различных оптических приборов — биноклей, ручных и бинокулярных луп, микроскопов — для изучения различных микро- и макрообъектов.</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2.7 «Микроскоп» из пластикового стаканчика</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Изготовление модели, позволяющей понять принцип действия увеличивающих линз микроскопа. Изготовление простейшего «микроскопа» из пластмассового стаканчика, прозрачной плёнки и резинового колечка.</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2.8 Игра «Давайте познакомимся»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xml:space="preserve">Игра проводится с использованием «чёрного ящика» — «волшебного мешочка», в котором находятся пластиковые игрушки небольшого размера из различных наборов (дикие и домашние животные, морские обитатели, насекомые и т. п.). Дети садятся в круг и по очереди </w:t>
      </w:r>
      <w:r w:rsidRPr="00EA6275">
        <w:rPr>
          <w:rFonts w:ascii="Times New Roman" w:eastAsia="Times New Roman" w:hAnsi="Times New Roman" w:cs="Times New Roman"/>
          <w:color w:val="000000"/>
          <w:sz w:val="24"/>
          <w:szCs w:val="24"/>
          <w:lang w:eastAsia="ru-RU"/>
        </w:rPr>
        <w:lastRenderedPageBreak/>
        <w:t>«вслепую» достают одну игрушку и на ощупь определяют название животного. Если возникают затруднения, учитель задаёт наводящие вопросы. Затем каждый участник игры готовит небольшое (три-четыре предложения) выступление от имени этого животного, представляя его наиболее интересным образом.</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Раздел 3. Геометрия живой природы        </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3.1 Что такое симметрия?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Элементарные представления о симметрии. Ось симметрии. Основные типы симметрии: двусторонняя и лучевая. Симметрия в природе. Двусторонняя симметрия в различных органах животных и строении растений. Использование прямоугольного карманного зеркальца для определения типа симметрии у различных природных объектов (листья, цветки, насекомые и др.).</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3.2 Лучевая симметрия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xml:space="preserve">Лучевая симметрия в строении растений и органов животных. </w:t>
      </w:r>
      <w:proofErr w:type="gramStart"/>
      <w:r w:rsidRPr="00EA6275">
        <w:rPr>
          <w:rFonts w:ascii="Times New Roman" w:eastAsia="Times New Roman" w:hAnsi="Times New Roman" w:cs="Times New Roman"/>
          <w:color w:val="000000"/>
          <w:sz w:val="24"/>
          <w:szCs w:val="24"/>
          <w:lang w:eastAsia="ru-RU"/>
        </w:rPr>
        <w:t>Цветки растений, имеющие различное количество лучей симметрии (остролист — три луча, пастушья сумка — четыре, яблоня, шиповник — пять и т. д.).</w:t>
      </w:r>
      <w:proofErr w:type="gramEnd"/>
      <w:r w:rsidRPr="00EA6275">
        <w:rPr>
          <w:rFonts w:ascii="Times New Roman" w:eastAsia="Times New Roman" w:hAnsi="Times New Roman" w:cs="Times New Roman"/>
          <w:color w:val="000000"/>
          <w:sz w:val="24"/>
          <w:szCs w:val="24"/>
          <w:lang w:eastAsia="ru-RU"/>
        </w:rPr>
        <w:t xml:space="preserve"> Животные, имеющие лучевую симметрию: гидры, актинии, медузы. Связь образа жизни и типа симметрии живых организмов.</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3.3 Живая спираль</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Примеры спирали в живой и неживой природе (рога винторогого козла, барана, раковины моллюсков; сворачивающиеся спиралью змеи, хвост хамелеона и т. п.). Примеры спирального расположения отдельных органов растений и животных: расположение листьев на побеге, почек на клубне картофеля. Спираль в движении, росте и развитии растений (усики растений, бутоны цветков, листья в растительной почке, вайи папоротника и др.). Спираль как способ достижения дополнительной жёсткости и устойчивости в пространстве (ножки грибов, побеги растений).</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3.4</w:t>
      </w:r>
      <w:proofErr w:type="gramStart"/>
      <w:r w:rsidRPr="00EA6275">
        <w:rPr>
          <w:rFonts w:ascii="Times New Roman" w:eastAsia="Times New Roman" w:hAnsi="Times New Roman" w:cs="Times New Roman"/>
          <w:iCs/>
          <w:color w:val="000000"/>
          <w:sz w:val="24"/>
          <w:szCs w:val="24"/>
          <w:lang w:eastAsia="ru-RU"/>
        </w:rPr>
        <w:t xml:space="preserve"> Т</w:t>
      </w:r>
      <w:proofErr w:type="gramEnd"/>
      <w:r w:rsidRPr="00EA6275">
        <w:rPr>
          <w:rFonts w:ascii="Times New Roman" w:eastAsia="Times New Roman" w:hAnsi="Times New Roman" w:cs="Times New Roman"/>
          <w:iCs/>
          <w:color w:val="000000"/>
          <w:sz w:val="24"/>
          <w:szCs w:val="24"/>
          <w:lang w:eastAsia="ru-RU"/>
        </w:rPr>
        <w:t>акие разные листья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Строение листьев растений: листовая пластинка и черешок. Разнообразие форм листьев деревьев и кустарников. Сопоставление формы листьев с геометрическими фигурами (овальные, треугольные, круглые и т. д.) и другими объектами окружающего мира.</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3.5 Различаем деревья по кроне</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lastRenderedPageBreak/>
        <w:t xml:space="preserve">Описание разнообразия форм кроны деревьев и кустарников. </w:t>
      </w:r>
      <w:proofErr w:type="gramStart"/>
      <w:r w:rsidRPr="00EA6275">
        <w:rPr>
          <w:rFonts w:ascii="Times New Roman" w:eastAsia="Times New Roman" w:hAnsi="Times New Roman" w:cs="Times New Roman"/>
          <w:color w:val="000000"/>
          <w:sz w:val="24"/>
          <w:szCs w:val="24"/>
          <w:lang w:eastAsia="ru-RU"/>
        </w:rPr>
        <w:t>Используются наиболее широко распространённые виды: берёза, липа, тополь, клён, яблоня, сосна, ель, можжевельник.</w:t>
      </w:r>
      <w:proofErr w:type="gramEnd"/>
      <w:r w:rsidRPr="00EA6275">
        <w:rPr>
          <w:rFonts w:ascii="Times New Roman" w:eastAsia="Times New Roman" w:hAnsi="Times New Roman" w:cs="Times New Roman"/>
          <w:color w:val="000000"/>
          <w:sz w:val="24"/>
          <w:szCs w:val="24"/>
          <w:lang w:eastAsia="ru-RU"/>
        </w:rPr>
        <w:t xml:space="preserve"> Обращается внимание на то, что в условиях города или на дачном участке человек часто изменяет форму кроны в декоративных или иных целях, используя для этого обрезку.</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3.6</w:t>
      </w:r>
      <w:proofErr w:type="gramStart"/>
      <w:r w:rsidRPr="00EA6275">
        <w:rPr>
          <w:rFonts w:ascii="Times New Roman" w:eastAsia="Times New Roman" w:hAnsi="Times New Roman" w:cs="Times New Roman"/>
          <w:iCs/>
          <w:color w:val="000000"/>
          <w:sz w:val="24"/>
          <w:szCs w:val="24"/>
          <w:lang w:eastAsia="ru-RU"/>
        </w:rPr>
        <w:t xml:space="preserve"> О</w:t>
      </w:r>
      <w:proofErr w:type="gramEnd"/>
      <w:r w:rsidRPr="00EA6275">
        <w:rPr>
          <w:rFonts w:ascii="Times New Roman" w:eastAsia="Times New Roman" w:hAnsi="Times New Roman" w:cs="Times New Roman"/>
          <w:iCs/>
          <w:color w:val="000000"/>
          <w:sz w:val="24"/>
          <w:szCs w:val="24"/>
          <w:lang w:eastAsia="ru-RU"/>
        </w:rPr>
        <w:t xml:space="preserve"> кронах, густых и ажурных</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Определение различной степени густоты кроны деревьев и кустарников с использованием простейшей трёхбалльной шкалы (густая, средняя, сквозистая).</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3.7 Организм и среда обитания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Выявление на доступных примерах зависимости особенностей внешнего строения растений и животных от условий среды обитания и образа жизни.</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Раздел 4. Природа и её обитатели</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4.1</w:t>
      </w:r>
      <w:proofErr w:type="gramStart"/>
      <w:r w:rsidRPr="00EA6275">
        <w:rPr>
          <w:rFonts w:ascii="Times New Roman" w:eastAsia="Times New Roman" w:hAnsi="Times New Roman" w:cs="Times New Roman"/>
          <w:iCs/>
          <w:color w:val="000000"/>
          <w:sz w:val="24"/>
          <w:szCs w:val="24"/>
          <w:lang w:eastAsia="ru-RU"/>
        </w:rPr>
        <w:t xml:space="preserve"> У</w:t>
      </w:r>
      <w:proofErr w:type="gramEnd"/>
      <w:r w:rsidRPr="00EA6275">
        <w:rPr>
          <w:rFonts w:ascii="Times New Roman" w:eastAsia="Times New Roman" w:hAnsi="Times New Roman" w:cs="Times New Roman"/>
          <w:iCs/>
          <w:color w:val="000000"/>
          <w:sz w:val="24"/>
          <w:szCs w:val="24"/>
          <w:lang w:eastAsia="ru-RU"/>
        </w:rPr>
        <w:t>чимся планировать наблюдение</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Поэтапное обсуждение с учителем плана наблюдений. Планирование конкретных наблюдений за растениями в соответствии с целью, поставленной учителем или предложенной учениками.</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4.2 Наблюдаем за животными</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Наблюдения за животными (насекомыми, птицами, домашними питомцами) по согласованному с учителем плану.</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4.3 Изучаем условия обитания растений</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Изучение условий обитания, особенностей произрастания (для растений — одиночные или образуют заросли, угнетён ли рост и т. д.).</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4.4</w:t>
      </w:r>
      <w:proofErr w:type="gramStart"/>
      <w:r w:rsidRPr="00EA6275">
        <w:rPr>
          <w:rFonts w:ascii="Times New Roman" w:eastAsia="Times New Roman" w:hAnsi="Times New Roman" w:cs="Times New Roman"/>
          <w:iCs/>
          <w:color w:val="000000"/>
          <w:sz w:val="24"/>
          <w:szCs w:val="24"/>
          <w:lang w:eastAsia="ru-RU"/>
        </w:rPr>
        <w:t xml:space="preserve"> В</w:t>
      </w:r>
      <w:proofErr w:type="gramEnd"/>
      <w:r w:rsidRPr="00EA6275">
        <w:rPr>
          <w:rFonts w:ascii="Times New Roman" w:eastAsia="Times New Roman" w:hAnsi="Times New Roman" w:cs="Times New Roman"/>
          <w:iCs/>
          <w:color w:val="000000"/>
          <w:sz w:val="24"/>
          <w:szCs w:val="24"/>
          <w:lang w:eastAsia="ru-RU"/>
        </w:rPr>
        <w:t>сё связано со всем</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Выявление взаимоотношений между различными видами живых организмов (сотрудничество, конкуренция, хищничество, паразитизм и др.).</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4.5 – 4.6  Изучаем поведение животных и растений</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lastRenderedPageBreak/>
        <w:t>Выявление в ходе наблюдений особенностей поведения живых организмов. Обращается особое внимание на то, что и у растений также можно изучать поведение: это разнообразные формы движения побегов и листьев, открывание и закрывание цветков и т. п.</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4.7</w:t>
      </w:r>
      <w:proofErr w:type="gramStart"/>
      <w:r w:rsidRPr="00EA6275">
        <w:rPr>
          <w:rFonts w:ascii="Times New Roman" w:eastAsia="Times New Roman" w:hAnsi="Times New Roman" w:cs="Times New Roman"/>
          <w:iCs/>
          <w:color w:val="000000"/>
          <w:sz w:val="24"/>
          <w:szCs w:val="24"/>
          <w:lang w:eastAsia="ru-RU"/>
        </w:rPr>
        <w:t xml:space="preserve"> Ч</w:t>
      </w:r>
      <w:proofErr w:type="gramEnd"/>
      <w:r w:rsidRPr="00EA6275">
        <w:rPr>
          <w:rFonts w:ascii="Times New Roman" w:eastAsia="Times New Roman" w:hAnsi="Times New Roman" w:cs="Times New Roman"/>
          <w:iCs/>
          <w:color w:val="000000"/>
          <w:sz w:val="24"/>
          <w:szCs w:val="24"/>
          <w:lang w:eastAsia="ru-RU"/>
        </w:rPr>
        <w:t>ья «столовая»?</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Изучение типов повреждений растений насекомыми, грибами и микроорганизмами.</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4.8 Что и кто влияет на живой организм?</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Изучение зависимости состояния растений от условий произрастания, от видов растений и животных, существующих в ближайшем окружении.</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Выявление примеров, подтверждающих взаимосвязь растений и животных.</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Раздел 5. Лесные ремёсла</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5.1 Лес в работе народных умельцев</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xml:space="preserve">Традиционные народные промыслы, связанные с лесом: резьба по дереву, бересте; плетение из луба, лыка, ивового прута, </w:t>
      </w:r>
      <w:proofErr w:type="spellStart"/>
      <w:r w:rsidRPr="00EA6275">
        <w:rPr>
          <w:rFonts w:ascii="Times New Roman" w:eastAsia="Times New Roman" w:hAnsi="Times New Roman" w:cs="Times New Roman"/>
          <w:color w:val="000000"/>
          <w:sz w:val="24"/>
          <w:szCs w:val="24"/>
          <w:lang w:eastAsia="ru-RU"/>
        </w:rPr>
        <w:t>берестоплетение</w:t>
      </w:r>
      <w:proofErr w:type="spellEnd"/>
      <w:r w:rsidRPr="00EA6275">
        <w:rPr>
          <w:rFonts w:ascii="Times New Roman" w:eastAsia="Times New Roman" w:hAnsi="Times New Roman" w:cs="Times New Roman"/>
          <w:color w:val="000000"/>
          <w:sz w:val="24"/>
          <w:szCs w:val="24"/>
          <w:lang w:eastAsia="ru-RU"/>
        </w:rPr>
        <w:t>.</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5.2 Лесные мотивы</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xml:space="preserve">Лесные мотивы в работах вышивальщиц, ткачих, кружевниц, в росписи </w:t>
      </w:r>
      <w:proofErr w:type="spellStart"/>
      <w:r w:rsidRPr="00EA6275">
        <w:rPr>
          <w:rFonts w:ascii="Times New Roman" w:eastAsia="Times New Roman" w:hAnsi="Times New Roman" w:cs="Times New Roman"/>
          <w:color w:val="000000"/>
          <w:sz w:val="24"/>
          <w:szCs w:val="24"/>
          <w:lang w:eastAsia="ru-RU"/>
        </w:rPr>
        <w:t>павловопосадских</w:t>
      </w:r>
      <w:proofErr w:type="spellEnd"/>
      <w:r w:rsidRPr="00EA6275">
        <w:rPr>
          <w:rFonts w:ascii="Times New Roman" w:eastAsia="Times New Roman" w:hAnsi="Times New Roman" w:cs="Times New Roman"/>
          <w:color w:val="000000"/>
          <w:sz w:val="24"/>
          <w:szCs w:val="24"/>
          <w:lang w:eastAsia="ru-RU"/>
        </w:rPr>
        <w:t xml:space="preserve"> платков. Игрушки пришли из леса: </w:t>
      </w:r>
      <w:proofErr w:type="spellStart"/>
      <w:r w:rsidRPr="00EA6275">
        <w:rPr>
          <w:rFonts w:ascii="Times New Roman" w:eastAsia="Times New Roman" w:hAnsi="Times New Roman" w:cs="Times New Roman"/>
          <w:color w:val="000000"/>
          <w:sz w:val="24"/>
          <w:szCs w:val="24"/>
          <w:lang w:eastAsia="ru-RU"/>
        </w:rPr>
        <w:t>богородская</w:t>
      </w:r>
      <w:proofErr w:type="spellEnd"/>
      <w:r w:rsidRPr="00EA6275">
        <w:rPr>
          <w:rFonts w:ascii="Times New Roman" w:eastAsia="Times New Roman" w:hAnsi="Times New Roman" w:cs="Times New Roman"/>
          <w:color w:val="000000"/>
          <w:sz w:val="24"/>
          <w:szCs w:val="24"/>
          <w:lang w:eastAsia="ru-RU"/>
        </w:rPr>
        <w:t xml:space="preserve"> игрушка, </w:t>
      </w:r>
      <w:proofErr w:type="spellStart"/>
      <w:r w:rsidRPr="00EA6275">
        <w:rPr>
          <w:rFonts w:ascii="Times New Roman" w:eastAsia="Times New Roman" w:hAnsi="Times New Roman" w:cs="Times New Roman"/>
          <w:color w:val="000000"/>
          <w:sz w:val="24"/>
          <w:szCs w:val="24"/>
          <w:lang w:eastAsia="ru-RU"/>
        </w:rPr>
        <w:t>сергиевопосадские</w:t>
      </w:r>
      <w:proofErr w:type="spellEnd"/>
      <w:r w:rsidRPr="00EA6275">
        <w:rPr>
          <w:rFonts w:ascii="Times New Roman" w:eastAsia="Times New Roman" w:hAnsi="Times New Roman" w:cs="Times New Roman"/>
          <w:color w:val="000000"/>
          <w:sz w:val="24"/>
          <w:szCs w:val="24"/>
          <w:lang w:eastAsia="ru-RU"/>
        </w:rPr>
        <w:t xml:space="preserve"> матрёшки.</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5.3- 5.4  Животные и растения в народном творчестве</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Элементарные представления об антропоморфизме в народном творчестве. Животные и растения, наделяемые различными положительными и отрицательными человеческими качествами. Преодоление стереотипов, выражающихся в негативном отношении к некоторым животным (отношения неприязни, брезгливости, отвращения, безразличия и т. п.).</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5.5 Лесная палитра</w:t>
      </w:r>
    </w:p>
    <w:p w:rsidR="00E75571" w:rsidRPr="00EA6275" w:rsidRDefault="00E75571" w:rsidP="00EA6275">
      <w:pPr>
        <w:shd w:val="clear" w:color="auto" w:fill="FFFFFF"/>
        <w:spacing w:after="0" w:line="360" w:lineRule="auto"/>
        <w:ind w:right="20"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Растения-красители. Красильная мастерская в работе — окрашиваем ткани. Рисуем природными красками.</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5.6  Лес — кормилец и врачеватель</w:t>
      </w:r>
    </w:p>
    <w:p w:rsidR="00E75571" w:rsidRPr="00EA6275" w:rsidRDefault="00E75571" w:rsidP="00EA6275">
      <w:pPr>
        <w:shd w:val="clear" w:color="auto" w:fill="FFFFFF"/>
        <w:spacing w:after="0" w:line="360" w:lineRule="auto"/>
        <w:ind w:firstLine="40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lastRenderedPageBreak/>
        <w:t>Лесное «меню». Лекарственные растения леса.</w:t>
      </w:r>
    </w:p>
    <w:p w:rsidR="00E75571" w:rsidRPr="00E75571" w:rsidRDefault="006176BD" w:rsidP="00EA6275">
      <w:pPr>
        <w:shd w:val="clear" w:color="auto" w:fill="FFFFFF"/>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 xml:space="preserve">Календарно-тематическое </w:t>
      </w:r>
      <w:r w:rsidR="00E75571" w:rsidRPr="00E75571">
        <w:rPr>
          <w:rFonts w:ascii="Times New Roman" w:eastAsia="Times New Roman" w:hAnsi="Times New Roman" w:cs="Times New Roman"/>
          <w:b/>
          <w:bCs/>
          <w:color w:val="000000"/>
          <w:sz w:val="24"/>
          <w:szCs w:val="24"/>
          <w:lang w:eastAsia="ru-RU"/>
        </w:rPr>
        <w:t xml:space="preserve"> план</w:t>
      </w:r>
      <w:r>
        <w:rPr>
          <w:rFonts w:ascii="Times New Roman" w:eastAsia="Times New Roman" w:hAnsi="Times New Roman" w:cs="Times New Roman"/>
          <w:b/>
          <w:bCs/>
          <w:color w:val="000000"/>
          <w:sz w:val="24"/>
          <w:szCs w:val="24"/>
          <w:lang w:eastAsia="ru-RU"/>
        </w:rPr>
        <w:t>ирование</w:t>
      </w:r>
    </w:p>
    <w:p w:rsidR="00E75571" w:rsidRPr="00E75571" w:rsidRDefault="006176BD" w:rsidP="00E75571">
      <w:pPr>
        <w:shd w:val="clear" w:color="auto" w:fill="FFFFFF"/>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 2   год обучения (35</w:t>
      </w:r>
      <w:r w:rsidR="00E75571" w:rsidRPr="00E75571">
        <w:rPr>
          <w:rFonts w:ascii="Times New Roman" w:eastAsia="Times New Roman" w:hAnsi="Times New Roman" w:cs="Times New Roman"/>
          <w:b/>
          <w:bCs/>
          <w:color w:val="000000"/>
          <w:sz w:val="24"/>
          <w:szCs w:val="24"/>
          <w:lang w:eastAsia="ru-RU"/>
        </w:rPr>
        <w:t xml:space="preserve"> ч.)</w:t>
      </w:r>
    </w:p>
    <w:tbl>
      <w:tblPr>
        <w:tblW w:w="14992" w:type="dxa"/>
        <w:shd w:val="clear" w:color="auto" w:fill="FFFFFF"/>
        <w:tblLayout w:type="fixed"/>
        <w:tblCellMar>
          <w:left w:w="0" w:type="dxa"/>
          <w:right w:w="0" w:type="dxa"/>
        </w:tblCellMar>
        <w:tblLook w:val="04A0"/>
      </w:tblPr>
      <w:tblGrid>
        <w:gridCol w:w="888"/>
        <w:gridCol w:w="3784"/>
        <w:gridCol w:w="917"/>
        <w:gridCol w:w="615"/>
        <w:gridCol w:w="1134"/>
        <w:gridCol w:w="6237"/>
        <w:gridCol w:w="1417"/>
      </w:tblGrid>
      <w:tr w:rsidR="00EA6275" w:rsidRPr="00EA6275" w:rsidTr="004C1AF7">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6275" w:rsidRPr="00EA6275" w:rsidRDefault="00EA6275" w:rsidP="00E75571">
            <w:pPr>
              <w:spacing w:after="0" w:line="240" w:lineRule="auto"/>
              <w:ind w:left="20" w:hanging="20"/>
              <w:jc w:val="center"/>
              <w:rPr>
                <w:rFonts w:ascii="Times New Roman" w:eastAsia="Times New Roman" w:hAnsi="Times New Roman" w:cs="Times New Roman"/>
                <w:color w:val="000000"/>
                <w:sz w:val="24"/>
                <w:szCs w:val="24"/>
                <w:lang w:eastAsia="ru-RU"/>
              </w:rPr>
            </w:pPr>
            <w:bookmarkStart w:id="4" w:name="0e0ac46322899a970cb343237d8a5d923db7dfe3"/>
            <w:bookmarkStart w:id="5" w:name="3"/>
            <w:bookmarkEnd w:id="4"/>
            <w:bookmarkEnd w:id="5"/>
            <w:r w:rsidRPr="00EA6275">
              <w:rPr>
                <w:rFonts w:ascii="Times New Roman" w:eastAsia="Times New Roman" w:hAnsi="Times New Roman" w:cs="Times New Roman"/>
                <w:color w:val="000000"/>
                <w:sz w:val="24"/>
                <w:szCs w:val="24"/>
                <w:lang w:eastAsia="ru-RU"/>
              </w:rPr>
              <w:t>№</w:t>
            </w:r>
          </w:p>
          <w:p w:rsidR="00EA6275" w:rsidRPr="00EA6275" w:rsidRDefault="00EA6275" w:rsidP="00E75571">
            <w:pPr>
              <w:spacing w:after="0" w:line="0" w:lineRule="atLeast"/>
              <w:ind w:left="20" w:hanging="20"/>
              <w:jc w:val="center"/>
              <w:rPr>
                <w:rFonts w:ascii="Times New Roman" w:eastAsia="Times New Roman" w:hAnsi="Times New Roman" w:cs="Times New Roman"/>
                <w:color w:val="000000"/>
                <w:sz w:val="24"/>
                <w:szCs w:val="24"/>
                <w:lang w:eastAsia="ru-RU"/>
              </w:rPr>
            </w:pPr>
            <w:proofErr w:type="spellStart"/>
            <w:proofErr w:type="gramStart"/>
            <w:r w:rsidRPr="00EA6275">
              <w:rPr>
                <w:rFonts w:ascii="Times New Roman" w:eastAsia="Times New Roman" w:hAnsi="Times New Roman" w:cs="Times New Roman"/>
                <w:color w:val="000000"/>
                <w:sz w:val="24"/>
                <w:szCs w:val="24"/>
                <w:lang w:eastAsia="ru-RU"/>
              </w:rPr>
              <w:t>п</w:t>
            </w:r>
            <w:proofErr w:type="spellEnd"/>
            <w:proofErr w:type="gramEnd"/>
            <w:r w:rsidRPr="00EA6275">
              <w:rPr>
                <w:rFonts w:ascii="Times New Roman" w:eastAsia="Times New Roman" w:hAnsi="Times New Roman" w:cs="Times New Roman"/>
                <w:color w:val="000000"/>
                <w:sz w:val="24"/>
                <w:szCs w:val="24"/>
                <w:lang w:eastAsia="ru-RU"/>
              </w:rPr>
              <w:t>/</w:t>
            </w:r>
            <w:proofErr w:type="spellStart"/>
            <w:r w:rsidRPr="00EA6275">
              <w:rPr>
                <w:rFonts w:ascii="Times New Roman" w:eastAsia="Times New Roman" w:hAnsi="Times New Roman" w:cs="Times New Roman"/>
                <w:color w:val="000000"/>
                <w:sz w:val="24"/>
                <w:szCs w:val="24"/>
                <w:lang w:eastAsia="ru-RU"/>
              </w:rPr>
              <w:t>п</w:t>
            </w:r>
            <w:proofErr w:type="spellEnd"/>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6275" w:rsidRPr="00EA6275" w:rsidRDefault="00EA6275" w:rsidP="00E75571">
            <w:pPr>
              <w:spacing w:after="0" w:line="0" w:lineRule="atLeast"/>
              <w:ind w:hanging="12"/>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Разделы программы и темы учебных занятий</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6275" w:rsidRPr="00EA6275" w:rsidRDefault="00EA6275"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Всего часов</w:t>
            </w:r>
          </w:p>
        </w:tc>
        <w:tc>
          <w:tcPr>
            <w:tcW w:w="174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6275" w:rsidRPr="00EA6275" w:rsidRDefault="00EA6275"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В том числе</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EA6275" w:rsidRPr="00EA6275" w:rsidRDefault="00EA6275" w:rsidP="00E75571">
            <w:pPr>
              <w:spacing w:after="0" w:line="240" w:lineRule="auto"/>
              <w:rPr>
                <w:rFonts w:ascii="Times New Roman" w:eastAsia="Times New Roman" w:hAnsi="Times New Roman" w:cs="Times New Roman"/>
                <w:color w:val="666666"/>
                <w:sz w:val="24"/>
                <w:szCs w:val="24"/>
                <w:lang w:eastAsia="ru-RU"/>
              </w:rPr>
            </w:pP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EA6275" w:rsidRPr="00EA6275" w:rsidRDefault="00EA6275" w:rsidP="00E75571">
            <w:pPr>
              <w:spacing w:after="0" w:line="240" w:lineRule="auto"/>
              <w:rPr>
                <w:rFonts w:ascii="Times New Roman" w:eastAsia="Times New Roman" w:hAnsi="Times New Roman" w:cs="Times New Roman"/>
                <w:color w:val="666666"/>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ind w:left="20" w:hanging="20"/>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Теория</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ind w:left="20" w:hanging="20"/>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Практика</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0" w:lineRule="atLeast"/>
              <w:ind w:left="20" w:hanging="20"/>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УУД</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0" w:lineRule="atLeast"/>
              <w:ind w:left="20" w:hanging="20"/>
              <w:jc w:val="center"/>
              <w:rPr>
                <w:rFonts w:ascii="Times New Roman" w:eastAsia="Times New Roman" w:hAnsi="Times New Roman" w:cs="Times New Roman"/>
                <w:color w:val="000000"/>
                <w:sz w:val="24"/>
                <w:szCs w:val="24"/>
                <w:lang w:eastAsia="ru-RU"/>
              </w:rPr>
            </w:pPr>
            <w:proofErr w:type="gramStart"/>
            <w:r w:rsidRPr="00EA6275">
              <w:rPr>
                <w:rFonts w:ascii="Times New Roman" w:eastAsia="Times New Roman" w:hAnsi="Times New Roman" w:cs="Times New Roman"/>
                <w:color w:val="000000"/>
                <w:sz w:val="24"/>
                <w:szCs w:val="24"/>
                <w:lang w:eastAsia="ru-RU"/>
              </w:rPr>
              <w:t>Дата</w:t>
            </w:r>
            <w:proofErr w:type="gramEnd"/>
            <w:r w:rsidRPr="00EA6275">
              <w:rPr>
                <w:rFonts w:ascii="Times New Roman" w:eastAsia="Times New Roman" w:hAnsi="Times New Roman" w:cs="Times New Roman"/>
                <w:color w:val="000000"/>
                <w:sz w:val="24"/>
                <w:szCs w:val="24"/>
                <w:lang w:eastAsia="ru-RU"/>
              </w:rPr>
              <w:t xml:space="preserve"> </w:t>
            </w:r>
            <w:r w:rsidR="00EA6275">
              <w:rPr>
                <w:rFonts w:ascii="Times New Roman" w:eastAsia="Times New Roman" w:hAnsi="Times New Roman" w:cs="Times New Roman"/>
                <w:color w:val="000000"/>
                <w:sz w:val="24"/>
                <w:szCs w:val="24"/>
                <w:lang w:eastAsia="ru-RU"/>
              </w:rPr>
              <w:t>планируемая/дата фактическая</w:t>
            </w: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1</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Дом, в котором я живу</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Поговорим о доме</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B0EEC">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 xml:space="preserve"> 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B0EEC">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1.2</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«Была у лисы избушка ледяная, а у зайца — лубяная...»</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развитие интеллектуальных и творческих способностей учащихся</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1.3</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Мой дом — моя крепость</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1.4</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Изучение убежищ различных видов животных</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1.5</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Жилище первобытных людей</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1.6</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Городской дом в разные эпохи</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1.7</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«Что нам стоит дом построить... »</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Развитие любознательности и формирование интереса к изучению природы методами искусства и естественных наук</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1.8</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«А у нас в квартире газ, а у вас?»</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1.9</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Дом — это не только стены</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1.10</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Дом, в котором я бы хотел жить</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1.11</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Семейные традиции и праздники</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lastRenderedPageBreak/>
              <w:t>1.12</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 кувшинах, выросших на грядке, и не только...»</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Развитие любознательности и формирование интереса к изучению природы методами искусства и естественных наук</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1.13</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«Своя рубашка ближе к телу»</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Развитие любознательности и формирование интереса к изучению природы методами искусства и естественных наук</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1.14</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Когда бессильны рога, клыки и быстрые ноги</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1.15</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«Чудо в перьях»</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Развитие любознательности и формирование интереса к изучению природы методами искусства и естественных наук</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1.16</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Домашняя инвентаризация</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2</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О городах и горожанах</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Жизнь древних племен</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2.2</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Как люди жили в старину</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2.3</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Дом тянется к дому — получается город</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2.4</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Крестьянское жилище.</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2.5</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Крестьянская утварь</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2.6</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Как «растёт» город</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2.7</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Как «живёт» город</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2.8</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Города-государства</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2.9</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
                <w:iCs/>
                <w:color w:val="000000"/>
                <w:sz w:val="24"/>
                <w:szCs w:val="24"/>
                <w:lang w:eastAsia="ru-RU"/>
              </w:rPr>
              <w:t> </w:t>
            </w:r>
            <w:r w:rsidRPr="00EA6275">
              <w:rPr>
                <w:rFonts w:ascii="Times New Roman" w:eastAsia="Times New Roman" w:hAnsi="Times New Roman" w:cs="Times New Roman"/>
                <w:color w:val="000000"/>
                <w:sz w:val="24"/>
                <w:szCs w:val="24"/>
                <w:lang w:eastAsia="ru-RU"/>
              </w:rPr>
              <w:t xml:space="preserve">Разные </w:t>
            </w:r>
            <w:proofErr w:type="spellStart"/>
            <w:proofErr w:type="gramStart"/>
            <w:r w:rsidRPr="00EA6275">
              <w:rPr>
                <w:rFonts w:ascii="Times New Roman" w:eastAsia="Times New Roman" w:hAnsi="Times New Roman" w:cs="Times New Roman"/>
                <w:color w:val="000000"/>
                <w:sz w:val="24"/>
                <w:szCs w:val="24"/>
                <w:lang w:eastAsia="ru-RU"/>
              </w:rPr>
              <w:t>города-разные</w:t>
            </w:r>
            <w:proofErr w:type="spellEnd"/>
            <w:proofErr w:type="gramEnd"/>
            <w:r w:rsidRPr="00EA6275">
              <w:rPr>
                <w:rFonts w:ascii="Times New Roman" w:eastAsia="Times New Roman" w:hAnsi="Times New Roman" w:cs="Times New Roman"/>
                <w:color w:val="000000"/>
                <w:sz w:val="24"/>
                <w:szCs w:val="24"/>
                <w:lang w:eastAsia="ru-RU"/>
              </w:rPr>
              <w:t xml:space="preserve"> люди»</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2.10</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«Сначала человек строит город, а потом...»</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формирование приёмов работы с информацией</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2.11</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Выявление уровня шума в разных районах города</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rPr>
          <w:trHeight w:val="629"/>
        </w:trPr>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lastRenderedPageBreak/>
              <w:t>2.12</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Будущее города — город будущего.</w:t>
            </w:r>
            <w:r w:rsidRPr="00EA6275">
              <w:rPr>
                <w:rFonts w:ascii="Times New Roman" w:eastAsia="Times New Roman" w:hAnsi="Times New Roman" w:cs="Times New Roman"/>
                <w:i/>
                <w:iCs/>
                <w:color w:val="000000"/>
                <w:sz w:val="24"/>
                <w:szCs w:val="24"/>
                <w:lang w:eastAsia="ru-RU"/>
              </w:rPr>
              <w:t> </w:t>
            </w:r>
            <w:r w:rsidRPr="00EA6275">
              <w:rPr>
                <w:rFonts w:ascii="Times New Roman" w:eastAsia="Times New Roman" w:hAnsi="Times New Roman" w:cs="Times New Roman"/>
                <w:color w:val="000000"/>
                <w:sz w:val="24"/>
                <w:szCs w:val="24"/>
                <w:lang w:eastAsia="ru-RU"/>
              </w:rPr>
              <w:t>Футурология — наука о будущем.</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r w:rsidRPr="00EA6275">
              <w:rPr>
                <w:rFonts w:ascii="Times New Roman" w:eastAsia="Times New Roman" w:hAnsi="Times New Roman" w:cs="Times New Roman"/>
                <w:color w:val="000000"/>
                <w:sz w:val="24"/>
                <w:szCs w:val="24"/>
                <w:lang w:eastAsia="ru-RU"/>
              </w:rPr>
              <w:t>развитие интеллектуальных и творческих способностей учащихся</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E75571">
            <w:pPr>
              <w:spacing w:after="0" w:line="240" w:lineRule="auto"/>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2.13-2.14</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«Город будущего»</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развитие интеллектуальных и творческих способностей учащихся</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2.15</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Экологические проблемы города</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2.16</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Определение загрязнения воздуха</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освоение элементарных приёмов исследовательской деятельности</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2.17-2.18</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Мой любимый город</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развитие интеллектуальных и творческих способностей учащихся</w:t>
            </w: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2.19</w:t>
            </w: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 xml:space="preserve">Итоговое занятие </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r w:rsidR="006176BD" w:rsidRPr="00EA6275" w:rsidTr="00EA6275">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240" w:lineRule="auto"/>
              <w:rPr>
                <w:rFonts w:ascii="Times New Roman" w:eastAsia="Times New Roman" w:hAnsi="Times New Roman" w:cs="Times New Roman"/>
                <w:color w:val="666666"/>
                <w:sz w:val="24"/>
                <w:szCs w:val="24"/>
                <w:lang w:eastAsia="ru-RU"/>
              </w:rPr>
            </w:pPr>
          </w:p>
        </w:tc>
        <w:tc>
          <w:tcPr>
            <w:tcW w:w="3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Всего  часов:</w:t>
            </w:r>
          </w:p>
        </w:tc>
        <w:tc>
          <w:tcPr>
            <w:tcW w:w="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35</w:t>
            </w:r>
          </w:p>
        </w:tc>
        <w:tc>
          <w:tcPr>
            <w:tcW w:w="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23</w:t>
            </w:r>
          </w:p>
        </w:tc>
        <w:tc>
          <w:tcPr>
            <w:tcW w:w="1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76BD" w:rsidRPr="00EA6275" w:rsidRDefault="006176BD" w:rsidP="00E75571">
            <w:pPr>
              <w:spacing w:after="0" w:line="0" w:lineRule="atLeast"/>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12</w:t>
            </w:r>
          </w:p>
        </w:tc>
        <w:tc>
          <w:tcPr>
            <w:tcW w:w="623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c>
          <w:tcPr>
            <w:tcW w:w="1417" w:type="dxa"/>
            <w:tcBorders>
              <w:top w:val="single" w:sz="4" w:space="0" w:color="000000"/>
              <w:left w:val="single" w:sz="4" w:space="0" w:color="auto"/>
              <w:bottom w:val="single" w:sz="4" w:space="0" w:color="000000"/>
              <w:right w:val="single" w:sz="4" w:space="0" w:color="000000"/>
            </w:tcBorders>
            <w:shd w:val="clear" w:color="auto" w:fill="FFFFFF"/>
          </w:tcPr>
          <w:p w:rsidR="006176BD" w:rsidRPr="00EA6275" w:rsidRDefault="006176BD" w:rsidP="00F26413">
            <w:pPr>
              <w:spacing w:after="0" w:line="0" w:lineRule="atLeast"/>
              <w:jc w:val="center"/>
              <w:rPr>
                <w:rFonts w:ascii="Times New Roman" w:eastAsia="Times New Roman" w:hAnsi="Times New Roman" w:cs="Times New Roman"/>
                <w:color w:val="000000"/>
                <w:sz w:val="24"/>
                <w:szCs w:val="24"/>
                <w:lang w:eastAsia="ru-RU"/>
              </w:rPr>
            </w:pPr>
          </w:p>
        </w:tc>
      </w:tr>
    </w:tbl>
    <w:p w:rsidR="006176BD" w:rsidRDefault="006176BD"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6176BD" w:rsidRDefault="006176BD"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6176BD" w:rsidRDefault="006176BD" w:rsidP="00E75571">
      <w:pPr>
        <w:shd w:val="clear" w:color="auto" w:fill="FFFFFF"/>
        <w:spacing w:after="0" w:line="240" w:lineRule="auto"/>
        <w:ind w:left="356"/>
        <w:jc w:val="center"/>
        <w:rPr>
          <w:rFonts w:ascii="Times New Roman" w:eastAsia="Times New Roman" w:hAnsi="Times New Roman" w:cs="Times New Roman"/>
          <w:b/>
          <w:bCs/>
          <w:color w:val="000000"/>
          <w:sz w:val="24"/>
          <w:szCs w:val="24"/>
          <w:lang w:eastAsia="ru-RU"/>
        </w:rPr>
      </w:pPr>
    </w:p>
    <w:p w:rsidR="00E75571" w:rsidRPr="00EA6275" w:rsidRDefault="00E75571" w:rsidP="00EA6275">
      <w:pPr>
        <w:shd w:val="clear" w:color="auto" w:fill="FFFFFF"/>
        <w:spacing w:after="0" w:line="360" w:lineRule="auto"/>
        <w:ind w:left="356"/>
        <w:contextualSpacing/>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lastRenderedPageBreak/>
        <w:t>Содержание программы</w:t>
      </w:r>
    </w:p>
    <w:p w:rsidR="00E75571" w:rsidRPr="00EA6275" w:rsidRDefault="00E75571" w:rsidP="00EA6275">
      <w:pPr>
        <w:shd w:val="clear" w:color="auto" w:fill="FFFFFF"/>
        <w:spacing w:after="0" w:line="360" w:lineRule="auto"/>
        <w:ind w:left="356"/>
        <w:contextualSpacing/>
        <w:jc w:val="center"/>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000000"/>
          <w:sz w:val="24"/>
          <w:szCs w:val="24"/>
          <w:lang w:eastAsia="ru-RU"/>
        </w:rPr>
        <w:t>2 год обучения (4 класс)</w:t>
      </w:r>
    </w:p>
    <w:p w:rsidR="00E75571" w:rsidRPr="00EA6275" w:rsidRDefault="00E75571" w:rsidP="00EA6275">
      <w:pPr>
        <w:shd w:val="clear" w:color="auto" w:fill="FFFFFF"/>
        <w:spacing w:after="0" w:line="360" w:lineRule="auto"/>
        <w:contextualSpacing/>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191919"/>
          <w:sz w:val="24"/>
          <w:szCs w:val="24"/>
          <w:lang w:eastAsia="ru-RU"/>
        </w:rPr>
        <w:t>Раздел 1. Дом, в котором я живу</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1.1</w:t>
      </w:r>
      <w:proofErr w:type="gramStart"/>
      <w:r w:rsidRPr="00EA6275">
        <w:rPr>
          <w:rFonts w:ascii="Times New Roman" w:eastAsia="Times New Roman" w:hAnsi="Times New Roman" w:cs="Times New Roman"/>
          <w:iCs/>
          <w:color w:val="191919"/>
          <w:sz w:val="24"/>
          <w:szCs w:val="24"/>
          <w:lang w:eastAsia="ru-RU"/>
        </w:rPr>
        <w:t xml:space="preserve"> П</w:t>
      </w:r>
      <w:proofErr w:type="gramEnd"/>
      <w:r w:rsidRPr="00EA6275">
        <w:rPr>
          <w:rFonts w:ascii="Times New Roman" w:eastAsia="Times New Roman" w:hAnsi="Times New Roman" w:cs="Times New Roman"/>
          <w:iCs/>
          <w:color w:val="191919"/>
          <w:sz w:val="24"/>
          <w:szCs w:val="24"/>
          <w:lang w:eastAsia="ru-RU"/>
        </w:rPr>
        <w:t>оговорим о доме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proofErr w:type="gramStart"/>
      <w:r w:rsidRPr="00EA6275">
        <w:rPr>
          <w:rFonts w:ascii="Times New Roman" w:eastAsia="Times New Roman" w:hAnsi="Times New Roman" w:cs="Times New Roman"/>
          <w:color w:val="191919"/>
          <w:sz w:val="24"/>
          <w:szCs w:val="24"/>
          <w:lang w:eastAsia="ru-RU"/>
        </w:rPr>
        <w:t>Цель занятия: раскрыть прямое значение понятия «дом», показать родственность понятий «дом» и «душа», «духовность».</w:t>
      </w:r>
      <w:proofErr w:type="gramEnd"/>
      <w:r w:rsidRPr="00EA6275">
        <w:rPr>
          <w:rFonts w:ascii="Times New Roman" w:eastAsia="Times New Roman" w:hAnsi="Times New Roman" w:cs="Times New Roman"/>
          <w:color w:val="191919"/>
          <w:sz w:val="24"/>
          <w:szCs w:val="24"/>
          <w:lang w:eastAsia="ru-RU"/>
        </w:rPr>
        <w:t xml:space="preserve"> Основные понятия: дом, кров, уют.</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1.2  </w:t>
      </w:r>
      <w:r w:rsidRPr="00EA6275">
        <w:rPr>
          <w:rFonts w:ascii="Times New Roman" w:eastAsia="Times New Roman" w:hAnsi="Times New Roman" w:cs="Times New Roman"/>
          <w:color w:val="191919"/>
          <w:sz w:val="24"/>
          <w:szCs w:val="24"/>
          <w:lang w:eastAsia="ru-RU"/>
        </w:rPr>
        <w:t>«Была у лисы избушка ледяная, а у зайца — лубяная…»</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proofErr w:type="gramStart"/>
      <w:r w:rsidRPr="00EA6275">
        <w:rPr>
          <w:rFonts w:ascii="Times New Roman" w:eastAsia="Times New Roman" w:hAnsi="Times New Roman" w:cs="Times New Roman"/>
          <w:color w:val="191919"/>
          <w:sz w:val="24"/>
          <w:szCs w:val="24"/>
          <w:lang w:eastAsia="ru-RU"/>
        </w:rPr>
        <w:t>Цель занятия: расширить понятие «дом», показать, что животные (насекомые, рыбы, пресмыкающиеся, птицы, звери) также нуждаются в убежище.</w:t>
      </w:r>
      <w:proofErr w:type="gramEnd"/>
      <w:r w:rsidRPr="00EA6275">
        <w:rPr>
          <w:rFonts w:ascii="Times New Roman" w:eastAsia="Times New Roman" w:hAnsi="Times New Roman" w:cs="Times New Roman"/>
          <w:color w:val="191919"/>
          <w:sz w:val="24"/>
          <w:szCs w:val="24"/>
          <w:lang w:eastAsia="ru-RU"/>
        </w:rPr>
        <w:t xml:space="preserve"> Основные понятия: дом, убежище, экология (наука о «доме»).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1.3 Мой дом — моя крепость</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познакомить школьников с историей жилища человека, показать зависимость типа жилища от природных условий и образа жизни людей; провести аналогию между понятиями «дом человека» и «убежище (дом) животных». Основные понятия: жилище (дом) человека, постоянное жилище, переносное жилище.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1.4 Изучение убежищ различных видов животных</w:t>
      </w:r>
    </w:p>
    <w:p w:rsidR="00E75571" w:rsidRPr="00EA6275" w:rsidRDefault="00E75571" w:rsidP="00EA6275">
      <w:pPr>
        <w:shd w:val="clear" w:color="auto" w:fill="FFFFFF"/>
        <w:spacing w:after="0" w:line="360" w:lineRule="auto"/>
        <w:ind w:right="20"/>
        <w:contextualSpacing/>
        <w:jc w:val="both"/>
        <w:rPr>
          <w:rFonts w:ascii="Times New Roman" w:eastAsia="Times New Roman" w:hAnsi="Times New Roman" w:cs="Times New Roman"/>
          <w:color w:val="000000"/>
          <w:sz w:val="24"/>
          <w:szCs w:val="24"/>
          <w:lang w:eastAsia="ru-RU"/>
        </w:rPr>
      </w:pPr>
      <w:proofErr w:type="gramStart"/>
      <w:r w:rsidRPr="00EA6275">
        <w:rPr>
          <w:rFonts w:ascii="Times New Roman" w:eastAsia="Times New Roman" w:hAnsi="Times New Roman" w:cs="Times New Roman"/>
          <w:color w:val="191919"/>
          <w:sz w:val="24"/>
          <w:szCs w:val="24"/>
          <w:lang w:eastAsia="ru-RU"/>
        </w:rPr>
        <w:t>Цель занятия: познакомить детей с тем, что у различных видов животных, встречающихся в городе</w:t>
      </w:r>
      <w:r w:rsidRPr="00EA6275">
        <w:rPr>
          <w:rFonts w:ascii="Times New Roman" w:eastAsia="Times New Roman" w:hAnsi="Times New Roman" w:cs="Times New Roman"/>
          <w:color w:val="000000"/>
          <w:sz w:val="24"/>
          <w:szCs w:val="24"/>
          <w:lang w:eastAsia="ru-RU"/>
        </w:rPr>
        <w:t>, — насекомых (муравьёв, ос), птиц (ласточек, стрижей, воробьёв, ворон), млекопитающих (белок, домашних хомячков и др.)</w:t>
      </w:r>
      <w:r w:rsidRPr="00EA6275">
        <w:rPr>
          <w:rFonts w:ascii="Times New Roman" w:eastAsia="Times New Roman" w:hAnsi="Times New Roman" w:cs="Times New Roman"/>
          <w:color w:val="191919"/>
          <w:sz w:val="24"/>
          <w:szCs w:val="24"/>
          <w:lang w:eastAsia="ru-RU"/>
        </w:rPr>
        <w:t> </w:t>
      </w:r>
      <w:proofErr w:type="spellStart"/>
      <w:r w:rsidRPr="00EA6275">
        <w:rPr>
          <w:rFonts w:ascii="Times New Roman" w:eastAsia="Times New Roman" w:hAnsi="Times New Roman" w:cs="Times New Roman"/>
          <w:color w:val="191919"/>
          <w:sz w:val="24"/>
          <w:szCs w:val="24"/>
          <w:lang w:eastAsia="ru-RU"/>
        </w:rPr>
        <w:t>существуютразличные</w:t>
      </w:r>
      <w:proofErr w:type="spellEnd"/>
      <w:r w:rsidRPr="00EA6275">
        <w:rPr>
          <w:rFonts w:ascii="Times New Roman" w:eastAsia="Times New Roman" w:hAnsi="Times New Roman" w:cs="Times New Roman"/>
          <w:color w:val="191919"/>
          <w:sz w:val="24"/>
          <w:szCs w:val="24"/>
          <w:lang w:eastAsia="ru-RU"/>
        </w:rPr>
        <w:t xml:space="preserve"> убежища.</w:t>
      </w:r>
      <w:proofErr w:type="gramEnd"/>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1.5 Жилище первобытных людей</w:t>
      </w:r>
      <w:r w:rsidRPr="00EA6275">
        <w:rPr>
          <w:rFonts w:ascii="Times New Roman" w:eastAsia="Times New Roman" w:hAnsi="Times New Roman" w:cs="Times New Roman"/>
          <w:color w:val="191919"/>
          <w:sz w:val="24"/>
          <w:szCs w:val="24"/>
          <w:lang w:eastAsia="ru-RU"/>
        </w:rPr>
        <w:t> </w:t>
      </w:r>
    </w:p>
    <w:p w:rsidR="00E75571" w:rsidRPr="00EA6275" w:rsidRDefault="00E75571" w:rsidP="00EA6275">
      <w:pPr>
        <w:shd w:val="clear" w:color="auto" w:fill="FFFFFF"/>
        <w:spacing w:after="0" w:line="360" w:lineRule="auto"/>
        <w:ind w:left="20" w:right="2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 xml:space="preserve">Цель занятия: познакомить </w:t>
      </w:r>
      <w:proofErr w:type="gramStart"/>
      <w:r w:rsidRPr="00EA6275">
        <w:rPr>
          <w:rFonts w:ascii="Times New Roman" w:eastAsia="Times New Roman" w:hAnsi="Times New Roman" w:cs="Times New Roman"/>
          <w:color w:val="191919"/>
          <w:sz w:val="24"/>
          <w:szCs w:val="24"/>
          <w:lang w:eastAsia="ru-RU"/>
        </w:rPr>
        <w:t>детей</w:t>
      </w:r>
      <w:proofErr w:type="gramEnd"/>
      <w:r w:rsidRPr="00EA6275">
        <w:rPr>
          <w:rFonts w:ascii="Times New Roman" w:eastAsia="Times New Roman" w:hAnsi="Times New Roman" w:cs="Times New Roman"/>
          <w:color w:val="191919"/>
          <w:sz w:val="24"/>
          <w:szCs w:val="24"/>
          <w:lang w:eastAsia="ru-RU"/>
        </w:rPr>
        <w:t xml:space="preserve"> к</w:t>
      </w:r>
      <w:r w:rsidRPr="00EA6275">
        <w:rPr>
          <w:rFonts w:ascii="Times New Roman" w:eastAsia="Times New Roman" w:hAnsi="Times New Roman" w:cs="Times New Roman"/>
          <w:color w:val="000000"/>
          <w:sz w:val="24"/>
          <w:szCs w:val="24"/>
          <w:lang w:eastAsia="ru-RU"/>
        </w:rPr>
        <w:t xml:space="preserve">ак и из каких материалов строят дома различные народы. </w:t>
      </w:r>
      <w:proofErr w:type="gramStart"/>
      <w:r w:rsidRPr="00EA6275">
        <w:rPr>
          <w:rFonts w:ascii="Times New Roman" w:eastAsia="Times New Roman" w:hAnsi="Times New Roman" w:cs="Times New Roman"/>
          <w:color w:val="000000"/>
          <w:sz w:val="24"/>
          <w:szCs w:val="24"/>
          <w:lang w:eastAsia="ru-RU"/>
        </w:rPr>
        <w:t>Постоянные жилища: вигвам, иглу, изба, дом на сваях и др. Переносные жилища: юрта, чум, палатка.</w:t>
      </w:r>
      <w:proofErr w:type="gramEnd"/>
      <w:r w:rsidRPr="00EA6275">
        <w:rPr>
          <w:rFonts w:ascii="Times New Roman" w:eastAsia="Times New Roman" w:hAnsi="Times New Roman" w:cs="Times New Roman"/>
          <w:color w:val="000000"/>
          <w:sz w:val="24"/>
          <w:szCs w:val="24"/>
          <w:lang w:eastAsia="ru-RU"/>
        </w:rPr>
        <w:t xml:space="preserve"> Общие требования, которые предъявляет человек к жилищу: надёжная защита от неблагоприятных погодных факторов (низких или высоких температур, осадков, сильного ветра); доступность природных строительных материалов.</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1.6  </w:t>
      </w:r>
      <w:r w:rsidRPr="00EA6275">
        <w:rPr>
          <w:rFonts w:ascii="Times New Roman" w:eastAsia="Times New Roman" w:hAnsi="Times New Roman" w:cs="Times New Roman"/>
          <w:iCs/>
          <w:color w:val="000000"/>
          <w:sz w:val="24"/>
          <w:szCs w:val="24"/>
          <w:lang w:eastAsia="ru-RU"/>
        </w:rPr>
        <w:t>Городской дом в разные эпохи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lastRenderedPageBreak/>
        <w:t>Цель занятия: показать школьникам на конкретных примерах как изменялись городские дома в разные эпохи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1.7</w:t>
      </w:r>
      <w:r w:rsidRPr="00EA6275">
        <w:rPr>
          <w:rFonts w:ascii="Times New Roman" w:eastAsia="Times New Roman" w:hAnsi="Times New Roman" w:cs="Times New Roman"/>
          <w:color w:val="191919"/>
          <w:sz w:val="24"/>
          <w:szCs w:val="24"/>
          <w:lang w:eastAsia="ru-RU"/>
        </w:rPr>
        <w:t> </w:t>
      </w:r>
      <w:r w:rsidRPr="00EA6275">
        <w:rPr>
          <w:rFonts w:ascii="Times New Roman" w:eastAsia="Times New Roman" w:hAnsi="Times New Roman" w:cs="Times New Roman"/>
          <w:iCs/>
          <w:color w:val="191919"/>
          <w:sz w:val="24"/>
          <w:szCs w:val="24"/>
          <w:lang w:eastAsia="ru-RU"/>
        </w:rPr>
        <w:t>«Что нам стоит дом построить...»</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познакомить детей с тем, как решается проблема обеспечения людей жилищем. Основные понятия: строительные материалы, многоэтажный дом, коттедж, право на жильё.</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1.8 «А у нас в квартире газ, а у вас?»</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 xml:space="preserve">Цель занятия: познакомить школьников с работой основных систем жизнеобеспечения </w:t>
      </w:r>
      <w:proofErr w:type="spellStart"/>
      <w:r w:rsidRPr="00EA6275">
        <w:rPr>
          <w:rFonts w:ascii="Times New Roman" w:eastAsia="Times New Roman" w:hAnsi="Times New Roman" w:cs="Times New Roman"/>
          <w:color w:val="191919"/>
          <w:sz w:val="24"/>
          <w:szCs w:val="24"/>
          <w:lang w:eastAsia="ru-RU"/>
        </w:rPr>
        <w:t>жилого</w:t>
      </w:r>
      <w:r w:rsidRPr="00EA6275">
        <w:rPr>
          <w:rFonts w:ascii="Times New Roman" w:eastAsia="Times New Roman" w:hAnsi="Times New Roman" w:cs="Times New Roman"/>
          <w:iCs/>
          <w:color w:val="191919"/>
          <w:sz w:val="24"/>
          <w:szCs w:val="24"/>
          <w:lang w:eastAsia="ru-RU"/>
        </w:rPr>
        <w:t>дома</w:t>
      </w:r>
      <w:proofErr w:type="spellEnd"/>
      <w:r w:rsidRPr="00EA6275">
        <w:rPr>
          <w:rFonts w:ascii="Times New Roman" w:eastAsia="Times New Roman" w:hAnsi="Times New Roman" w:cs="Times New Roman"/>
          <w:iCs/>
          <w:color w:val="191919"/>
          <w:sz w:val="24"/>
          <w:szCs w:val="24"/>
          <w:lang w:eastAsia="ru-RU"/>
        </w:rPr>
        <w:t>. Основные понятия: вода, электроэнергия, экономное использование ресурсов.</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1.9 Дом — это не только стены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раскрыть взаимное влияние в системе «человек — жилище». Основные понятия: домашняя обстановка, уют, семейные традиции, семейные праздники.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1.10 </w:t>
      </w:r>
      <w:r w:rsidRPr="00EA6275">
        <w:rPr>
          <w:rFonts w:ascii="Times New Roman" w:eastAsia="Times New Roman" w:hAnsi="Times New Roman" w:cs="Times New Roman"/>
          <w:color w:val="000000"/>
          <w:sz w:val="24"/>
          <w:szCs w:val="24"/>
          <w:lang w:eastAsia="ru-RU"/>
        </w:rPr>
        <w:t>Дом, в котором я бы хотел жить</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создание творческого проекта города своей мечты.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1.11 Семейные традиции и праздники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составлять небольшие тексты о семье: отдыхе, семейных традициях.</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1.12 «О кувшинах, выросших на грядке, и не только...»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познакомить школьников с историей различных предметов домашнего обихода, показать преимущества использования природных материалов. Основные понятия: домашняя утварь, посуда, природные материалы, синтетические материалы.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1.13  «Своя рубашка ближе к телу»</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познакомить учащихся с историей одежды, раскрыть преимущества использования природных материалов при её изготовлении. Основные понятия: одежда, обувь, природные материалы, синтетические материалы, экологический стиль одежды.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1.14</w:t>
      </w:r>
      <w:proofErr w:type="gramStart"/>
      <w:r w:rsidRPr="00EA6275">
        <w:rPr>
          <w:rFonts w:ascii="Times New Roman" w:eastAsia="Times New Roman" w:hAnsi="Times New Roman" w:cs="Times New Roman"/>
          <w:iCs/>
          <w:color w:val="191919"/>
          <w:sz w:val="24"/>
          <w:szCs w:val="24"/>
          <w:lang w:eastAsia="ru-RU"/>
        </w:rPr>
        <w:t xml:space="preserve"> К</w:t>
      </w:r>
      <w:proofErr w:type="gramEnd"/>
      <w:r w:rsidRPr="00EA6275">
        <w:rPr>
          <w:rFonts w:ascii="Times New Roman" w:eastAsia="Times New Roman" w:hAnsi="Times New Roman" w:cs="Times New Roman"/>
          <w:iCs/>
          <w:color w:val="191919"/>
          <w:sz w:val="24"/>
          <w:szCs w:val="24"/>
          <w:lang w:eastAsia="ru-RU"/>
        </w:rPr>
        <w:t>огда бессильны рога, клыки и быстрые ноги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lastRenderedPageBreak/>
        <w:t>Цель занятия: познакомить школьников с тем, какой ущерб природе наносят люди, стремящиеся удовлетворить своё желание оригинальности или наживы. Основные понятия: украшения, истребление животных, браконьерство, исчезающие виды.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1.15 «Чудо в перьях»</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показать школьникам на конкретных примерах, как неразумные потребности человека приводят к исчезновению некоторых видов птиц. Основные понятия: украшения, браконьерство, исчезающие виды.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1.16 Домашняя инвентаризация</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состоит в том, чтобы выявить предназначение вещей в доме.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color w:val="191919"/>
          <w:sz w:val="24"/>
          <w:szCs w:val="24"/>
          <w:lang w:eastAsia="ru-RU"/>
        </w:rPr>
        <w:t>Раздел 2. О городах и горожанах</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2.1</w:t>
      </w:r>
      <w:r w:rsidRPr="00EA6275">
        <w:rPr>
          <w:rFonts w:ascii="Times New Roman" w:eastAsia="Times New Roman" w:hAnsi="Times New Roman" w:cs="Times New Roman"/>
          <w:iCs/>
          <w:color w:val="000000"/>
          <w:sz w:val="24"/>
          <w:szCs w:val="24"/>
          <w:lang w:eastAsia="ru-RU"/>
        </w:rPr>
        <w:t> Жизнь древних племен</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познакомить школьников с </w:t>
      </w:r>
      <w:r w:rsidRPr="00EA6275">
        <w:rPr>
          <w:rFonts w:ascii="Times New Roman" w:eastAsia="Times New Roman" w:hAnsi="Times New Roman" w:cs="Times New Roman"/>
          <w:color w:val="000000"/>
          <w:sz w:val="24"/>
          <w:szCs w:val="24"/>
          <w:lang w:eastAsia="ru-RU"/>
        </w:rPr>
        <w:t>кочевым образом жизни древних племён, переходом некоторых племён к осёдлой жизни, возникновением первых поселений.</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w:t>
      </w:r>
      <w:r w:rsidRPr="00EA6275">
        <w:rPr>
          <w:rFonts w:ascii="Times New Roman" w:eastAsia="Times New Roman" w:hAnsi="Times New Roman" w:cs="Times New Roman"/>
          <w:color w:val="191919"/>
          <w:sz w:val="24"/>
          <w:szCs w:val="24"/>
          <w:lang w:eastAsia="ru-RU"/>
        </w:rPr>
        <w:t>2</w:t>
      </w:r>
      <w:proofErr w:type="gramStart"/>
      <w:r w:rsidRPr="00EA6275">
        <w:rPr>
          <w:rFonts w:ascii="Times New Roman" w:eastAsia="Times New Roman" w:hAnsi="Times New Roman" w:cs="Times New Roman"/>
          <w:color w:val="191919"/>
          <w:sz w:val="24"/>
          <w:szCs w:val="24"/>
          <w:lang w:eastAsia="ru-RU"/>
        </w:rPr>
        <w:t xml:space="preserve">  </w:t>
      </w:r>
      <w:r w:rsidRPr="00EA6275">
        <w:rPr>
          <w:rFonts w:ascii="Times New Roman" w:eastAsia="Times New Roman" w:hAnsi="Times New Roman" w:cs="Times New Roman"/>
          <w:iCs/>
          <w:color w:val="000000"/>
          <w:sz w:val="24"/>
          <w:szCs w:val="24"/>
          <w:lang w:eastAsia="ru-RU"/>
        </w:rPr>
        <w:t>К</w:t>
      </w:r>
      <w:proofErr w:type="gramEnd"/>
      <w:r w:rsidRPr="00EA6275">
        <w:rPr>
          <w:rFonts w:ascii="Times New Roman" w:eastAsia="Times New Roman" w:hAnsi="Times New Roman" w:cs="Times New Roman"/>
          <w:iCs/>
          <w:color w:val="000000"/>
          <w:sz w:val="24"/>
          <w:szCs w:val="24"/>
          <w:lang w:eastAsia="ru-RU"/>
        </w:rPr>
        <w:t>ак люди жили в старину</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умение воспроизводить в небольшом рассказе-повествовании события, связанные с историей.</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2.3 Дом тянется к дому — получается город</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В ходе беседы уточняется понятие «город». Учащиеся вспоминают, какова роль городов в истории нашей страны, называют первые города. Основные понятия: поселения человека, город.</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2.4  </w:t>
      </w:r>
      <w:r w:rsidRPr="00EA6275">
        <w:rPr>
          <w:rFonts w:ascii="Times New Roman" w:eastAsia="Times New Roman" w:hAnsi="Times New Roman" w:cs="Times New Roman"/>
          <w:iCs/>
          <w:color w:val="000000"/>
          <w:sz w:val="24"/>
          <w:szCs w:val="24"/>
          <w:lang w:eastAsia="ru-RU"/>
        </w:rPr>
        <w:t>Крестьянское жилище</w:t>
      </w:r>
      <w:r w:rsidRPr="00EA6275">
        <w:rPr>
          <w:rFonts w:ascii="Times New Roman" w:eastAsia="Times New Roman" w:hAnsi="Times New Roman" w:cs="Times New Roman"/>
          <w:color w:val="000000"/>
          <w:sz w:val="24"/>
          <w:szCs w:val="24"/>
          <w:lang w:eastAsia="ru-RU"/>
        </w:rPr>
        <w:t>.</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познакомить с бытом крестьян</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2.5 Крестьянская утварь</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наглядно показать бытовые условия жизни крестьян.</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2.6</w:t>
      </w:r>
      <w:proofErr w:type="gramStart"/>
      <w:r w:rsidRPr="00EA6275">
        <w:rPr>
          <w:rFonts w:ascii="Times New Roman" w:eastAsia="Times New Roman" w:hAnsi="Times New Roman" w:cs="Times New Roman"/>
          <w:iCs/>
          <w:color w:val="191919"/>
          <w:sz w:val="24"/>
          <w:szCs w:val="24"/>
          <w:lang w:eastAsia="ru-RU"/>
        </w:rPr>
        <w:t xml:space="preserve"> К</w:t>
      </w:r>
      <w:proofErr w:type="gramEnd"/>
      <w:r w:rsidRPr="00EA6275">
        <w:rPr>
          <w:rFonts w:ascii="Times New Roman" w:eastAsia="Times New Roman" w:hAnsi="Times New Roman" w:cs="Times New Roman"/>
          <w:iCs/>
          <w:color w:val="191919"/>
          <w:sz w:val="24"/>
          <w:szCs w:val="24"/>
          <w:lang w:eastAsia="ru-RU"/>
        </w:rPr>
        <w:t>ак «растёт» город</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lastRenderedPageBreak/>
        <w:t>Цель занятия состоит в том, чтобы выявить основную тенденцию настоящего времени — стремительный рост городов и городского населения. В ходе беседы выявляются последствия роста городов для природы. Основные понятия: город, «расползание» города, последствия «расползания» городов.</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2.7</w:t>
      </w:r>
      <w:proofErr w:type="gramStart"/>
      <w:r w:rsidRPr="00EA6275">
        <w:rPr>
          <w:rFonts w:ascii="Times New Roman" w:eastAsia="Times New Roman" w:hAnsi="Times New Roman" w:cs="Times New Roman"/>
          <w:iCs/>
          <w:color w:val="191919"/>
          <w:sz w:val="24"/>
          <w:szCs w:val="24"/>
          <w:lang w:eastAsia="ru-RU"/>
        </w:rPr>
        <w:t xml:space="preserve"> К</w:t>
      </w:r>
      <w:proofErr w:type="gramEnd"/>
      <w:r w:rsidRPr="00EA6275">
        <w:rPr>
          <w:rFonts w:ascii="Times New Roman" w:eastAsia="Times New Roman" w:hAnsi="Times New Roman" w:cs="Times New Roman"/>
          <w:iCs/>
          <w:color w:val="191919"/>
          <w:sz w:val="24"/>
          <w:szCs w:val="24"/>
          <w:lang w:eastAsia="ru-RU"/>
        </w:rPr>
        <w:t>ак «живёт» город</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 xml:space="preserve">В ходе занятия школьники создают простейшую модель взаимодействия города и прилегающих к нему территорий. </w:t>
      </w:r>
      <w:proofErr w:type="gramStart"/>
      <w:r w:rsidRPr="00EA6275">
        <w:rPr>
          <w:rFonts w:ascii="Times New Roman" w:eastAsia="Times New Roman" w:hAnsi="Times New Roman" w:cs="Times New Roman"/>
          <w:color w:val="191919"/>
          <w:sz w:val="24"/>
          <w:szCs w:val="24"/>
          <w:lang w:eastAsia="ru-RU"/>
        </w:rPr>
        <w:t>Эта модель позволяет проанализировать, что поступает в город (продукты, сырьё, топливо и т. п.) и что город «возвращает» в окружающую среду (в первую очередь</w:t>
      </w:r>
      <w:proofErr w:type="gramEnd"/>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различные промышленные и бытовые отходы).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2.8 Города-государства</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Основная цель занятия — познакомить учащимся с городами – государствами.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2.9</w:t>
      </w:r>
      <w:r w:rsidRPr="00EA6275">
        <w:rPr>
          <w:rFonts w:ascii="Times New Roman" w:eastAsia="Times New Roman" w:hAnsi="Times New Roman" w:cs="Times New Roman"/>
          <w:iCs/>
          <w:color w:val="000000"/>
          <w:sz w:val="24"/>
          <w:szCs w:val="24"/>
          <w:lang w:eastAsia="ru-RU"/>
        </w:rPr>
        <w:t xml:space="preserve"> Разные </w:t>
      </w:r>
      <w:proofErr w:type="spellStart"/>
      <w:proofErr w:type="gramStart"/>
      <w:r w:rsidRPr="00EA6275">
        <w:rPr>
          <w:rFonts w:ascii="Times New Roman" w:eastAsia="Times New Roman" w:hAnsi="Times New Roman" w:cs="Times New Roman"/>
          <w:iCs/>
          <w:color w:val="000000"/>
          <w:sz w:val="24"/>
          <w:szCs w:val="24"/>
          <w:lang w:eastAsia="ru-RU"/>
        </w:rPr>
        <w:t>города-разные</w:t>
      </w:r>
      <w:proofErr w:type="spellEnd"/>
      <w:proofErr w:type="gramEnd"/>
      <w:r w:rsidRPr="00EA6275">
        <w:rPr>
          <w:rFonts w:ascii="Times New Roman" w:eastAsia="Times New Roman" w:hAnsi="Times New Roman" w:cs="Times New Roman"/>
          <w:iCs/>
          <w:color w:val="000000"/>
          <w:sz w:val="24"/>
          <w:szCs w:val="24"/>
          <w:lang w:eastAsia="ru-RU"/>
        </w:rPr>
        <w:t xml:space="preserve"> люди</w:t>
      </w:r>
    </w:p>
    <w:p w:rsidR="00E75571" w:rsidRPr="00EA6275" w:rsidRDefault="00E75571" w:rsidP="00EA6275">
      <w:pPr>
        <w:shd w:val="clear" w:color="auto" w:fill="FFFFFF"/>
        <w:spacing w:after="0" w:line="360" w:lineRule="auto"/>
        <w:ind w:left="20" w:right="2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рассказать о </w:t>
      </w:r>
      <w:r w:rsidRPr="00EA6275">
        <w:rPr>
          <w:rFonts w:ascii="Times New Roman" w:eastAsia="Times New Roman" w:hAnsi="Times New Roman" w:cs="Times New Roman"/>
          <w:color w:val="000000"/>
          <w:sz w:val="24"/>
          <w:szCs w:val="24"/>
          <w:lang w:eastAsia="ru-RU"/>
        </w:rPr>
        <w:t>влиянии города на образ жизни, характер, настроение, культурный уровень его жителей.</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2.10 «Сначала человек строит город, а потом...»</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В ходе занятия школьники устанавливают, в чём заключается влияние городской среды на современного человека. Особенно важна эта тема для тех, кто живёт в крупных городах. Основные понятия: город, городские жители.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2.11</w:t>
      </w:r>
      <w:r w:rsidRPr="00EA6275">
        <w:rPr>
          <w:rFonts w:ascii="Times New Roman" w:eastAsia="Times New Roman" w:hAnsi="Times New Roman" w:cs="Times New Roman"/>
          <w:color w:val="000000"/>
          <w:sz w:val="24"/>
          <w:szCs w:val="24"/>
          <w:lang w:eastAsia="ru-RU"/>
        </w:rPr>
        <w:t> </w:t>
      </w:r>
      <w:r w:rsidRPr="00EA6275">
        <w:rPr>
          <w:rFonts w:ascii="Times New Roman" w:eastAsia="Times New Roman" w:hAnsi="Times New Roman" w:cs="Times New Roman"/>
          <w:iCs/>
          <w:color w:val="000000"/>
          <w:sz w:val="24"/>
          <w:szCs w:val="24"/>
          <w:lang w:eastAsia="ru-RU"/>
        </w:rPr>
        <w:t>Выявление уровня шума в разных районах города</w:t>
      </w:r>
    </w:p>
    <w:p w:rsidR="00E75571" w:rsidRPr="00EA6275" w:rsidRDefault="00E75571" w:rsidP="00EA6275">
      <w:pPr>
        <w:shd w:val="clear" w:color="auto" w:fill="FFFFFF"/>
        <w:spacing w:after="0" w:line="360" w:lineRule="auto"/>
        <w:ind w:left="20" w:right="2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определить </w:t>
      </w:r>
      <w:r w:rsidRPr="00EA6275">
        <w:rPr>
          <w:rFonts w:ascii="Times New Roman" w:eastAsia="Times New Roman" w:hAnsi="Times New Roman" w:cs="Times New Roman"/>
          <w:color w:val="000000"/>
          <w:sz w:val="24"/>
          <w:szCs w:val="24"/>
          <w:lang w:eastAsia="ru-RU"/>
        </w:rPr>
        <w:t>уровень шума в разных районах города</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 </w:t>
      </w:r>
      <w:r w:rsidRPr="00EA6275">
        <w:rPr>
          <w:rFonts w:ascii="Times New Roman" w:eastAsia="Times New Roman" w:hAnsi="Times New Roman" w:cs="Times New Roman"/>
          <w:iCs/>
          <w:color w:val="191919"/>
          <w:sz w:val="24"/>
          <w:szCs w:val="24"/>
          <w:lang w:eastAsia="ru-RU"/>
        </w:rPr>
        <w:t>2.12 Будущее города — город будущего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Основная цель занятия — показать учащимся, что будущее нельзя предсказать, но его можно спрогнозировать. Прогноз составляется на основе анализа самых разнообразных показателей, характеризующих состояние города. Основные понятия: будущее, футурология, сценарии развития будущего.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2.13-2.14 </w:t>
      </w:r>
      <w:r w:rsidRPr="00EA6275">
        <w:rPr>
          <w:rFonts w:ascii="Times New Roman" w:eastAsia="Times New Roman" w:hAnsi="Times New Roman" w:cs="Times New Roman"/>
          <w:iCs/>
          <w:color w:val="000000"/>
          <w:sz w:val="24"/>
          <w:szCs w:val="24"/>
          <w:lang w:eastAsia="ru-RU"/>
        </w:rPr>
        <w:t> «Город будущего»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lastRenderedPageBreak/>
        <w:t>Основная цель занятия создание проекта своего города будущего.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2.15 </w:t>
      </w:r>
      <w:r w:rsidRPr="00EA6275">
        <w:rPr>
          <w:rFonts w:ascii="Times New Roman" w:eastAsia="Times New Roman" w:hAnsi="Times New Roman" w:cs="Times New Roman"/>
          <w:color w:val="000000"/>
          <w:sz w:val="24"/>
          <w:szCs w:val="24"/>
          <w:lang w:eastAsia="ru-RU"/>
        </w:rPr>
        <w:t>Экологические проблемы города</w:t>
      </w:r>
    </w:p>
    <w:p w:rsidR="00E75571" w:rsidRPr="00EA6275" w:rsidRDefault="00E75571" w:rsidP="00EA6275">
      <w:pPr>
        <w:shd w:val="clear" w:color="auto" w:fill="FFFFFF"/>
        <w:spacing w:after="0" w:line="360" w:lineRule="auto"/>
        <w:ind w:right="2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познакомить школьников с такими экологическими проблемами как </w:t>
      </w:r>
      <w:r w:rsidRPr="00EA6275">
        <w:rPr>
          <w:rFonts w:ascii="Times New Roman" w:eastAsia="Times New Roman" w:hAnsi="Times New Roman" w:cs="Times New Roman"/>
          <w:color w:val="000000"/>
          <w:sz w:val="24"/>
          <w:szCs w:val="24"/>
          <w:lang w:eastAsia="ru-RU"/>
        </w:rPr>
        <w:t>загрязнение воздуха промышленными предприятиями и транспортом; загрязнение водоёмов, рек, подземных вод в черте города и за его пределами; накопление бытовых и промышленных отходов. Проблема шума в городе.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2.16 Определение загрязнения воздуха</w:t>
      </w:r>
    </w:p>
    <w:p w:rsidR="00E75571" w:rsidRPr="00EA6275" w:rsidRDefault="00E75571" w:rsidP="00EA6275">
      <w:pPr>
        <w:shd w:val="clear" w:color="auto" w:fill="FFFFFF"/>
        <w:spacing w:after="0" w:line="360" w:lineRule="auto"/>
        <w:ind w:left="20" w:right="20"/>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w:t>
      </w:r>
      <w:r w:rsidRPr="00EA6275">
        <w:rPr>
          <w:rFonts w:ascii="Times New Roman" w:eastAsia="Times New Roman" w:hAnsi="Times New Roman" w:cs="Times New Roman"/>
          <w:color w:val="000000"/>
          <w:sz w:val="24"/>
          <w:szCs w:val="24"/>
          <w:lang w:eastAsia="ru-RU"/>
        </w:rPr>
        <w:t>определение загрязнения воздуха в городе по количеству частиц пыли, оседающих на листьях деревьев, на пластинках, смазанных вазелином.</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2.17-2.18 Мой любимый город</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Цель занятия: создать проект достопримечательностей своего города.</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е — несъедобные грибы. Сравнение грибов по внешнему виду. Коммуникативная деятельность: описательный рассказ на тему «Грибы».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2.7</w:t>
      </w:r>
      <w:proofErr w:type="gramStart"/>
      <w:r w:rsidRPr="00EA6275">
        <w:rPr>
          <w:rFonts w:ascii="Times New Roman" w:eastAsia="Times New Roman" w:hAnsi="Times New Roman" w:cs="Times New Roman"/>
          <w:iCs/>
          <w:color w:val="191919"/>
          <w:sz w:val="24"/>
          <w:szCs w:val="24"/>
          <w:lang w:eastAsia="ru-RU"/>
        </w:rPr>
        <w:t xml:space="preserve"> В</w:t>
      </w:r>
      <w:proofErr w:type="gramEnd"/>
      <w:r w:rsidRPr="00EA6275">
        <w:rPr>
          <w:rFonts w:ascii="Times New Roman" w:eastAsia="Times New Roman" w:hAnsi="Times New Roman" w:cs="Times New Roman"/>
          <w:iCs/>
          <w:color w:val="191919"/>
          <w:sz w:val="24"/>
          <w:szCs w:val="24"/>
          <w:lang w:eastAsia="ru-RU"/>
        </w:rPr>
        <w:t>месте безопаснее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Одно из правил взаимодействия в природе — взаимовыгодные отношения внутри одного вида. Основные понятия: группа, взаимопомощь. «И вместе не тесно, и врозь — скучно»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На занятии анализируются примеры взаимовыгодного сотрудничества между различными видами. Основные понятия: взаимная польза, сотрудничество.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2.8 «И вместе не тесно, и врозь - не скучно»</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2.9-2.10  «Информатика» для волка</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На занятии расширяются представления учащихся о способах обмена информацией между живыми организмами. Основные понятия: общение, обмен информацией, способы передачи информации.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2.11 Школа под открытым небом</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lastRenderedPageBreak/>
        <w:t>Учащиеся знакомятся с примерами обучения молодняка у некоторых животных. Выясняется, какое это имеет значение для выживания потомства и вида в целом. Основные понятия: обучение, игра, урок.</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 xml:space="preserve">2.12 Моделирование отношений в </w:t>
      </w:r>
      <w:proofErr w:type="spellStart"/>
      <w:r w:rsidRPr="00EA6275">
        <w:rPr>
          <w:rFonts w:ascii="Times New Roman" w:eastAsia="Times New Roman" w:hAnsi="Times New Roman" w:cs="Times New Roman"/>
          <w:iCs/>
          <w:color w:val="000000"/>
          <w:sz w:val="24"/>
          <w:szCs w:val="24"/>
          <w:lang w:eastAsia="ru-RU"/>
        </w:rPr>
        <w:t>пичьей</w:t>
      </w:r>
      <w:proofErr w:type="spellEnd"/>
      <w:r w:rsidRPr="00EA6275">
        <w:rPr>
          <w:rFonts w:ascii="Times New Roman" w:eastAsia="Times New Roman" w:hAnsi="Times New Roman" w:cs="Times New Roman"/>
          <w:iCs/>
          <w:color w:val="000000"/>
          <w:sz w:val="24"/>
          <w:szCs w:val="24"/>
          <w:lang w:eastAsia="ru-RU"/>
        </w:rPr>
        <w:t xml:space="preserve"> стае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b/>
          <w:bCs/>
          <w:iCs/>
          <w:color w:val="191919"/>
          <w:sz w:val="24"/>
          <w:szCs w:val="24"/>
          <w:lang w:eastAsia="ru-RU"/>
        </w:rPr>
        <w:t>Раздел  3. Общий дом — общие проблемы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3.1 </w:t>
      </w:r>
      <w:r w:rsidRPr="00EA6275">
        <w:rPr>
          <w:rFonts w:ascii="Times New Roman" w:eastAsia="Times New Roman" w:hAnsi="Times New Roman" w:cs="Times New Roman"/>
          <w:iCs/>
          <w:color w:val="000000"/>
          <w:sz w:val="24"/>
          <w:szCs w:val="24"/>
          <w:lang w:eastAsia="ru-RU"/>
        </w:rPr>
        <w:t>Глобальные экологические проблемы</w:t>
      </w:r>
      <w:r w:rsidRPr="00EA6275">
        <w:rPr>
          <w:rFonts w:ascii="Times New Roman" w:eastAsia="Times New Roman" w:hAnsi="Times New Roman" w:cs="Times New Roman"/>
          <w:iCs/>
          <w:color w:val="191919"/>
          <w:sz w:val="24"/>
          <w:szCs w:val="24"/>
          <w:lang w:eastAsia="ru-RU"/>
        </w:rPr>
        <w:t> </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На этом занятии понятие «дом» рассматривается в глобальном значении — наша планета как дом всех жителей Земли. Раскрывается основной тезис: общий дом — общие проблемы. Основные понятия: глобальная экология, глобальные экологические проблемы.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191919"/>
          <w:sz w:val="24"/>
          <w:szCs w:val="24"/>
          <w:lang w:eastAsia="ru-RU"/>
        </w:rPr>
        <w:t>3.2 </w:t>
      </w:r>
      <w:r w:rsidRPr="00EA6275">
        <w:rPr>
          <w:rFonts w:ascii="Times New Roman" w:eastAsia="Times New Roman" w:hAnsi="Times New Roman" w:cs="Times New Roman"/>
          <w:iCs/>
          <w:color w:val="000000"/>
          <w:sz w:val="24"/>
          <w:szCs w:val="24"/>
          <w:lang w:eastAsia="ru-RU"/>
        </w:rPr>
        <w:t>Пути решения экологических проблем</w:t>
      </w:r>
      <w:r w:rsidRPr="00EA6275">
        <w:rPr>
          <w:rFonts w:ascii="Times New Roman" w:eastAsia="Times New Roman" w:hAnsi="Times New Roman" w:cs="Times New Roman"/>
          <w:color w:val="000000"/>
          <w:sz w:val="24"/>
          <w:szCs w:val="24"/>
          <w:lang w:eastAsia="ru-RU"/>
        </w:rPr>
        <w:t> </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Пути решения экологических проблем (на примере борьбы с загрязнением окружающей среды бытовыми отходами).</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3.3 Переработка и повторное использование бытовых отходов</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Знакомство с основными способами утилизации и переработки отходов. Основные понятия: бытовые отходы, промышленные отходы, повторное использование, вторичная переработка.</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3.4 Охраняемые природные территории и объекты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000000"/>
          <w:sz w:val="24"/>
          <w:szCs w:val="24"/>
          <w:lang w:eastAsia="ru-RU"/>
        </w:rPr>
        <w:t>Охраняемые природные территории и объекты: заповедники, заказники, национальные парки, памятники природы.</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iCs/>
          <w:color w:val="000000"/>
          <w:sz w:val="24"/>
          <w:szCs w:val="24"/>
          <w:lang w:eastAsia="ru-RU"/>
        </w:rPr>
        <w:t>3.5</w:t>
      </w:r>
      <w:proofErr w:type="gramStart"/>
      <w:r w:rsidRPr="00EA6275">
        <w:rPr>
          <w:rFonts w:ascii="Times New Roman" w:eastAsia="Times New Roman" w:hAnsi="Times New Roman" w:cs="Times New Roman"/>
          <w:iCs/>
          <w:color w:val="000000"/>
          <w:sz w:val="24"/>
          <w:szCs w:val="24"/>
          <w:lang w:eastAsia="ru-RU"/>
        </w:rPr>
        <w:t xml:space="preserve"> Д</w:t>
      </w:r>
      <w:proofErr w:type="gramEnd"/>
      <w:r w:rsidRPr="00EA6275">
        <w:rPr>
          <w:rFonts w:ascii="Times New Roman" w:eastAsia="Times New Roman" w:hAnsi="Times New Roman" w:cs="Times New Roman"/>
          <w:iCs/>
          <w:color w:val="000000"/>
          <w:sz w:val="24"/>
          <w:szCs w:val="24"/>
          <w:lang w:eastAsia="ru-RU"/>
        </w:rPr>
        <w:t>есять основных правил разумного отношения к окружающей среде</w:t>
      </w:r>
    </w:p>
    <w:p w:rsidR="00E75571" w:rsidRPr="00EA6275" w:rsidRDefault="00E75571" w:rsidP="00EA6275">
      <w:pPr>
        <w:shd w:val="clear" w:color="auto" w:fill="FFFFFF"/>
        <w:spacing w:after="0" w:line="360" w:lineRule="auto"/>
        <w:contextualSpacing/>
        <w:jc w:val="both"/>
        <w:rPr>
          <w:rFonts w:ascii="Times New Roman" w:eastAsia="Times New Roman" w:hAnsi="Times New Roman" w:cs="Times New Roman"/>
          <w:color w:val="000000"/>
          <w:sz w:val="24"/>
          <w:szCs w:val="24"/>
          <w:lang w:eastAsia="ru-RU"/>
        </w:rPr>
      </w:pPr>
      <w:r w:rsidRPr="00EA6275">
        <w:rPr>
          <w:rFonts w:ascii="Times New Roman" w:eastAsia="Times New Roman" w:hAnsi="Times New Roman" w:cs="Times New Roman"/>
          <w:color w:val="191919"/>
          <w:sz w:val="24"/>
          <w:szCs w:val="24"/>
          <w:lang w:eastAsia="ru-RU"/>
        </w:rPr>
        <w:t xml:space="preserve">В ходе занятия создаются условия для того, чтобы школьники могли сделать вывод о необходимости личного участия каждого жителя нашей планеты для сохранения нашего общего дома — планеты Земля. Составляются правила, которым необходимо следовать </w:t>
      </w: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A6275" w:rsidRDefault="00EA6275" w:rsidP="00E7557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E75571" w:rsidRPr="00E75571" w:rsidRDefault="00E75571" w:rsidP="00E75571">
      <w:pPr>
        <w:shd w:val="clear" w:color="auto" w:fill="FFFFFF"/>
        <w:spacing w:after="0" w:line="240" w:lineRule="auto"/>
        <w:jc w:val="center"/>
        <w:rPr>
          <w:rFonts w:ascii="Arial" w:eastAsia="Times New Roman" w:hAnsi="Arial" w:cs="Arial"/>
          <w:color w:val="000000"/>
          <w:lang w:eastAsia="ru-RU"/>
        </w:rPr>
      </w:pPr>
      <w:r w:rsidRPr="00E75571">
        <w:rPr>
          <w:rFonts w:ascii="Times New Roman" w:eastAsia="Times New Roman" w:hAnsi="Times New Roman" w:cs="Times New Roman"/>
          <w:b/>
          <w:bCs/>
          <w:color w:val="000000"/>
          <w:sz w:val="24"/>
          <w:szCs w:val="24"/>
          <w:lang w:eastAsia="ru-RU"/>
        </w:rPr>
        <w:lastRenderedPageBreak/>
        <w:t>Методическое обеспечение:</w:t>
      </w:r>
    </w:p>
    <w:p w:rsidR="00E75571" w:rsidRPr="00E75571" w:rsidRDefault="00E75571" w:rsidP="00E75571">
      <w:pPr>
        <w:shd w:val="clear" w:color="auto" w:fill="FFFFFF"/>
        <w:spacing w:after="0" w:line="240" w:lineRule="auto"/>
        <w:ind w:left="66"/>
        <w:jc w:val="both"/>
        <w:rPr>
          <w:rFonts w:ascii="Arial" w:eastAsia="Times New Roman" w:hAnsi="Arial" w:cs="Arial"/>
          <w:color w:val="000000"/>
          <w:lang w:eastAsia="ru-RU"/>
        </w:rPr>
      </w:pPr>
      <w:r w:rsidRPr="00E75571">
        <w:rPr>
          <w:rFonts w:ascii="Times New Roman" w:eastAsia="Times New Roman" w:hAnsi="Times New Roman" w:cs="Times New Roman"/>
          <w:b/>
          <w:bCs/>
          <w:color w:val="000000"/>
          <w:sz w:val="24"/>
          <w:szCs w:val="24"/>
          <w:lang w:eastAsia="ru-RU"/>
        </w:rPr>
        <w:t>Информационно-коммуникативные средства обучения</w:t>
      </w:r>
    </w:p>
    <w:p w:rsidR="00E75571" w:rsidRPr="00E75571" w:rsidRDefault="00E75571" w:rsidP="00E75571">
      <w:pPr>
        <w:numPr>
          <w:ilvl w:val="0"/>
          <w:numId w:val="6"/>
        </w:numPr>
        <w:shd w:val="clear" w:color="auto" w:fill="FFFFFF"/>
        <w:spacing w:after="0" w:line="240" w:lineRule="auto"/>
        <w:ind w:left="1440"/>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Компьютер</w:t>
      </w:r>
    </w:p>
    <w:p w:rsidR="00E75571" w:rsidRPr="00E75571" w:rsidRDefault="00E75571" w:rsidP="00E75571">
      <w:pPr>
        <w:numPr>
          <w:ilvl w:val="0"/>
          <w:numId w:val="6"/>
        </w:numPr>
        <w:shd w:val="clear" w:color="auto" w:fill="FFFFFF"/>
        <w:spacing w:after="0" w:line="240" w:lineRule="auto"/>
        <w:ind w:left="1440"/>
        <w:jc w:val="both"/>
        <w:rPr>
          <w:rFonts w:ascii="Arial" w:eastAsia="Times New Roman" w:hAnsi="Arial" w:cs="Arial"/>
          <w:color w:val="000000"/>
          <w:lang w:eastAsia="ru-RU"/>
        </w:rPr>
      </w:pPr>
      <w:proofErr w:type="spellStart"/>
      <w:r w:rsidRPr="00E75571">
        <w:rPr>
          <w:rFonts w:ascii="Times New Roman" w:eastAsia="Times New Roman" w:hAnsi="Times New Roman" w:cs="Times New Roman"/>
          <w:color w:val="000000"/>
          <w:sz w:val="24"/>
          <w:szCs w:val="24"/>
          <w:lang w:eastAsia="ru-RU"/>
        </w:rPr>
        <w:t>Мультимедийный</w:t>
      </w:r>
      <w:proofErr w:type="spellEnd"/>
      <w:r w:rsidRPr="00E75571">
        <w:rPr>
          <w:rFonts w:ascii="Times New Roman" w:eastAsia="Times New Roman" w:hAnsi="Times New Roman" w:cs="Times New Roman"/>
          <w:color w:val="000000"/>
          <w:sz w:val="24"/>
          <w:szCs w:val="24"/>
          <w:lang w:eastAsia="ru-RU"/>
        </w:rPr>
        <w:t xml:space="preserve"> проектор</w:t>
      </w:r>
    </w:p>
    <w:p w:rsidR="00E75571" w:rsidRPr="00E75571" w:rsidRDefault="00E75571" w:rsidP="00E75571">
      <w:pPr>
        <w:numPr>
          <w:ilvl w:val="0"/>
          <w:numId w:val="6"/>
        </w:numPr>
        <w:shd w:val="clear" w:color="auto" w:fill="FFFFFF"/>
        <w:spacing w:after="0" w:line="240" w:lineRule="auto"/>
        <w:ind w:left="1440"/>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Принтер</w:t>
      </w:r>
    </w:p>
    <w:p w:rsidR="00E75571" w:rsidRPr="00E75571" w:rsidRDefault="00E75571" w:rsidP="00E75571">
      <w:pPr>
        <w:shd w:val="clear" w:color="auto" w:fill="FFFFFF"/>
        <w:spacing w:after="0" w:line="240" w:lineRule="auto"/>
        <w:rPr>
          <w:rFonts w:ascii="Arial" w:eastAsia="Times New Roman" w:hAnsi="Arial" w:cs="Arial"/>
          <w:color w:val="000000"/>
          <w:lang w:eastAsia="ru-RU"/>
        </w:rPr>
      </w:pPr>
      <w:r w:rsidRPr="00E75571">
        <w:rPr>
          <w:rFonts w:ascii="Times New Roman" w:eastAsia="Times New Roman" w:hAnsi="Times New Roman" w:cs="Times New Roman"/>
          <w:b/>
          <w:bCs/>
          <w:color w:val="000000"/>
          <w:sz w:val="24"/>
          <w:szCs w:val="24"/>
          <w:lang w:eastAsia="ru-RU"/>
        </w:rPr>
        <w:t>Электронно-программное обеспечение:</w:t>
      </w:r>
    </w:p>
    <w:p w:rsidR="00E75571" w:rsidRPr="00E75571" w:rsidRDefault="00E75571" w:rsidP="00E75571">
      <w:pPr>
        <w:shd w:val="clear" w:color="auto" w:fill="FFFFFF"/>
        <w:spacing w:after="0" w:line="240" w:lineRule="auto"/>
        <w:ind w:left="720"/>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Видеофильмы и звукозаписи естественно - научного, обществоведческого содержания.</w:t>
      </w:r>
    </w:p>
    <w:p w:rsidR="00E75571" w:rsidRPr="00E75571" w:rsidRDefault="00E75571" w:rsidP="00E75571">
      <w:pPr>
        <w:shd w:val="clear" w:color="auto" w:fill="FFFFFF"/>
        <w:spacing w:after="0" w:line="240" w:lineRule="auto"/>
        <w:jc w:val="both"/>
        <w:rPr>
          <w:rFonts w:ascii="Arial" w:eastAsia="Times New Roman" w:hAnsi="Arial" w:cs="Arial"/>
          <w:color w:val="000000"/>
          <w:lang w:eastAsia="ru-RU"/>
        </w:rPr>
      </w:pPr>
      <w:r w:rsidRPr="00E75571">
        <w:rPr>
          <w:rFonts w:ascii="Times New Roman" w:eastAsia="Times New Roman" w:hAnsi="Times New Roman" w:cs="Times New Roman"/>
          <w:b/>
          <w:bCs/>
          <w:color w:val="000000"/>
          <w:sz w:val="24"/>
          <w:szCs w:val="24"/>
          <w:lang w:eastAsia="ru-RU"/>
        </w:rPr>
        <w:t>Литература для учителя</w:t>
      </w:r>
    </w:p>
    <w:p w:rsidR="00E75571" w:rsidRPr="00E75571" w:rsidRDefault="00E75571" w:rsidP="00E75571">
      <w:pPr>
        <w:numPr>
          <w:ilvl w:val="0"/>
          <w:numId w:val="8"/>
        </w:numPr>
        <w:shd w:val="clear" w:color="auto" w:fill="FFFFFF"/>
        <w:spacing w:after="0" w:line="240" w:lineRule="auto"/>
        <w:ind w:left="158"/>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Дольник В.Р. Вышли мы все из природы. Беседы о поведении человека в компании птиц, зверей и детей. — М.: LINKA PRESS, 1996.</w:t>
      </w:r>
    </w:p>
    <w:p w:rsidR="00E75571" w:rsidRPr="00E75571" w:rsidRDefault="00E75571" w:rsidP="00E75571">
      <w:pPr>
        <w:numPr>
          <w:ilvl w:val="0"/>
          <w:numId w:val="8"/>
        </w:numPr>
        <w:shd w:val="clear" w:color="auto" w:fill="FFFFFF"/>
        <w:spacing w:after="0" w:line="240" w:lineRule="auto"/>
        <w:ind w:left="158"/>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Лесная энциклопедия: в 2 т. / гл. ред. Г.И. Воробьёв. — М.: Сов</w:t>
      </w:r>
      <w:proofErr w:type="gramStart"/>
      <w:r w:rsidRPr="00E75571">
        <w:rPr>
          <w:rFonts w:ascii="Times New Roman" w:eastAsia="Times New Roman" w:hAnsi="Times New Roman" w:cs="Times New Roman"/>
          <w:color w:val="000000"/>
          <w:sz w:val="24"/>
          <w:szCs w:val="24"/>
          <w:lang w:eastAsia="ru-RU"/>
        </w:rPr>
        <w:t>.</w:t>
      </w:r>
      <w:proofErr w:type="gramEnd"/>
      <w:r w:rsidRPr="00E75571">
        <w:rPr>
          <w:rFonts w:ascii="Times New Roman" w:eastAsia="Times New Roman" w:hAnsi="Times New Roman" w:cs="Times New Roman"/>
          <w:color w:val="000000"/>
          <w:sz w:val="24"/>
          <w:szCs w:val="24"/>
          <w:lang w:eastAsia="ru-RU"/>
        </w:rPr>
        <w:t xml:space="preserve"> </w:t>
      </w:r>
      <w:proofErr w:type="gramStart"/>
      <w:r w:rsidRPr="00E75571">
        <w:rPr>
          <w:rFonts w:ascii="Times New Roman" w:eastAsia="Times New Roman" w:hAnsi="Times New Roman" w:cs="Times New Roman"/>
          <w:color w:val="000000"/>
          <w:sz w:val="24"/>
          <w:szCs w:val="24"/>
          <w:lang w:eastAsia="ru-RU"/>
        </w:rPr>
        <w:t>э</w:t>
      </w:r>
      <w:proofErr w:type="gramEnd"/>
      <w:r w:rsidRPr="00E75571">
        <w:rPr>
          <w:rFonts w:ascii="Times New Roman" w:eastAsia="Times New Roman" w:hAnsi="Times New Roman" w:cs="Times New Roman"/>
          <w:color w:val="000000"/>
          <w:sz w:val="24"/>
          <w:szCs w:val="24"/>
          <w:lang w:eastAsia="ru-RU"/>
        </w:rPr>
        <w:t>нциклопедия, 1985.</w:t>
      </w:r>
    </w:p>
    <w:p w:rsidR="00E75571" w:rsidRPr="00E75571" w:rsidRDefault="00E75571" w:rsidP="00E75571">
      <w:pPr>
        <w:numPr>
          <w:ilvl w:val="0"/>
          <w:numId w:val="9"/>
        </w:numPr>
        <w:shd w:val="clear" w:color="auto" w:fill="FFFFFF"/>
        <w:spacing w:after="0" w:line="240" w:lineRule="auto"/>
        <w:ind w:left="158"/>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 xml:space="preserve">Лесные травянистые растения. Биология и охрана: справочник. - М.: </w:t>
      </w:r>
      <w:proofErr w:type="spellStart"/>
      <w:r w:rsidRPr="00E75571">
        <w:rPr>
          <w:rFonts w:ascii="Times New Roman" w:eastAsia="Times New Roman" w:hAnsi="Times New Roman" w:cs="Times New Roman"/>
          <w:color w:val="000000"/>
          <w:sz w:val="24"/>
          <w:szCs w:val="24"/>
          <w:lang w:eastAsia="ru-RU"/>
        </w:rPr>
        <w:t>Агропромиздат</w:t>
      </w:r>
      <w:proofErr w:type="spellEnd"/>
      <w:r w:rsidRPr="00E75571">
        <w:rPr>
          <w:rFonts w:ascii="Times New Roman" w:eastAsia="Times New Roman" w:hAnsi="Times New Roman" w:cs="Times New Roman"/>
          <w:color w:val="000000"/>
          <w:sz w:val="24"/>
          <w:szCs w:val="24"/>
          <w:lang w:eastAsia="ru-RU"/>
        </w:rPr>
        <w:t>, 1988.</w:t>
      </w:r>
    </w:p>
    <w:p w:rsidR="00E75571" w:rsidRPr="00E75571" w:rsidRDefault="00E75571" w:rsidP="00E75571">
      <w:pPr>
        <w:numPr>
          <w:ilvl w:val="0"/>
          <w:numId w:val="9"/>
        </w:numPr>
        <w:shd w:val="clear" w:color="auto" w:fill="FFFFFF"/>
        <w:spacing w:after="0" w:line="240" w:lineRule="auto"/>
        <w:ind w:left="158"/>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Петров В.В. Растительный мир нашей Родины: кн. для учителя. -2-е изд., доп. — М.: Просвещение, 1991.</w:t>
      </w:r>
    </w:p>
    <w:p w:rsidR="00E75571" w:rsidRPr="00E75571" w:rsidRDefault="00E75571" w:rsidP="00E75571">
      <w:pPr>
        <w:numPr>
          <w:ilvl w:val="0"/>
          <w:numId w:val="9"/>
        </w:numPr>
        <w:shd w:val="clear" w:color="auto" w:fill="FFFFFF"/>
        <w:spacing w:after="0" w:line="240" w:lineRule="auto"/>
        <w:ind w:left="158"/>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Рогов А.П. Кладовая радости: юному читателю о русском народном искусстве и его творцах. — М.: Просвещение, 1982.</w:t>
      </w:r>
    </w:p>
    <w:p w:rsidR="00E75571" w:rsidRPr="00E75571" w:rsidRDefault="00E75571" w:rsidP="00E75571">
      <w:pPr>
        <w:numPr>
          <w:ilvl w:val="0"/>
          <w:numId w:val="9"/>
        </w:numPr>
        <w:shd w:val="clear" w:color="auto" w:fill="FFFFFF"/>
        <w:spacing w:after="0" w:line="240" w:lineRule="auto"/>
        <w:ind w:left="158"/>
        <w:jc w:val="both"/>
        <w:rPr>
          <w:rFonts w:ascii="Arial" w:eastAsia="Times New Roman" w:hAnsi="Arial" w:cs="Arial"/>
          <w:color w:val="000000"/>
          <w:lang w:eastAsia="ru-RU"/>
        </w:rPr>
      </w:pPr>
      <w:proofErr w:type="spellStart"/>
      <w:r w:rsidRPr="00E75571">
        <w:rPr>
          <w:rFonts w:ascii="Times New Roman" w:eastAsia="Times New Roman" w:hAnsi="Times New Roman" w:cs="Times New Roman"/>
          <w:color w:val="000000"/>
          <w:sz w:val="24"/>
          <w:szCs w:val="24"/>
          <w:lang w:eastAsia="ru-RU"/>
        </w:rPr>
        <w:t>Самкова</w:t>
      </w:r>
      <w:proofErr w:type="spellEnd"/>
      <w:r w:rsidRPr="00E75571">
        <w:rPr>
          <w:rFonts w:ascii="Times New Roman" w:eastAsia="Times New Roman" w:hAnsi="Times New Roman" w:cs="Times New Roman"/>
          <w:color w:val="000000"/>
          <w:sz w:val="24"/>
          <w:szCs w:val="24"/>
          <w:lang w:eastAsia="ru-RU"/>
        </w:rPr>
        <w:t xml:space="preserve"> В.А. Мы изучаем лес. Задания для учащихся 3—5 классов //Биология в школе. - 2003. - № 7; 2004. - № 1, 3, 5, 7.</w:t>
      </w:r>
    </w:p>
    <w:p w:rsidR="00E75571" w:rsidRPr="00E75571" w:rsidRDefault="00E75571" w:rsidP="00E75571">
      <w:pPr>
        <w:numPr>
          <w:ilvl w:val="0"/>
          <w:numId w:val="9"/>
        </w:numPr>
        <w:shd w:val="clear" w:color="auto" w:fill="FFFFFF"/>
        <w:spacing w:after="0" w:line="240" w:lineRule="auto"/>
        <w:ind w:left="158"/>
        <w:jc w:val="both"/>
        <w:rPr>
          <w:rFonts w:ascii="Arial" w:eastAsia="Times New Roman" w:hAnsi="Arial" w:cs="Arial"/>
          <w:color w:val="000000"/>
          <w:lang w:eastAsia="ru-RU"/>
        </w:rPr>
      </w:pPr>
      <w:proofErr w:type="spellStart"/>
      <w:r w:rsidRPr="00E75571">
        <w:rPr>
          <w:rFonts w:ascii="Times New Roman" w:eastAsia="Times New Roman" w:hAnsi="Times New Roman" w:cs="Times New Roman"/>
          <w:color w:val="000000"/>
          <w:sz w:val="24"/>
          <w:szCs w:val="24"/>
          <w:lang w:eastAsia="ru-RU"/>
        </w:rPr>
        <w:t>Хассард</w:t>
      </w:r>
      <w:proofErr w:type="spellEnd"/>
      <w:r w:rsidRPr="00E75571">
        <w:rPr>
          <w:rFonts w:ascii="Times New Roman" w:eastAsia="Times New Roman" w:hAnsi="Times New Roman" w:cs="Times New Roman"/>
          <w:color w:val="000000"/>
          <w:sz w:val="24"/>
          <w:szCs w:val="24"/>
          <w:lang w:eastAsia="ru-RU"/>
        </w:rPr>
        <w:t xml:space="preserve"> Дж. Уроки естествознания (из опыта работы педагогов США). — М.: Центр «Экология и образование», 1993.</w:t>
      </w:r>
    </w:p>
    <w:p w:rsidR="00E75571" w:rsidRPr="00E75571" w:rsidRDefault="00E75571" w:rsidP="00E75571">
      <w:pPr>
        <w:numPr>
          <w:ilvl w:val="0"/>
          <w:numId w:val="9"/>
        </w:numPr>
        <w:shd w:val="clear" w:color="auto" w:fill="FFFFFF"/>
        <w:spacing w:after="0" w:line="240" w:lineRule="auto"/>
        <w:ind w:left="158"/>
        <w:jc w:val="both"/>
        <w:rPr>
          <w:rFonts w:ascii="Arial" w:eastAsia="Times New Roman" w:hAnsi="Arial" w:cs="Arial"/>
          <w:color w:val="000000"/>
          <w:lang w:eastAsia="ru-RU"/>
        </w:rPr>
      </w:pPr>
      <w:r w:rsidRPr="00E75571">
        <w:rPr>
          <w:rFonts w:ascii="Times New Roman" w:eastAsia="Times New Roman" w:hAnsi="Times New Roman" w:cs="Times New Roman"/>
          <w:color w:val="000000"/>
          <w:sz w:val="24"/>
          <w:szCs w:val="24"/>
          <w:lang w:eastAsia="ru-RU"/>
        </w:rPr>
        <w:t>Чернова Н.М. Лабораторный практикум по экологии. — М.: Просвещение, 1986.</w:t>
      </w:r>
    </w:p>
    <w:p w:rsidR="00E75571" w:rsidRPr="00E75571" w:rsidRDefault="00E75571" w:rsidP="00E75571">
      <w:pPr>
        <w:shd w:val="clear" w:color="auto" w:fill="FFFFFF"/>
        <w:spacing w:after="0" w:line="306" w:lineRule="atLeast"/>
        <w:ind w:left="120"/>
        <w:jc w:val="both"/>
        <w:rPr>
          <w:rFonts w:ascii="Arial" w:eastAsia="Times New Roman" w:hAnsi="Arial" w:cs="Arial"/>
          <w:color w:val="000000"/>
          <w:lang w:eastAsia="ru-RU"/>
        </w:rPr>
      </w:pPr>
      <w:bookmarkStart w:id="6" w:name="h.gjdgxs"/>
      <w:bookmarkEnd w:id="6"/>
      <w:r w:rsidRPr="00E75571">
        <w:rPr>
          <w:rFonts w:ascii="Times New Roman" w:eastAsia="Times New Roman" w:hAnsi="Times New Roman" w:cs="Times New Roman"/>
          <w:b/>
          <w:bCs/>
          <w:color w:val="000000"/>
          <w:sz w:val="24"/>
          <w:szCs w:val="24"/>
          <w:lang w:eastAsia="ru-RU"/>
        </w:rPr>
        <w:t>Интернет-ресурсы</w:t>
      </w:r>
    </w:p>
    <w:p w:rsidR="00E75571" w:rsidRPr="00E75571" w:rsidRDefault="00A07338" w:rsidP="00E75571">
      <w:pPr>
        <w:numPr>
          <w:ilvl w:val="0"/>
          <w:numId w:val="10"/>
        </w:numPr>
        <w:shd w:val="clear" w:color="auto" w:fill="FFFFFF"/>
        <w:spacing w:after="0" w:line="299" w:lineRule="atLeast"/>
        <w:ind w:left="120" w:right="20" w:firstLine="900"/>
        <w:jc w:val="both"/>
        <w:rPr>
          <w:rFonts w:ascii="Arial" w:eastAsia="Times New Roman" w:hAnsi="Arial" w:cs="Arial"/>
          <w:color w:val="000000"/>
          <w:lang w:eastAsia="ru-RU"/>
        </w:rPr>
      </w:pPr>
      <w:hyperlink r:id="rId5" w:history="1">
        <w:r w:rsidR="00E75571" w:rsidRPr="00E75571">
          <w:rPr>
            <w:rFonts w:ascii="Times New Roman" w:eastAsia="Times New Roman" w:hAnsi="Times New Roman" w:cs="Times New Roman"/>
            <w:color w:val="0000FF"/>
            <w:sz w:val="24"/>
            <w:szCs w:val="24"/>
            <w:u w:val="single"/>
            <w:lang w:eastAsia="ru-RU"/>
          </w:rPr>
          <w:t>http://www.sci.aha.ru/ATL/ra21c.htm</w:t>
        </w:r>
      </w:hyperlink>
      <w:r w:rsidR="00E75571" w:rsidRPr="00E75571">
        <w:rPr>
          <w:rFonts w:ascii="Times New Roman" w:eastAsia="Times New Roman" w:hAnsi="Times New Roman" w:cs="Times New Roman"/>
          <w:color w:val="000000"/>
          <w:sz w:val="24"/>
          <w:szCs w:val="24"/>
          <w:lang w:eastAsia="ru-RU"/>
        </w:rPr>
        <w:t> — биологическое разнообразие России.</w:t>
      </w:r>
    </w:p>
    <w:p w:rsidR="00E75571" w:rsidRPr="00E75571" w:rsidRDefault="00A07338" w:rsidP="00E75571">
      <w:pPr>
        <w:numPr>
          <w:ilvl w:val="0"/>
          <w:numId w:val="10"/>
        </w:numPr>
        <w:shd w:val="clear" w:color="auto" w:fill="FFFFFF"/>
        <w:spacing w:after="0" w:line="299" w:lineRule="atLeast"/>
        <w:ind w:left="120" w:firstLine="900"/>
        <w:jc w:val="both"/>
        <w:rPr>
          <w:rFonts w:ascii="Arial" w:eastAsia="Times New Roman" w:hAnsi="Arial" w:cs="Arial"/>
          <w:color w:val="000000"/>
          <w:lang w:eastAsia="ru-RU"/>
        </w:rPr>
      </w:pPr>
      <w:hyperlink r:id="rId6" w:history="1">
        <w:r w:rsidR="00E75571" w:rsidRPr="00E75571">
          <w:rPr>
            <w:rFonts w:ascii="Times New Roman" w:eastAsia="Times New Roman" w:hAnsi="Times New Roman" w:cs="Times New Roman"/>
            <w:color w:val="0000FF"/>
            <w:sz w:val="24"/>
            <w:szCs w:val="24"/>
            <w:u w:val="single"/>
            <w:lang w:eastAsia="ru-RU"/>
          </w:rPr>
          <w:t>http://www.wwf.ru</w:t>
        </w:r>
      </w:hyperlink>
      <w:r w:rsidR="00E75571" w:rsidRPr="00E75571">
        <w:rPr>
          <w:rFonts w:ascii="Times New Roman" w:eastAsia="Times New Roman" w:hAnsi="Times New Roman" w:cs="Times New Roman"/>
          <w:color w:val="000000"/>
          <w:sz w:val="24"/>
          <w:szCs w:val="24"/>
          <w:lang w:eastAsia="ru-RU"/>
        </w:rPr>
        <w:t> — Всемирный фонд дикой природы (WWF).</w:t>
      </w:r>
    </w:p>
    <w:p w:rsidR="00E75571" w:rsidRPr="00E75571" w:rsidRDefault="00A07338" w:rsidP="00E75571">
      <w:pPr>
        <w:numPr>
          <w:ilvl w:val="0"/>
          <w:numId w:val="10"/>
        </w:numPr>
        <w:shd w:val="clear" w:color="auto" w:fill="FFFFFF"/>
        <w:spacing w:after="0" w:line="299" w:lineRule="atLeast"/>
        <w:ind w:left="120" w:right="20" w:firstLine="900"/>
        <w:jc w:val="both"/>
        <w:rPr>
          <w:rFonts w:ascii="Arial" w:eastAsia="Times New Roman" w:hAnsi="Arial" w:cs="Arial"/>
          <w:color w:val="000000"/>
          <w:lang w:eastAsia="ru-RU"/>
        </w:rPr>
      </w:pPr>
      <w:hyperlink r:id="rId7" w:history="1">
        <w:r w:rsidR="00E75571" w:rsidRPr="00E75571">
          <w:rPr>
            <w:rFonts w:ascii="Times New Roman" w:eastAsia="Times New Roman" w:hAnsi="Times New Roman" w:cs="Times New Roman"/>
            <w:color w:val="0000FF"/>
            <w:sz w:val="24"/>
            <w:szCs w:val="24"/>
            <w:u w:val="single"/>
            <w:lang w:eastAsia="ru-RU"/>
          </w:rPr>
          <w:t>http://edu.seu.ru/metodiques/samkova.htm</w:t>
        </w:r>
      </w:hyperlink>
      <w:r w:rsidR="00E75571" w:rsidRPr="00E75571">
        <w:rPr>
          <w:rFonts w:ascii="Times New Roman" w:eastAsia="Times New Roman" w:hAnsi="Times New Roman" w:cs="Times New Roman"/>
          <w:color w:val="000000"/>
          <w:sz w:val="24"/>
          <w:szCs w:val="24"/>
          <w:lang w:eastAsia="ru-RU"/>
        </w:rPr>
        <w:t> — интернет-сайт «Общественные ресурсы образования» / </w:t>
      </w:r>
      <w:proofErr w:type="spellStart"/>
      <w:r w:rsidR="00E75571" w:rsidRPr="00E75571">
        <w:rPr>
          <w:rFonts w:ascii="Times New Roman" w:eastAsia="Times New Roman" w:hAnsi="Times New Roman" w:cs="Times New Roman"/>
          <w:i/>
          <w:iCs/>
          <w:color w:val="000000"/>
          <w:sz w:val="24"/>
          <w:szCs w:val="24"/>
          <w:lang w:eastAsia="ru-RU"/>
        </w:rPr>
        <w:t>Самкова</w:t>
      </w:r>
      <w:proofErr w:type="spellEnd"/>
      <w:r w:rsidR="00E75571" w:rsidRPr="00E75571">
        <w:rPr>
          <w:rFonts w:ascii="Times New Roman" w:eastAsia="Times New Roman" w:hAnsi="Times New Roman" w:cs="Times New Roman"/>
          <w:i/>
          <w:iCs/>
          <w:color w:val="000000"/>
          <w:sz w:val="24"/>
          <w:szCs w:val="24"/>
          <w:lang w:eastAsia="ru-RU"/>
        </w:rPr>
        <w:t xml:space="preserve"> В.А.</w:t>
      </w:r>
      <w:r w:rsidR="00E75571" w:rsidRPr="00E75571">
        <w:rPr>
          <w:rFonts w:ascii="Times New Roman" w:eastAsia="Times New Roman" w:hAnsi="Times New Roman" w:cs="Times New Roman"/>
          <w:color w:val="000000"/>
          <w:sz w:val="24"/>
          <w:szCs w:val="24"/>
          <w:lang w:eastAsia="ru-RU"/>
        </w:rPr>
        <w:t> Открывая мир. Практические задания для учащихся.</w:t>
      </w:r>
    </w:p>
    <w:p w:rsidR="00E75571" w:rsidRPr="00E75571" w:rsidRDefault="00A07338" w:rsidP="00E75571">
      <w:pPr>
        <w:numPr>
          <w:ilvl w:val="0"/>
          <w:numId w:val="10"/>
        </w:numPr>
        <w:shd w:val="clear" w:color="auto" w:fill="FFFFFF"/>
        <w:spacing w:after="0" w:line="299" w:lineRule="atLeast"/>
        <w:ind w:left="120" w:right="20" w:firstLine="900"/>
        <w:jc w:val="both"/>
        <w:rPr>
          <w:rFonts w:ascii="Arial" w:eastAsia="Times New Roman" w:hAnsi="Arial" w:cs="Arial"/>
          <w:color w:val="000000"/>
          <w:lang w:eastAsia="ru-RU"/>
        </w:rPr>
      </w:pPr>
      <w:hyperlink r:id="rId8" w:history="1">
        <w:r w:rsidR="00E75571" w:rsidRPr="00E75571">
          <w:rPr>
            <w:rFonts w:ascii="Times New Roman" w:eastAsia="Times New Roman" w:hAnsi="Times New Roman" w:cs="Times New Roman"/>
            <w:color w:val="0000FF"/>
            <w:sz w:val="24"/>
            <w:szCs w:val="24"/>
            <w:u w:val="single"/>
            <w:lang w:eastAsia="ru-RU"/>
          </w:rPr>
          <w:t>http://www.forest.ru</w:t>
        </w:r>
      </w:hyperlink>
      <w:r w:rsidR="00E75571" w:rsidRPr="00E75571">
        <w:rPr>
          <w:rFonts w:ascii="Times New Roman" w:eastAsia="Times New Roman" w:hAnsi="Times New Roman" w:cs="Times New Roman"/>
          <w:color w:val="000000"/>
          <w:sz w:val="24"/>
          <w:szCs w:val="24"/>
          <w:lang w:eastAsia="ru-RU"/>
        </w:rPr>
        <w:t xml:space="preserve"> — интернет-портал </w:t>
      </w:r>
      <w:proofErr w:type="spellStart"/>
      <w:r w:rsidR="00E75571" w:rsidRPr="00E75571">
        <w:rPr>
          <w:rFonts w:ascii="Times New Roman" w:eastAsia="Times New Roman" w:hAnsi="Times New Roman" w:cs="Times New Roman"/>
          <w:color w:val="000000"/>
          <w:sz w:val="24"/>
          <w:szCs w:val="24"/>
          <w:lang w:eastAsia="ru-RU"/>
        </w:rPr>
        <w:t>Forest.ru</w:t>
      </w:r>
      <w:proofErr w:type="spellEnd"/>
      <w:r w:rsidR="00E75571" w:rsidRPr="00E75571">
        <w:rPr>
          <w:rFonts w:ascii="Times New Roman" w:eastAsia="Times New Roman" w:hAnsi="Times New Roman" w:cs="Times New Roman"/>
          <w:color w:val="000000"/>
          <w:sz w:val="24"/>
          <w:szCs w:val="24"/>
          <w:lang w:eastAsia="ru-RU"/>
        </w:rPr>
        <w:t xml:space="preserve"> — всё о российских лесах.</w:t>
      </w:r>
    </w:p>
    <w:p w:rsidR="00E75571" w:rsidRPr="00E75571" w:rsidRDefault="00A07338" w:rsidP="00E75571">
      <w:pPr>
        <w:numPr>
          <w:ilvl w:val="0"/>
          <w:numId w:val="10"/>
        </w:numPr>
        <w:shd w:val="clear" w:color="auto" w:fill="FFFFFF"/>
        <w:spacing w:after="0" w:line="299" w:lineRule="atLeast"/>
        <w:ind w:left="120" w:right="20" w:firstLine="900"/>
        <w:jc w:val="both"/>
        <w:rPr>
          <w:rFonts w:ascii="Arial" w:eastAsia="Times New Roman" w:hAnsi="Arial" w:cs="Arial"/>
          <w:color w:val="000000"/>
          <w:lang w:eastAsia="ru-RU"/>
        </w:rPr>
      </w:pPr>
      <w:hyperlink r:id="rId9" w:history="1">
        <w:r w:rsidR="00E75571" w:rsidRPr="00E75571">
          <w:rPr>
            <w:rFonts w:ascii="Times New Roman" w:eastAsia="Times New Roman" w:hAnsi="Times New Roman" w:cs="Times New Roman"/>
            <w:color w:val="0000FF"/>
            <w:sz w:val="24"/>
            <w:szCs w:val="24"/>
            <w:u w:val="single"/>
            <w:lang w:eastAsia="ru-RU"/>
          </w:rPr>
          <w:t>http://www.kunzm.ru</w:t>
        </w:r>
      </w:hyperlink>
      <w:r w:rsidR="00E75571" w:rsidRPr="00E75571">
        <w:rPr>
          <w:rFonts w:ascii="Times New Roman" w:eastAsia="Times New Roman" w:hAnsi="Times New Roman" w:cs="Times New Roman"/>
          <w:color w:val="000000"/>
          <w:sz w:val="24"/>
          <w:szCs w:val="24"/>
          <w:lang w:eastAsia="ru-RU"/>
        </w:rPr>
        <w:t> — кружок юных натуралистов зоологического музея МГУ.</w:t>
      </w:r>
    </w:p>
    <w:p w:rsidR="00E75571" w:rsidRPr="00E75571" w:rsidRDefault="00A07338" w:rsidP="00E75571">
      <w:pPr>
        <w:numPr>
          <w:ilvl w:val="0"/>
          <w:numId w:val="10"/>
        </w:numPr>
        <w:shd w:val="clear" w:color="auto" w:fill="FFFFFF"/>
        <w:spacing w:after="0" w:line="299" w:lineRule="atLeast"/>
        <w:ind w:left="120" w:right="20" w:firstLine="900"/>
        <w:jc w:val="both"/>
        <w:rPr>
          <w:rFonts w:ascii="Arial" w:eastAsia="Times New Roman" w:hAnsi="Arial" w:cs="Arial"/>
          <w:color w:val="000000"/>
          <w:lang w:eastAsia="ru-RU"/>
        </w:rPr>
      </w:pPr>
      <w:hyperlink r:id="rId10" w:history="1">
        <w:r w:rsidR="00E75571" w:rsidRPr="00E75571">
          <w:rPr>
            <w:rFonts w:ascii="Times New Roman" w:eastAsia="Times New Roman" w:hAnsi="Times New Roman" w:cs="Times New Roman"/>
            <w:color w:val="0000FF"/>
            <w:sz w:val="24"/>
            <w:szCs w:val="24"/>
            <w:u w:val="single"/>
            <w:lang w:eastAsia="ru-RU"/>
          </w:rPr>
          <w:t>http://www.ecosystema.ru</w:t>
        </w:r>
      </w:hyperlink>
      <w:r w:rsidR="00E75571" w:rsidRPr="00E75571">
        <w:rPr>
          <w:rFonts w:ascii="Times New Roman" w:eastAsia="Times New Roman" w:hAnsi="Times New Roman" w:cs="Times New Roman"/>
          <w:color w:val="000000"/>
          <w:sz w:val="24"/>
          <w:szCs w:val="24"/>
          <w:lang w:eastAsia="ru-RU"/>
        </w:rPr>
        <w:t> — экологическое образование детей и изучение природы России.</w:t>
      </w:r>
    </w:p>
    <w:p w:rsidR="00E75571" w:rsidRPr="00E75571" w:rsidRDefault="00A07338" w:rsidP="00E75571">
      <w:pPr>
        <w:numPr>
          <w:ilvl w:val="0"/>
          <w:numId w:val="10"/>
        </w:numPr>
        <w:shd w:val="clear" w:color="auto" w:fill="FFFFFF"/>
        <w:spacing w:after="0" w:line="299" w:lineRule="atLeast"/>
        <w:ind w:left="120" w:right="20" w:firstLine="900"/>
        <w:jc w:val="both"/>
        <w:rPr>
          <w:rFonts w:ascii="Arial" w:eastAsia="Times New Roman" w:hAnsi="Arial" w:cs="Arial"/>
          <w:color w:val="000000"/>
          <w:lang w:eastAsia="ru-RU"/>
        </w:rPr>
      </w:pPr>
      <w:hyperlink r:id="rId11" w:history="1">
        <w:r w:rsidR="00E75571" w:rsidRPr="00E75571">
          <w:rPr>
            <w:rFonts w:ascii="Times New Roman" w:eastAsia="Times New Roman" w:hAnsi="Times New Roman" w:cs="Times New Roman"/>
            <w:color w:val="0000FF"/>
            <w:sz w:val="24"/>
            <w:szCs w:val="24"/>
            <w:u w:val="single"/>
            <w:lang w:eastAsia="ru-RU"/>
          </w:rPr>
          <w:t>http://etno.environment.ru</w:t>
        </w:r>
      </w:hyperlink>
      <w:r w:rsidR="00E75571" w:rsidRPr="00E75571">
        <w:rPr>
          <w:rFonts w:ascii="Times New Roman" w:eastAsia="Times New Roman" w:hAnsi="Times New Roman" w:cs="Times New Roman"/>
          <w:color w:val="000000"/>
          <w:sz w:val="24"/>
          <w:szCs w:val="24"/>
          <w:lang w:eastAsia="ru-RU"/>
        </w:rPr>
        <w:t xml:space="preserve"> — </w:t>
      </w:r>
      <w:proofErr w:type="spellStart"/>
      <w:r w:rsidR="00E75571" w:rsidRPr="00E75571">
        <w:rPr>
          <w:rFonts w:ascii="Times New Roman" w:eastAsia="Times New Roman" w:hAnsi="Times New Roman" w:cs="Times New Roman"/>
          <w:color w:val="000000"/>
          <w:sz w:val="24"/>
          <w:szCs w:val="24"/>
          <w:lang w:eastAsia="ru-RU"/>
        </w:rPr>
        <w:t>этноэкология</w:t>
      </w:r>
      <w:proofErr w:type="spellEnd"/>
      <w:r w:rsidR="00E75571" w:rsidRPr="00E75571">
        <w:rPr>
          <w:rFonts w:ascii="Times New Roman" w:eastAsia="Times New Roman" w:hAnsi="Times New Roman" w:cs="Times New Roman"/>
          <w:color w:val="000000"/>
          <w:sz w:val="24"/>
          <w:szCs w:val="24"/>
          <w:lang w:eastAsia="ru-RU"/>
        </w:rPr>
        <w:t xml:space="preserve">. Сайт лаборатории </w:t>
      </w:r>
      <w:proofErr w:type="spellStart"/>
      <w:r w:rsidR="00E75571" w:rsidRPr="00E75571">
        <w:rPr>
          <w:rFonts w:ascii="Times New Roman" w:eastAsia="Times New Roman" w:hAnsi="Times New Roman" w:cs="Times New Roman"/>
          <w:color w:val="000000"/>
          <w:sz w:val="24"/>
          <w:szCs w:val="24"/>
          <w:lang w:eastAsia="ru-RU"/>
        </w:rPr>
        <w:t>этн</w:t>
      </w:r>
      <w:proofErr w:type="gramStart"/>
      <w:r w:rsidR="00E75571" w:rsidRPr="00E75571">
        <w:rPr>
          <w:rFonts w:ascii="Times New Roman" w:eastAsia="Times New Roman" w:hAnsi="Times New Roman" w:cs="Times New Roman"/>
          <w:color w:val="000000"/>
          <w:sz w:val="24"/>
          <w:szCs w:val="24"/>
          <w:lang w:eastAsia="ru-RU"/>
        </w:rPr>
        <w:t>о</w:t>
      </w:r>
      <w:proofErr w:type="spellEnd"/>
      <w:r w:rsidR="00E75571" w:rsidRPr="00E75571">
        <w:rPr>
          <w:rFonts w:ascii="Times New Roman" w:eastAsia="Times New Roman" w:hAnsi="Times New Roman" w:cs="Times New Roman"/>
          <w:color w:val="000000"/>
          <w:sz w:val="24"/>
          <w:szCs w:val="24"/>
          <w:lang w:eastAsia="ru-RU"/>
        </w:rPr>
        <w:t>-</w:t>
      </w:r>
      <w:proofErr w:type="gramEnd"/>
      <w:r w:rsidR="00E75571" w:rsidRPr="00E75571">
        <w:rPr>
          <w:rFonts w:ascii="Times New Roman" w:eastAsia="Times New Roman" w:hAnsi="Times New Roman" w:cs="Times New Roman"/>
          <w:color w:val="000000"/>
          <w:sz w:val="24"/>
          <w:szCs w:val="24"/>
          <w:lang w:eastAsia="ru-RU"/>
        </w:rPr>
        <w:t xml:space="preserve"> экологических исследований, поддерживается </w:t>
      </w:r>
      <w:proofErr w:type="spellStart"/>
      <w:r w:rsidR="00E75571" w:rsidRPr="00E75571">
        <w:rPr>
          <w:rFonts w:ascii="Times New Roman" w:eastAsia="Times New Roman" w:hAnsi="Times New Roman" w:cs="Times New Roman"/>
          <w:color w:val="000000"/>
          <w:sz w:val="24"/>
          <w:szCs w:val="24"/>
          <w:lang w:eastAsia="ru-RU"/>
        </w:rPr>
        <w:t>интернет-порталом</w:t>
      </w:r>
      <w:proofErr w:type="spellEnd"/>
      <w:r w:rsidR="00E75571" w:rsidRPr="00E75571">
        <w:rPr>
          <w:rFonts w:ascii="Times New Roman" w:eastAsia="Times New Roman" w:hAnsi="Times New Roman" w:cs="Times New Roman"/>
          <w:color w:val="000000"/>
          <w:sz w:val="24"/>
          <w:szCs w:val="24"/>
          <w:lang w:eastAsia="ru-RU"/>
        </w:rPr>
        <w:t xml:space="preserve"> </w:t>
      </w:r>
      <w:proofErr w:type="spellStart"/>
      <w:r w:rsidR="00E75571" w:rsidRPr="00E75571">
        <w:rPr>
          <w:rFonts w:ascii="Times New Roman" w:eastAsia="Times New Roman" w:hAnsi="Times New Roman" w:cs="Times New Roman"/>
          <w:color w:val="000000"/>
          <w:sz w:val="24"/>
          <w:szCs w:val="24"/>
          <w:lang w:eastAsia="ru-RU"/>
        </w:rPr>
        <w:t>Forest.ru</w:t>
      </w:r>
      <w:proofErr w:type="spellEnd"/>
      <w:r w:rsidR="00E75571" w:rsidRPr="00E75571">
        <w:rPr>
          <w:rFonts w:ascii="Times New Roman" w:eastAsia="Times New Roman" w:hAnsi="Times New Roman" w:cs="Times New Roman"/>
          <w:color w:val="000000"/>
          <w:sz w:val="24"/>
          <w:szCs w:val="24"/>
          <w:lang w:eastAsia="ru-RU"/>
        </w:rPr>
        <w:t>.</w:t>
      </w:r>
    </w:p>
    <w:p w:rsidR="00683CBA" w:rsidRDefault="00683CBA"/>
    <w:sectPr w:rsidR="00683CBA" w:rsidSect="008B3F63">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4F6F10"/>
    <w:multiLevelType w:val="multilevel"/>
    <w:tmpl w:val="F778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BF4993"/>
    <w:multiLevelType w:val="multilevel"/>
    <w:tmpl w:val="B92EC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AF338C"/>
    <w:multiLevelType w:val="multilevel"/>
    <w:tmpl w:val="7BB8B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C97AA0"/>
    <w:multiLevelType w:val="multilevel"/>
    <w:tmpl w:val="2A18212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786" w:hanging="360"/>
      </w:pPr>
      <w:rPr>
        <w:rFonts w:ascii="Times New Roman" w:hAnsi="Times New Roman" w:cs="Times New Roman"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911C1D"/>
    <w:multiLevelType w:val="multilevel"/>
    <w:tmpl w:val="58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167931"/>
    <w:multiLevelType w:val="hybridMultilevel"/>
    <w:tmpl w:val="DDDCCECA"/>
    <w:lvl w:ilvl="0" w:tplc="9BFC8E7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E3470D2"/>
    <w:multiLevelType w:val="multilevel"/>
    <w:tmpl w:val="13F87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C0B4F25"/>
    <w:multiLevelType w:val="multilevel"/>
    <w:tmpl w:val="EAF0C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1BE49CF"/>
    <w:multiLevelType w:val="multilevel"/>
    <w:tmpl w:val="A372FA0E"/>
    <w:lvl w:ilvl="0">
      <w:start w:val="3"/>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77D55F5"/>
    <w:multiLevelType w:val="multilevel"/>
    <w:tmpl w:val="9ED24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E0A173C"/>
    <w:multiLevelType w:val="multilevel"/>
    <w:tmpl w:val="5DCC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1"/>
  </w:num>
  <w:num w:numId="4">
    <w:abstractNumId w:val="4"/>
  </w:num>
  <w:num w:numId="5">
    <w:abstractNumId w:val="3"/>
  </w:num>
  <w:num w:numId="6">
    <w:abstractNumId w:val="7"/>
  </w:num>
  <w:num w:numId="7">
    <w:abstractNumId w:val="2"/>
  </w:num>
  <w:num w:numId="8">
    <w:abstractNumId w:val="10"/>
  </w:num>
  <w:num w:numId="9">
    <w:abstractNumId w:val="9"/>
  </w:num>
  <w:num w:numId="10">
    <w:abstractNumId w:val="8"/>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75571"/>
    <w:rsid w:val="00041163"/>
    <w:rsid w:val="000D34AA"/>
    <w:rsid w:val="001932EA"/>
    <w:rsid w:val="00226AAA"/>
    <w:rsid w:val="003A7CC9"/>
    <w:rsid w:val="00616478"/>
    <w:rsid w:val="006176BD"/>
    <w:rsid w:val="00626132"/>
    <w:rsid w:val="00683CBA"/>
    <w:rsid w:val="00693564"/>
    <w:rsid w:val="00784ACE"/>
    <w:rsid w:val="00891B22"/>
    <w:rsid w:val="008B3F63"/>
    <w:rsid w:val="00960F9C"/>
    <w:rsid w:val="009B588D"/>
    <w:rsid w:val="00A07338"/>
    <w:rsid w:val="00B31816"/>
    <w:rsid w:val="00BA16FC"/>
    <w:rsid w:val="00C22A83"/>
    <w:rsid w:val="00D90C22"/>
    <w:rsid w:val="00E145DB"/>
    <w:rsid w:val="00E321B2"/>
    <w:rsid w:val="00E40524"/>
    <w:rsid w:val="00E75571"/>
    <w:rsid w:val="00EA6275"/>
    <w:rsid w:val="00F10FBA"/>
    <w:rsid w:val="00F26413"/>
    <w:rsid w:val="00F330A8"/>
    <w:rsid w:val="00F94607"/>
    <w:rsid w:val="00FB0E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CBA"/>
  </w:style>
  <w:style w:type="paragraph" w:styleId="1">
    <w:name w:val="heading 1"/>
    <w:basedOn w:val="a"/>
    <w:next w:val="a"/>
    <w:link w:val="10"/>
    <w:qFormat/>
    <w:rsid w:val="00E321B2"/>
    <w:pPr>
      <w:keepNext/>
      <w:tabs>
        <w:tab w:val="num" w:pos="720"/>
      </w:tabs>
      <w:suppressAutoHyphens/>
      <w:spacing w:before="240" w:after="60" w:line="240" w:lineRule="auto"/>
      <w:ind w:left="720" w:hanging="360"/>
      <w:outlineLvl w:val="0"/>
    </w:pPr>
    <w:rPr>
      <w:rFonts w:ascii="Cambria" w:eastAsia="Times New Roman" w:hAnsi="Cambria" w:cs="Cambria"/>
      <w:b/>
      <w:bCs/>
      <w:kern w:val="1"/>
      <w:sz w:val="32"/>
      <w:szCs w:val="32"/>
      <w:lang w:val="en-US" w:eastAsia="zh-CN"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6">
    <w:name w:val="c76"/>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75571"/>
  </w:style>
  <w:style w:type="paragraph" w:customStyle="1" w:styleId="c6">
    <w:name w:val="c6"/>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75571"/>
  </w:style>
  <w:style w:type="character" w:customStyle="1" w:styleId="c15">
    <w:name w:val="c15"/>
    <w:basedOn w:val="a0"/>
    <w:rsid w:val="00E75571"/>
  </w:style>
  <w:style w:type="paragraph" w:customStyle="1" w:styleId="c11">
    <w:name w:val="c11"/>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
    <w:name w:val="c51"/>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75571"/>
    <w:rPr>
      <w:color w:val="0000FF"/>
      <w:u w:val="single"/>
    </w:rPr>
  </w:style>
  <w:style w:type="paragraph" w:customStyle="1" w:styleId="c69">
    <w:name w:val="c69"/>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1">
    <w:name w:val="c71"/>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4">
    <w:name w:val="c74"/>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8">
    <w:name w:val="c78"/>
    <w:basedOn w:val="a"/>
    <w:rsid w:val="00E755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6176BD"/>
    <w:pPr>
      <w:ind w:left="720"/>
      <w:contextualSpacing/>
    </w:pPr>
  </w:style>
  <w:style w:type="character" w:customStyle="1" w:styleId="10">
    <w:name w:val="Заголовок 1 Знак"/>
    <w:basedOn w:val="a0"/>
    <w:link w:val="1"/>
    <w:rsid w:val="00E321B2"/>
    <w:rPr>
      <w:rFonts w:ascii="Cambria" w:eastAsia="Times New Roman" w:hAnsi="Cambria" w:cs="Cambria"/>
      <w:b/>
      <w:bCs/>
      <w:kern w:val="1"/>
      <w:sz w:val="32"/>
      <w:szCs w:val="32"/>
      <w:lang w:val="en-US" w:eastAsia="zh-CN" w:bidi="en-US"/>
    </w:rPr>
  </w:style>
  <w:style w:type="paragraph" w:styleId="a5">
    <w:name w:val="No Spacing"/>
    <w:qFormat/>
    <w:rsid w:val="00E321B2"/>
    <w:pPr>
      <w:suppressAutoHyphens/>
      <w:spacing w:after="0" w:line="240" w:lineRule="auto"/>
    </w:pPr>
    <w:rPr>
      <w:rFonts w:ascii="Calibri" w:eastAsia="Calibri" w:hAnsi="Calibri" w:cs="Calibri"/>
      <w:lang w:eastAsia="zh-CN"/>
    </w:rPr>
  </w:style>
</w:styles>
</file>

<file path=word/webSettings.xml><?xml version="1.0" encoding="utf-8"?>
<w:webSettings xmlns:r="http://schemas.openxmlformats.org/officeDocument/2006/relationships" xmlns:w="http://schemas.openxmlformats.org/wordprocessingml/2006/main">
  <w:divs>
    <w:div w:id="170054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es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du.seu.ru/metodiques/samkova.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wf.ru/" TargetMode="External"/><Relationship Id="rId11" Type="http://schemas.openxmlformats.org/officeDocument/2006/relationships/hyperlink" Target="http://etno.environment.ru/" TargetMode="External"/><Relationship Id="rId5" Type="http://schemas.openxmlformats.org/officeDocument/2006/relationships/hyperlink" Target="http://www.sci.aha.ru/ATL/ra21c.htm" TargetMode="External"/><Relationship Id="rId10" Type="http://schemas.openxmlformats.org/officeDocument/2006/relationships/hyperlink" Target="http://www.ecosystema.ru/" TargetMode="External"/><Relationship Id="rId4" Type="http://schemas.openxmlformats.org/officeDocument/2006/relationships/webSettings" Target="webSettings.xml"/><Relationship Id="rId9" Type="http://schemas.openxmlformats.org/officeDocument/2006/relationships/hyperlink" Target="http://www.kunz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5665</Words>
  <Characters>32297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 ц</dc:creator>
  <cp:lastModifiedBy>Admin</cp:lastModifiedBy>
  <cp:revision>3</cp:revision>
  <cp:lastPrinted>2002-01-01T04:27:00Z</cp:lastPrinted>
  <dcterms:created xsi:type="dcterms:W3CDTF">2016-10-13T14:30:00Z</dcterms:created>
  <dcterms:modified xsi:type="dcterms:W3CDTF">2002-01-01T04:28:00Z</dcterms:modified>
</cp:coreProperties>
</file>