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623" w:rsidRPr="00BF1623" w:rsidRDefault="00BF1623" w:rsidP="00BF1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1623">
        <w:rPr>
          <w:rFonts w:ascii="Times New Roman" w:hAnsi="Times New Roman" w:cs="Times New Roman"/>
          <w:sz w:val="28"/>
          <w:szCs w:val="28"/>
        </w:rPr>
        <w:t xml:space="preserve">Котовская </w:t>
      </w:r>
      <w:proofErr w:type="spellStart"/>
      <w:r w:rsidRPr="00BF1623">
        <w:rPr>
          <w:rFonts w:ascii="Times New Roman" w:hAnsi="Times New Roman" w:cs="Times New Roman"/>
          <w:sz w:val="28"/>
          <w:szCs w:val="28"/>
        </w:rPr>
        <w:t>Карина</w:t>
      </w:r>
      <w:proofErr w:type="spellEnd"/>
      <w:r w:rsidRPr="00BF1623">
        <w:rPr>
          <w:rFonts w:ascii="Times New Roman" w:hAnsi="Times New Roman" w:cs="Times New Roman"/>
          <w:sz w:val="28"/>
          <w:szCs w:val="28"/>
        </w:rPr>
        <w:t xml:space="preserve"> Анатольевна</w:t>
      </w:r>
    </w:p>
    <w:p w:rsidR="00BF1623" w:rsidRPr="00BF1623" w:rsidRDefault="00BF1623" w:rsidP="00BF1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1623">
        <w:rPr>
          <w:rFonts w:ascii="Times New Roman" w:hAnsi="Times New Roman" w:cs="Times New Roman"/>
          <w:sz w:val="28"/>
          <w:szCs w:val="28"/>
        </w:rPr>
        <w:t>Учитель начальных классов</w:t>
      </w:r>
    </w:p>
    <w:p w:rsidR="00BF1623" w:rsidRDefault="00BF1623" w:rsidP="00BF1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F1623">
        <w:rPr>
          <w:rFonts w:ascii="Times New Roman" w:hAnsi="Times New Roman" w:cs="Times New Roman"/>
          <w:sz w:val="28"/>
          <w:szCs w:val="28"/>
        </w:rPr>
        <w:t xml:space="preserve">МОШ </w:t>
      </w:r>
      <w:proofErr w:type="spellStart"/>
      <w:r w:rsidRPr="00BF1623">
        <w:rPr>
          <w:rFonts w:ascii="Times New Roman" w:hAnsi="Times New Roman" w:cs="Times New Roman"/>
          <w:sz w:val="28"/>
          <w:szCs w:val="28"/>
        </w:rPr>
        <w:t>I-III</w:t>
      </w:r>
      <w:proofErr w:type="gramStart"/>
      <w:r w:rsidRPr="00BF1623">
        <w:rPr>
          <w:rFonts w:ascii="Times New Roman" w:hAnsi="Times New Roman" w:cs="Times New Roman"/>
          <w:sz w:val="28"/>
          <w:szCs w:val="28"/>
        </w:rPr>
        <w:t>ст</w:t>
      </w:r>
      <w:proofErr w:type="spellEnd"/>
      <w:proofErr w:type="gramEnd"/>
      <w:r w:rsidRPr="00BF1623">
        <w:rPr>
          <w:rFonts w:ascii="Times New Roman" w:hAnsi="Times New Roman" w:cs="Times New Roman"/>
          <w:sz w:val="28"/>
          <w:szCs w:val="28"/>
        </w:rPr>
        <w:t>. №49</w:t>
      </w:r>
    </w:p>
    <w:p w:rsidR="00BF1623" w:rsidRPr="00BF1623" w:rsidRDefault="00BF1623" w:rsidP="00BF162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BF1623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A44">
        <w:rPr>
          <w:rFonts w:ascii="Times New Roman" w:hAnsi="Times New Roman" w:cs="Times New Roman"/>
          <w:b/>
          <w:sz w:val="28"/>
          <w:szCs w:val="28"/>
        </w:rPr>
        <w:t>Тема</w:t>
      </w:r>
      <w:r>
        <w:rPr>
          <w:rFonts w:ascii="Times New Roman" w:hAnsi="Times New Roman" w:cs="Times New Roman"/>
          <w:b/>
          <w:sz w:val="28"/>
          <w:szCs w:val="28"/>
        </w:rPr>
        <w:t>.  Путешествие  по  свободной  библиотеке  класса.</w:t>
      </w:r>
    </w:p>
    <w:p w:rsidR="00020E42" w:rsidRPr="002046FC" w:rsidRDefault="00020E42" w:rsidP="00020E4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1E0EC0">
        <w:rPr>
          <w:rFonts w:ascii="Times New Roman" w:eastAsia="Calibri" w:hAnsi="Times New Roman" w:cs="Times New Roman"/>
          <w:sz w:val="28"/>
          <w:szCs w:val="28"/>
        </w:rPr>
        <w:t>развитие интереса и приобщение учащихся к чтению</w:t>
      </w:r>
      <w:r w:rsidR="00680D4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20E42" w:rsidRPr="001E0EC0" w:rsidRDefault="00020E42" w:rsidP="00020E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0EC0">
        <w:rPr>
          <w:rFonts w:ascii="Times New Roman" w:eastAsia="Calibri" w:hAnsi="Times New Roman" w:cs="Times New Roman"/>
          <w:b/>
          <w:sz w:val="28"/>
          <w:szCs w:val="28"/>
        </w:rPr>
        <w:t>Задачи</w:t>
      </w:r>
      <w:r w:rsidRPr="001E0EC0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020E42" w:rsidRPr="001E0EC0" w:rsidRDefault="00020E42" w:rsidP="00020E42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0EC0">
        <w:rPr>
          <w:rFonts w:ascii="Times New Roman" w:eastAsia="Calibri" w:hAnsi="Times New Roman" w:cs="Times New Roman"/>
          <w:sz w:val="28"/>
          <w:szCs w:val="28"/>
        </w:rPr>
        <w:t>воспитывать бережное отношение и любовь к книге;</w:t>
      </w:r>
    </w:p>
    <w:p w:rsidR="00020E42" w:rsidRPr="001E0EC0" w:rsidRDefault="00020E42" w:rsidP="00020E42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0EC0">
        <w:rPr>
          <w:rFonts w:ascii="Times New Roman" w:eastAsia="Calibri" w:hAnsi="Times New Roman" w:cs="Times New Roman"/>
          <w:sz w:val="28"/>
          <w:szCs w:val="28"/>
        </w:rPr>
        <w:t>способствовать активизации чтения  художественной и научно-популярной  литературы учащимися;</w:t>
      </w:r>
    </w:p>
    <w:p w:rsidR="00020E42" w:rsidRDefault="00020E42" w:rsidP="00020E4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Привить интерес к чтению;</w:t>
      </w:r>
    </w:p>
    <w:p w:rsidR="00020E42" w:rsidRPr="001E0EC0" w:rsidRDefault="00020E42" w:rsidP="00020E4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речь, мышление, воображение, интерес, внимание;</w:t>
      </w:r>
    </w:p>
    <w:p w:rsidR="00020E42" w:rsidRPr="001E0EC0" w:rsidRDefault="00020E42" w:rsidP="00020E42">
      <w:pPr>
        <w:numPr>
          <w:ilvl w:val="0"/>
          <w:numId w:val="1"/>
        </w:numPr>
        <w:spacing w:after="0"/>
        <w:ind w:left="714" w:hanging="357"/>
        <w:jc w:val="both"/>
        <w:rPr>
          <w:rFonts w:ascii="Times New Roman" w:hAnsi="Times New Roman"/>
          <w:sz w:val="28"/>
          <w:szCs w:val="28"/>
        </w:rPr>
      </w:pPr>
      <w:r w:rsidRPr="001E0EC0">
        <w:rPr>
          <w:rFonts w:ascii="Times New Roman" w:eastAsia="Calibri" w:hAnsi="Times New Roman" w:cs="Times New Roman"/>
          <w:sz w:val="28"/>
          <w:szCs w:val="28"/>
        </w:rPr>
        <w:t>формировать и активизировать потребность к регулярному посещению школьной библиотеки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и  свободной  библиотекой  класса;</w:t>
      </w:r>
    </w:p>
    <w:p w:rsidR="00020E42" w:rsidRDefault="00020E42" w:rsidP="00020E4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в процессе урока дружбу, любознательность, взаимопомощь;</w:t>
      </w:r>
    </w:p>
    <w:p w:rsidR="00020E42" w:rsidRPr="001E0EC0" w:rsidRDefault="00020E42" w:rsidP="00020E42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положительный эмоциональный настрой на дальнейшую работу.</w:t>
      </w:r>
    </w:p>
    <w:p w:rsidR="00020E42" w:rsidRPr="001E0EC0" w:rsidRDefault="00020E42" w:rsidP="00020E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EC0">
        <w:rPr>
          <w:rFonts w:ascii="Times New Roman" w:hAnsi="Times New Roman" w:cs="Times New Roman"/>
          <w:b/>
          <w:sz w:val="28"/>
          <w:szCs w:val="28"/>
        </w:rPr>
        <w:t>Оборудование:</w:t>
      </w:r>
      <w:r>
        <w:rPr>
          <w:rFonts w:ascii="Times New Roman" w:hAnsi="Times New Roman" w:cs="Times New Roman"/>
          <w:sz w:val="28"/>
          <w:szCs w:val="28"/>
        </w:rPr>
        <w:t xml:space="preserve"> проектор, видеоролик, картинки героев произведений, прочитанные  книги, маски  для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инсценирования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карточки  с  загадками,  портрет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В.В.Галявкина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20E42" w:rsidRDefault="00020E42" w:rsidP="00020E4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0EC0">
        <w:rPr>
          <w:rFonts w:ascii="Times New Roman" w:hAnsi="Times New Roman" w:cs="Times New Roman"/>
          <w:b/>
          <w:sz w:val="28"/>
          <w:szCs w:val="28"/>
        </w:rPr>
        <w:t>Форма:</w:t>
      </w:r>
      <w:r>
        <w:rPr>
          <w:rFonts w:ascii="Times New Roman" w:hAnsi="Times New Roman" w:cs="Times New Roman"/>
          <w:sz w:val="28"/>
          <w:szCs w:val="28"/>
        </w:rPr>
        <w:t xml:space="preserve"> путешествие</w:t>
      </w:r>
      <w:r w:rsidRPr="001E0EC0">
        <w:rPr>
          <w:rFonts w:ascii="Times New Roman" w:hAnsi="Times New Roman" w:cs="Times New Roman"/>
          <w:sz w:val="28"/>
          <w:szCs w:val="28"/>
        </w:rPr>
        <w:t>.</w:t>
      </w:r>
    </w:p>
    <w:p w:rsidR="00020E42" w:rsidRPr="0032020D" w:rsidRDefault="00020E42" w:rsidP="00020E42">
      <w:pPr>
        <w:pStyle w:val="a5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20D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020E42" w:rsidRPr="001E0EC0" w:rsidRDefault="00020E42" w:rsidP="00020E42">
      <w:pPr>
        <w:pStyle w:val="a5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020D">
        <w:rPr>
          <w:rFonts w:ascii="Times New Roman" w:hAnsi="Times New Roman" w:cs="Times New Roman"/>
          <w:b/>
          <w:sz w:val="28"/>
          <w:szCs w:val="28"/>
        </w:rPr>
        <w:t>Вступительное слово учителя.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 моём  шкафу  теснится  к  тому  том,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 каждый  том  на  полке  словно  дом…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Обложку-дверь  откроешь  второпях – 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 ты  вошёл,  и  ты  уже  в  гостях.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переулок – каждый  книжный  ряд.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весь  мой  шкаф – чудесный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Книгоград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 мы  тоже  отправляемся  в  путешествие по нашему книжному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городу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который находится в  Свободной  библиотеке. В нашем городе 9 улиц-разделов и 170 домов-книг.  Ну что ж отправляемся в путешествие?</w:t>
      </w:r>
    </w:p>
    <w:p w:rsidR="00020E42" w:rsidRDefault="00020E42" w:rsidP="00020E42">
      <w:pPr>
        <w:jc w:val="both"/>
        <w:rPr>
          <w:rFonts w:ascii="Times New Roman" w:hAnsi="Times New Roman" w:cs="Times New Roman"/>
          <w:sz w:val="28"/>
          <w:szCs w:val="28"/>
        </w:rPr>
      </w:pPr>
      <w:r w:rsidRPr="007A5412">
        <w:rPr>
          <w:rFonts w:ascii="Times New Roman" w:hAnsi="Times New Roman" w:cs="Times New Roman"/>
          <w:sz w:val="28"/>
          <w:szCs w:val="28"/>
        </w:rPr>
        <w:t>Вы  до  урока</w:t>
      </w:r>
      <w:r>
        <w:rPr>
          <w:rFonts w:ascii="Times New Roman" w:hAnsi="Times New Roman" w:cs="Times New Roman"/>
          <w:sz w:val="28"/>
          <w:szCs w:val="28"/>
        </w:rPr>
        <w:t xml:space="preserve">  объединились  в  группы  и  выбрали  книги  из  разных  разделов  нашей  свободной  библиотеки.</w:t>
      </w:r>
    </w:p>
    <w:p w:rsidR="00020E42" w:rsidRPr="004D072A" w:rsidRDefault="00020E42" w:rsidP="00020E42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D072A">
        <w:rPr>
          <w:rFonts w:ascii="Times New Roman" w:hAnsi="Times New Roman" w:cs="Times New Roman"/>
          <w:b/>
          <w:sz w:val="28"/>
          <w:szCs w:val="28"/>
        </w:rPr>
        <w:lastRenderedPageBreak/>
        <w:t>Путешествие по станциям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20E42" w:rsidRDefault="00020E42" w:rsidP="00020E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 первая  остановка называется </w:t>
      </w:r>
      <w:r w:rsidRPr="007A5412">
        <w:rPr>
          <w:rFonts w:ascii="Times New Roman" w:hAnsi="Times New Roman" w:cs="Times New Roman"/>
          <w:b/>
          <w:sz w:val="28"/>
          <w:szCs w:val="28"/>
        </w:rPr>
        <w:t>«Реклама»</w:t>
      </w:r>
      <w:r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020E42" w:rsidRDefault="00020E42" w:rsidP="0002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 интересно  представить  выбранную  книгу.</w:t>
      </w:r>
    </w:p>
    <w:p w:rsidR="00020E42" w:rsidRDefault="00020E42" w:rsidP="00020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1  они  выбрали  раздел  «Литературные  сказки».</w:t>
      </w:r>
    </w:p>
    <w:p w:rsidR="00020E42" w:rsidRPr="005F3108" w:rsidRDefault="00020E42" w:rsidP="00020E42">
      <w:pPr>
        <w:shd w:val="clear" w:color="auto" w:fill="FFFFFF"/>
        <w:spacing w:after="0"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придумал Шарль Перро.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Кот, способный на отвагу,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Носит шляпу в перьях, шпагу.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Только хитрость лучше всё же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сказке той коту поможет –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ней он страшным людоедом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Закусил перед обедом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хозяина маркизом </w:t>
      </w:r>
    </w:p>
    <w:p w:rsidR="00020E42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Сделал сразу же, сюрпризом…</w:t>
      </w:r>
    </w:p>
    <w:p w:rsidR="00020E42" w:rsidRPr="005F3108" w:rsidRDefault="00020E42" w:rsidP="00020E42">
      <w:pPr>
        <w:shd w:val="clear" w:color="auto" w:fill="FFFFFF"/>
        <w:spacing w:after="0"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 домашний, но отважный</w:t>
      </w:r>
    </w:p>
    <w:p w:rsidR="00020E42" w:rsidRPr="005F3108" w:rsidRDefault="00020E42" w:rsidP="00020E42">
      <w:pPr>
        <w:shd w:val="clear" w:color="auto" w:fill="FFFFFF"/>
        <w:spacing w:after="0" w:line="34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Вас, и это важно.</w:t>
      </w:r>
    </w:p>
    <w:p w:rsidR="00020E42" w:rsidRPr="005F3108" w:rsidRDefault="00020E42" w:rsidP="00020E42">
      <w:pPr>
        <w:spacing w:after="0" w:line="342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20E42" w:rsidRDefault="00020E42" w:rsidP="00020E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 выбрали и  прочитали сказку  Шарля Перро «Кот в сапогах». Советуем  всем  прочитать. Она  учит  находить выход  из  любой ситуации.</w:t>
      </w:r>
    </w:p>
    <w:p w:rsidR="00020E42" w:rsidRDefault="00020E42" w:rsidP="00020E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2 выбрали  раздел «Книги о животных».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 иголки  и  булавки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Выползают  из-под лавки.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меня они глядят,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Молока они хотят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ё</w:t>
      </w:r>
      <w:proofErr w:type="gramEnd"/>
      <w:r>
        <w:rPr>
          <w:rFonts w:ascii="Times New Roman" w:hAnsi="Times New Roman" w:cs="Times New Roman"/>
          <w:sz w:val="28"/>
          <w:szCs w:val="28"/>
        </w:rPr>
        <w:t>жик)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310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14600" cy="1005840"/>
            <wp:effectExtent l="0" t="0" r="0" b="0"/>
            <wp:docPr id="7" name="Рисунок 7" descr="https://ds03.infourok.ru/uploads/ex/1122/00008651-fbca2ed0/hello_html_5c981af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3.infourok.ru/uploads/ex/1122/00008651-fbca2ed0/hello_html_5c981af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05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(сорока)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Пьёт из  миски  молоко,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Ночью  бродит  далеко.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Мышку съест и жмурится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Ласковая …. (кошечка)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по ёлкам ловко  скачет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взлетает  на дубы?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в дупле  орешки  прячет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Сушит  на  зиму  гриб? (белка)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Всех  прилётных  птиц  черней.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Чистит пашню от червей.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Взад-вперёд по пашне вскачь.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 зовётся  птица … (грач)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 прилетает  каждый  год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Туда,  где  домик  его  ждёт.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Чужие  песни  петь  умеет,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 всё  же  голос  свой  имеет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кворец)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 на  ёлке,  на  суку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Прокричит тебе: «Ку-ку»?  (кукушка)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всех  этих  животных  можно  прочитать  в  книге   Георгия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Скребицкого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«Лесной  голосок». Автор писал  о  природе и  нам  хочется закончить наше выступление отрывком из рассказа «День рождения»</w:t>
      </w:r>
    </w:p>
    <w:p w:rsidR="00020E42" w:rsidRPr="00C34A44" w:rsidRDefault="00020E42" w:rsidP="00020E42">
      <w:pPr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очнулся. Мы проезжали через берёзовый лесок. В воздухе пахло свежей берёзовой горечью. Я поглядел </w:t>
      </w:r>
      <w:proofErr w:type="gramStart"/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глубь</w:t>
      </w:r>
      <w:proofErr w:type="gramEnd"/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леса, куда указывала мама.</w:t>
      </w:r>
    </w:p>
    <w:p w:rsidR="00020E42" w:rsidRPr="00C34A44" w:rsidRDefault="00020E42" w:rsidP="00020E4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это? Будто крохотный голубой огонёк светится в тёмной ночной траве</w:t>
      </w:r>
      <w:proofErr w:type="gramStart"/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вон, немного подальше, ещё и ещё. Или это в каплях росы отражаются звёзды? Нет, не может быть…»</w:t>
      </w:r>
    </w:p>
    <w:p w:rsidR="00020E42" w:rsidRPr="00C34A44" w:rsidRDefault="00020E42" w:rsidP="00020E42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– Видишь, светлячки, – сказал папа. – Хочешь – набери их в коробочку, а дома выпустим в сад. Пусть у нас живут.</w:t>
      </w:r>
    </w:p>
    <w:p w:rsidR="00020E42" w:rsidRPr="00C34A44" w:rsidRDefault="00020E42" w:rsidP="00020E42">
      <w:pPr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остановил лошадь, и мы с мамой принялись собирать этих светящихся жучков, которых в народе так хорошо прозвали Ивановым червячком.</w:t>
      </w:r>
    </w:p>
    <w:p w:rsidR="00020E42" w:rsidRPr="00C34A44" w:rsidRDefault="00020E42" w:rsidP="00020E42">
      <w:pPr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мамой долго ходили по густой влажной траве, отыскивая крошечные живые звездочки. А над головой сплетались тёмные ветви деревьев, и в их просветах тоже, как светлячки, сверкали далёкие голубые звёзды.</w:t>
      </w:r>
    </w:p>
    <w:p w:rsidR="00020E42" w:rsidRPr="00C34A44" w:rsidRDefault="00020E42" w:rsidP="00020E42">
      <w:pPr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A44">
        <w:rPr>
          <w:rFonts w:ascii="Times New Roman" w:eastAsia="Times New Roman" w:hAnsi="Times New Roman" w:cs="Times New Roman"/>
          <w:sz w:val="28"/>
          <w:szCs w:val="28"/>
          <w:lang w:eastAsia="ru-RU"/>
        </w:rPr>
        <w:t>И, может быть, именно в этот счастливый день – день моего рождения – я вдруг всем сердцем почувствовал, как хороша наша родная природа, лучше которой нет на всём свете.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3 они  выбрали  раздел «Народные сказки»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 выбрали  книгу  «Любимые сказки о животных». В этот сборник вошли  сказки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«Два жадных медвежонка»,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«Лисичка-сестричка и волк»,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«Ёж  и  лиса»,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«Три медведя»,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избушка»,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«Лиса  и  журавель»,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«Зимовье  зверей»,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«Теремок».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 одну  мы  вам  покажем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нсценировка  сказки «Два жадных медвежонка»)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Группа 4 выбрала  раздел  «Книги Г. Андерсена»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Мы не  смогли  </w:t>
      </w:r>
      <w:proofErr w:type="gramStart"/>
      <w:r>
        <w:rPr>
          <w:rFonts w:ascii="Times New Roman" w:hAnsi="Times New Roman" w:cs="Times New Roman"/>
          <w:sz w:val="28"/>
          <w:szCs w:val="28"/>
        </w:rPr>
        <w:t>остановится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на  одной  книге  и  поэтому  прочитали  несколько  книг из  этого раздела, а  вот  какие вы  должны  угадать: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Пусть находят детей в огороде,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А кого-то в дом аист принес.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Это — присказка. В сказке есть, вроде,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Настоящий волшебный курьез: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Жизнь раскрыла девчонке объятья,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Лишь когда распустился цветок,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Там сидела она в ярком платье,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Как волшебный, живой огонек.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Огонек доброты и участья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К мышке, к ласточке, что оживет.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 xml:space="preserve">Эта девочка, встретившись </w:t>
      </w:r>
      <w:proofErr w:type="gramStart"/>
      <w:r w:rsidRPr="006D4881">
        <w:rPr>
          <w:color w:val="000000"/>
          <w:sz w:val="28"/>
          <w:szCs w:val="28"/>
        </w:rPr>
        <w:t>с</w:t>
      </w:r>
      <w:proofErr w:type="gramEnd"/>
      <w:r w:rsidRPr="006D4881">
        <w:rPr>
          <w:color w:val="000000"/>
          <w:sz w:val="28"/>
          <w:szCs w:val="28"/>
        </w:rPr>
        <w:t xml:space="preserve"> счастьем,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Крылья радости вдруг обретет.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i w:val="0"/>
          <w:color w:val="000000"/>
          <w:sz w:val="28"/>
          <w:szCs w:val="28"/>
          <w:bdr w:val="none" w:sz="0" w:space="0" w:color="auto" w:frame="1"/>
        </w:rPr>
      </w:pPr>
      <w:r w:rsidRPr="006D4881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                                                                    </w:t>
      </w:r>
      <w:r w:rsidRPr="006D4881">
        <w:rPr>
          <w:rStyle w:val="a4"/>
          <w:i w:val="0"/>
          <w:color w:val="000000"/>
          <w:sz w:val="28"/>
          <w:szCs w:val="28"/>
          <w:bdr w:val="none" w:sz="0" w:space="0" w:color="auto" w:frame="1"/>
        </w:rPr>
        <w:t>(«</w:t>
      </w:r>
      <w:proofErr w:type="spellStart"/>
      <w:r w:rsidRPr="006D4881">
        <w:rPr>
          <w:rStyle w:val="a4"/>
          <w:i w:val="0"/>
          <w:color w:val="000000"/>
          <w:sz w:val="28"/>
          <w:szCs w:val="28"/>
          <w:bdr w:val="none" w:sz="0" w:space="0" w:color="auto" w:frame="1"/>
        </w:rPr>
        <w:t>Дюймовочка</w:t>
      </w:r>
      <w:proofErr w:type="spellEnd"/>
      <w:r w:rsidRPr="006D4881">
        <w:rPr>
          <w:rStyle w:val="a4"/>
          <w:i w:val="0"/>
          <w:color w:val="000000"/>
          <w:sz w:val="28"/>
          <w:szCs w:val="28"/>
          <w:bdr w:val="none" w:sz="0" w:space="0" w:color="auto" w:frame="1"/>
        </w:rPr>
        <w:t>»)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Играли свадьбу восемь дней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Солдату и принцессе.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Благодаря чему он с ней,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Скажите, жить стал вместе?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(«О</w:t>
      </w:r>
      <w:r w:rsidRPr="006D4881">
        <w:rPr>
          <w:color w:val="000000"/>
          <w:sz w:val="28"/>
          <w:szCs w:val="28"/>
        </w:rPr>
        <w:t>гниво</w:t>
      </w:r>
      <w:r>
        <w:rPr>
          <w:color w:val="000000"/>
          <w:sz w:val="28"/>
          <w:szCs w:val="28"/>
        </w:rPr>
        <w:t>»)</w:t>
      </w:r>
    </w:p>
    <w:p w:rsidR="00020E42" w:rsidRPr="006D4881" w:rsidRDefault="00020E42" w:rsidP="00020E42">
      <w:pPr>
        <w:rPr>
          <w:rFonts w:ascii="Times New Roman" w:hAnsi="Times New Roman" w:cs="Times New Roman"/>
          <w:sz w:val="28"/>
          <w:szCs w:val="28"/>
        </w:rPr>
      </w:pP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Сменив одежду Принца,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Он смело шел на принцип,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Безделицей торгуя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6D4881">
        <w:rPr>
          <w:color w:val="000000"/>
          <w:sz w:val="28"/>
          <w:szCs w:val="28"/>
        </w:rPr>
        <w:t>За сотню поцелуев.</w:t>
      </w:r>
    </w:p>
    <w:p w:rsidR="00020E42" w:rsidRPr="006D4881" w:rsidRDefault="00020E42" w:rsidP="00020E42">
      <w:pPr>
        <w:pStyle w:val="a3"/>
        <w:shd w:val="clear" w:color="auto" w:fill="FFFFFF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(«</w:t>
      </w:r>
      <w:r w:rsidRPr="006D4881">
        <w:rPr>
          <w:color w:val="000000"/>
          <w:sz w:val="28"/>
          <w:szCs w:val="28"/>
        </w:rPr>
        <w:t>Свинопас</w:t>
      </w:r>
      <w:r>
        <w:rPr>
          <w:color w:val="000000"/>
          <w:sz w:val="28"/>
          <w:szCs w:val="28"/>
        </w:rPr>
        <w:t>»)</w:t>
      </w:r>
    </w:p>
    <w:p w:rsidR="00020E42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rFonts w:ascii="Arial" w:hAnsi="Arial" w:cs="Arial"/>
          <w:color w:val="000000"/>
          <w:sz w:val="23"/>
          <w:szCs w:val="23"/>
          <w:bdr w:val="none" w:sz="0" w:space="0" w:color="auto" w:frame="1"/>
        </w:rPr>
      </w:pPr>
    </w:p>
    <w:p w:rsidR="00020E42" w:rsidRPr="00F977DB" w:rsidRDefault="00020E42" w:rsidP="00020E42">
      <w:pPr>
        <w:pStyle w:val="a3"/>
        <w:shd w:val="clear" w:color="auto" w:fill="FFFFFF"/>
        <w:spacing w:before="0" w:beforeAutospacing="0" w:after="0" w:afterAutospacing="0"/>
        <w:ind w:firstLine="300"/>
        <w:jc w:val="both"/>
        <w:rPr>
          <w:rStyle w:val="a4"/>
          <w:sz w:val="28"/>
          <w:szCs w:val="28"/>
          <w:bdr w:val="none" w:sz="0" w:space="0" w:color="auto" w:frame="1"/>
        </w:rPr>
      </w:pPr>
      <w:r w:rsidRPr="00F977DB">
        <w:rPr>
          <w:sz w:val="28"/>
          <w:szCs w:val="28"/>
          <w:shd w:val="clear" w:color="auto" w:fill="FFFFFF"/>
        </w:rPr>
        <w:t>Эти</w:t>
      </w:r>
      <w:r w:rsidRPr="00F977DB">
        <w:rPr>
          <w:rStyle w:val="apple-converted-space"/>
          <w:sz w:val="28"/>
          <w:szCs w:val="28"/>
          <w:shd w:val="clear" w:color="auto" w:fill="FFFFFF"/>
        </w:rPr>
        <w:t> </w:t>
      </w:r>
      <w:r w:rsidRPr="00F977DB">
        <w:rPr>
          <w:rStyle w:val="a4"/>
          <w:i w:val="0"/>
          <w:sz w:val="28"/>
          <w:szCs w:val="28"/>
          <w:bdr w:val="none" w:sz="0" w:space="0" w:color="auto" w:frame="1"/>
          <w:shd w:val="clear" w:color="auto" w:fill="FFFFFF"/>
        </w:rPr>
        <w:t>сказки учат</w:t>
      </w:r>
      <w:r w:rsidRPr="00F977DB">
        <w:rPr>
          <w:rStyle w:val="apple-converted-space"/>
          <w:sz w:val="28"/>
          <w:szCs w:val="28"/>
          <w:shd w:val="clear" w:color="auto" w:fill="FFFFFF"/>
        </w:rPr>
        <w:t> </w:t>
      </w:r>
      <w:r w:rsidRPr="00F977DB">
        <w:rPr>
          <w:sz w:val="28"/>
          <w:szCs w:val="28"/>
          <w:shd w:val="clear" w:color="auto" w:fill="FFFFFF"/>
        </w:rPr>
        <w:t>чуткости и доброже</w:t>
      </w:r>
      <w:r w:rsidR="00680D45">
        <w:rPr>
          <w:sz w:val="28"/>
          <w:szCs w:val="28"/>
          <w:shd w:val="clear" w:color="auto" w:fill="FFFFFF"/>
        </w:rPr>
        <w:t>лательности</w:t>
      </w:r>
      <w:r w:rsidRPr="00F977DB">
        <w:rPr>
          <w:sz w:val="28"/>
          <w:szCs w:val="28"/>
          <w:shd w:val="clear" w:color="auto" w:fill="FFFFFF"/>
        </w:rPr>
        <w:t xml:space="preserve">. 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группа прочитала книгу из раздела «Энциклопедии»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Мы  послушали  все  группы  и  сделали  вывод.  Что  во  всех  произведениях  присутствуют животные. Раньше  люди  передвигались  с  помощью  животных, а  сейчас  их  заменил  транспорт. И в  нашей  книге  вы  можете  прочитать о  транспорте.  Какие  машины  были  раньше,  кто  первый  изобрёл  автомобиль.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Pr="006D4881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Pr="004D072A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Вторая  остановка  </w:t>
      </w:r>
      <w:r w:rsidRPr="00F977DB">
        <w:rPr>
          <w:rFonts w:ascii="Times New Roman" w:hAnsi="Times New Roman" w:cs="Times New Roman"/>
          <w:b/>
          <w:sz w:val="28"/>
          <w:szCs w:val="28"/>
        </w:rPr>
        <w:t>«Кто  твой  герой?»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072A">
        <w:rPr>
          <w:rFonts w:ascii="Times New Roman" w:hAnsi="Times New Roman" w:cs="Times New Roman"/>
          <w:sz w:val="28"/>
          <w:szCs w:val="28"/>
        </w:rPr>
        <w:t>(видеоролик)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Скажите  что  лучше  книга  или  компьютер? Есть ли  у  вас  любимый  автор? Я  вас  хочу  познакомить  с  одним  из  моих  любимых  авторов Виктор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Галявкин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Герои  книг  его  весёлых,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 все  ребята,  ходят  в  школу,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Дерутся  и  озорничают.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 на  уроках  не  скучают.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 как  вдруг  кажется  порой,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 на  тебя  похож  герой. </w:t>
      </w:r>
    </w:p>
    <w:p w:rsidR="00020E42" w:rsidRPr="004D072A" w:rsidRDefault="00020E42" w:rsidP="00020E42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Чтение  рассказа «Пять  ёлок»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 г</w:t>
      </w:r>
      <w:r w:rsidR="00680D45">
        <w:rPr>
          <w:rFonts w:ascii="Times New Roman" w:hAnsi="Times New Roman" w:cs="Times New Roman"/>
          <w:sz w:val="28"/>
          <w:szCs w:val="28"/>
        </w:rPr>
        <w:t>лавный  герой в  рассказе? Петя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какому  празднику готовилась семья? Новый год.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Чему учит  нас  этот  рассказ? Беречь  природу.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 вы  посоветовали  этой  семье? Купить  одну  искусственную  ёлку.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Какое  название  рассказу  дали бы  вы?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Третья остановка </w:t>
      </w:r>
      <w:r w:rsidRPr="00F977DB">
        <w:rPr>
          <w:rFonts w:ascii="Times New Roman" w:hAnsi="Times New Roman" w:cs="Times New Roman"/>
          <w:b/>
          <w:sz w:val="28"/>
          <w:szCs w:val="28"/>
        </w:rPr>
        <w:t>«Мы  составляем  журнал».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работы  на этой  остановке  вам  нужно  объединиться  в  группы  по интересам.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 будете  составлят</w:t>
      </w:r>
      <w:r w:rsidR="00680D45">
        <w:rPr>
          <w:rFonts w:ascii="Times New Roman" w:hAnsi="Times New Roman" w:cs="Times New Roman"/>
          <w:sz w:val="28"/>
          <w:szCs w:val="28"/>
        </w:rPr>
        <w:t>ь  журнал  для  деток  детского сада</w:t>
      </w:r>
      <w:r>
        <w:rPr>
          <w:rFonts w:ascii="Times New Roman" w:hAnsi="Times New Roman" w:cs="Times New Roman"/>
          <w:sz w:val="28"/>
          <w:szCs w:val="28"/>
        </w:rPr>
        <w:t>.  Выберите тему журнала.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 разделы  могут  быть  в  журналах?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 вы  можете  взять  материал  для  журнала? (в нашей свободной библиотеке, в школьной библиотеке, в интернете)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вам необходимо  времени?</w:t>
      </w:r>
    </w:p>
    <w:p w:rsidR="00020E42" w:rsidRDefault="00020E42" w:rsidP="00020E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D072A">
        <w:rPr>
          <w:rFonts w:ascii="Times New Roman" w:hAnsi="Times New Roman" w:cs="Times New Roman"/>
          <w:b/>
          <w:sz w:val="28"/>
          <w:szCs w:val="28"/>
        </w:rPr>
        <w:lastRenderedPageBreak/>
        <w:t>Домашнее  задание.</w:t>
      </w:r>
      <w:r w:rsidRPr="004D072A">
        <w:rPr>
          <w:rFonts w:ascii="Times New Roman" w:hAnsi="Times New Roman" w:cs="Times New Roman"/>
          <w:sz w:val="28"/>
          <w:szCs w:val="28"/>
        </w:rPr>
        <w:t xml:space="preserve">  Составить  журнал  для  детей детских  садов.</w:t>
      </w:r>
    </w:p>
    <w:p w:rsidR="00F046CA" w:rsidRPr="003E460F" w:rsidRDefault="00F046CA" w:rsidP="00F046CA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Завершающее слово  учителя.</w:t>
      </w:r>
    </w:p>
    <w:p w:rsidR="00F046CA" w:rsidRPr="003E460F" w:rsidRDefault="00F046CA" w:rsidP="00F046C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3E460F">
        <w:rPr>
          <w:rFonts w:ascii="Times New Roman" w:hAnsi="Times New Roman" w:cs="Times New Roman"/>
          <w:sz w:val="28"/>
          <w:szCs w:val="28"/>
        </w:rPr>
        <w:t>Закончить наш урок мне хочется четверостишьем  С. Михалкова</w:t>
      </w:r>
    </w:p>
    <w:p w:rsidR="00F046CA" w:rsidRPr="003E460F" w:rsidRDefault="00F046CA" w:rsidP="00F046C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3E460F">
        <w:rPr>
          <w:rFonts w:ascii="Times New Roman" w:hAnsi="Times New Roman" w:cs="Times New Roman"/>
          <w:sz w:val="28"/>
          <w:szCs w:val="28"/>
        </w:rPr>
        <w:t>которое  называется «Обращение писателя к детям»</w:t>
      </w:r>
    </w:p>
    <w:p w:rsidR="00F046CA" w:rsidRPr="003E460F" w:rsidRDefault="00F046CA" w:rsidP="00F046CA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3E460F">
        <w:rPr>
          <w:rFonts w:ascii="Times New Roman" w:hAnsi="Times New Roman" w:cs="Times New Roman"/>
          <w:sz w:val="28"/>
          <w:szCs w:val="28"/>
        </w:rPr>
        <w:t>Я  к  вам обращаюсь, товарищи, дети:</w:t>
      </w:r>
    </w:p>
    <w:p w:rsidR="00F046CA" w:rsidRPr="003E460F" w:rsidRDefault="00F046CA" w:rsidP="00F046C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3E460F">
        <w:rPr>
          <w:rFonts w:ascii="Times New Roman" w:hAnsi="Times New Roman" w:cs="Times New Roman"/>
          <w:sz w:val="28"/>
          <w:szCs w:val="28"/>
        </w:rPr>
        <w:t>Полезнее  книги  нет  вещи на свете!</w:t>
      </w:r>
    </w:p>
    <w:p w:rsidR="00F046CA" w:rsidRPr="003E460F" w:rsidRDefault="00F046CA" w:rsidP="00F046C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3E460F">
        <w:rPr>
          <w:rFonts w:ascii="Times New Roman" w:hAnsi="Times New Roman" w:cs="Times New Roman"/>
          <w:sz w:val="28"/>
          <w:szCs w:val="28"/>
        </w:rPr>
        <w:t>Пусть  книги  друзьями  заходят  в  дом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E460F">
        <w:rPr>
          <w:rFonts w:ascii="Times New Roman" w:hAnsi="Times New Roman" w:cs="Times New Roman"/>
          <w:sz w:val="28"/>
          <w:szCs w:val="28"/>
        </w:rPr>
        <w:t>,</w:t>
      </w:r>
    </w:p>
    <w:p w:rsidR="00F046CA" w:rsidRPr="003E460F" w:rsidRDefault="00F046CA" w:rsidP="00F046CA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3E460F">
        <w:rPr>
          <w:rFonts w:ascii="Times New Roman" w:hAnsi="Times New Roman" w:cs="Times New Roman"/>
          <w:sz w:val="28"/>
          <w:szCs w:val="28"/>
        </w:rPr>
        <w:t xml:space="preserve">Читайте  всю  жизнь, набирайтесь  ума! </w:t>
      </w:r>
    </w:p>
    <w:p w:rsidR="00F046CA" w:rsidRDefault="00F046CA" w:rsidP="00F046CA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20E42" w:rsidRDefault="00020E42" w:rsidP="00020E42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Выступление  зав. школьной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20E42">
        <w:rPr>
          <w:rFonts w:ascii="Times New Roman" w:hAnsi="Times New Roman" w:cs="Times New Roman"/>
          <w:b/>
          <w:sz w:val="28"/>
          <w:szCs w:val="28"/>
        </w:rPr>
        <w:t>библиотеки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20E42" w:rsidRDefault="00020E42" w:rsidP="00020E42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E42" w:rsidRDefault="00020E42" w:rsidP="00020E42">
      <w:pPr>
        <w:pStyle w:val="a5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0E42" w:rsidRPr="00020E42" w:rsidRDefault="00020E42" w:rsidP="00020E42">
      <w:pPr>
        <w:pStyle w:val="21"/>
        <w:tabs>
          <w:tab w:val="left" w:pos="426"/>
        </w:tabs>
        <w:ind w:left="426"/>
        <w:jc w:val="both"/>
        <w:rPr>
          <w:rFonts w:ascii="Times New Roman" w:hAnsi="Times New Roman"/>
          <w:b/>
          <w:bCs w:val="0"/>
          <w:color w:val="000000"/>
          <w:sz w:val="28"/>
          <w:szCs w:val="28"/>
        </w:rPr>
      </w:pPr>
      <w:r w:rsidRPr="00020E42">
        <w:rPr>
          <w:rFonts w:ascii="Times New Roman" w:hAnsi="Times New Roman"/>
          <w:b/>
          <w:bCs w:val="0"/>
          <w:color w:val="000000"/>
          <w:sz w:val="28"/>
          <w:szCs w:val="28"/>
        </w:rPr>
        <w:t>Список литературы:</w:t>
      </w:r>
    </w:p>
    <w:p w:rsidR="00020E42" w:rsidRPr="00020E42" w:rsidRDefault="00020E42" w:rsidP="00020E42">
      <w:pPr>
        <w:widowControl w:val="0"/>
        <w:numPr>
          <w:ilvl w:val="0"/>
          <w:numId w:val="3"/>
        </w:numPr>
        <w:tabs>
          <w:tab w:val="left" w:pos="0"/>
          <w:tab w:val="left" w:pos="284"/>
        </w:tabs>
        <w:spacing w:after="0" w:line="240" w:lineRule="auto"/>
        <w:ind w:left="426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20E42">
        <w:rPr>
          <w:rFonts w:ascii="Times New Roman" w:hAnsi="Times New Roman"/>
          <w:sz w:val="28"/>
          <w:szCs w:val="28"/>
        </w:rPr>
        <w:t>Посашкова</w:t>
      </w:r>
      <w:proofErr w:type="spellEnd"/>
      <w:r w:rsidRPr="00020E42">
        <w:rPr>
          <w:rFonts w:ascii="Times New Roman" w:hAnsi="Times New Roman"/>
          <w:sz w:val="28"/>
          <w:szCs w:val="28"/>
        </w:rPr>
        <w:t xml:space="preserve"> Е.В. Уроки литературы в начальной школе, или Как формировать вдумчивого читателя: Метод</w:t>
      </w:r>
      <w:proofErr w:type="gramStart"/>
      <w:r w:rsidRPr="00020E42">
        <w:rPr>
          <w:rFonts w:ascii="Times New Roman" w:hAnsi="Times New Roman"/>
          <w:sz w:val="28"/>
          <w:szCs w:val="28"/>
        </w:rPr>
        <w:t>.</w:t>
      </w:r>
      <w:proofErr w:type="gramEnd"/>
      <w:r w:rsidRPr="00020E4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20E42">
        <w:rPr>
          <w:rFonts w:ascii="Times New Roman" w:hAnsi="Times New Roman"/>
          <w:sz w:val="28"/>
          <w:szCs w:val="28"/>
        </w:rPr>
        <w:t>п</w:t>
      </w:r>
      <w:proofErr w:type="gramEnd"/>
      <w:r w:rsidRPr="00020E42">
        <w:rPr>
          <w:rFonts w:ascii="Times New Roman" w:hAnsi="Times New Roman"/>
          <w:sz w:val="28"/>
          <w:szCs w:val="28"/>
        </w:rPr>
        <w:t>особие для учителя. Екатеринбург, 2002.</w:t>
      </w:r>
    </w:p>
    <w:p w:rsidR="00020E42" w:rsidRP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00" w:beforeAutospacing="1" w:after="100" w:afterAutospacing="1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Егорова Н.С. Проблемы детского чтения глазами теоретиков и практиков / Начальная школа. - 1998. - № 9. - С.11-16.</w:t>
      </w:r>
    </w:p>
    <w:p w:rsidR="00020E42" w:rsidRP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00" w:beforeAutospacing="1" w:after="100" w:afterAutospacing="1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Костромина С.Н., Нагаева Л.Г. Как преодолеть </w:t>
      </w:r>
      <w:proofErr w:type="gramStart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трудности</w:t>
      </w:r>
      <w:proofErr w:type="gramEnd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 обучении чтению / С.Н.Костромина. - М.: Ось-89, 2006. - 240с.</w:t>
      </w:r>
    </w:p>
    <w:p w:rsid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Мороз Е. И. Приобщение младших школьников к самостоятельной читательской деятельности. [Электронный ресурс] </w:t>
      </w:r>
    </w:p>
    <w:p w:rsidR="00020E42" w:rsidRPr="00020E42" w:rsidRDefault="00020E42" w:rsidP="00020E42">
      <w:pPr>
        <w:shd w:val="clear" w:color="auto" w:fill="FFFFFF"/>
        <w:tabs>
          <w:tab w:val="left" w:pos="284"/>
        </w:tabs>
        <w:spacing w:after="0" w:line="240" w:lineRule="auto"/>
        <w:ind w:left="426"/>
        <w:rPr>
          <w:rFonts w:ascii="Times New Roman" w:eastAsia="Times New Roman" w:hAnsi="Times New Roman"/>
          <w:color w:val="0070C0"/>
          <w:sz w:val="28"/>
          <w:szCs w:val="28"/>
          <w:u w:val="single"/>
          <w:lang w:eastAsia="ru-RU"/>
        </w:rPr>
      </w:pPr>
      <w:r w:rsidRPr="00020E42">
        <w:rPr>
          <w:rFonts w:ascii="Times New Roman" w:eastAsia="Times New Roman" w:hAnsi="Times New Roman"/>
          <w:color w:val="0070C0"/>
          <w:sz w:val="28"/>
          <w:szCs w:val="28"/>
          <w:u w:val="single"/>
          <w:lang w:eastAsia="ru-RU"/>
        </w:rPr>
        <w:t>http://uobr.net/wp-content/uploads/2007/litdeyatelnoct.htm</w:t>
      </w:r>
    </w:p>
    <w:p w:rsidR="00020E42" w:rsidRP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0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Национальная программа поддержки и развития чтения // Библиотека.-№1.-2006.</w:t>
      </w:r>
    </w:p>
    <w:p w:rsidR="00020E42" w:rsidRP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00" w:beforeAutospacing="1" w:after="100" w:afterAutospacing="1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Светловская</w:t>
      </w:r>
      <w:proofErr w:type="spellEnd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Н.Н. Методика внеклассного чтения.- М.,1977.</w:t>
      </w:r>
    </w:p>
    <w:p w:rsidR="00020E42" w:rsidRPr="00020E42" w:rsidRDefault="00020E42" w:rsidP="00020E42">
      <w:pPr>
        <w:numPr>
          <w:ilvl w:val="0"/>
          <w:numId w:val="3"/>
        </w:numPr>
        <w:shd w:val="clear" w:color="auto" w:fill="FFFFFF"/>
        <w:tabs>
          <w:tab w:val="left" w:pos="284"/>
        </w:tabs>
        <w:spacing w:before="100" w:beforeAutospacing="1" w:after="100" w:afterAutospacing="1" w:line="240" w:lineRule="auto"/>
        <w:ind w:left="426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Светловская</w:t>
      </w:r>
      <w:proofErr w:type="spellEnd"/>
      <w:r w:rsidRPr="00020E4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Н.Н. Обучение чтению и законы формирования читателя / Начальная школа. - 2003. - № 1. - С.11-18.</w:t>
      </w:r>
    </w:p>
    <w:p w:rsidR="006D4164" w:rsidRDefault="006D4164"/>
    <w:sectPr w:rsidR="006D4164" w:rsidSect="006D4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D504B"/>
    <w:multiLevelType w:val="hybridMultilevel"/>
    <w:tmpl w:val="41FA9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E71265"/>
    <w:multiLevelType w:val="hybridMultilevel"/>
    <w:tmpl w:val="8266E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5E1089"/>
    <w:multiLevelType w:val="hybridMultilevel"/>
    <w:tmpl w:val="4DCAA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E42"/>
    <w:rsid w:val="00020E42"/>
    <w:rsid w:val="00321011"/>
    <w:rsid w:val="00680D45"/>
    <w:rsid w:val="006D4164"/>
    <w:rsid w:val="00786484"/>
    <w:rsid w:val="00B1048B"/>
    <w:rsid w:val="00BF1623"/>
    <w:rsid w:val="00CC6367"/>
    <w:rsid w:val="00F046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20E42"/>
  </w:style>
  <w:style w:type="paragraph" w:styleId="a3">
    <w:name w:val="Normal (Web)"/>
    <w:basedOn w:val="a"/>
    <w:uiPriority w:val="99"/>
    <w:semiHidden/>
    <w:unhideWhenUsed/>
    <w:rsid w:val="00020E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20E42"/>
    <w:rPr>
      <w:i/>
      <w:iCs/>
    </w:rPr>
  </w:style>
  <w:style w:type="paragraph" w:styleId="a5">
    <w:name w:val="List Paragraph"/>
    <w:basedOn w:val="a"/>
    <w:uiPriority w:val="34"/>
    <w:qFormat/>
    <w:rsid w:val="00020E42"/>
    <w:pPr>
      <w:ind w:left="720"/>
      <w:contextualSpacing/>
    </w:pPr>
  </w:style>
  <w:style w:type="paragraph" w:customStyle="1" w:styleId="21">
    <w:name w:val="Основной текст 21"/>
    <w:basedOn w:val="a"/>
    <w:rsid w:val="00020E42"/>
    <w:pPr>
      <w:widowControl w:val="0"/>
      <w:spacing w:after="0" w:line="240" w:lineRule="auto"/>
      <w:jc w:val="right"/>
    </w:pPr>
    <w:rPr>
      <w:rFonts w:ascii="Monotype Corsiva" w:eastAsia="Times New Roman" w:hAnsi="Monotype Corsiva" w:cs="Times New Roman"/>
      <w:bCs/>
      <w:sz w:val="40"/>
      <w:szCs w:val="38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02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0E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1161</Words>
  <Characters>6622</Characters>
  <Application>Microsoft Office Word</Application>
  <DocSecurity>0</DocSecurity>
  <Lines>55</Lines>
  <Paragraphs>15</Paragraphs>
  <ScaleCrop>false</ScaleCrop>
  <Company>DG Win&amp;Soft</Company>
  <LinksUpToDate>false</LinksUpToDate>
  <CharactersWithSpaces>7768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2016-12-12T15:25:00Z</dcterms:created>
  <dcterms:modified xsi:type="dcterms:W3CDTF">2017-02-20T19:37:00Z</dcterms:modified>
</cp:coreProperties>
</file>