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1AFC" w:rsidRDefault="00B91AFC" w:rsidP="00B91AFC">
      <w:pPr>
        <w:spacing w:after="0" w:line="360" w:lineRule="auto"/>
        <w:ind w:firstLine="709"/>
        <w:jc w:val="center"/>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Те</w:t>
      </w:r>
      <w:r w:rsidR="00B50223">
        <w:rPr>
          <w:rFonts w:ascii="Times New Roman" w:hAnsi="Times New Roman" w:cs="Times New Roman"/>
          <w:b/>
          <w:sz w:val="28"/>
          <w:szCs w:val="28"/>
          <w:shd w:val="clear" w:color="auto" w:fill="FFFFFF"/>
        </w:rPr>
        <w:t>хнология «перевернутого» класса</w:t>
      </w:r>
      <w:r>
        <w:rPr>
          <w:rFonts w:ascii="Times New Roman" w:hAnsi="Times New Roman" w:cs="Times New Roman"/>
          <w:b/>
          <w:sz w:val="28"/>
          <w:szCs w:val="28"/>
          <w:shd w:val="clear" w:color="auto" w:fill="FFFFFF"/>
        </w:rPr>
        <w:t xml:space="preserve"> как способ повышения мотивации к самообразованию</w:t>
      </w:r>
    </w:p>
    <w:p w:rsidR="00B91AFC" w:rsidRPr="00917273" w:rsidRDefault="00B91AFC" w:rsidP="00B91AFC">
      <w:pPr>
        <w:spacing w:after="0" w:line="360" w:lineRule="auto"/>
        <w:ind w:firstLine="709"/>
        <w:jc w:val="right"/>
        <w:rPr>
          <w:rFonts w:ascii="Times New Roman" w:hAnsi="Times New Roman" w:cs="Times New Roman"/>
          <w:i/>
          <w:sz w:val="24"/>
          <w:szCs w:val="28"/>
          <w:shd w:val="clear" w:color="auto" w:fill="FFFFFF"/>
        </w:rPr>
      </w:pPr>
      <w:r w:rsidRPr="00917273">
        <w:rPr>
          <w:rFonts w:ascii="Times New Roman" w:hAnsi="Times New Roman" w:cs="Times New Roman"/>
          <w:i/>
          <w:sz w:val="24"/>
          <w:szCs w:val="28"/>
          <w:shd w:val="clear" w:color="auto" w:fill="FFFFFF"/>
        </w:rPr>
        <w:t>Н.Г. Захарова, учитель информатики и ИКТ</w:t>
      </w:r>
    </w:p>
    <w:p w:rsidR="00B91AFC" w:rsidRPr="00917273" w:rsidRDefault="00B91AFC" w:rsidP="00B91AFC">
      <w:pPr>
        <w:spacing w:after="0" w:line="360" w:lineRule="auto"/>
        <w:ind w:firstLine="709"/>
        <w:jc w:val="right"/>
        <w:rPr>
          <w:rFonts w:ascii="Times New Roman" w:hAnsi="Times New Roman" w:cs="Times New Roman"/>
          <w:i/>
          <w:sz w:val="24"/>
          <w:szCs w:val="28"/>
          <w:shd w:val="clear" w:color="auto" w:fill="FFFFFF"/>
        </w:rPr>
      </w:pPr>
      <w:r w:rsidRPr="00917273">
        <w:rPr>
          <w:rFonts w:ascii="Times New Roman" w:hAnsi="Times New Roman" w:cs="Times New Roman"/>
          <w:i/>
          <w:sz w:val="24"/>
          <w:szCs w:val="28"/>
          <w:shd w:val="clear" w:color="auto" w:fill="FFFFFF"/>
        </w:rPr>
        <w:t>МБОУ «Средняя общеобразовательная школа №24»,</w:t>
      </w:r>
    </w:p>
    <w:p w:rsidR="00B91AFC" w:rsidRPr="00B91AFC" w:rsidRDefault="00B91AFC" w:rsidP="00B91AFC">
      <w:pPr>
        <w:spacing w:after="0" w:line="360" w:lineRule="auto"/>
        <w:ind w:firstLine="709"/>
        <w:jc w:val="right"/>
        <w:rPr>
          <w:rFonts w:ascii="Times New Roman" w:hAnsi="Times New Roman" w:cs="Times New Roman"/>
          <w:b/>
          <w:sz w:val="28"/>
          <w:szCs w:val="28"/>
          <w:shd w:val="clear" w:color="auto" w:fill="FFFFFF"/>
        </w:rPr>
      </w:pPr>
      <w:r w:rsidRPr="00917273">
        <w:rPr>
          <w:rFonts w:ascii="Times New Roman" w:hAnsi="Times New Roman" w:cs="Times New Roman"/>
          <w:i/>
          <w:sz w:val="24"/>
          <w:szCs w:val="28"/>
          <w:shd w:val="clear" w:color="auto" w:fill="FFFFFF"/>
        </w:rPr>
        <w:t>г. Кемерово, Кемеровская область</w:t>
      </w:r>
    </w:p>
    <w:p w:rsidR="00B91AFC" w:rsidRPr="00B91AFC" w:rsidRDefault="00B91AFC" w:rsidP="00B91AFC">
      <w:pPr>
        <w:spacing w:after="0" w:line="360" w:lineRule="auto"/>
        <w:ind w:firstLine="709"/>
        <w:jc w:val="center"/>
        <w:rPr>
          <w:rFonts w:ascii="Times New Roman" w:hAnsi="Times New Roman" w:cs="Times New Roman"/>
          <w:sz w:val="28"/>
          <w:szCs w:val="28"/>
          <w:shd w:val="clear" w:color="auto" w:fill="FFFFFF"/>
        </w:rPr>
      </w:pPr>
    </w:p>
    <w:p w:rsidR="00500E77" w:rsidRPr="00917273" w:rsidRDefault="00500E77" w:rsidP="003F6B66">
      <w:pPr>
        <w:spacing w:after="0" w:line="360" w:lineRule="auto"/>
        <w:ind w:firstLine="709"/>
        <w:jc w:val="right"/>
        <w:rPr>
          <w:rFonts w:ascii="Times New Roman" w:hAnsi="Times New Roman" w:cs="Times New Roman"/>
          <w:i/>
          <w:sz w:val="24"/>
          <w:szCs w:val="28"/>
          <w:shd w:val="clear" w:color="auto" w:fill="FFFFFF"/>
        </w:rPr>
      </w:pPr>
      <w:r w:rsidRPr="00917273">
        <w:rPr>
          <w:rFonts w:ascii="Times New Roman" w:hAnsi="Times New Roman" w:cs="Times New Roman"/>
          <w:i/>
          <w:sz w:val="24"/>
          <w:szCs w:val="28"/>
          <w:shd w:val="clear" w:color="auto" w:fill="FFFFFF"/>
        </w:rPr>
        <w:t xml:space="preserve">«По-настоящему мудрый учитель не приглашает Вас </w:t>
      </w:r>
    </w:p>
    <w:p w:rsidR="00500E77" w:rsidRPr="00917273" w:rsidRDefault="00500E77" w:rsidP="003F6B66">
      <w:pPr>
        <w:spacing w:after="0" w:line="360" w:lineRule="auto"/>
        <w:ind w:firstLine="709"/>
        <w:jc w:val="right"/>
        <w:rPr>
          <w:rFonts w:ascii="Times New Roman" w:hAnsi="Times New Roman" w:cs="Times New Roman"/>
          <w:i/>
          <w:sz w:val="24"/>
          <w:szCs w:val="28"/>
          <w:shd w:val="clear" w:color="auto" w:fill="FFFFFF"/>
        </w:rPr>
      </w:pPr>
      <w:r w:rsidRPr="00917273">
        <w:rPr>
          <w:rFonts w:ascii="Times New Roman" w:hAnsi="Times New Roman" w:cs="Times New Roman"/>
          <w:i/>
          <w:sz w:val="24"/>
          <w:szCs w:val="28"/>
          <w:shd w:val="clear" w:color="auto" w:fill="FFFFFF"/>
        </w:rPr>
        <w:t xml:space="preserve">посетить его собственный дом мудрости, </w:t>
      </w:r>
    </w:p>
    <w:p w:rsidR="00500E77" w:rsidRPr="00917273" w:rsidRDefault="00500E77" w:rsidP="003F6B66">
      <w:pPr>
        <w:spacing w:after="0" w:line="360" w:lineRule="auto"/>
        <w:ind w:firstLine="709"/>
        <w:jc w:val="right"/>
        <w:rPr>
          <w:rFonts w:ascii="Times New Roman" w:hAnsi="Times New Roman" w:cs="Times New Roman"/>
          <w:i/>
          <w:sz w:val="24"/>
          <w:szCs w:val="28"/>
          <w:shd w:val="clear" w:color="auto" w:fill="FFFFFF"/>
        </w:rPr>
      </w:pPr>
      <w:r w:rsidRPr="00917273">
        <w:rPr>
          <w:rFonts w:ascii="Times New Roman" w:hAnsi="Times New Roman" w:cs="Times New Roman"/>
          <w:i/>
          <w:sz w:val="24"/>
          <w:szCs w:val="28"/>
          <w:shd w:val="clear" w:color="auto" w:fill="FFFFFF"/>
        </w:rPr>
        <w:t>но ведёт Вас к порогу Вашего собственного разума.»</w:t>
      </w:r>
    </w:p>
    <w:p w:rsidR="00500E77" w:rsidRPr="00917273" w:rsidRDefault="00500E77" w:rsidP="003F6B66">
      <w:pPr>
        <w:spacing w:after="0" w:line="360" w:lineRule="auto"/>
        <w:ind w:firstLine="709"/>
        <w:jc w:val="right"/>
        <w:rPr>
          <w:rFonts w:ascii="Times New Roman" w:hAnsi="Times New Roman" w:cs="Times New Roman"/>
          <w:i/>
          <w:sz w:val="24"/>
          <w:szCs w:val="28"/>
          <w:shd w:val="clear" w:color="auto" w:fill="FFFFFF"/>
        </w:rPr>
      </w:pPr>
      <w:proofErr w:type="spellStart"/>
      <w:r w:rsidRPr="00917273">
        <w:rPr>
          <w:rFonts w:ascii="Times New Roman" w:hAnsi="Times New Roman" w:cs="Times New Roman"/>
          <w:i/>
          <w:sz w:val="24"/>
          <w:szCs w:val="28"/>
          <w:shd w:val="clear" w:color="auto" w:fill="FFFFFF"/>
        </w:rPr>
        <w:t>Халиль</w:t>
      </w:r>
      <w:proofErr w:type="spellEnd"/>
      <w:r w:rsidRPr="00917273">
        <w:rPr>
          <w:rFonts w:ascii="Times New Roman" w:hAnsi="Times New Roman" w:cs="Times New Roman"/>
          <w:i/>
          <w:sz w:val="24"/>
          <w:szCs w:val="28"/>
          <w:shd w:val="clear" w:color="auto" w:fill="FFFFFF"/>
        </w:rPr>
        <w:t xml:space="preserve"> </w:t>
      </w:r>
      <w:proofErr w:type="spellStart"/>
      <w:r w:rsidRPr="00917273">
        <w:rPr>
          <w:rFonts w:ascii="Times New Roman" w:hAnsi="Times New Roman" w:cs="Times New Roman"/>
          <w:i/>
          <w:sz w:val="24"/>
          <w:szCs w:val="28"/>
          <w:shd w:val="clear" w:color="auto" w:fill="FFFFFF"/>
        </w:rPr>
        <w:t>Джебран</w:t>
      </w:r>
      <w:proofErr w:type="spellEnd"/>
    </w:p>
    <w:p w:rsidR="00110E6A" w:rsidRPr="00917273" w:rsidRDefault="006F13D3" w:rsidP="00907FB6">
      <w:pPr>
        <w:spacing w:after="0" w:line="360" w:lineRule="auto"/>
        <w:ind w:firstLine="709"/>
        <w:jc w:val="both"/>
        <w:rPr>
          <w:rFonts w:ascii="Times New Roman" w:hAnsi="Times New Roman" w:cs="Times New Roman"/>
          <w:sz w:val="24"/>
          <w:szCs w:val="24"/>
          <w:shd w:val="clear" w:color="auto" w:fill="FFFFFF"/>
        </w:rPr>
      </w:pPr>
      <w:r w:rsidRPr="00917273">
        <w:rPr>
          <w:rFonts w:ascii="Times New Roman" w:hAnsi="Times New Roman" w:cs="Times New Roman"/>
          <w:sz w:val="24"/>
          <w:szCs w:val="24"/>
          <w:shd w:val="clear" w:color="auto" w:fill="FFFFFF"/>
        </w:rPr>
        <w:t xml:space="preserve">Изменения, происходящие во всех сферах жизни, бросают вызов системе образования, требуя от нее </w:t>
      </w:r>
      <w:r w:rsidRPr="00A90BE0">
        <w:rPr>
          <w:rFonts w:ascii="Times New Roman" w:hAnsi="Times New Roman" w:cs="Times New Roman"/>
          <w:sz w:val="24"/>
          <w:szCs w:val="24"/>
          <w:shd w:val="clear" w:color="auto" w:fill="FFFFFF"/>
        </w:rPr>
        <w:t>«шагать в ногу</w:t>
      </w:r>
      <w:r w:rsidR="00B50223" w:rsidRPr="00A90BE0">
        <w:rPr>
          <w:rFonts w:ascii="Times New Roman" w:hAnsi="Times New Roman" w:cs="Times New Roman"/>
          <w:sz w:val="24"/>
          <w:szCs w:val="24"/>
          <w:shd w:val="clear" w:color="auto" w:fill="FFFFFF"/>
        </w:rPr>
        <w:t xml:space="preserve"> со временем</w:t>
      </w:r>
      <w:r w:rsidRPr="00A90BE0">
        <w:rPr>
          <w:rFonts w:ascii="Times New Roman" w:hAnsi="Times New Roman" w:cs="Times New Roman"/>
          <w:sz w:val="24"/>
          <w:szCs w:val="24"/>
          <w:shd w:val="clear" w:color="auto" w:fill="FFFFFF"/>
        </w:rPr>
        <w:t xml:space="preserve">». </w:t>
      </w:r>
      <w:r w:rsidRPr="00917273">
        <w:rPr>
          <w:rFonts w:ascii="Times New Roman" w:hAnsi="Times New Roman" w:cs="Times New Roman"/>
          <w:sz w:val="24"/>
          <w:szCs w:val="24"/>
          <w:shd w:val="clear" w:color="auto" w:fill="FFFFFF"/>
        </w:rPr>
        <w:t xml:space="preserve">Для ответа на этот вызов нужно понять, каким требованиям должны соответствовать участники образовательной деятельности – и те, кто учит, и те, кто учится. Примером таких требований являются </w:t>
      </w:r>
      <w:r w:rsidR="000D7AAD" w:rsidRPr="00917273">
        <w:rPr>
          <w:rFonts w:ascii="Times New Roman" w:hAnsi="Times New Roman" w:cs="Times New Roman"/>
          <w:sz w:val="24"/>
          <w:szCs w:val="24"/>
          <w:shd w:val="clear" w:color="auto" w:fill="FFFFFF"/>
        </w:rPr>
        <w:t>Федеральные государственные образовательные стандарты</w:t>
      </w:r>
      <w:r w:rsidRPr="00917273">
        <w:rPr>
          <w:rFonts w:ascii="Times New Roman" w:hAnsi="Times New Roman" w:cs="Times New Roman"/>
          <w:sz w:val="24"/>
          <w:szCs w:val="24"/>
          <w:shd w:val="clear" w:color="auto" w:fill="FFFFFF"/>
        </w:rPr>
        <w:t xml:space="preserve"> и Профессиональный стандарт педагога.</w:t>
      </w:r>
      <w:r w:rsidR="00110E6A" w:rsidRPr="00917273">
        <w:rPr>
          <w:rFonts w:ascii="Times New Roman" w:hAnsi="Times New Roman" w:cs="Times New Roman"/>
          <w:sz w:val="24"/>
          <w:szCs w:val="24"/>
          <w:shd w:val="clear" w:color="auto" w:fill="FFFFFF"/>
        </w:rPr>
        <w:t xml:space="preserve"> Эффективной реализации этих требований способствует внедрение модели «Перевернутый класс» в образовательную деятельность. </w:t>
      </w:r>
    </w:p>
    <w:p w:rsidR="00110E6A" w:rsidRPr="00917273" w:rsidRDefault="00BA6B28" w:rsidP="00907FB6">
      <w:pPr>
        <w:spacing w:after="0" w:line="360" w:lineRule="auto"/>
        <w:ind w:firstLine="709"/>
        <w:jc w:val="both"/>
        <w:rPr>
          <w:rFonts w:ascii="Times New Roman" w:hAnsi="Times New Roman" w:cs="Times New Roman"/>
          <w:b/>
          <w:sz w:val="24"/>
          <w:szCs w:val="24"/>
          <w:shd w:val="clear" w:color="auto" w:fill="FFFFFF"/>
        </w:rPr>
      </w:pPr>
      <w:r w:rsidRPr="00917273">
        <w:rPr>
          <w:rFonts w:ascii="Times New Roman" w:hAnsi="Times New Roman" w:cs="Times New Roman"/>
          <w:b/>
          <w:sz w:val="24"/>
          <w:szCs w:val="24"/>
          <w:shd w:val="clear" w:color="auto" w:fill="FFFFFF"/>
        </w:rPr>
        <w:t>Что такое</w:t>
      </w:r>
      <w:r w:rsidR="008C5873" w:rsidRPr="00917273">
        <w:rPr>
          <w:rFonts w:ascii="Times New Roman" w:hAnsi="Times New Roman" w:cs="Times New Roman"/>
          <w:b/>
          <w:sz w:val="24"/>
          <w:szCs w:val="24"/>
          <w:shd w:val="clear" w:color="auto" w:fill="FFFFFF"/>
        </w:rPr>
        <w:t xml:space="preserve"> «Перевернутый класс»</w:t>
      </w:r>
      <w:r w:rsidRPr="00917273">
        <w:rPr>
          <w:rFonts w:ascii="Times New Roman" w:hAnsi="Times New Roman" w:cs="Times New Roman"/>
          <w:b/>
          <w:sz w:val="24"/>
          <w:szCs w:val="24"/>
          <w:shd w:val="clear" w:color="auto" w:fill="FFFFFF"/>
        </w:rPr>
        <w:t>?</w:t>
      </w:r>
    </w:p>
    <w:p w:rsidR="008C5873" w:rsidRPr="00917273" w:rsidRDefault="008C5873" w:rsidP="00907FB6">
      <w:pPr>
        <w:shd w:val="clear" w:color="auto" w:fill="FFFFFF"/>
        <w:spacing w:after="0" w:line="360" w:lineRule="auto"/>
        <w:ind w:firstLine="709"/>
        <w:jc w:val="both"/>
        <w:rPr>
          <w:rFonts w:ascii="Times New Roman" w:hAnsi="Times New Roman" w:cs="Times New Roman"/>
          <w:sz w:val="24"/>
          <w:szCs w:val="24"/>
          <w:shd w:val="clear" w:color="auto" w:fill="FFFFFF"/>
        </w:rPr>
      </w:pPr>
      <w:r w:rsidRPr="00917273">
        <w:rPr>
          <w:rFonts w:ascii="Times New Roman" w:hAnsi="Times New Roman" w:cs="Times New Roman"/>
          <w:sz w:val="24"/>
          <w:szCs w:val="24"/>
          <w:shd w:val="clear" w:color="auto" w:fill="FFFFFF"/>
        </w:rPr>
        <w:t>«Перевернутый класс» - это инновационный сценарий обучения. Его отличие от традиционного сценария заключается в том, что теоретический материал изучается самостоятельно до начала урока (как правило, посредством информационных и ком</w:t>
      </w:r>
      <w:r w:rsidR="00B50223">
        <w:rPr>
          <w:rFonts w:ascii="Times New Roman" w:hAnsi="Times New Roman" w:cs="Times New Roman"/>
          <w:sz w:val="24"/>
          <w:szCs w:val="24"/>
          <w:shd w:val="clear" w:color="auto" w:fill="FFFFFF"/>
        </w:rPr>
        <w:t xml:space="preserve">муникационных технологий: </w:t>
      </w:r>
      <w:r w:rsidR="00B50223" w:rsidRPr="00A90BE0">
        <w:rPr>
          <w:rFonts w:ascii="Times New Roman" w:hAnsi="Times New Roman" w:cs="Times New Roman"/>
          <w:sz w:val="24"/>
          <w:szCs w:val="24"/>
          <w:shd w:val="clear" w:color="auto" w:fill="FFFFFF"/>
        </w:rPr>
        <w:t>видеолекции, аудио</w:t>
      </w:r>
      <w:r w:rsidRPr="00A90BE0">
        <w:rPr>
          <w:rFonts w:ascii="Times New Roman" w:hAnsi="Times New Roman" w:cs="Times New Roman"/>
          <w:sz w:val="24"/>
          <w:szCs w:val="24"/>
          <w:shd w:val="clear" w:color="auto" w:fill="FFFFFF"/>
        </w:rPr>
        <w:t>лекции</w:t>
      </w:r>
      <w:r w:rsidRPr="00917273">
        <w:rPr>
          <w:rFonts w:ascii="Times New Roman" w:hAnsi="Times New Roman" w:cs="Times New Roman"/>
          <w:sz w:val="24"/>
          <w:szCs w:val="24"/>
          <w:shd w:val="clear" w:color="auto" w:fill="FFFFFF"/>
        </w:rPr>
        <w:t>, интерактивные материалы и т.п.), а высвобожденное время на уроке направлено на решение проблем, сотрудничество, взаимодействие с учениками, применение з</w:t>
      </w:r>
      <w:r w:rsidR="00B50223">
        <w:rPr>
          <w:rFonts w:ascii="Times New Roman" w:hAnsi="Times New Roman" w:cs="Times New Roman"/>
          <w:sz w:val="24"/>
          <w:szCs w:val="24"/>
          <w:shd w:val="clear" w:color="auto" w:fill="FFFFFF"/>
        </w:rPr>
        <w:t>наний и умений в новой ситуации</w:t>
      </w:r>
      <w:r w:rsidRPr="00917273">
        <w:rPr>
          <w:rFonts w:ascii="Times New Roman" w:hAnsi="Times New Roman" w:cs="Times New Roman"/>
          <w:sz w:val="24"/>
          <w:szCs w:val="24"/>
          <w:shd w:val="clear" w:color="auto" w:fill="FFFFFF"/>
        </w:rPr>
        <w:t xml:space="preserve"> и на создание учениками нового учебного продукта.</w:t>
      </w:r>
    </w:p>
    <w:p w:rsidR="00C65531" w:rsidRPr="00917273" w:rsidRDefault="00C65531" w:rsidP="00907FB6">
      <w:pPr>
        <w:shd w:val="clear" w:color="auto" w:fill="FFFFFF"/>
        <w:spacing w:after="0" w:line="360" w:lineRule="auto"/>
        <w:ind w:firstLine="709"/>
        <w:jc w:val="both"/>
        <w:rPr>
          <w:rFonts w:ascii="Times New Roman" w:hAnsi="Times New Roman" w:cs="Times New Roman"/>
          <w:sz w:val="24"/>
          <w:szCs w:val="24"/>
          <w:shd w:val="clear" w:color="auto" w:fill="FFFFFF"/>
        </w:rPr>
      </w:pPr>
      <w:r w:rsidRPr="00917273">
        <w:rPr>
          <w:rFonts w:ascii="Times New Roman" w:hAnsi="Times New Roman" w:cs="Times New Roman"/>
          <w:sz w:val="24"/>
          <w:szCs w:val="24"/>
          <w:shd w:val="clear" w:color="auto" w:fill="FFFFFF"/>
        </w:rPr>
        <w:t>Таким образом, суть методики перевернутого класса можно свести к трём основным компонентам:</w:t>
      </w:r>
    </w:p>
    <w:p w:rsidR="00C65531" w:rsidRPr="00917273" w:rsidRDefault="00C65531" w:rsidP="00907FB6">
      <w:pPr>
        <w:pStyle w:val="a6"/>
        <w:numPr>
          <w:ilvl w:val="0"/>
          <w:numId w:val="3"/>
        </w:numPr>
        <w:shd w:val="clear" w:color="auto" w:fill="FFFFFF"/>
        <w:spacing w:after="0" w:line="360" w:lineRule="auto"/>
        <w:ind w:left="0" w:firstLine="709"/>
        <w:jc w:val="both"/>
        <w:rPr>
          <w:rFonts w:ascii="Times New Roman" w:hAnsi="Times New Roman" w:cs="Times New Roman"/>
          <w:sz w:val="24"/>
          <w:szCs w:val="24"/>
          <w:shd w:val="clear" w:color="auto" w:fill="FFFFFF"/>
        </w:rPr>
      </w:pPr>
      <w:r w:rsidRPr="0026492C">
        <w:rPr>
          <w:rFonts w:ascii="Times New Roman" w:hAnsi="Times New Roman" w:cs="Times New Roman"/>
          <w:i/>
          <w:sz w:val="24"/>
          <w:szCs w:val="24"/>
          <w:shd w:val="clear" w:color="auto" w:fill="FFFFFF"/>
        </w:rPr>
        <w:t>Подготовка (подбор или создание) учителем виртуальной образовательной среды:</w:t>
      </w:r>
      <w:r w:rsidR="00B50223">
        <w:rPr>
          <w:rFonts w:ascii="Times New Roman" w:hAnsi="Times New Roman" w:cs="Times New Roman"/>
          <w:sz w:val="24"/>
          <w:szCs w:val="24"/>
          <w:shd w:val="clear" w:color="auto" w:fill="FFFFFF"/>
        </w:rPr>
        <w:t xml:space="preserve"> </w:t>
      </w:r>
      <w:r w:rsidR="00B50223" w:rsidRPr="00A90BE0">
        <w:rPr>
          <w:rFonts w:ascii="Times New Roman" w:hAnsi="Times New Roman" w:cs="Times New Roman"/>
          <w:sz w:val="24"/>
          <w:szCs w:val="24"/>
          <w:shd w:val="clear" w:color="auto" w:fill="FFFFFF"/>
        </w:rPr>
        <w:t>видео</w:t>
      </w:r>
      <w:r w:rsidRPr="00A90BE0">
        <w:rPr>
          <w:rFonts w:ascii="Times New Roman" w:hAnsi="Times New Roman" w:cs="Times New Roman"/>
          <w:sz w:val="24"/>
          <w:szCs w:val="24"/>
          <w:shd w:val="clear" w:color="auto" w:fill="FFFFFF"/>
        </w:rPr>
        <w:t>уроков, презентаций</w:t>
      </w:r>
      <w:r w:rsidRPr="00917273">
        <w:rPr>
          <w:rFonts w:ascii="Times New Roman" w:hAnsi="Times New Roman" w:cs="Times New Roman"/>
          <w:sz w:val="24"/>
          <w:szCs w:val="24"/>
          <w:shd w:val="clear" w:color="auto" w:fill="FFFFFF"/>
        </w:rPr>
        <w:t>, иных материалов и заданий к ним, а также выбор электронного сервиса для обратной связи с учениками.</w:t>
      </w:r>
    </w:p>
    <w:p w:rsidR="00C65531" w:rsidRPr="00917273" w:rsidRDefault="00A90BE0" w:rsidP="00907FB6">
      <w:pPr>
        <w:pStyle w:val="a6"/>
        <w:numPr>
          <w:ilvl w:val="0"/>
          <w:numId w:val="3"/>
        </w:numPr>
        <w:shd w:val="clear" w:color="auto" w:fill="FFFFFF"/>
        <w:spacing w:after="0" w:line="360" w:lineRule="auto"/>
        <w:ind w:left="0" w:firstLine="709"/>
        <w:jc w:val="both"/>
        <w:rPr>
          <w:rFonts w:ascii="Times New Roman" w:hAnsi="Times New Roman" w:cs="Times New Roman"/>
          <w:sz w:val="24"/>
          <w:szCs w:val="24"/>
          <w:shd w:val="clear" w:color="auto" w:fill="FFFFFF"/>
        </w:rPr>
      </w:pPr>
      <w:r>
        <w:rPr>
          <w:rFonts w:ascii="Times New Roman" w:hAnsi="Times New Roman" w:cs="Times New Roman"/>
          <w:i/>
          <w:sz w:val="24"/>
          <w:szCs w:val="24"/>
          <w:shd w:val="clear" w:color="auto" w:fill="FFFFFF"/>
        </w:rPr>
        <w:t xml:space="preserve">Организация учебной </w:t>
      </w:r>
      <w:r w:rsidRPr="00A90BE0">
        <w:rPr>
          <w:rFonts w:ascii="Times New Roman" w:hAnsi="Times New Roman" w:cs="Times New Roman"/>
          <w:i/>
          <w:sz w:val="24"/>
          <w:szCs w:val="24"/>
          <w:shd w:val="clear" w:color="auto" w:fill="FFFFFF"/>
        </w:rPr>
        <w:t>деятельности</w:t>
      </w:r>
      <w:r w:rsidR="00B50223" w:rsidRPr="00A90BE0">
        <w:rPr>
          <w:rFonts w:ascii="Times New Roman" w:hAnsi="Times New Roman" w:cs="Times New Roman"/>
          <w:sz w:val="24"/>
          <w:szCs w:val="24"/>
          <w:shd w:val="clear" w:color="auto" w:fill="FFFFFF"/>
        </w:rPr>
        <w:t>: о</w:t>
      </w:r>
      <w:r w:rsidR="00C65531" w:rsidRPr="00A90BE0">
        <w:rPr>
          <w:rFonts w:ascii="Times New Roman" w:hAnsi="Times New Roman" w:cs="Times New Roman"/>
          <w:sz w:val="24"/>
          <w:szCs w:val="24"/>
          <w:shd w:val="clear" w:color="auto" w:fill="FFFFFF"/>
        </w:rPr>
        <w:t xml:space="preserve">пределение учителем </w:t>
      </w:r>
      <w:r w:rsidR="00C65531" w:rsidRPr="00917273">
        <w:rPr>
          <w:rFonts w:ascii="Times New Roman" w:hAnsi="Times New Roman" w:cs="Times New Roman"/>
          <w:sz w:val="24"/>
          <w:szCs w:val="24"/>
          <w:shd w:val="clear" w:color="auto" w:fill="FFFFFF"/>
        </w:rPr>
        <w:t>ключевых компетенций по теме, фор</w:t>
      </w:r>
      <w:r w:rsidR="00B50223">
        <w:rPr>
          <w:rFonts w:ascii="Times New Roman" w:hAnsi="Times New Roman" w:cs="Times New Roman"/>
          <w:sz w:val="24"/>
          <w:szCs w:val="24"/>
          <w:shd w:val="clear" w:color="auto" w:fill="FFFFFF"/>
        </w:rPr>
        <w:t xml:space="preserve">м работы с учениками </w:t>
      </w:r>
      <w:r w:rsidR="00B50223" w:rsidRPr="00A90BE0">
        <w:rPr>
          <w:rFonts w:ascii="Times New Roman" w:hAnsi="Times New Roman" w:cs="Times New Roman"/>
          <w:sz w:val="24"/>
          <w:szCs w:val="24"/>
          <w:shd w:val="clear" w:color="auto" w:fill="FFFFFF"/>
        </w:rPr>
        <w:t>на уроке</w:t>
      </w:r>
      <w:r w:rsidRPr="00A90BE0">
        <w:rPr>
          <w:rFonts w:ascii="Times New Roman" w:hAnsi="Times New Roman" w:cs="Times New Roman"/>
          <w:sz w:val="24"/>
          <w:szCs w:val="24"/>
          <w:shd w:val="clear" w:color="auto" w:fill="FFFFFF"/>
        </w:rPr>
        <w:t>,</w:t>
      </w:r>
      <w:r w:rsidR="00B50223" w:rsidRPr="00A90BE0">
        <w:rPr>
          <w:rFonts w:ascii="Times New Roman" w:hAnsi="Times New Roman" w:cs="Times New Roman"/>
          <w:sz w:val="24"/>
          <w:szCs w:val="24"/>
          <w:shd w:val="clear" w:color="auto" w:fill="FFFFFF"/>
        </w:rPr>
        <w:t xml:space="preserve"> п</w:t>
      </w:r>
      <w:r w:rsidR="00C65531" w:rsidRPr="00A90BE0">
        <w:rPr>
          <w:rFonts w:ascii="Times New Roman" w:hAnsi="Times New Roman" w:cs="Times New Roman"/>
          <w:sz w:val="24"/>
          <w:szCs w:val="24"/>
          <w:shd w:val="clear" w:color="auto" w:fill="FFFFFF"/>
        </w:rPr>
        <w:t xml:space="preserve">одготовка </w:t>
      </w:r>
      <w:r w:rsidR="00C65531" w:rsidRPr="00917273">
        <w:rPr>
          <w:rFonts w:ascii="Times New Roman" w:hAnsi="Times New Roman" w:cs="Times New Roman"/>
          <w:sz w:val="24"/>
          <w:szCs w:val="24"/>
          <w:shd w:val="clear" w:color="auto" w:fill="FFFFFF"/>
        </w:rPr>
        <w:t>заданий для работы учеников в классе. В то же время ученики в процессе совместной работы с учителем решают д</w:t>
      </w:r>
      <w:r w:rsidR="00B50223">
        <w:rPr>
          <w:rFonts w:ascii="Times New Roman" w:hAnsi="Times New Roman" w:cs="Times New Roman"/>
          <w:sz w:val="24"/>
          <w:szCs w:val="24"/>
          <w:shd w:val="clear" w:color="auto" w:fill="FFFFFF"/>
        </w:rPr>
        <w:t xml:space="preserve">ополнительные задачи: </w:t>
      </w:r>
      <w:r w:rsidR="00B50223" w:rsidRPr="00A90BE0">
        <w:rPr>
          <w:rFonts w:ascii="Times New Roman" w:hAnsi="Times New Roman" w:cs="Times New Roman"/>
          <w:sz w:val="24"/>
          <w:szCs w:val="24"/>
          <w:shd w:val="clear" w:color="auto" w:fill="FFFFFF"/>
        </w:rPr>
        <w:t>углубление</w:t>
      </w:r>
      <w:r w:rsidR="00C65531" w:rsidRPr="00A90BE0">
        <w:rPr>
          <w:rFonts w:ascii="Times New Roman" w:hAnsi="Times New Roman" w:cs="Times New Roman"/>
          <w:sz w:val="24"/>
          <w:szCs w:val="24"/>
          <w:shd w:val="clear" w:color="auto" w:fill="FFFFFF"/>
        </w:rPr>
        <w:t>, закреплени</w:t>
      </w:r>
      <w:r w:rsidR="00B50223" w:rsidRPr="00A90BE0">
        <w:rPr>
          <w:rFonts w:ascii="Times New Roman" w:hAnsi="Times New Roman" w:cs="Times New Roman"/>
          <w:sz w:val="24"/>
          <w:szCs w:val="24"/>
          <w:shd w:val="clear" w:color="auto" w:fill="FFFFFF"/>
        </w:rPr>
        <w:t>е</w:t>
      </w:r>
      <w:r w:rsidR="00C65531" w:rsidRPr="00A90BE0">
        <w:rPr>
          <w:rFonts w:ascii="Times New Roman" w:hAnsi="Times New Roman" w:cs="Times New Roman"/>
          <w:sz w:val="24"/>
          <w:szCs w:val="24"/>
          <w:shd w:val="clear" w:color="auto" w:fill="FFFFFF"/>
        </w:rPr>
        <w:t xml:space="preserve"> и повторени</w:t>
      </w:r>
      <w:r w:rsidR="00B50223" w:rsidRPr="00A90BE0">
        <w:rPr>
          <w:rFonts w:ascii="Times New Roman" w:hAnsi="Times New Roman" w:cs="Times New Roman"/>
          <w:sz w:val="24"/>
          <w:szCs w:val="24"/>
          <w:shd w:val="clear" w:color="auto" w:fill="FFFFFF"/>
        </w:rPr>
        <w:t>е</w:t>
      </w:r>
      <w:r w:rsidR="00C65531" w:rsidRPr="00A90BE0">
        <w:rPr>
          <w:rFonts w:ascii="Times New Roman" w:hAnsi="Times New Roman" w:cs="Times New Roman"/>
          <w:sz w:val="24"/>
          <w:szCs w:val="24"/>
          <w:shd w:val="clear" w:color="auto" w:fill="FFFFFF"/>
        </w:rPr>
        <w:t xml:space="preserve"> пройденного </w:t>
      </w:r>
      <w:r w:rsidR="00C65531" w:rsidRPr="00917273">
        <w:rPr>
          <w:rFonts w:ascii="Times New Roman" w:hAnsi="Times New Roman" w:cs="Times New Roman"/>
          <w:sz w:val="24"/>
          <w:szCs w:val="24"/>
          <w:shd w:val="clear" w:color="auto" w:fill="FFFFFF"/>
        </w:rPr>
        <w:t>материала.</w:t>
      </w:r>
    </w:p>
    <w:p w:rsidR="00C65531" w:rsidRPr="00917273" w:rsidRDefault="00C65531" w:rsidP="00907FB6">
      <w:pPr>
        <w:pStyle w:val="a6"/>
        <w:numPr>
          <w:ilvl w:val="0"/>
          <w:numId w:val="3"/>
        </w:numPr>
        <w:shd w:val="clear" w:color="auto" w:fill="FFFFFF"/>
        <w:spacing w:after="0" w:line="360" w:lineRule="auto"/>
        <w:ind w:left="0" w:firstLine="709"/>
        <w:jc w:val="both"/>
        <w:rPr>
          <w:rFonts w:ascii="Times New Roman" w:hAnsi="Times New Roman" w:cs="Times New Roman"/>
          <w:sz w:val="24"/>
          <w:szCs w:val="24"/>
          <w:shd w:val="clear" w:color="auto" w:fill="FFFFFF"/>
        </w:rPr>
      </w:pPr>
      <w:r w:rsidRPr="0026492C">
        <w:rPr>
          <w:rFonts w:ascii="Times New Roman" w:hAnsi="Times New Roman" w:cs="Times New Roman"/>
          <w:i/>
          <w:sz w:val="24"/>
          <w:szCs w:val="24"/>
          <w:shd w:val="clear" w:color="auto" w:fill="FFFFFF"/>
        </w:rPr>
        <w:t>Текущая и итоговая оценка знаний и компетенций учеников.</w:t>
      </w:r>
      <w:r w:rsidRPr="00917273">
        <w:rPr>
          <w:rFonts w:ascii="Times New Roman" w:hAnsi="Times New Roman" w:cs="Times New Roman"/>
          <w:sz w:val="24"/>
          <w:szCs w:val="24"/>
          <w:shd w:val="clear" w:color="auto" w:fill="FFFFFF"/>
        </w:rPr>
        <w:t xml:space="preserve"> Учитель может выбрать совместно с уч</w:t>
      </w:r>
      <w:r w:rsidR="0026492C">
        <w:rPr>
          <w:rFonts w:ascii="Times New Roman" w:hAnsi="Times New Roman" w:cs="Times New Roman"/>
          <w:sz w:val="24"/>
          <w:szCs w:val="24"/>
          <w:shd w:val="clear" w:color="auto" w:fill="FFFFFF"/>
        </w:rPr>
        <w:t>ащимися</w:t>
      </w:r>
      <w:r w:rsidRPr="00917273">
        <w:rPr>
          <w:rFonts w:ascii="Times New Roman" w:hAnsi="Times New Roman" w:cs="Times New Roman"/>
          <w:sz w:val="24"/>
          <w:szCs w:val="24"/>
          <w:shd w:val="clear" w:color="auto" w:fill="FFFFFF"/>
        </w:rPr>
        <w:t xml:space="preserve"> несколько форм итоговой работы, например, в виде теста или проекта.</w:t>
      </w:r>
    </w:p>
    <w:p w:rsidR="008C5873" w:rsidRPr="00917273" w:rsidRDefault="008C5873" w:rsidP="00907FB6">
      <w:pPr>
        <w:shd w:val="clear" w:color="auto" w:fill="FFFFFF"/>
        <w:spacing w:after="0" w:line="360" w:lineRule="auto"/>
        <w:ind w:firstLine="709"/>
        <w:jc w:val="both"/>
        <w:rPr>
          <w:rFonts w:ascii="Times New Roman" w:hAnsi="Times New Roman" w:cs="Times New Roman"/>
          <w:sz w:val="24"/>
          <w:szCs w:val="24"/>
          <w:shd w:val="clear" w:color="auto" w:fill="FFFFFF"/>
        </w:rPr>
      </w:pPr>
      <w:r w:rsidRPr="00917273">
        <w:rPr>
          <w:rFonts w:ascii="Times New Roman" w:hAnsi="Times New Roman" w:cs="Times New Roman"/>
          <w:sz w:val="24"/>
          <w:szCs w:val="24"/>
          <w:shd w:val="clear" w:color="auto" w:fill="FFFFFF"/>
        </w:rPr>
        <w:lastRenderedPageBreak/>
        <w:t>Основное преимущество перевернутого класса заключается в такой организации учебной работы, при которой:</w:t>
      </w:r>
    </w:p>
    <w:p w:rsidR="008C5873" w:rsidRPr="00917273" w:rsidRDefault="008C5873" w:rsidP="00907FB6">
      <w:pPr>
        <w:numPr>
          <w:ilvl w:val="0"/>
          <w:numId w:val="1"/>
        </w:numPr>
        <w:shd w:val="clear" w:color="auto" w:fill="FFFFFF"/>
        <w:spacing w:after="0" w:line="360" w:lineRule="auto"/>
        <w:ind w:left="0" w:firstLine="709"/>
        <w:jc w:val="both"/>
        <w:rPr>
          <w:rFonts w:ascii="Times New Roman" w:hAnsi="Times New Roman" w:cs="Times New Roman"/>
          <w:sz w:val="24"/>
          <w:szCs w:val="24"/>
          <w:shd w:val="clear" w:color="auto" w:fill="FFFFFF"/>
        </w:rPr>
      </w:pPr>
      <w:r w:rsidRPr="00917273">
        <w:rPr>
          <w:rFonts w:ascii="Times New Roman" w:hAnsi="Times New Roman" w:cs="Times New Roman"/>
          <w:sz w:val="24"/>
          <w:szCs w:val="24"/>
          <w:shd w:val="clear" w:color="auto" w:fill="FFFFFF"/>
        </w:rPr>
        <w:t xml:space="preserve">Поддерживается развитие качеств и умений </w:t>
      </w:r>
      <w:r w:rsidR="00452076" w:rsidRPr="00A90BE0">
        <w:rPr>
          <w:rFonts w:ascii="Times New Roman" w:hAnsi="Times New Roman" w:cs="Times New Roman"/>
          <w:sz w:val="24"/>
          <w:szCs w:val="24"/>
          <w:shd w:val="clear" w:color="auto" w:fill="FFFFFF"/>
          <w:lang w:val="en-US"/>
        </w:rPr>
        <w:t>XXI</w:t>
      </w:r>
      <w:r w:rsidR="00E23982" w:rsidRPr="00A90BE0">
        <w:rPr>
          <w:rFonts w:ascii="Times New Roman" w:hAnsi="Times New Roman" w:cs="Times New Roman"/>
          <w:sz w:val="24"/>
          <w:szCs w:val="24"/>
          <w:shd w:val="clear" w:color="auto" w:fill="FFFFFF"/>
        </w:rPr>
        <w:t xml:space="preserve"> века, т</w:t>
      </w:r>
      <w:r w:rsidRPr="00A90BE0">
        <w:rPr>
          <w:rFonts w:ascii="Times New Roman" w:hAnsi="Times New Roman" w:cs="Times New Roman"/>
          <w:sz w:val="24"/>
          <w:szCs w:val="24"/>
          <w:shd w:val="clear" w:color="auto" w:fill="FFFFFF"/>
        </w:rPr>
        <w:t>аких как сотрудничество</w:t>
      </w:r>
      <w:r w:rsidRPr="00917273">
        <w:rPr>
          <w:rFonts w:ascii="Times New Roman" w:hAnsi="Times New Roman" w:cs="Times New Roman"/>
          <w:sz w:val="24"/>
          <w:szCs w:val="24"/>
          <w:shd w:val="clear" w:color="auto" w:fill="FFFFFF"/>
        </w:rPr>
        <w:t>, творческий подход, способность решать проблемы, самостоят</w:t>
      </w:r>
      <w:r w:rsidR="00DB23C2">
        <w:rPr>
          <w:rFonts w:ascii="Times New Roman" w:hAnsi="Times New Roman" w:cs="Times New Roman"/>
          <w:sz w:val="24"/>
          <w:szCs w:val="24"/>
          <w:shd w:val="clear" w:color="auto" w:fill="FFFFFF"/>
        </w:rPr>
        <w:t>ельность, грамотность в области информационно-коммуникационных технологий (</w:t>
      </w:r>
      <w:r w:rsidRPr="00917273">
        <w:rPr>
          <w:rFonts w:ascii="Times New Roman" w:hAnsi="Times New Roman" w:cs="Times New Roman"/>
          <w:sz w:val="24"/>
          <w:szCs w:val="24"/>
          <w:shd w:val="clear" w:color="auto" w:fill="FFFFFF"/>
        </w:rPr>
        <w:t>ИКТ</w:t>
      </w:r>
      <w:r w:rsidR="00DB23C2">
        <w:rPr>
          <w:rFonts w:ascii="Times New Roman" w:hAnsi="Times New Roman" w:cs="Times New Roman"/>
          <w:sz w:val="24"/>
          <w:szCs w:val="24"/>
          <w:shd w:val="clear" w:color="auto" w:fill="FFFFFF"/>
        </w:rPr>
        <w:t>)</w:t>
      </w:r>
      <w:r w:rsidRPr="00917273">
        <w:rPr>
          <w:rFonts w:ascii="Times New Roman" w:hAnsi="Times New Roman" w:cs="Times New Roman"/>
          <w:sz w:val="24"/>
          <w:szCs w:val="24"/>
          <w:shd w:val="clear" w:color="auto" w:fill="FFFFFF"/>
        </w:rPr>
        <w:t>;</w:t>
      </w:r>
    </w:p>
    <w:p w:rsidR="008C5873" w:rsidRPr="00917273" w:rsidRDefault="008C5873" w:rsidP="00907FB6">
      <w:pPr>
        <w:numPr>
          <w:ilvl w:val="0"/>
          <w:numId w:val="1"/>
        </w:numPr>
        <w:shd w:val="clear" w:color="auto" w:fill="FFFFFF"/>
        <w:spacing w:after="0" w:line="360" w:lineRule="auto"/>
        <w:ind w:left="0" w:firstLine="709"/>
        <w:jc w:val="both"/>
        <w:rPr>
          <w:rFonts w:ascii="Times New Roman" w:hAnsi="Times New Roman" w:cs="Times New Roman"/>
          <w:sz w:val="24"/>
          <w:szCs w:val="24"/>
          <w:shd w:val="clear" w:color="auto" w:fill="FFFFFF"/>
        </w:rPr>
      </w:pPr>
      <w:r w:rsidRPr="00917273">
        <w:rPr>
          <w:rFonts w:ascii="Times New Roman" w:hAnsi="Times New Roman" w:cs="Times New Roman"/>
          <w:sz w:val="24"/>
          <w:szCs w:val="24"/>
          <w:shd w:val="clear" w:color="auto" w:fill="FFFFFF"/>
        </w:rPr>
        <w:t>Обеспечивается возможность для поддержки развития каждого учащегося.</w:t>
      </w:r>
    </w:p>
    <w:p w:rsidR="008C5873" w:rsidRPr="00917273" w:rsidRDefault="008C5873" w:rsidP="00907FB6">
      <w:pPr>
        <w:shd w:val="clear" w:color="auto" w:fill="FFFFFF"/>
        <w:spacing w:after="0" w:line="360" w:lineRule="auto"/>
        <w:ind w:firstLine="709"/>
        <w:jc w:val="both"/>
        <w:rPr>
          <w:rFonts w:ascii="Times New Roman" w:hAnsi="Times New Roman" w:cs="Times New Roman"/>
          <w:b/>
          <w:sz w:val="24"/>
          <w:szCs w:val="24"/>
          <w:shd w:val="clear" w:color="auto" w:fill="FFFFFF"/>
        </w:rPr>
      </w:pPr>
      <w:r w:rsidRPr="00917273">
        <w:rPr>
          <w:rFonts w:ascii="Times New Roman" w:hAnsi="Times New Roman" w:cs="Times New Roman"/>
          <w:b/>
          <w:sz w:val="24"/>
          <w:szCs w:val="24"/>
          <w:shd w:val="clear" w:color="auto" w:fill="FFFFFF"/>
        </w:rPr>
        <w:t>В чём отличие «перевернутого» класса от традиционного?</w:t>
      </w:r>
    </w:p>
    <w:p w:rsidR="008C5873" w:rsidRPr="00917273" w:rsidRDefault="008C5873" w:rsidP="00907FB6">
      <w:pPr>
        <w:shd w:val="clear" w:color="auto" w:fill="FFFFFF"/>
        <w:spacing w:after="0" w:line="360" w:lineRule="auto"/>
        <w:ind w:firstLine="709"/>
        <w:jc w:val="both"/>
        <w:rPr>
          <w:rFonts w:ascii="Times New Roman" w:hAnsi="Times New Roman" w:cs="Times New Roman"/>
          <w:sz w:val="24"/>
          <w:szCs w:val="24"/>
          <w:shd w:val="clear" w:color="auto" w:fill="FFFFFF"/>
        </w:rPr>
      </w:pPr>
      <w:r w:rsidRPr="00917273">
        <w:rPr>
          <w:rFonts w:ascii="Times New Roman" w:hAnsi="Times New Roman" w:cs="Times New Roman"/>
          <w:sz w:val="24"/>
          <w:szCs w:val="24"/>
          <w:shd w:val="clear" w:color="auto" w:fill="FFFFFF"/>
        </w:rPr>
        <w:t>«Перевернутый» класс отличается от традиционного тем, что на уроке у учителя высвобождается время для контакта и индивидуальной работы с учениками. Достигается это за счет организованной совместной работы учащихся и соответствующих учебных материалов, позволяющих работать самостоятельно и автономно.  Работая совместно</w:t>
      </w:r>
      <w:r w:rsidR="0026492C">
        <w:rPr>
          <w:rFonts w:ascii="Times New Roman" w:hAnsi="Times New Roman" w:cs="Times New Roman"/>
          <w:sz w:val="24"/>
          <w:szCs w:val="24"/>
          <w:shd w:val="clear" w:color="auto" w:fill="FFFFFF"/>
        </w:rPr>
        <w:t>,</w:t>
      </w:r>
      <w:r w:rsidRPr="00917273">
        <w:rPr>
          <w:rFonts w:ascii="Times New Roman" w:hAnsi="Times New Roman" w:cs="Times New Roman"/>
          <w:sz w:val="24"/>
          <w:szCs w:val="24"/>
          <w:shd w:val="clear" w:color="auto" w:fill="FFFFFF"/>
        </w:rPr>
        <w:t xml:space="preserve"> учащиеся могут свободно помогать друг другу, не завися от темпа работы других учащихся или инструкций </w:t>
      </w:r>
      <w:r w:rsidRPr="00A90BE0">
        <w:rPr>
          <w:rFonts w:ascii="Times New Roman" w:hAnsi="Times New Roman" w:cs="Times New Roman"/>
          <w:sz w:val="24"/>
          <w:szCs w:val="24"/>
          <w:shd w:val="clear" w:color="auto" w:fill="FFFFFF"/>
        </w:rPr>
        <w:t>учителя</w:t>
      </w:r>
      <w:r w:rsidR="00E23982" w:rsidRPr="00A90BE0">
        <w:rPr>
          <w:rFonts w:ascii="Times New Roman" w:hAnsi="Times New Roman" w:cs="Times New Roman"/>
          <w:sz w:val="24"/>
          <w:szCs w:val="24"/>
          <w:shd w:val="clear" w:color="auto" w:fill="FFFFFF"/>
        </w:rPr>
        <w:t>, а</w:t>
      </w:r>
      <w:r w:rsidRPr="00A90BE0">
        <w:rPr>
          <w:rFonts w:ascii="Times New Roman" w:hAnsi="Times New Roman" w:cs="Times New Roman"/>
          <w:sz w:val="24"/>
          <w:szCs w:val="24"/>
          <w:shd w:val="clear" w:color="auto" w:fill="FFFFFF"/>
        </w:rPr>
        <w:t xml:space="preserve"> у </w:t>
      </w:r>
      <w:r w:rsidRPr="00917273">
        <w:rPr>
          <w:rFonts w:ascii="Times New Roman" w:hAnsi="Times New Roman" w:cs="Times New Roman"/>
          <w:sz w:val="24"/>
          <w:szCs w:val="24"/>
          <w:shd w:val="clear" w:color="auto" w:fill="FFFFFF"/>
        </w:rPr>
        <w:t>педагога появляется возможность работать с учеником один на один.</w:t>
      </w:r>
    </w:p>
    <w:p w:rsidR="008C5873" w:rsidRPr="00917273" w:rsidRDefault="008C5873" w:rsidP="00907FB6">
      <w:pPr>
        <w:shd w:val="clear" w:color="auto" w:fill="FFFFFF"/>
        <w:spacing w:after="0" w:line="360" w:lineRule="auto"/>
        <w:ind w:firstLine="709"/>
        <w:jc w:val="both"/>
        <w:rPr>
          <w:rFonts w:ascii="Times New Roman" w:hAnsi="Times New Roman" w:cs="Times New Roman"/>
          <w:sz w:val="24"/>
          <w:szCs w:val="24"/>
          <w:shd w:val="clear" w:color="auto" w:fill="FFFFFF"/>
        </w:rPr>
      </w:pPr>
      <w:r w:rsidRPr="00917273">
        <w:rPr>
          <w:rFonts w:ascii="Times New Roman" w:hAnsi="Times New Roman" w:cs="Times New Roman"/>
          <w:sz w:val="24"/>
          <w:szCs w:val="24"/>
          <w:shd w:val="clear" w:color="auto" w:fill="FFFFFF"/>
        </w:rPr>
        <w:t>Организованная таким образом работа меняет привычные роли как учителя, так и учащегося.   Такие изменения, увы, даются нелегко и первым, и вторым.</w:t>
      </w:r>
    </w:p>
    <w:p w:rsidR="008C5873" w:rsidRPr="00917273" w:rsidRDefault="008C5873" w:rsidP="00907FB6">
      <w:pPr>
        <w:shd w:val="clear" w:color="auto" w:fill="FFFFFF"/>
        <w:spacing w:after="0" w:line="360" w:lineRule="auto"/>
        <w:ind w:firstLine="709"/>
        <w:jc w:val="both"/>
        <w:rPr>
          <w:rFonts w:ascii="Times New Roman" w:hAnsi="Times New Roman" w:cs="Times New Roman"/>
          <w:sz w:val="24"/>
          <w:szCs w:val="24"/>
          <w:shd w:val="clear" w:color="auto" w:fill="FFFFFF"/>
        </w:rPr>
      </w:pPr>
      <w:r w:rsidRPr="00917273">
        <w:rPr>
          <w:rFonts w:ascii="Times New Roman" w:hAnsi="Times New Roman" w:cs="Times New Roman"/>
          <w:sz w:val="24"/>
          <w:szCs w:val="24"/>
          <w:shd w:val="clear" w:color="auto" w:fill="FFFFFF"/>
        </w:rPr>
        <w:t>При перевернутом классе учитель перестает быть центральной фигурой в учебном процессе, что может быть воспринято им как потеря статуса. Учащиеся, в свою очередь, за многие школьные годы привыкли к пас</w:t>
      </w:r>
      <w:r w:rsidR="00E23982">
        <w:rPr>
          <w:rFonts w:ascii="Times New Roman" w:hAnsi="Times New Roman" w:cs="Times New Roman"/>
          <w:sz w:val="24"/>
          <w:szCs w:val="24"/>
          <w:shd w:val="clear" w:color="auto" w:fill="FFFFFF"/>
        </w:rPr>
        <w:t xml:space="preserve">сивной роли в </w:t>
      </w:r>
      <w:r w:rsidR="00E23982" w:rsidRPr="00A90BE0">
        <w:rPr>
          <w:rFonts w:ascii="Times New Roman" w:hAnsi="Times New Roman" w:cs="Times New Roman"/>
          <w:sz w:val="24"/>
          <w:szCs w:val="24"/>
          <w:shd w:val="clear" w:color="auto" w:fill="FFFFFF"/>
        </w:rPr>
        <w:t>учебном процессе, в</w:t>
      </w:r>
      <w:r w:rsidRPr="00A90BE0">
        <w:rPr>
          <w:rFonts w:ascii="Times New Roman" w:hAnsi="Times New Roman" w:cs="Times New Roman"/>
          <w:sz w:val="24"/>
          <w:szCs w:val="24"/>
          <w:shd w:val="clear" w:color="auto" w:fill="FFFFFF"/>
        </w:rPr>
        <w:t xml:space="preserve">следствие </w:t>
      </w:r>
      <w:r w:rsidRPr="00917273">
        <w:rPr>
          <w:rFonts w:ascii="Times New Roman" w:hAnsi="Times New Roman" w:cs="Times New Roman"/>
          <w:sz w:val="24"/>
          <w:szCs w:val="24"/>
          <w:shd w:val="clear" w:color="auto" w:fill="FFFFFF"/>
        </w:rPr>
        <w:t>этого отношение к самостоятельной деятельности постепенно становится прагматичным и формальным.</w:t>
      </w:r>
    </w:p>
    <w:p w:rsidR="008C5873" w:rsidRPr="00917273" w:rsidRDefault="008C5873" w:rsidP="00907FB6">
      <w:pPr>
        <w:shd w:val="clear" w:color="auto" w:fill="FFFFFF"/>
        <w:spacing w:after="0" w:line="360" w:lineRule="auto"/>
        <w:ind w:firstLine="709"/>
        <w:jc w:val="both"/>
        <w:rPr>
          <w:rFonts w:ascii="Times New Roman" w:hAnsi="Times New Roman" w:cs="Times New Roman"/>
          <w:sz w:val="24"/>
          <w:szCs w:val="24"/>
          <w:shd w:val="clear" w:color="auto" w:fill="FFFFFF"/>
        </w:rPr>
      </w:pPr>
      <w:r w:rsidRPr="00917273">
        <w:rPr>
          <w:rFonts w:ascii="Times New Roman" w:hAnsi="Times New Roman" w:cs="Times New Roman"/>
          <w:sz w:val="24"/>
          <w:szCs w:val="24"/>
          <w:shd w:val="clear" w:color="auto" w:fill="FFFFFF"/>
        </w:rPr>
        <w:t>В таблице 1</w:t>
      </w:r>
      <w:r w:rsidR="00C80AAF" w:rsidRPr="00917273">
        <w:rPr>
          <w:rFonts w:ascii="Times New Roman" w:hAnsi="Times New Roman" w:cs="Times New Roman"/>
          <w:sz w:val="24"/>
          <w:szCs w:val="24"/>
          <w:shd w:val="clear" w:color="auto" w:fill="FFFFFF"/>
        </w:rPr>
        <w:t xml:space="preserve"> с</w:t>
      </w:r>
      <w:r w:rsidRPr="00917273">
        <w:rPr>
          <w:rFonts w:ascii="Times New Roman" w:hAnsi="Times New Roman" w:cs="Times New Roman"/>
          <w:sz w:val="24"/>
          <w:szCs w:val="24"/>
          <w:shd w:val="clear" w:color="auto" w:fill="FFFFFF"/>
        </w:rPr>
        <w:t>равни</w:t>
      </w:r>
      <w:r w:rsidR="00C80AAF" w:rsidRPr="00917273">
        <w:rPr>
          <w:rFonts w:ascii="Times New Roman" w:hAnsi="Times New Roman" w:cs="Times New Roman"/>
          <w:sz w:val="24"/>
          <w:szCs w:val="24"/>
          <w:shd w:val="clear" w:color="auto" w:fill="FFFFFF"/>
        </w:rPr>
        <w:t>ваются между собой традиционный и «</w:t>
      </w:r>
      <w:r w:rsidRPr="00917273">
        <w:rPr>
          <w:rFonts w:ascii="Times New Roman" w:hAnsi="Times New Roman" w:cs="Times New Roman"/>
          <w:sz w:val="24"/>
          <w:szCs w:val="24"/>
          <w:shd w:val="clear" w:color="auto" w:fill="FFFFFF"/>
        </w:rPr>
        <w:t>перевернутый</w:t>
      </w:r>
      <w:r w:rsidR="00C80AAF" w:rsidRPr="00917273">
        <w:rPr>
          <w:rFonts w:ascii="Times New Roman" w:hAnsi="Times New Roman" w:cs="Times New Roman"/>
          <w:sz w:val="24"/>
          <w:szCs w:val="24"/>
          <w:shd w:val="clear" w:color="auto" w:fill="FFFFFF"/>
        </w:rPr>
        <w:t>»</w:t>
      </w:r>
      <w:r w:rsidRPr="00917273">
        <w:rPr>
          <w:rFonts w:ascii="Times New Roman" w:hAnsi="Times New Roman" w:cs="Times New Roman"/>
          <w:sz w:val="24"/>
          <w:szCs w:val="24"/>
          <w:shd w:val="clear" w:color="auto" w:fill="FFFFFF"/>
        </w:rPr>
        <w:t xml:space="preserve"> подходы к обучению по нескольким критериям: роль ученика, роль учителя, роль ИКТ в учебном процессе, используемые методы и построение урока.</w:t>
      </w:r>
    </w:p>
    <w:p w:rsidR="008C5873" w:rsidRDefault="008C5873" w:rsidP="00917273">
      <w:pPr>
        <w:shd w:val="clear" w:color="auto" w:fill="FFFFFF"/>
        <w:spacing w:after="0" w:line="360" w:lineRule="auto"/>
        <w:ind w:firstLine="709"/>
        <w:jc w:val="right"/>
        <w:rPr>
          <w:rFonts w:ascii="Times New Roman" w:hAnsi="Times New Roman" w:cs="Times New Roman"/>
          <w:sz w:val="24"/>
          <w:szCs w:val="24"/>
          <w:shd w:val="clear" w:color="auto" w:fill="FFFFFF"/>
        </w:rPr>
      </w:pPr>
      <w:r w:rsidRPr="00917273">
        <w:rPr>
          <w:rFonts w:ascii="Times New Roman" w:hAnsi="Times New Roman" w:cs="Times New Roman"/>
          <w:sz w:val="24"/>
          <w:szCs w:val="24"/>
          <w:shd w:val="clear" w:color="auto" w:fill="FFFFFF"/>
        </w:rPr>
        <w:t xml:space="preserve">Таблица </w:t>
      </w:r>
      <w:r w:rsidR="00917273" w:rsidRPr="00917273">
        <w:rPr>
          <w:rFonts w:ascii="Times New Roman" w:hAnsi="Times New Roman" w:cs="Times New Roman"/>
          <w:sz w:val="24"/>
          <w:szCs w:val="24"/>
          <w:shd w:val="clear" w:color="auto" w:fill="FFFFFF"/>
        </w:rPr>
        <w:t xml:space="preserve">№ </w:t>
      </w:r>
      <w:r w:rsidRPr="00917273">
        <w:rPr>
          <w:rFonts w:ascii="Times New Roman" w:hAnsi="Times New Roman" w:cs="Times New Roman"/>
          <w:sz w:val="24"/>
          <w:szCs w:val="24"/>
          <w:shd w:val="clear" w:color="auto" w:fill="FFFFFF"/>
        </w:rPr>
        <w:t>1</w:t>
      </w:r>
    </w:p>
    <w:p w:rsidR="00917273" w:rsidRPr="00917273" w:rsidRDefault="00917273" w:rsidP="00917273">
      <w:pPr>
        <w:shd w:val="clear" w:color="auto" w:fill="FFFFFF"/>
        <w:spacing w:after="0" w:line="360" w:lineRule="auto"/>
        <w:ind w:firstLine="709"/>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Сравнение традиционного и «перевернутого» подхода к обучению</w:t>
      </w:r>
    </w:p>
    <w:tbl>
      <w:tblPr>
        <w:tblW w:w="10624"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552"/>
        <w:gridCol w:w="4961"/>
        <w:gridCol w:w="4111"/>
      </w:tblGrid>
      <w:tr w:rsidR="008C5873" w:rsidRPr="00917273" w:rsidTr="00917273">
        <w:tc>
          <w:tcPr>
            <w:tcW w:w="1552" w:type="dxa"/>
            <w:tcBorders>
              <w:top w:val="outset" w:sz="6" w:space="0" w:color="auto"/>
              <w:left w:val="outset" w:sz="6" w:space="0" w:color="auto"/>
              <w:bottom w:val="outset" w:sz="6" w:space="0" w:color="auto"/>
              <w:right w:val="outset" w:sz="6" w:space="0" w:color="auto"/>
            </w:tcBorders>
            <w:shd w:val="clear" w:color="auto" w:fill="FFFFFF"/>
            <w:tcMar>
              <w:top w:w="96" w:type="dxa"/>
              <w:left w:w="0" w:type="dxa"/>
              <w:bottom w:w="96" w:type="dxa"/>
              <w:right w:w="96" w:type="dxa"/>
            </w:tcMar>
            <w:vAlign w:val="center"/>
            <w:hideMark/>
          </w:tcPr>
          <w:p w:rsidR="008C5873" w:rsidRPr="00917273" w:rsidRDefault="008C5873" w:rsidP="003F6B66">
            <w:pPr>
              <w:spacing w:after="0" w:line="360" w:lineRule="auto"/>
              <w:ind w:firstLine="709"/>
              <w:rPr>
                <w:rFonts w:ascii="Times New Roman" w:hAnsi="Times New Roman" w:cs="Times New Roman"/>
                <w:sz w:val="24"/>
                <w:szCs w:val="24"/>
                <w:shd w:val="clear" w:color="auto" w:fill="FFFFFF"/>
              </w:rPr>
            </w:pPr>
          </w:p>
        </w:tc>
        <w:tc>
          <w:tcPr>
            <w:tcW w:w="4961" w:type="dxa"/>
            <w:tcBorders>
              <w:top w:val="outset" w:sz="6" w:space="0" w:color="auto"/>
              <w:left w:val="outset" w:sz="6" w:space="0" w:color="auto"/>
              <w:bottom w:val="outset" w:sz="6" w:space="0" w:color="auto"/>
              <w:right w:val="outset" w:sz="6" w:space="0" w:color="auto"/>
            </w:tcBorders>
            <w:shd w:val="clear" w:color="auto" w:fill="FFFFFF"/>
            <w:tcMar>
              <w:top w:w="96" w:type="dxa"/>
              <w:left w:w="96" w:type="dxa"/>
              <w:bottom w:w="96" w:type="dxa"/>
              <w:right w:w="96" w:type="dxa"/>
            </w:tcMar>
            <w:vAlign w:val="center"/>
            <w:hideMark/>
          </w:tcPr>
          <w:p w:rsidR="008C5873" w:rsidRPr="00917273" w:rsidRDefault="008C5873" w:rsidP="00917273">
            <w:pPr>
              <w:spacing w:after="0" w:line="360" w:lineRule="auto"/>
              <w:jc w:val="center"/>
              <w:rPr>
                <w:rFonts w:ascii="Times New Roman" w:hAnsi="Times New Roman" w:cs="Times New Roman"/>
                <w:b/>
                <w:sz w:val="24"/>
                <w:szCs w:val="24"/>
                <w:shd w:val="clear" w:color="auto" w:fill="FFFFFF"/>
              </w:rPr>
            </w:pPr>
            <w:r w:rsidRPr="00917273">
              <w:rPr>
                <w:rFonts w:ascii="Times New Roman" w:hAnsi="Times New Roman" w:cs="Times New Roman"/>
                <w:b/>
                <w:sz w:val="24"/>
                <w:szCs w:val="24"/>
                <w:shd w:val="clear" w:color="auto" w:fill="FFFFFF"/>
              </w:rPr>
              <w:t>Традиционный подход</w:t>
            </w:r>
          </w:p>
        </w:tc>
        <w:tc>
          <w:tcPr>
            <w:tcW w:w="4111" w:type="dxa"/>
            <w:tcBorders>
              <w:top w:val="outset" w:sz="6" w:space="0" w:color="auto"/>
              <w:left w:val="outset" w:sz="6" w:space="0" w:color="auto"/>
              <w:bottom w:val="outset" w:sz="6" w:space="0" w:color="auto"/>
              <w:right w:val="outset" w:sz="6" w:space="0" w:color="auto"/>
            </w:tcBorders>
            <w:shd w:val="clear" w:color="auto" w:fill="FFFFFF"/>
            <w:tcMar>
              <w:top w:w="96" w:type="dxa"/>
              <w:left w:w="96" w:type="dxa"/>
              <w:bottom w:w="96" w:type="dxa"/>
              <w:right w:w="0" w:type="dxa"/>
            </w:tcMar>
            <w:vAlign w:val="center"/>
            <w:hideMark/>
          </w:tcPr>
          <w:p w:rsidR="008C5873" w:rsidRPr="00917273" w:rsidRDefault="00C80AAF" w:rsidP="00917273">
            <w:pPr>
              <w:spacing w:after="0" w:line="360" w:lineRule="auto"/>
              <w:jc w:val="center"/>
              <w:rPr>
                <w:rFonts w:ascii="Times New Roman" w:hAnsi="Times New Roman" w:cs="Times New Roman"/>
                <w:b/>
                <w:sz w:val="24"/>
                <w:szCs w:val="24"/>
                <w:shd w:val="clear" w:color="auto" w:fill="FFFFFF"/>
              </w:rPr>
            </w:pPr>
            <w:r w:rsidRPr="00917273">
              <w:rPr>
                <w:rFonts w:ascii="Times New Roman" w:hAnsi="Times New Roman" w:cs="Times New Roman"/>
                <w:b/>
                <w:sz w:val="24"/>
                <w:szCs w:val="24"/>
                <w:shd w:val="clear" w:color="auto" w:fill="FFFFFF"/>
              </w:rPr>
              <w:t>«</w:t>
            </w:r>
            <w:r w:rsidR="008C5873" w:rsidRPr="00917273">
              <w:rPr>
                <w:rFonts w:ascii="Times New Roman" w:hAnsi="Times New Roman" w:cs="Times New Roman"/>
                <w:b/>
                <w:sz w:val="24"/>
                <w:szCs w:val="24"/>
                <w:shd w:val="clear" w:color="auto" w:fill="FFFFFF"/>
              </w:rPr>
              <w:t>Перевернутый</w:t>
            </w:r>
            <w:r w:rsidRPr="00917273">
              <w:rPr>
                <w:rFonts w:ascii="Times New Roman" w:hAnsi="Times New Roman" w:cs="Times New Roman"/>
                <w:b/>
                <w:sz w:val="24"/>
                <w:szCs w:val="24"/>
                <w:shd w:val="clear" w:color="auto" w:fill="FFFFFF"/>
              </w:rPr>
              <w:t>»</w:t>
            </w:r>
            <w:r w:rsidR="008C5873" w:rsidRPr="00917273">
              <w:rPr>
                <w:rFonts w:ascii="Times New Roman" w:hAnsi="Times New Roman" w:cs="Times New Roman"/>
                <w:b/>
                <w:sz w:val="24"/>
                <w:szCs w:val="24"/>
                <w:shd w:val="clear" w:color="auto" w:fill="FFFFFF"/>
              </w:rPr>
              <w:t xml:space="preserve"> подход</w:t>
            </w:r>
          </w:p>
        </w:tc>
      </w:tr>
      <w:tr w:rsidR="008C5873" w:rsidRPr="00917273" w:rsidTr="00917273">
        <w:tc>
          <w:tcPr>
            <w:tcW w:w="1552" w:type="dxa"/>
            <w:tcBorders>
              <w:top w:val="outset" w:sz="6" w:space="0" w:color="auto"/>
              <w:left w:val="outset" w:sz="6" w:space="0" w:color="auto"/>
              <w:bottom w:val="outset" w:sz="6" w:space="0" w:color="auto"/>
              <w:right w:val="outset" w:sz="6" w:space="0" w:color="auto"/>
            </w:tcBorders>
            <w:shd w:val="clear" w:color="auto" w:fill="FFFFFF"/>
            <w:tcMar>
              <w:top w:w="96" w:type="dxa"/>
              <w:left w:w="0" w:type="dxa"/>
              <w:bottom w:w="96" w:type="dxa"/>
              <w:right w:w="96" w:type="dxa"/>
            </w:tcMar>
            <w:vAlign w:val="center"/>
            <w:hideMark/>
          </w:tcPr>
          <w:p w:rsidR="008C5873" w:rsidRPr="00917273" w:rsidRDefault="008C5873" w:rsidP="00917273">
            <w:pPr>
              <w:spacing w:after="0" w:line="360" w:lineRule="auto"/>
              <w:jc w:val="center"/>
              <w:rPr>
                <w:rFonts w:ascii="Times New Roman" w:hAnsi="Times New Roman" w:cs="Times New Roman"/>
                <w:sz w:val="24"/>
                <w:szCs w:val="24"/>
                <w:shd w:val="clear" w:color="auto" w:fill="FFFFFF"/>
              </w:rPr>
            </w:pPr>
            <w:r w:rsidRPr="00917273">
              <w:rPr>
                <w:rFonts w:ascii="Times New Roman" w:hAnsi="Times New Roman" w:cs="Times New Roman"/>
                <w:sz w:val="24"/>
                <w:szCs w:val="24"/>
                <w:shd w:val="clear" w:color="auto" w:fill="FFFFFF"/>
              </w:rPr>
              <w:t>Учащийся</w:t>
            </w:r>
          </w:p>
        </w:tc>
        <w:tc>
          <w:tcPr>
            <w:tcW w:w="4961" w:type="dxa"/>
            <w:tcBorders>
              <w:top w:val="outset" w:sz="6" w:space="0" w:color="auto"/>
              <w:left w:val="outset" w:sz="6" w:space="0" w:color="auto"/>
              <w:bottom w:val="outset" w:sz="6" w:space="0" w:color="auto"/>
              <w:right w:val="outset" w:sz="6" w:space="0" w:color="auto"/>
            </w:tcBorders>
            <w:shd w:val="clear" w:color="auto" w:fill="FFFFFF"/>
            <w:tcMar>
              <w:top w:w="96" w:type="dxa"/>
              <w:left w:w="96" w:type="dxa"/>
              <w:bottom w:w="96" w:type="dxa"/>
              <w:right w:w="96" w:type="dxa"/>
            </w:tcMar>
            <w:vAlign w:val="center"/>
            <w:hideMark/>
          </w:tcPr>
          <w:p w:rsidR="008C5873" w:rsidRPr="00917273" w:rsidRDefault="0026492C" w:rsidP="0026492C">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8C5873" w:rsidRPr="00A90BE0">
              <w:rPr>
                <w:rFonts w:ascii="Times New Roman" w:hAnsi="Times New Roman" w:cs="Times New Roman"/>
                <w:sz w:val="24"/>
                <w:szCs w:val="24"/>
                <w:shd w:val="clear" w:color="auto" w:fill="FFFFFF"/>
              </w:rPr>
              <w:t>Пассивность, о</w:t>
            </w:r>
            <w:r w:rsidR="00E23982" w:rsidRPr="00A90BE0">
              <w:rPr>
                <w:rFonts w:ascii="Times New Roman" w:hAnsi="Times New Roman" w:cs="Times New Roman"/>
                <w:sz w:val="24"/>
                <w:szCs w:val="24"/>
                <w:shd w:val="clear" w:color="auto" w:fill="FFFFFF"/>
              </w:rPr>
              <w:t>тсутствие инициативы и желания</w:t>
            </w:r>
            <w:r w:rsidR="008C5873" w:rsidRPr="00A90BE0">
              <w:rPr>
                <w:rFonts w:ascii="Times New Roman" w:hAnsi="Times New Roman" w:cs="Times New Roman"/>
                <w:sz w:val="24"/>
                <w:szCs w:val="24"/>
                <w:shd w:val="clear" w:color="auto" w:fill="FFFFFF"/>
              </w:rPr>
              <w:t xml:space="preserve"> самостоятельной учебной деятельности</w:t>
            </w:r>
            <w:r w:rsidR="008C5873" w:rsidRPr="00917273">
              <w:rPr>
                <w:rFonts w:ascii="Times New Roman" w:hAnsi="Times New Roman" w:cs="Times New Roman"/>
                <w:sz w:val="24"/>
                <w:szCs w:val="24"/>
                <w:shd w:val="clear" w:color="auto" w:fill="FFFFFF"/>
              </w:rPr>
              <w:t>. Работа по схеме “послушай, запомни, воспроизведи”.</w:t>
            </w:r>
          </w:p>
        </w:tc>
        <w:tc>
          <w:tcPr>
            <w:tcW w:w="4111" w:type="dxa"/>
            <w:tcBorders>
              <w:top w:val="outset" w:sz="6" w:space="0" w:color="auto"/>
              <w:left w:val="outset" w:sz="6" w:space="0" w:color="auto"/>
              <w:bottom w:val="outset" w:sz="6" w:space="0" w:color="auto"/>
              <w:right w:val="outset" w:sz="6" w:space="0" w:color="auto"/>
            </w:tcBorders>
            <w:shd w:val="clear" w:color="auto" w:fill="FFFFFF"/>
            <w:tcMar>
              <w:top w:w="96" w:type="dxa"/>
              <w:left w:w="96" w:type="dxa"/>
              <w:bottom w:w="96" w:type="dxa"/>
              <w:right w:w="0" w:type="dxa"/>
            </w:tcMar>
            <w:vAlign w:val="center"/>
            <w:hideMark/>
          </w:tcPr>
          <w:p w:rsidR="008C5873" w:rsidRPr="00917273" w:rsidRDefault="0026492C" w:rsidP="0026492C">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8C5873" w:rsidRPr="00917273">
              <w:rPr>
                <w:rFonts w:ascii="Times New Roman" w:hAnsi="Times New Roman" w:cs="Times New Roman"/>
                <w:sz w:val="24"/>
                <w:szCs w:val="24"/>
                <w:shd w:val="clear" w:color="auto" w:fill="FFFFFF"/>
              </w:rPr>
              <w:t>Вовлеченность учащихся в учебный процесс. Ответственность за свое обучение. Взаимодействие со всеми участниками учебного процесса. Осмысленное обучение.</w:t>
            </w:r>
          </w:p>
        </w:tc>
      </w:tr>
      <w:tr w:rsidR="008C5873" w:rsidRPr="00917273" w:rsidTr="00917273">
        <w:tc>
          <w:tcPr>
            <w:tcW w:w="1552" w:type="dxa"/>
            <w:tcBorders>
              <w:top w:val="outset" w:sz="6" w:space="0" w:color="auto"/>
              <w:left w:val="outset" w:sz="6" w:space="0" w:color="auto"/>
              <w:bottom w:val="outset" w:sz="6" w:space="0" w:color="auto"/>
              <w:right w:val="outset" w:sz="6" w:space="0" w:color="auto"/>
            </w:tcBorders>
            <w:shd w:val="clear" w:color="auto" w:fill="FFFFFF"/>
            <w:tcMar>
              <w:top w:w="96" w:type="dxa"/>
              <w:left w:w="0" w:type="dxa"/>
              <w:bottom w:w="96" w:type="dxa"/>
              <w:right w:w="96" w:type="dxa"/>
            </w:tcMar>
            <w:vAlign w:val="center"/>
            <w:hideMark/>
          </w:tcPr>
          <w:p w:rsidR="008C5873" w:rsidRPr="00917273" w:rsidRDefault="008C5873" w:rsidP="00917273">
            <w:pPr>
              <w:spacing w:after="0" w:line="360" w:lineRule="auto"/>
              <w:jc w:val="center"/>
              <w:rPr>
                <w:rFonts w:ascii="Times New Roman" w:hAnsi="Times New Roman" w:cs="Times New Roman"/>
                <w:sz w:val="24"/>
                <w:szCs w:val="24"/>
                <w:shd w:val="clear" w:color="auto" w:fill="FFFFFF"/>
              </w:rPr>
            </w:pPr>
            <w:r w:rsidRPr="00917273">
              <w:rPr>
                <w:rFonts w:ascii="Times New Roman" w:hAnsi="Times New Roman" w:cs="Times New Roman"/>
                <w:sz w:val="24"/>
                <w:szCs w:val="24"/>
                <w:shd w:val="clear" w:color="auto" w:fill="FFFFFF"/>
              </w:rPr>
              <w:t>ИКТ</w:t>
            </w:r>
          </w:p>
        </w:tc>
        <w:tc>
          <w:tcPr>
            <w:tcW w:w="4961" w:type="dxa"/>
            <w:tcBorders>
              <w:top w:val="outset" w:sz="6" w:space="0" w:color="auto"/>
              <w:left w:val="outset" w:sz="6" w:space="0" w:color="auto"/>
              <w:bottom w:val="outset" w:sz="6" w:space="0" w:color="auto"/>
              <w:right w:val="outset" w:sz="6" w:space="0" w:color="auto"/>
            </w:tcBorders>
            <w:shd w:val="clear" w:color="auto" w:fill="FFFFFF"/>
            <w:tcMar>
              <w:top w:w="96" w:type="dxa"/>
              <w:left w:w="96" w:type="dxa"/>
              <w:bottom w:w="96" w:type="dxa"/>
              <w:right w:w="96" w:type="dxa"/>
            </w:tcMar>
            <w:vAlign w:val="center"/>
            <w:hideMark/>
          </w:tcPr>
          <w:p w:rsidR="008C5873" w:rsidRPr="00917273" w:rsidRDefault="0026492C" w:rsidP="0026492C">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8C5873" w:rsidRPr="00917273">
              <w:rPr>
                <w:rFonts w:ascii="Times New Roman" w:hAnsi="Times New Roman" w:cs="Times New Roman"/>
                <w:sz w:val="24"/>
                <w:szCs w:val="24"/>
                <w:shd w:val="clear" w:color="auto" w:fill="FFFFFF"/>
              </w:rPr>
              <w:t>Использование технологий и веб- инструментов в обучении.</w:t>
            </w:r>
          </w:p>
        </w:tc>
        <w:tc>
          <w:tcPr>
            <w:tcW w:w="4111" w:type="dxa"/>
            <w:tcBorders>
              <w:top w:val="outset" w:sz="6" w:space="0" w:color="auto"/>
              <w:left w:val="outset" w:sz="6" w:space="0" w:color="auto"/>
              <w:bottom w:val="outset" w:sz="6" w:space="0" w:color="auto"/>
              <w:right w:val="outset" w:sz="6" w:space="0" w:color="auto"/>
            </w:tcBorders>
            <w:shd w:val="clear" w:color="auto" w:fill="FFFFFF"/>
            <w:tcMar>
              <w:top w:w="96" w:type="dxa"/>
              <w:left w:w="96" w:type="dxa"/>
              <w:bottom w:w="96" w:type="dxa"/>
              <w:right w:w="0" w:type="dxa"/>
            </w:tcMar>
            <w:vAlign w:val="center"/>
            <w:hideMark/>
          </w:tcPr>
          <w:p w:rsidR="008C5873" w:rsidRPr="00917273" w:rsidRDefault="0026492C" w:rsidP="0026492C">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8C5873" w:rsidRPr="00917273">
              <w:rPr>
                <w:rFonts w:ascii="Times New Roman" w:hAnsi="Times New Roman" w:cs="Times New Roman"/>
                <w:sz w:val="24"/>
                <w:szCs w:val="24"/>
                <w:shd w:val="clear" w:color="auto" w:fill="FFFFFF"/>
              </w:rPr>
              <w:t>Изменение методов и форм работы посредством ИКТ.</w:t>
            </w:r>
          </w:p>
        </w:tc>
      </w:tr>
      <w:tr w:rsidR="008C5873" w:rsidRPr="00917273" w:rsidTr="00917273">
        <w:tc>
          <w:tcPr>
            <w:tcW w:w="1552" w:type="dxa"/>
            <w:tcBorders>
              <w:top w:val="outset" w:sz="6" w:space="0" w:color="auto"/>
              <w:left w:val="outset" w:sz="6" w:space="0" w:color="auto"/>
              <w:bottom w:val="outset" w:sz="6" w:space="0" w:color="auto"/>
              <w:right w:val="outset" w:sz="6" w:space="0" w:color="auto"/>
            </w:tcBorders>
            <w:shd w:val="clear" w:color="auto" w:fill="FFFFFF"/>
            <w:tcMar>
              <w:top w:w="96" w:type="dxa"/>
              <w:left w:w="0" w:type="dxa"/>
              <w:bottom w:w="96" w:type="dxa"/>
              <w:right w:w="96" w:type="dxa"/>
            </w:tcMar>
            <w:vAlign w:val="center"/>
            <w:hideMark/>
          </w:tcPr>
          <w:p w:rsidR="008C5873" w:rsidRPr="00917273" w:rsidRDefault="008C5873" w:rsidP="00917273">
            <w:pPr>
              <w:spacing w:after="0" w:line="360" w:lineRule="auto"/>
              <w:jc w:val="center"/>
              <w:rPr>
                <w:rFonts w:ascii="Times New Roman" w:hAnsi="Times New Roman" w:cs="Times New Roman"/>
                <w:sz w:val="24"/>
                <w:szCs w:val="24"/>
                <w:shd w:val="clear" w:color="auto" w:fill="FFFFFF"/>
              </w:rPr>
            </w:pPr>
            <w:r w:rsidRPr="00917273">
              <w:rPr>
                <w:rFonts w:ascii="Times New Roman" w:hAnsi="Times New Roman" w:cs="Times New Roman"/>
                <w:sz w:val="24"/>
                <w:szCs w:val="24"/>
                <w:shd w:val="clear" w:color="auto" w:fill="FFFFFF"/>
              </w:rPr>
              <w:t>Учитель</w:t>
            </w:r>
          </w:p>
        </w:tc>
        <w:tc>
          <w:tcPr>
            <w:tcW w:w="4961" w:type="dxa"/>
            <w:tcBorders>
              <w:top w:val="outset" w:sz="6" w:space="0" w:color="auto"/>
              <w:left w:val="outset" w:sz="6" w:space="0" w:color="auto"/>
              <w:bottom w:val="outset" w:sz="6" w:space="0" w:color="auto"/>
              <w:right w:val="outset" w:sz="6" w:space="0" w:color="auto"/>
            </w:tcBorders>
            <w:shd w:val="clear" w:color="auto" w:fill="FFFFFF"/>
            <w:tcMar>
              <w:top w:w="96" w:type="dxa"/>
              <w:left w:w="96" w:type="dxa"/>
              <w:bottom w:w="96" w:type="dxa"/>
              <w:right w:w="96" w:type="dxa"/>
            </w:tcMar>
            <w:vAlign w:val="center"/>
            <w:hideMark/>
          </w:tcPr>
          <w:p w:rsidR="008C5873" w:rsidRPr="00917273" w:rsidRDefault="0026492C" w:rsidP="0026492C">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8C5873" w:rsidRPr="00917273">
              <w:rPr>
                <w:rFonts w:ascii="Times New Roman" w:hAnsi="Times New Roman" w:cs="Times New Roman"/>
                <w:sz w:val="24"/>
                <w:szCs w:val="24"/>
                <w:shd w:val="clear" w:color="auto" w:fill="FFFFFF"/>
              </w:rPr>
              <w:t xml:space="preserve">Передача знаний, удержание дисциплины </w:t>
            </w:r>
            <w:r w:rsidR="008C5873" w:rsidRPr="00917273">
              <w:rPr>
                <w:rFonts w:ascii="Times New Roman" w:hAnsi="Times New Roman" w:cs="Times New Roman"/>
                <w:sz w:val="24"/>
                <w:szCs w:val="24"/>
                <w:shd w:val="clear" w:color="auto" w:fill="FFFFFF"/>
              </w:rPr>
              <w:lastRenderedPageBreak/>
              <w:t>и порядка в классе, контроль знаний учащихся.</w:t>
            </w:r>
          </w:p>
        </w:tc>
        <w:tc>
          <w:tcPr>
            <w:tcW w:w="4111" w:type="dxa"/>
            <w:tcBorders>
              <w:top w:val="outset" w:sz="6" w:space="0" w:color="auto"/>
              <w:left w:val="outset" w:sz="6" w:space="0" w:color="auto"/>
              <w:bottom w:val="outset" w:sz="6" w:space="0" w:color="auto"/>
              <w:right w:val="outset" w:sz="6" w:space="0" w:color="auto"/>
            </w:tcBorders>
            <w:shd w:val="clear" w:color="auto" w:fill="FFFFFF"/>
            <w:tcMar>
              <w:top w:w="96" w:type="dxa"/>
              <w:left w:w="96" w:type="dxa"/>
              <w:bottom w:w="96" w:type="dxa"/>
              <w:right w:w="0" w:type="dxa"/>
            </w:tcMar>
            <w:vAlign w:val="center"/>
            <w:hideMark/>
          </w:tcPr>
          <w:p w:rsidR="008C5873" w:rsidRPr="00917273" w:rsidRDefault="0026492C" w:rsidP="0026492C">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     </w:t>
            </w:r>
            <w:r w:rsidR="008C5873" w:rsidRPr="00917273">
              <w:rPr>
                <w:rFonts w:ascii="Times New Roman" w:hAnsi="Times New Roman" w:cs="Times New Roman"/>
                <w:sz w:val="24"/>
                <w:szCs w:val="24"/>
                <w:shd w:val="clear" w:color="auto" w:fill="FFFFFF"/>
              </w:rPr>
              <w:t xml:space="preserve">Конструирование учебной </w:t>
            </w:r>
            <w:r w:rsidR="008C5873" w:rsidRPr="00917273">
              <w:rPr>
                <w:rFonts w:ascii="Times New Roman" w:hAnsi="Times New Roman" w:cs="Times New Roman"/>
                <w:sz w:val="24"/>
                <w:szCs w:val="24"/>
                <w:shd w:val="clear" w:color="auto" w:fill="FFFFFF"/>
              </w:rPr>
              <w:lastRenderedPageBreak/>
              <w:t>ситуации, формирование у учеников ответственности за обучение</w:t>
            </w:r>
            <w:r w:rsidR="00C80AAF" w:rsidRPr="00917273">
              <w:rPr>
                <w:rFonts w:ascii="Times New Roman" w:hAnsi="Times New Roman" w:cs="Times New Roman"/>
                <w:sz w:val="24"/>
                <w:szCs w:val="24"/>
                <w:shd w:val="clear" w:color="auto" w:fill="FFFFFF"/>
              </w:rPr>
              <w:t>.</w:t>
            </w:r>
          </w:p>
        </w:tc>
      </w:tr>
      <w:tr w:rsidR="008C5873" w:rsidRPr="00917273" w:rsidTr="00917273">
        <w:tc>
          <w:tcPr>
            <w:tcW w:w="1552" w:type="dxa"/>
            <w:tcBorders>
              <w:top w:val="outset" w:sz="6" w:space="0" w:color="auto"/>
              <w:left w:val="outset" w:sz="6" w:space="0" w:color="auto"/>
              <w:bottom w:val="outset" w:sz="6" w:space="0" w:color="auto"/>
              <w:right w:val="outset" w:sz="6" w:space="0" w:color="auto"/>
            </w:tcBorders>
            <w:shd w:val="clear" w:color="auto" w:fill="FFFFFF"/>
            <w:tcMar>
              <w:top w:w="96" w:type="dxa"/>
              <w:left w:w="0" w:type="dxa"/>
              <w:bottom w:w="96" w:type="dxa"/>
              <w:right w:w="96" w:type="dxa"/>
            </w:tcMar>
            <w:vAlign w:val="center"/>
            <w:hideMark/>
          </w:tcPr>
          <w:p w:rsidR="008C5873" w:rsidRPr="00917273" w:rsidRDefault="008C5873" w:rsidP="00917273">
            <w:pPr>
              <w:spacing w:after="0" w:line="360" w:lineRule="auto"/>
              <w:jc w:val="center"/>
              <w:rPr>
                <w:rFonts w:ascii="Times New Roman" w:hAnsi="Times New Roman" w:cs="Times New Roman"/>
                <w:sz w:val="24"/>
                <w:szCs w:val="24"/>
                <w:shd w:val="clear" w:color="auto" w:fill="FFFFFF"/>
              </w:rPr>
            </w:pPr>
            <w:r w:rsidRPr="00917273">
              <w:rPr>
                <w:rFonts w:ascii="Times New Roman" w:hAnsi="Times New Roman" w:cs="Times New Roman"/>
                <w:sz w:val="24"/>
                <w:szCs w:val="24"/>
                <w:shd w:val="clear" w:color="auto" w:fill="FFFFFF"/>
              </w:rPr>
              <w:lastRenderedPageBreak/>
              <w:t>Методы</w:t>
            </w:r>
          </w:p>
        </w:tc>
        <w:tc>
          <w:tcPr>
            <w:tcW w:w="4961" w:type="dxa"/>
            <w:tcBorders>
              <w:top w:val="outset" w:sz="6" w:space="0" w:color="auto"/>
              <w:left w:val="outset" w:sz="6" w:space="0" w:color="auto"/>
              <w:bottom w:val="outset" w:sz="6" w:space="0" w:color="auto"/>
              <w:right w:val="outset" w:sz="6" w:space="0" w:color="auto"/>
            </w:tcBorders>
            <w:shd w:val="clear" w:color="auto" w:fill="FFFFFF"/>
            <w:tcMar>
              <w:top w:w="96" w:type="dxa"/>
              <w:left w:w="96" w:type="dxa"/>
              <w:bottom w:w="96" w:type="dxa"/>
              <w:right w:w="96" w:type="dxa"/>
            </w:tcMar>
            <w:vAlign w:val="center"/>
            <w:hideMark/>
          </w:tcPr>
          <w:p w:rsidR="008C5873" w:rsidRPr="00917273" w:rsidRDefault="0026492C" w:rsidP="0026492C">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8C5873" w:rsidRPr="00917273">
              <w:rPr>
                <w:rFonts w:ascii="Times New Roman" w:hAnsi="Times New Roman" w:cs="Times New Roman"/>
                <w:sz w:val="24"/>
                <w:szCs w:val="24"/>
                <w:shd w:val="clear" w:color="auto" w:fill="FFFFFF"/>
              </w:rPr>
              <w:t>Информация идет от учителя к ученику.</w:t>
            </w:r>
          </w:p>
        </w:tc>
        <w:tc>
          <w:tcPr>
            <w:tcW w:w="4111" w:type="dxa"/>
            <w:tcBorders>
              <w:top w:val="outset" w:sz="6" w:space="0" w:color="auto"/>
              <w:left w:val="outset" w:sz="6" w:space="0" w:color="auto"/>
              <w:bottom w:val="outset" w:sz="6" w:space="0" w:color="auto"/>
              <w:right w:val="outset" w:sz="6" w:space="0" w:color="auto"/>
            </w:tcBorders>
            <w:shd w:val="clear" w:color="auto" w:fill="FFFFFF"/>
            <w:tcMar>
              <w:top w:w="96" w:type="dxa"/>
              <w:left w:w="96" w:type="dxa"/>
              <w:bottom w:w="96" w:type="dxa"/>
              <w:right w:w="0" w:type="dxa"/>
            </w:tcMar>
            <w:vAlign w:val="center"/>
            <w:hideMark/>
          </w:tcPr>
          <w:p w:rsidR="008C5873" w:rsidRPr="00917273" w:rsidRDefault="0026492C" w:rsidP="0026492C">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8C5873" w:rsidRPr="00917273">
              <w:rPr>
                <w:rFonts w:ascii="Times New Roman" w:hAnsi="Times New Roman" w:cs="Times New Roman"/>
                <w:sz w:val="24"/>
                <w:szCs w:val="24"/>
                <w:shd w:val="clear" w:color="auto" w:fill="FFFFFF"/>
              </w:rPr>
              <w:t>Учащиеся в совместной работе открывают для себя знание.</w:t>
            </w:r>
          </w:p>
        </w:tc>
      </w:tr>
      <w:tr w:rsidR="008C5873" w:rsidRPr="00917273" w:rsidTr="00917273">
        <w:tc>
          <w:tcPr>
            <w:tcW w:w="1552" w:type="dxa"/>
            <w:tcBorders>
              <w:top w:val="outset" w:sz="6" w:space="0" w:color="auto"/>
              <w:left w:val="outset" w:sz="6" w:space="0" w:color="auto"/>
              <w:bottom w:val="outset" w:sz="6" w:space="0" w:color="auto"/>
              <w:right w:val="outset" w:sz="6" w:space="0" w:color="auto"/>
            </w:tcBorders>
            <w:shd w:val="clear" w:color="auto" w:fill="FFFFFF"/>
            <w:tcMar>
              <w:top w:w="96" w:type="dxa"/>
              <w:left w:w="0" w:type="dxa"/>
              <w:bottom w:w="96" w:type="dxa"/>
              <w:right w:w="96" w:type="dxa"/>
            </w:tcMar>
            <w:vAlign w:val="center"/>
            <w:hideMark/>
          </w:tcPr>
          <w:p w:rsidR="008C5873" w:rsidRPr="00917273" w:rsidRDefault="008C5873" w:rsidP="00917273">
            <w:pPr>
              <w:spacing w:after="0" w:line="360" w:lineRule="auto"/>
              <w:jc w:val="center"/>
              <w:rPr>
                <w:rFonts w:ascii="Times New Roman" w:hAnsi="Times New Roman" w:cs="Times New Roman"/>
                <w:sz w:val="24"/>
                <w:szCs w:val="24"/>
                <w:shd w:val="clear" w:color="auto" w:fill="FFFFFF"/>
              </w:rPr>
            </w:pPr>
            <w:r w:rsidRPr="00917273">
              <w:rPr>
                <w:rFonts w:ascii="Times New Roman" w:hAnsi="Times New Roman" w:cs="Times New Roman"/>
                <w:sz w:val="24"/>
                <w:szCs w:val="24"/>
                <w:shd w:val="clear" w:color="auto" w:fill="FFFFFF"/>
              </w:rPr>
              <w:t>Построение учебного процесса</w:t>
            </w:r>
          </w:p>
        </w:tc>
        <w:tc>
          <w:tcPr>
            <w:tcW w:w="4961" w:type="dxa"/>
            <w:tcBorders>
              <w:top w:val="outset" w:sz="6" w:space="0" w:color="auto"/>
              <w:left w:val="outset" w:sz="6" w:space="0" w:color="auto"/>
              <w:bottom w:val="outset" w:sz="6" w:space="0" w:color="auto"/>
              <w:right w:val="outset" w:sz="6" w:space="0" w:color="auto"/>
            </w:tcBorders>
            <w:shd w:val="clear" w:color="auto" w:fill="FFFFFF"/>
            <w:tcMar>
              <w:top w:w="96" w:type="dxa"/>
              <w:left w:w="96" w:type="dxa"/>
              <w:bottom w:w="96" w:type="dxa"/>
              <w:right w:w="96" w:type="dxa"/>
            </w:tcMar>
            <w:vAlign w:val="center"/>
            <w:hideMark/>
          </w:tcPr>
          <w:p w:rsidR="008C5873" w:rsidRPr="00917273" w:rsidRDefault="0026492C" w:rsidP="0026492C">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8C5873" w:rsidRPr="00917273">
              <w:rPr>
                <w:rFonts w:ascii="Times New Roman" w:hAnsi="Times New Roman" w:cs="Times New Roman"/>
                <w:sz w:val="24"/>
                <w:szCs w:val="24"/>
                <w:shd w:val="clear" w:color="auto" w:fill="FFFFFF"/>
              </w:rPr>
              <w:t>В учебном классе учащиеся слушают объяснения учителя. Приходя домой после школы</w:t>
            </w:r>
            <w:r w:rsidR="00E23982">
              <w:rPr>
                <w:rFonts w:ascii="Times New Roman" w:hAnsi="Times New Roman" w:cs="Times New Roman"/>
                <w:color w:val="FF0000"/>
                <w:sz w:val="24"/>
                <w:szCs w:val="24"/>
                <w:shd w:val="clear" w:color="auto" w:fill="FFFFFF"/>
              </w:rPr>
              <w:t>,</w:t>
            </w:r>
            <w:r w:rsidR="008C5873" w:rsidRPr="00917273">
              <w:rPr>
                <w:rFonts w:ascii="Times New Roman" w:hAnsi="Times New Roman" w:cs="Times New Roman"/>
                <w:sz w:val="24"/>
                <w:szCs w:val="24"/>
                <w:shd w:val="clear" w:color="auto" w:fill="FFFFFF"/>
              </w:rPr>
              <w:t xml:space="preserve"> выполняют домашнее задание, зачастую неудачно и без возможности спросить, получить подсказку.</w:t>
            </w:r>
          </w:p>
        </w:tc>
        <w:tc>
          <w:tcPr>
            <w:tcW w:w="4111" w:type="dxa"/>
            <w:tcBorders>
              <w:top w:val="outset" w:sz="6" w:space="0" w:color="auto"/>
              <w:left w:val="outset" w:sz="6" w:space="0" w:color="auto"/>
              <w:bottom w:val="outset" w:sz="6" w:space="0" w:color="auto"/>
              <w:right w:val="outset" w:sz="6" w:space="0" w:color="auto"/>
            </w:tcBorders>
            <w:shd w:val="clear" w:color="auto" w:fill="FFFFFF"/>
            <w:tcMar>
              <w:top w:w="96" w:type="dxa"/>
              <w:left w:w="96" w:type="dxa"/>
              <w:bottom w:w="96" w:type="dxa"/>
              <w:right w:w="0" w:type="dxa"/>
            </w:tcMar>
            <w:vAlign w:val="center"/>
            <w:hideMark/>
          </w:tcPr>
          <w:p w:rsidR="008C5873" w:rsidRPr="00917273" w:rsidRDefault="0026492C" w:rsidP="0026492C">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C80AAF" w:rsidRPr="00917273">
              <w:rPr>
                <w:rFonts w:ascii="Times New Roman" w:hAnsi="Times New Roman" w:cs="Times New Roman"/>
                <w:sz w:val="24"/>
                <w:szCs w:val="24"/>
                <w:shd w:val="clear" w:color="auto" w:fill="FFFFFF"/>
              </w:rPr>
              <w:t>З</w:t>
            </w:r>
            <w:r w:rsidR="008C5873" w:rsidRPr="00917273">
              <w:rPr>
                <w:rFonts w:ascii="Times New Roman" w:hAnsi="Times New Roman" w:cs="Times New Roman"/>
                <w:sz w:val="24"/>
                <w:szCs w:val="24"/>
                <w:shd w:val="clear" w:color="auto" w:fill="FFFFFF"/>
              </w:rPr>
              <w:t>накомство с учебным материалом (просмотр видео, изучение параграфа, совместная работа учащихся посредством ИКТ) по новой теме</w:t>
            </w:r>
            <w:r w:rsidR="00C80AAF" w:rsidRPr="00917273">
              <w:rPr>
                <w:rFonts w:ascii="Times New Roman" w:hAnsi="Times New Roman" w:cs="Times New Roman"/>
                <w:sz w:val="24"/>
                <w:szCs w:val="24"/>
                <w:shd w:val="clear" w:color="auto" w:fill="FFFFFF"/>
              </w:rPr>
              <w:t xml:space="preserve"> происходит дома</w:t>
            </w:r>
            <w:r w:rsidR="008C5873" w:rsidRPr="00917273">
              <w:rPr>
                <w:rFonts w:ascii="Times New Roman" w:hAnsi="Times New Roman" w:cs="Times New Roman"/>
                <w:sz w:val="24"/>
                <w:szCs w:val="24"/>
                <w:shd w:val="clear" w:color="auto" w:fill="FFFFFF"/>
              </w:rPr>
              <w:t xml:space="preserve">, а в классе </w:t>
            </w:r>
            <w:r w:rsidR="00C80AAF" w:rsidRPr="00917273">
              <w:rPr>
                <w:rFonts w:ascii="Times New Roman" w:hAnsi="Times New Roman" w:cs="Times New Roman"/>
                <w:sz w:val="24"/>
                <w:szCs w:val="24"/>
                <w:shd w:val="clear" w:color="auto" w:fill="FFFFFF"/>
              </w:rPr>
              <w:t xml:space="preserve">- </w:t>
            </w:r>
            <w:r w:rsidR="008C5873" w:rsidRPr="00917273">
              <w:rPr>
                <w:rFonts w:ascii="Times New Roman" w:hAnsi="Times New Roman" w:cs="Times New Roman"/>
                <w:sz w:val="24"/>
                <w:szCs w:val="24"/>
                <w:shd w:val="clear" w:color="auto" w:fill="FFFFFF"/>
              </w:rPr>
              <w:t>решение проблем и применение знаний и умений в новой ситуации.</w:t>
            </w:r>
          </w:p>
        </w:tc>
      </w:tr>
    </w:tbl>
    <w:p w:rsidR="008C5873" w:rsidRPr="00917273" w:rsidRDefault="008C5873" w:rsidP="00907FB6">
      <w:pPr>
        <w:shd w:val="clear" w:color="auto" w:fill="FFFFFF"/>
        <w:spacing w:after="0" w:line="360" w:lineRule="auto"/>
        <w:ind w:firstLine="709"/>
        <w:jc w:val="both"/>
        <w:rPr>
          <w:rFonts w:ascii="Times New Roman" w:hAnsi="Times New Roman" w:cs="Times New Roman"/>
          <w:sz w:val="24"/>
          <w:szCs w:val="24"/>
          <w:shd w:val="clear" w:color="auto" w:fill="FFFFFF"/>
        </w:rPr>
      </w:pPr>
      <w:r w:rsidRPr="00917273">
        <w:rPr>
          <w:rFonts w:ascii="Times New Roman" w:hAnsi="Times New Roman" w:cs="Times New Roman"/>
          <w:sz w:val="24"/>
          <w:szCs w:val="24"/>
          <w:shd w:val="clear" w:color="auto" w:fill="FFFFFF"/>
        </w:rPr>
        <w:t xml:space="preserve">Для </w:t>
      </w:r>
      <w:r w:rsidR="00C80AAF" w:rsidRPr="00917273">
        <w:rPr>
          <w:rFonts w:ascii="Times New Roman" w:hAnsi="Times New Roman" w:cs="Times New Roman"/>
          <w:sz w:val="24"/>
          <w:szCs w:val="24"/>
          <w:shd w:val="clear" w:color="auto" w:fill="FFFFFF"/>
        </w:rPr>
        <w:t>того, чтобы избежать цел</w:t>
      </w:r>
      <w:r w:rsidR="00452076" w:rsidRPr="00917273">
        <w:rPr>
          <w:rFonts w:ascii="Times New Roman" w:hAnsi="Times New Roman" w:cs="Times New Roman"/>
          <w:sz w:val="24"/>
          <w:szCs w:val="24"/>
          <w:shd w:val="clear" w:color="auto" w:fill="FFFFFF"/>
        </w:rPr>
        <w:t>ого</w:t>
      </w:r>
      <w:r w:rsidR="00C80AAF" w:rsidRPr="00917273">
        <w:rPr>
          <w:rFonts w:ascii="Times New Roman" w:hAnsi="Times New Roman" w:cs="Times New Roman"/>
          <w:sz w:val="24"/>
          <w:szCs w:val="24"/>
          <w:shd w:val="clear" w:color="auto" w:fill="FFFFFF"/>
        </w:rPr>
        <w:t xml:space="preserve"> ряд</w:t>
      </w:r>
      <w:r w:rsidR="00452076" w:rsidRPr="00917273">
        <w:rPr>
          <w:rFonts w:ascii="Times New Roman" w:hAnsi="Times New Roman" w:cs="Times New Roman"/>
          <w:sz w:val="24"/>
          <w:szCs w:val="24"/>
          <w:shd w:val="clear" w:color="auto" w:fill="FFFFFF"/>
        </w:rPr>
        <w:t>а</w:t>
      </w:r>
      <w:r w:rsidR="00C80AAF" w:rsidRPr="00917273">
        <w:rPr>
          <w:rFonts w:ascii="Times New Roman" w:hAnsi="Times New Roman" w:cs="Times New Roman"/>
          <w:sz w:val="24"/>
          <w:szCs w:val="24"/>
          <w:shd w:val="clear" w:color="auto" w:fill="FFFFFF"/>
        </w:rPr>
        <w:t xml:space="preserve"> проблем, связанных с «</w:t>
      </w:r>
      <w:r w:rsidRPr="00917273">
        <w:rPr>
          <w:rFonts w:ascii="Times New Roman" w:hAnsi="Times New Roman" w:cs="Times New Roman"/>
          <w:sz w:val="24"/>
          <w:szCs w:val="24"/>
          <w:shd w:val="clear" w:color="auto" w:fill="FFFFFF"/>
        </w:rPr>
        <w:t>переворотом</w:t>
      </w:r>
      <w:r w:rsidR="00C80AAF" w:rsidRPr="00917273">
        <w:rPr>
          <w:rFonts w:ascii="Times New Roman" w:hAnsi="Times New Roman" w:cs="Times New Roman"/>
          <w:sz w:val="24"/>
          <w:szCs w:val="24"/>
          <w:shd w:val="clear" w:color="auto" w:fill="FFFFFF"/>
        </w:rPr>
        <w:t>»</w:t>
      </w:r>
      <w:r w:rsidRPr="00917273">
        <w:rPr>
          <w:rFonts w:ascii="Times New Roman" w:hAnsi="Times New Roman" w:cs="Times New Roman"/>
          <w:sz w:val="24"/>
          <w:szCs w:val="24"/>
          <w:shd w:val="clear" w:color="auto" w:fill="FFFFFF"/>
        </w:rPr>
        <w:t xml:space="preserve">, переход от традиционного класса к перевернутому </w:t>
      </w:r>
      <w:r w:rsidR="00C80AAF" w:rsidRPr="00917273">
        <w:rPr>
          <w:rFonts w:ascii="Times New Roman" w:hAnsi="Times New Roman" w:cs="Times New Roman"/>
          <w:sz w:val="24"/>
          <w:szCs w:val="24"/>
          <w:shd w:val="clear" w:color="auto" w:fill="FFFFFF"/>
        </w:rPr>
        <w:t>должен осуществляться постепенно</w:t>
      </w:r>
      <w:r w:rsidRPr="00917273">
        <w:rPr>
          <w:rFonts w:ascii="Times New Roman" w:hAnsi="Times New Roman" w:cs="Times New Roman"/>
          <w:sz w:val="24"/>
          <w:szCs w:val="24"/>
          <w:shd w:val="clear" w:color="auto" w:fill="FFFFFF"/>
        </w:rPr>
        <w:t>. Учителю важно понять, что его ро</w:t>
      </w:r>
      <w:r w:rsidR="00C80AAF" w:rsidRPr="00917273">
        <w:rPr>
          <w:rFonts w:ascii="Times New Roman" w:hAnsi="Times New Roman" w:cs="Times New Roman"/>
          <w:sz w:val="24"/>
          <w:szCs w:val="24"/>
          <w:shd w:val="clear" w:color="auto" w:fill="FFFFFF"/>
        </w:rPr>
        <w:t>ль заключается не в том, чтобы «</w:t>
      </w:r>
      <w:r w:rsidRPr="00917273">
        <w:rPr>
          <w:rFonts w:ascii="Times New Roman" w:hAnsi="Times New Roman" w:cs="Times New Roman"/>
          <w:sz w:val="24"/>
          <w:szCs w:val="24"/>
          <w:shd w:val="clear" w:color="auto" w:fill="FFFFFF"/>
        </w:rPr>
        <w:t>дать урок</w:t>
      </w:r>
      <w:r w:rsidR="00C80AAF" w:rsidRPr="00917273">
        <w:rPr>
          <w:rFonts w:ascii="Times New Roman" w:hAnsi="Times New Roman" w:cs="Times New Roman"/>
          <w:sz w:val="24"/>
          <w:szCs w:val="24"/>
          <w:shd w:val="clear" w:color="auto" w:fill="FFFFFF"/>
        </w:rPr>
        <w:t>»</w:t>
      </w:r>
      <w:r w:rsidRPr="00917273">
        <w:rPr>
          <w:rFonts w:ascii="Times New Roman" w:hAnsi="Times New Roman" w:cs="Times New Roman"/>
          <w:sz w:val="24"/>
          <w:szCs w:val="24"/>
          <w:shd w:val="clear" w:color="auto" w:fill="FFFFFF"/>
        </w:rPr>
        <w:t xml:space="preserve">, передать, а затем проверить знания. Его роль заключается в создании учебной ситуации для самостоятельной познавательно-исследовательской деятельности учащихся. Такой ситуации, работая в которой они будут ответственными за свое обучение. Вот тогда и можно считать, что класс </w:t>
      </w:r>
      <w:r w:rsidR="00C80AAF" w:rsidRPr="00917273">
        <w:rPr>
          <w:rFonts w:ascii="Times New Roman" w:hAnsi="Times New Roman" w:cs="Times New Roman"/>
          <w:sz w:val="24"/>
          <w:szCs w:val="24"/>
          <w:shd w:val="clear" w:color="auto" w:fill="FFFFFF"/>
        </w:rPr>
        <w:t>«</w:t>
      </w:r>
      <w:r w:rsidRPr="00917273">
        <w:rPr>
          <w:rFonts w:ascii="Times New Roman" w:hAnsi="Times New Roman" w:cs="Times New Roman"/>
          <w:sz w:val="24"/>
          <w:szCs w:val="24"/>
          <w:shd w:val="clear" w:color="auto" w:fill="FFFFFF"/>
        </w:rPr>
        <w:t>перевернут</w:t>
      </w:r>
      <w:r w:rsidR="00C80AAF" w:rsidRPr="00917273">
        <w:rPr>
          <w:rFonts w:ascii="Times New Roman" w:hAnsi="Times New Roman" w:cs="Times New Roman"/>
          <w:sz w:val="24"/>
          <w:szCs w:val="24"/>
          <w:shd w:val="clear" w:color="auto" w:fill="FFFFFF"/>
        </w:rPr>
        <w:t>»</w:t>
      </w:r>
      <w:r w:rsidRPr="00917273">
        <w:rPr>
          <w:rFonts w:ascii="Times New Roman" w:hAnsi="Times New Roman" w:cs="Times New Roman"/>
          <w:sz w:val="24"/>
          <w:szCs w:val="24"/>
          <w:shd w:val="clear" w:color="auto" w:fill="FFFFFF"/>
        </w:rPr>
        <w:t>.</w:t>
      </w:r>
    </w:p>
    <w:p w:rsidR="008C5873" w:rsidRPr="00917273" w:rsidRDefault="002046AE" w:rsidP="00907FB6">
      <w:pPr>
        <w:spacing w:after="0" w:line="360" w:lineRule="auto"/>
        <w:ind w:firstLine="709"/>
        <w:jc w:val="both"/>
        <w:rPr>
          <w:rFonts w:ascii="Times New Roman" w:hAnsi="Times New Roman" w:cs="Times New Roman"/>
          <w:b/>
          <w:sz w:val="24"/>
          <w:szCs w:val="24"/>
          <w:shd w:val="clear" w:color="auto" w:fill="FFFFFF"/>
        </w:rPr>
      </w:pPr>
      <w:r w:rsidRPr="00917273">
        <w:rPr>
          <w:rFonts w:ascii="Times New Roman" w:hAnsi="Times New Roman" w:cs="Times New Roman"/>
          <w:b/>
          <w:sz w:val="24"/>
          <w:szCs w:val="24"/>
          <w:shd w:val="clear" w:color="auto" w:fill="FFFFFF"/>
        </w:rPr>
        <w:t>Какие проблемы могут возникнуть при «перевороте»?</w:t>
      </w:r>
    </w:p>
    <w:p w:rsidR="002046AE" w:rsidRPr="00917273" w:rsidRDefault="00802C9B" w:rsidP="00907FB6">
      <w:pPr>
        <w:spacing w:after="0" w:line="360" w:lineRule="auto"/>
        <w:ind w:firstLine="709"/>
        <w:jc w:val="both"/>
        <w:rPr>
          <w:rFonts w:ascii="Times New Roman" w:hAnsi="Times New Roman" w:cs="Times New Roman"/>
          <w:sz w:val="24"/>
          <w:szCs w:val="24"/>
          <w:shd w:val="clear" w:color="auto" w:fill="FFFFFF"/>
        </w:rPr>
      </w:pPr>
      <w:r w:rsidRPr="00917273">
        <w:rPr>
          <w:rFonts w:ascii="Times New Roman" w:hAnsi="Times New Roman" w:cs="Times New Roman"/>
          <w:sz w:val="24"/>
          <w:szCs w:val="24"/>
          <w:shd w:val="clear" w:color="auto" w:fill="FFFFFF"/>
        </w:rPr>
        <w:t>Если Вы всё-таки решили попробовать «перевернуть» свой урок, будьте готовы столкнуться с рядом возможных проблем, представленных ниже:</w:t>
      </w:r>
    </w:p>
    <w:p w:rsidR="00802C9B" w:rsidRPr="00917273" w:rsidRDefault="00802C9B" w:rsidP="00907FB6">
      <w:pPr>
        <w:pStyle w:val="a6"/>
        <w:numPr>
          <w:ilvl w:val="0"/>
          <w:numId w:val="2"/>
        </w:numPr>
        <w:spacing w:after="0" w:line="360" w:lineRule="auto"/>
        <w:ind w:left="0" w:firstLine="709"/>
        <w:jc w:val="both"/>
        <w:rPr>
          <w:rFonts w:ascii="Times New Roman" w:hAnsi="Times New Roman" w:cs="Times New Roman"/>
          <w:sz w:val="24"/>
          <w:szCs w:val="24"/>
          <w:shd w:val="clear" w:color="auto" w:fill="FFFFFF"/>
        </w:rPr>
      </w:pPr>
      <w:r w:rsidRPr="00917273">
        <w:rPr>
          <w:rFonts w:ascii="Times New Roman" w:hAnsi="Times New Roman" w:cs="Times New Roman"/>
          <w:i/>
          <w:sz w:val="24"/>
          <w:szCs w:val="24"/>
          <w:shd w:val="clear" w:color="auto" w:fill="FFFFFF"/>
        </w:rPr>
        <w:t>Данная модель может прийтись не по вкусу как у</w:t>
      </w:r>
      <w:r w:rsidR="0026492C">
        <w:rPr>
          <w:rFonts w:ascii="Times New Roman" w:hAnsi="Times New Roman" w:cs="Times New Roman"/>
          <w:i/>
          <w:sz w:val="24"/>
          <w:szCs w:val="24"/>
          <w:shd w:val="clear" w:color="auto" w:fill="FFFFFF"/>
        </w:rPr>
        <w:t>чащимся</w:t>
      </w:r>
      <w:r w:rsidRPr="00917273">
        <w:rPr>
          <w:rFonts w:ascii="Times New Roman" w:hAnsi="Times New Roman" w:cs="Times New Roman"/>
          <w:i/>
          <w:sz w:val="24"/>
          <w:szCs w:val="24"/>
          <w:shd w:val="clear" w:color="auto" w:fill="FFFFFF"/>
        </w:rPr>
        <w:t>, так и их родителям.</w:t>
      </w:r>
      <w:r w:rsidRPr="00917273">
        <w:rPr>
          <w:rFonts w:ascii="Times New Roman" w:hAnsi="Times New Roman" w:cs="Times New Roman"/>
          <w:sz w:val="24"/>
          <w:szCs w:val="24"/>
          <w:shd w:val="clear" w:color="auto" w:fill="FFFFFF"/>
        </w:rPr>
        <w:t xml:space="preserve"> Вероятно, Вам придётся потратить немало сил и времени, чтобы </w:t>
      </w:r>
      <w:r w:rsidR="0026492C">
        <w:rPr>
          <w:rFonts w:ascii="Times New Roman" w:hAnsi="Times New Roman" w:cs="Times New Roman"/>
          <w:sz w:val="24"/>
          <w:szCs w:val="24"/>
          <w:shd w:val="clear" w:color="auto" w:fill="FFFFFF"/>
        </w:rPr>
        <w:t xml:space="preserve">объяснить ученикам </w:t>
      </w:r>
      <w:r w:rsidRPr="00917273">
        <w:rPr>
          <w:rFonts w:ascii="Times New Roman" w:hAnsi="Times New Roman" w:cs="Times New Roman"/>
          <w:sz w:val="24"/>
          <w:szCs w:val="24"/>
          <w:shd w:val="clear" w:color="auto" w:fill="FFFFFF"/>
        </w:rPr>
        <w:t xml:space="preserve">и </w:t>
      </w:r>
      <w:r w:rsidR="00D57F6C" w:rsidRPr="00917273">
        <w:rPr>
          <w:rFonts w:ascii="Times New Roman" w:hAnsi="Times New Roman" w:cs="Times New Roman"/>
          <w:sz w:val="24"/>
          <w:szCs w:val="24"/>
          <w:shd w:val="clear" w:color="auto" w:fill="FFFFFF"/>
        </w:rPr>
        <w:t xml:space="preserve">их </w:t>
      </w:r>
      <w:r w:rsidRPr="00917273">
        <w:rPr>
          <w:rFonts w:ascii="Times New Roman" w:hAnsi="Times New Roman" w:cs="Times New Roman"/>
          <w:sz w:val="24"/>
          <w:szCs w:val="24"/>
          <w:shd w:val="clear" w:color="auto" w:fill="FFFFFF"/>
        </w:rPr>
        <w:t xml:space="preserve">родителям, почему они (учащиеся) </w:t>
      </w:r>
      <w:r w:rsidR="00D57F6C" w:rsidRPr="00917273">
        <w:rPr>
          <w:rFonts w:ascii="Times New Roman" w:hAnsi="Times New Roman" w:cs="Times New Roman"/>
          <w:sz w:val="24"/>
          <w:szCs w:val="24"/>
          <w:shd w:val="clear" w:color="auto" w:fill="FFFFFF"/>
        </w:rPr>
        <w:t xml:space="preserve">теперь </w:t>
      </w:r>
      <w:r w:rsidRPr="00917273">
        <w:rPr>
          <w:rFonts w:ascii="Times New Roman" w:hAnsi="Times New Roman" w:cs="Times New Roman"/>
          <w:sz w:val="24"/>
          <w:szCs w:val="24"/>
          <w:shd w:val="clear" w:color="auto" w:fill="FFFFFF"/>
        </w:rPr>
        <w:t>знаком</w:t>
      </w:r>
      <w:r w:rsidR="00D57F6C" w:rsidRPr="00917273">
        <w:rPr>
          <w:rFonts w:ascii="Times New Roman" w:hAnsi="Times New Roman" w:cs="Times New Roman"/>
          <w:sz w:val="24"/>
          <w:szCs w:val="24"/>
          <w:shd w:val="clear" w:color="auto" w:fill="FFFFFF"/>
        </w:rPr>
        <w:t>ятся</w:t>
      </w:r>
      <w:r w:rsidRPr="00917273">
        <w:rPr>
          <w:rFonts w:ascii="Times New Roman" w:hAnsi="Times New Roman" w:cs="Times New Roman"/>
          <w:sz w:val="24"/>
          <w:szCs w:val="24"/>
          <w:shd w:val="clear" w:color="auto" w:fill="FFFFFF"/>
        </w:rPr>
        <w:t xml:space="preserve"> с темой самостоятельно </w:t>
      </w:r>
      <w:r w:rsidR="00E23982">
        <w:rPr>
          <w:rFonts w:ascii="Times New Roman" w:hAnsi="Times New Roman" w:cs="Times New Roman"/>
          <w:sz w:val="24"/>
          <w:szCs w:val="24"/>
          <w:shd w:val="clear" w:color="auto" w:fill="FFFFFF"/>
        </w:rPr>
        <w:t xml:space="preserve">дома, да </w:t>
      </w:r>
      <w:r w:rsidR="00E23982" w:rsidRPr="00A90BE0">
        <w:rPr>
          <w:rFonts w:ascii="Times New Roman" w:hAnsi="Times New Roman" w:cs="Times New Roman"/>
          <w:sz w:val="24"/>
          <w:szCs w:val="24"/>
          <w:shd w:val="clear" w:color="auto" w:fill="FFFFFF"/>
        </w:rPr>
        <w:t xml:space="preserve">ещё при этом </w:t>
      </w:r>
      <w:r w:rsidR="00D57F6C" w:rsidRPr="00917273">
        <w:rPr>
          <w:rFonts w:ascii="Times New Roman" w:hAnsi="Times New Roman" w:cs="Times New Roman"/>
          <w:sz w:val="24"/>
          <w:szCs w:val="24"/>
          <w:shd w:val="clear" w:color="auto" w:fill="FFFFFF"/>
        </w:rPr>
        <w:t>активно используют ресурсы сети Интернет.</w:t>
      </w:r>
    </w:p>
    <w:p w:rsidR="008A25DD" w:rsidRPr="00917273" w:rsidRDefault="00D57F6C" w:rsidP="00907FB6">
      <w:pPr>
        <w:pStyle w:val="a6"/>
        <w:numPr>
          <w:ilvl w:val="0"/>
          <w:numId w:val="2"/>
        </w:numPr>
        <w:spacing w:after="0" w:line="360" w:lineRule="auto"/>
        <w:ind w:left="0" w:firstLine="709"/>
        <w:jc w:val="both"/>
        <w:rPr>
          <w:rFonts w:ascii="Times New Roman" w:hAnsi="Times New Roman" w:cs="Times New Roman"/>
          <w:sz w:val="24"/>
          <w:szCs w:val="24"/>
          <w:shd w:val="clear" w:color="auto" w:fill="FFFFFF"/>
        </w:rPr>
      </w:pPr>
      <w:r w:rsidRPr="00917273">
        <w:rPr>
          <w:rFonts w:ascii="Times New Roman" w:hAnsi="Times New Roman" w:cs="Times New Roman"/>
          <w:sz w:val="24"/>
          <w:szCs w:val="24"/>
          <w:shd w:val="clear" w:color="auto" w:fill="FFFFFF"/>
        </w:rPr>
        <w:t xml:space="preserve">Ещё одной немаловажной проблемой внедрения модели перевернутого класса является </w:t>
      </w:r>
      <w:r w:rsidRPr="00917273">
        <w:rPr>
          <w:rFonts w:ascii="Times New Roman" w:hAnsi="Times New Roman" w:cs="Times New Roman"/>
          <w:i/>
          <w:sz w:val="24"/>
          <w:szCs w:val="24"/>
          <w:shd w:val="clear" w:color="auto" w:fill="FFFFFF"/>
        </w:rPr>
        <w:t>значительное увеличение объема работы учителя в переходном периоде</w:t>
      </w:r>
      <w:r w:rsidRPr="00917273">
        <w:rPr>
          <w:rFonts w:ascii="Times New Roman" w:hAnsi="Times New Roman" w:cs="Times New Roman"/>
          <w:sz w:val="24"/>
          <w:szCs w:val="24"/>
          <w:shd w:val="clear" w:color="auto" w:fill="FFFFFF"/>
        </w:rPr>
        <w:t>. Необходимо перекроить учебную программу и разделить имеющийся материал таким</w:t>
      </w:r>
      <w:r w:rsidR="008A25DD" w:rsidRPr="00917273">
        <w:rPr>
          <w:rFonts w:ascii="Times New Roman" w:hAnsi="Times New Roman" w:cs="Times New Roman"/>
          <w:sz w:val="24"/>
          <w:szCs w:val="24"/>
          <w:shd w:val="clear" w:color="auto" w:fill="FFFFFF"/>
        </w:rPr>
        <w:t xml:space="preserve"> образом, чтобы часть перенести на самостоятельное обучение,</w:t>
      </w:r>
      <w:r w:rsidRPr="00917273">
        <w:rPr>
          <w:rFonts w:ascii="Times New Roman" w:hAnsi="Times New Roman" w:cs="Times New Roman"/>
          <w:sz w:val="24"/>
          <w:szCs w:val="24"/>
          <w:shd w:val="clear" w:color="auto" w:fill="FFFFFF"/>
        </w:rPr>
        <w:t xml:space="preserve"> а часть оставить для классной работы. Нужно разработать тесты для контроля учеников, создать систему оценки самостоятельной работы дома и коллективной работы в классе</w:t>
      </w:r>
      <w:r w:rsidR="008A25DD" w:rsidRPr="00917273">
        <w:rPr>
          <w:rFonts w:ascii="Times New Roman" w:hAnsi="Times New Roman" w:cs="Times New Roman"/>
          <w:sz w:val="24"/>
          <w:szCs w:val="24"/>
          <w:shd w:val="clear" w:color="auto" w:fill="FFFFFF"/>
        </w:rPr>
        <w:t xml:space="preserve">. </w:t>
      </w:r>
    </w:p>
    <w:p w:rsidR="00D57F6C" w:rsidRPr="00917273" w:rsidRDefault="008A25DD" w:rsidP="00907FB6">
      <w:pPr>
        <w:pStyle w:val="a6"/>
        <w:numPr>
          <w:ilvl w:val="0"/>
          <w:numId w:val="2"/>
        </w:numPr>
        <w:spacing w:after="0" w:line="360" w:lineRule="auto"/>
        <w:ind w:left="0" w:firstLine="709"/>
        <w:jc w:val="both"/>
        <w:rPr>
          <w:rFonts w:ascii="Times New Roman" w:hAnsi="Times New Roman" w:cs="Times New Roman"/>
          <w:sz w:val="24"/>
          <w:szCs w:val="24"/>
          <w:shd w:val="clear" w:color="auto" w:fill="FFFFFF"/>
        </w:rPr>
      </w:pPr>
      <w:r w:rsidRPr="00917273">
        <w:rPr>
          <w:rFonts w:ascii="Times New Roman" w:hAnsi="Times New Roman" w:cs="Times New Roman"/>
          <w:sz w:val="24"/>
          <w:szCs w:val="24"/>
          <w:shd w:val="clear" w:color="auto" w:fill="FFFFFF"/>
        </w:rPr>
        <w:t xml:space="preserve">Так как часть учебного материала уходит на самостоятельное изучение, осуществить которое без активного использования ИКТ практически невозможно, </w:t>
      </w:r>
      <w:r w:rsidR="00550ED8" w:rsidRPr="00917273">
        <w:rPr>
          <w:rFonts w:ascii="Times New Roman" w:hAnsi="Times New Roman" w:cs="Times New Roman"/>
          <w:i/>
          <w:sz w:val="24"/>
          <w:szCs w:val="24"/>
          <w:shd w:val="clear" w:color="auto" w:fill="FFFFFF"/>
        </w:rPr>
        <w:t xml:space="preserve">современному учителю </w:t>
      </w:r>
      <w:r w:rsidRPr="00917273">
        <w:rPr>
          <w:rFonts w:ascii="Times New Roman" w:hAnsi="Times New Roman" w:cs="Times New Roman"/>
          <w:i/>
          <w:sz w:val="24"/>
          <w:szCs w:val="24"/>
          <w:shd w:val="clear" w:color="auto" w:fill="FFFFFF"/>
        </w:rPr>
        <w:t xml:space="preserve">необходимо владеть </w:t>
      </w:r>
      <w:r w:rsidR="00550ED8" w:rsidRPr="00917273">
        <w:rPr>
          <w:rFonts w:ascii="Times New Roman" w:hAnsi="Times New Roman" w:cs="Times New Roman"/>
          <w:i/>
          <w:sz w:val="24"/>
          <w:szCs w:val="24"/>
          <w:shd w:val="clear" w:color="auto" w:fill="FFFFFF"/>
        </w:rPr>
        <w:t>навыками применения И</w:t>
      </w:r>
      <w:r w:rsidRPr="00917273">
        <w:rPr>
          <w:rFonts w:ascii="Times New Roman" w:hAnsi="Times New Roman" w:cs="Times New Roman"/>
          <w:i/>
          <w:sz w:val="24"/>
          <w:szCs w:val="24"/>
          <w:shd w:val="clear" w:color="auto" w:fill="FFFFFF"/>
        </w:rPr>
        <w:t>КТ на уровне</w:t>
      </w:r>
      <w:r w:rsidRPr="00917273">
        <w:rPr>
          <w:rFonts w:ascii="Times New Roman" w:hAnsi="Times New Roman" w:cs="Times New Roman"/>
          <w:sz w:val="24"/>
          <w:szCs w:val="24"/>
          <w:shd w:val="clear" w:color="auto" w:fill="FFFFFF"/>
        </w:rPr>
        <w:t xml:space="preserve">, достаточном для создания и разработки </w:t>
      </w:r>
      <w:r w:rsidRPr="00917273">
        <w:rPr>
          <w:rFonts w:ascii="Times New Roman" w:hAnsi="Times New Roman" w:cs="Times New Roman"/>
          <w:sz w:val="24"/>
          <w:szCs w:val="24"/>
          <w:shd w:val="clear" w:color="auto" w:fill="FFFFFF"/>
        </w:rPr>
        <w:lastRenderedPageBreak/>
        <w:t xml:space="preserve">ЭОР, </w:t>
      </w:r>
      <w:r w:rsidR="00550ED8" w:rsidRPr="00917273">
        <w:rPr>
          <w:rFonts w:ascii="Times New Roman" w:hAnsi="Times New Roman" w:cs="Times New Roman"/>
          <w:sz w:val="24"/>
          <w:szCs w:val="24"/>
          <w:shd w:val="clear" w:color="auto" w:fill="FFFFFF"/>
        </w:rPr>
        <w:t>осуществления помощи и поддержки учащихся (особенно на переходном этапе «переворота») и т.д.</w:t>
      </w:r>
    </w:p>
    <w:p w:rsidR="009D1318" w:rsidRPr="00917273" w:rsidRDefault="009D1318" w:rsidP="00907FB6">
      <w:pPr>
        <w:spacing w:after="0" w:line="360" w:lineRule="auto"/>
        <w:ind w:firstLine="709"/>
        <w:jc w:val="both"/>
        <w:rPr>
          <w:rFonts w:ascii="Times New Roman" w:hAnsi="Times New Roman" w:cs="Times New Roman"/>
          <w:b/>
          <w:sz w:val="24"/>
          <w:szCs w:val="24"/>
          <w:shd w:val="clear" w:color="auto" w:fill="FFFFFF"/>
        </w:rPr>
      </w:pPr>
      <w:r w:rsidRPr="00917273">
        <w:rPr>
          <w:rFonts w:ascii="Times New Roman" w:hAnsi="Times New Roman" w:cs="Times New Roman"/>
          <w:b/>
          <w:sz w:val="24"/>
          <w:szCs w:val="24"/>
          <w:shd w:val="clear" w:color="auto" w:fill="FFFFFF"/>
        </w:rPr>
        <w:t>Какие компоненты необходимо уч</w:t>
      </w:r>
      <w:r w:rsidR="00FD0D9F" w:rsidRPr="00917273">
        <w:rPr>
          <w:rFonts w:ascii="Times New Roman" w:hAnsi="Times New Roman" w:cs="Times New Roman"/>
          <w:b/>
          <w:sz w:val="24"/>
          <w:szCs w:val="24"/>
          <w:shd w:val="clear" w:color="auto" w:fill="FFFFFF"/>
        </w:rPr>
        <w:t>ес</w:t>
      </w:r>
      <w:r w:rsidRPr="00917273">
        <w:rPr>
          <w:rFonts w:ascii="Times New Roman" w:hAnsi="Times New Roman" w:cs="Times New Roman"/>
          <w:b/>
          <w:sz w:val="24"/>
          <w:szCs w:val="24"/>
          <w:shd w:val="clear" w:color="auto" w:fill="FFFFFF"/>
        </w:rPr>
        <w:t>ть при «перевороте» класса?</w:t>
      </w:r>
    </w:p>
    <w:p w:rsidR="009D1318" w:rsidRPr="009D1318" w:rsidRDefault="009D1318" w:rsidP="00907FB6">
      <w:pPr>
        <w:spacing w:after="0" w:line="360" w:lineRule="auto"/>
        <w:ind w:firstLine="709"/>
        <w:jc w:val="both"/>
        <w:rPr>
          <w:rFonts w:ascii="Times New Roman" w:hAnsi="Times New Roman" w:cs="Times New Roman"/>
          <w:sz w:val="24"/>
          <w:szCs w:val="24"/>
          <w:shd w:val="clear" w:color="auto" w:fill="FFFFFF"/>
        </w:rPr>
      </w:pPr>
      <w:r w:rsidRPr="009D1318">
        <w:rPr>
          <w:rFonts w:ascii="Times New Roman" w:hAnsi="Times New Roman" w:cs="Times New Roman"/>
          <w:sz w:val="24"/>
          <w:szCs w:val="24"/>
          <w:shd w:val="clear" w:color="auto" w:fill="FFFFFF"/>
        </w:rPr>
        <w:t xml:space="preserve">При </w:t>
      </w:r>
      <w:r w:rsidR="00DB23C2">
        <w:rPr>
          <w:rFonts w:ascii="Times New Roman" w:hAnsi="Times New Roman" w:cs="Times New Roman"/>
          <w:sz w:val="24"/>
          <w:szCs w:val="24"/>
          <w:shd w:val="clear" w:color="auto" w:fill="FFFFFF"/>
        </w:rPr>
        <w:t>разработке урока</w:t>
      </w:r>
      <w:r w:rsidRPr="009D1318">
        <w:rPr>
          <w:rFonts w:ascii="Times New Roman" w:hAnsi="Times New Roman" w:cs="Times New Roman"/>
          <w:sz w:val="24"/>
          <w:szCs w:val="24"/>
          <w:shd w:val="clear" w:color="auto" w:fill="FFFFFF"/>
        </w:rPr>
        <w:t xml:space="preserve"> учитель должен подумать не только о том</w:t>
      </w:r>
      <w:r w:rsidR="00DB23C2">
        <w:rPr>
          <w:rFonts w:ascii="Times New Roman" w:hAnsi="Times New Roman" w:cs="Times New Roman"/>
          <w:sz w:val="24"/>
          <w:szCs w:val="24"/>
          <w:shd w:val="clear" w:color="auto" w:fill="FFFFFF"/>
        </w:rPr>
        <w:t>,</w:t>
      </w:r>
      <w:r w:rsidRPr="009D1318">
        <w:rPr>
          <w:rFonts w:ascii="Times New Roman" w:hAnsi="Times New Roman" w:cs="Times New Roman"/>
          <w:sz w:val="24"/>
          <w:szCs w:val="24"/>
          <w:shd w:val="clear" w:color="auto" w:fill="FFFFFF"/>
        </w:rPr>
        <w:t xml:space="preserve"> какой объем материала должны усвоить учащиеся, но и какие виды деятельности они должны осуществить в ходе обучения, а также в какой форме они должны продемонстрировать полученные навыки: будет ли это умение решать тестовые задания (например, в форме ЕГЭ) или некий продукт (презентация, сайт, анализ результатов опроса, создание сайта или блога, д</w:t>
      </w:r>
      <w:r w:rsidRPr="00917273">
        <w:rPr>
          <w:rFonts w:ascii="Times New Roman" w:hAnsi="Times New Roman" w:cs="Times New Roman"/>
          <w:sz w:val="24"/>
          <w:szCs w:val="24"/>
          <w:shd w:val="clear" w:color="auto" w:fill="FFFFFF"/>
        </w:rPr>
        <w:t>искуссия в социальных сетях) и т.д</w:t>
      </w:r>
      <w:r w:rsidRPr="009D1318">
        <w:rPr>
          <w:rFonts w:ascii="Times New Roman" w:hAnsi="Times New Roman" w:cs="Times New Roman"/>
          <w:sz w:val="24"/>
          <w:szCs w:val="24"/>
          <w:shd w:val="clear" w:color="auto" w:fill="FFFFFF"/>
        </w:rPr>
        <w:t>.</w:t>
      </w:r>
    </w:p>
    <w:p w:rsidR="009D1318" w:rsidRPr="009D1318" w:rsidRDefault="009D1318" w:rsidP="00907FB6">
      <w:pPr>
        <w:spacing w:after="0" w:line="360" w:lineRule="auto"/>
        <w:ind w:firstLine="709"/>
        <w:jc w:val="both"/>
        <w:rPr>
          <w:rFonts w:ascii="Times New Roman" w:hAnsi="Times New Roman" w:cs="Times New Roman"/>
          <w:sz w:val="24"/>
          <w:szCs w:val="24"/>
          <w:shd w:val="clear" w:color="auto" w:fill="FFFFFF"/>
        </w:rPr>
      </w:pPr>
      <w:r w:rsidRPr="00917273">
        <w:rPr>
          <w:rFonts w:ascii="Times New Roman" w:hAnsi="Times New Roman" w:cs="Times New Roman"/>
          <w:sz w:val="24"/>
          <w:szCs w:val="24"/>
          <w:shd w:val="clear" w:color="auto" w:fill="FFFFFF"/>
        </w:rPr>
        <w:t xml:space="preserve">Таким образом, </w:t>
      </w:r>
      <w:r w:rsidRPr="009D1318">
        <w:rPr>
          <w:rFonts w:ascii="Times New Roman" w:hAnsi="Times New Roman" w:cs="Times New Roman"/>
          <w:sz w:val="24"/>
          <w:szCs w:val="24"/>
          <w:shd w:val="clear" w:color="auto" w:fill="FFFFFF"/>
        </w:rPr>
        <w:t>мож</w:t>
      </w:r>
      <w:r w:rsidRPr="00917273">
        <w:rPr>
          <w:rFonts w:ascii="Times New Roman" w:hAnsi="Times New Roman" w:cs="Times New Roman"/>
          <w:sz w:val="24"/>
          <w:szCs w:val="24"/>
          <w:shd w:val="clear" w:color="auto" w:fill="FFFFFF"/>
        </w:rPr>
        <w:t>но</w:t>
      </w:r>
      <w:r w:rsidRPr="009D1318">
        <w:rPr>
          <w:rFonts w:ascii="Times New Roman" w:hAnsi="Times New Roman" w:cs="Times New Roman"/>
          <w:sz w:val="24"/>
          <w:szCs w:val="24"/>
          <w:shd w:val="clear" w:color="auto" w:fill="FFFFFF"/>
        </w:rPr>
        <w:t xml:space="preserve"> выделить нескольк</w:t>
      </w:r>
      <w:r w:rsidRPr="00917273">
        <w:rPr>
          <w:rFonts w:ascii="Times New Roman" w:hAnsi="Times New Roman" w:cs="Times New Roman"/>
          <w:sz w:val="24"/>
          <w:szCs w:val="24"/>
          <w:shd w:val="clear" w:color="auto" w:fill="FFFFFF"/>
        </w:rPr>
        <w:t>о главных компонентов, которые </w:t>
      </w:r>
      <w:r w:rsidRPr="009D1318">
        <w:rPr>
          <w:rFonts w:ascii="Times New Roman" w:hAnsi="Times New Roman" w:cs="Times New Roman"/>
          <w:sz w:val="24"/>
          <w:szCs w:val="24"/>
          <w:shd w:val="clear" w:color="auto" w:fill="FFFFFF"/>
        </w:rPr>
        <w:t xml:space="preserve">нужно учесть при подготовке </w:t>
      </w:r>
      <w:r w:rsidR="00DB23C2">
        <w:rPr>
          <w:rFonts w:ascii="Times New Roman" w:hAnsi="Times New Roman" w:cs="Times New Roman"/>
          <w:sz w:val="24"/>
          <w:szCs w:val="24"/>
          <w:shd w:val="clear" w:color="auto" w:fill="FFFFFF"/>
        </w:rPr>
        <w:t>урока</w:t>
      </w:r>
      <w:r w:rsidRPr="009D1318">
        <w:rPr>
          <w:rFonts w:ascii="Times New Roman" w:hAnsi="Times New Roman" w:cs="Times New Roman"/>
          <w:sz w:val="24"/>
          <w:szCs w:val="24"/>
          <w:shd w:val="clear" w:color="auto" w:fill="FFFFFF"/>
        </w:rPr>
        <w:t xml:space="preserve"> по </w:t>
      </w:r>
      <w:r w:rsidR="00DB23C2">
        <w:rPr>
          <w:rFonts w:ascii="Times New Roman" w:hAnsi="Times New Roman" w:cs="Times New Roman"/>
          <w:sz w:val="24"/>
          <w:szCs w:val="24"/>
          <w:shd w:val="clear" w:color="auto" w:fill="FFFFFF"/>
        </w:rPr>
        <w:t>сценарию</w:t>
      </w:r>
      <w:r w:rsidRPr="009D1318">
        <w:rPr>
          <w:rFonts w:ascii="Times New Roman" w:hAnsi="Times New Roman" w:cs="Times New Roman"/>
          <w:sz w:val="24"/>
          <w:szCs w:val="24"/>
          <w:shd w:val="clear" w:color="auto" w:fill="FFFFFF"/>
        </w:rPr>
        <w:t xml:space="preserve"> «перевернутого</w:t>
      </w:r>
      <w:r w:rsidRPr="00917273">
        <w:rPr>
          <w:rFonts w:ascii="Times New Roman" w:hAnsi="Times New Roman" w:cs="Times New Roman"/>
          <w:sz w:val="24"/>
          <w:szCs w:val="24"/>
          <w:shd w:val="clear" w:color="auto" w:fill="FFFFFF"/>
        </w:rPr>
        <w:t>»</w:t>
      </w:r>
      <w:r w:rsidRPr="009D1318">
        <w:rPr>
          <w:rFonts w:ascii="Times New Roman" w:hAnsi="Times New Roman" w:cs="Times New Roman"/>
          <w:sz w:val="24"/>
          <w:szCs w:val="24"/>
          <w:shd w:val="clear" w:color="auto" w:fill="FFFFFF"/>
        </w:rPr>
        <w:t xml:space="preserve"> </w:t>
      </w:r>
      <w:r w:rsidRPr="00917273">
        <w:rPr>
          <w:rFonts w:ascii="Times New Roman" w:hAnsi="Times New Roman" w:cs="Times New Roman"/>
          <w:sz w:val="24"/>
          <w:szCs w:val="24"/>
          <w:shd w:val="clear" w:color="auto" w:fill="FFFFFF"/>
        </w:rPr>
        <w:t>класса</w:t>
      </w:r>
      <w:r w:rsidRPr="009D1318">
        <w:rPr>
          <w:rFonts w:ascii="Times New Roman" w:hAnsi="Times New Roman" w:cs="Times New Roman"/>
          <w:sz w:val="24"/>
          <w:szCs w:val="24"/>
          <w:shd w:val="clear" w:color="auto" w:fill="FFFFFF"/>
        </w:rPr>
        <w:t>:</w:t>
      </w:r>
    </w:p>
    <w:p w:rsidR="009D1318" w:rsidRPr="009D1318" w:rsidRDefault="009D1318" w:rsidP="00907FB6">
      <w:pPr>
        <w:spacing w:after="0" w:line="360" w:lineRule="auto"/>
        <w:ind w:firstLine="709"/>
        <w:jc w:val="both"/>
        <w:rPr>
          <w:rFonts w:ascii="Times New Roman" w:hAnsi="Times New Roman" w:cs="Times New Roman"/>
          <w:sz w:val="24"/>
          <w:szCs w:val="24"/>
          <w:shd w:val="clear" w:color="auto" w:fill="FFFFFF"/>
        </w:rPr>
      </w:pPr>
      <w:r w:rsidRPr="009D1318">
        <w:rPr>
          <w:rFonts w:ascii="Times New Roman" w:hAnsi="Times New Roman" w:cs="Times New Roman"/>
          <w:sz w:val="24"/>
          <w:szCs w:val="24"/>
          <w:shd w:val="clear" w:color="auto" w:fill="FFFFFF"/>
        </w:rPr>
        <w:t xml:space="preserve">1. Объем необходимых знаний, который должны получить учащиеся. Причем лучше всего разделить эти знания на две группы: в первую группу войдут те знания, которые будут переданы непосредственно при </w:t>
      </w:r>
      <w:r w:rsidRPr="00A90BE0">
        <w:rPr>
          <w:rFonts w:ascii="Times New Roman" w:hAnsi="Times New Roman" w:cs="Times New Roman"/>
          <w:sz w:val="24"/>
          <w:szCs w:val="24"/>
          <w:shd w:val="clear" w:color="auto" w:fill="FFFFFF"/>
        </w:rPr>
        <w:t xml:space="preserve">помощи </w:t>
      </w:r>
      <w:r w:rsidR="00666E4F" w:rsidRPr="00A90BE0">
        <w:rPr>
          <w:rFonts w:ascii="Times New Roman" w:hAnsi="Times New Roman" w:cs="Times New Roman"/>
          <w:sz w:val="24"/>
          <w:szCs w:val="24"/>
          <w:shd w:val="clear" w:color="auto" w:fill="FFFFFF"/>
        </w:rPr>
        <w:t>видео</w:t>
      </w:r>
      <w:r w:rsidRPr="00A90BE0">
        <w:rPr>
          <w:rFonts w:ascii="Times New Roman" w:hAnsi="Times New Roman" w:cs="Times New Roman"/>
          <w:sz w:val="24"/>
          <w:szCs w:val="24"/>
          <w:shd w:val="clear" w:color="auto" w:fill="FFFFFF"/>
        </w:rPr>
        <w:t xml:space="preserve">лекций </w:t>
      </w:r>
      <w:r w:rsidR="00666E4F" w:rsidRPr="00A90BE0">
        <w:rPr>
          <w:rFonts w:ascii="Times New Roman" w:hAnsi="Times New Roman" w:cs="Times New Roman"/>
          <w:sz w:val="24"/>
          <w:szCs w:val="24"/>
          <w:shd w:val="clear" w:color="auto" w:fill="FFFFFF"/>
        </w:rPr>
        <w:t>учителя</w:t>
      </w:r>
      <w:r w:rsidR="00666E4F">
        <w:rPr>
          <w:rFonts w:ascii="Times New Roman" w:hAnsi="Times New Roman" w:cs="Times New Roman"/>
          <w:sz w:val="24"/>
          <w:szCs w:val="24"/>
          <w:shd w:val="clear" w:color="auto" w:fill="FFFFFF"/>
        </w:rPr>
        <w:t>, а во вторую группу</w:t>
      </w:r>
      <w:r w:rsidRPr="009D1318">
        <w:rPr>
          <w:rFonts w:ascii="Times New Roman" w:hAnsi="Times New Roman" w:cs="Times New Roman"/>
          <w:sz w:val="24"/>
          <w:szCs w:val="24"/>
          <w:shd w:val="clear" w:color="auto" w:fill="FFFFFF"/>
        </w:rPr>
        <w:t xml:space="preserve"> те</w:t>
      </w:r>
      <w:r w:rsidR="00666E4F" w:rsidRPr="00666E4F">
        <w:rPr>
          <w:rFonts w:ascii="Times New Roman" w:hAnsi="Times New Roman" w:cs="Times New Roman"/>
          <w:color w:val="FF0000"/>
          <w:sz w:val="24"/>
          <w:szCs w:val="24"/>
          <w:shd w:val="clear" w:color="auto" w:fill="FFFFFF"/>
        </w:rPr>
        <w:t>,</w:t>
      </w:r>
      <w:r w:rsidRPr="009D1318">
        <w:rPr>
          <w:rFonts w:ascii="Times New Roman" w:hAnsi="Times New Roman" w:cs="Times New Roman"/>
          <w:sz w:val="24"/>
          <w:szCs w:val="24"/>
          <w:shd w:val="clear" w:color="auto" w:fill="FFFFFF"/>
        </w:rPr>
        <w:t xml:space="preserve"> которые ученики получат в ходе самостоятельной практической деятельности.</w:t>
      </w:r>
    </w:p>
    <w:p w:rsidR="009D1318" w:rsidRPr="009D1318" w:rsidRDefault="009D1318" w:rsidP="00907FB6">
      <w:pPr>
        <w:spacing w:after="0" w:line="360" w:lineRule="auto"/>
        <w:ind w:firstLine="709"/>
        <w:jc w:val="both"/>
        <w:rPr>
          <w:rFonts w:ascii="Times New Roman" w:hAnsi="Times New Roman" w:cs="Times New Roman"/>
          <w:sz w:val="24"/>
          <w:szCs w:val="24"/>
          <w:shd w:val="clear" w:color="auto" w:fill="FFFFFF"/>
        </w:rPr>
      </w:pPr>
      <w:r w:rsidRPr="009D1318">
        <w:rPr>
          <w:rFonts w:ascii="Times New Roman" w:hAnsi="Times New Roman" w:cs="Times New Roman"/>
          <w:sz w:val="24"/>
          <w:szCs w:val="24"/>
          <w:shd w:val="clear" w:color="auto" w:fill="FFFFFF"/>
        </w:rPr>
        <w:t>2. Определить виды практических работ, которые будут выполняться на уроках совместно учителем и учениками, индивидуальные и групповые работы, домашние задания.</w:t>
      </w:r>
    </w:p>
    <w:p w:rsidR="009D1318" w:rsidRPr="009D1318" w:rsidRDefault="00666E4F" w:rsidP="00907FB6">
      <w:pPr>
        <w:spacing w:after="0" w:line="36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3. </w:t>
      </w:r>
      <w:r w:rsidRPr="00A90BE0">
        <w:rPr>
          <w:rFonts w:ascii="Times New Roman" w:hAnsi="Times New Roman" w:cs="Times New Roman"/>
          <w:sz w:val="24"/>
          <w:szCs w:val="24"/>
          <w:shd w:val="clear" w:color="auto" w:fill="FFFFFF"/>
        </w:rPr>
        <w:t xml:space="preserve">Определить, </w:t>
      </w:r>
      <w:r w:rsidR="009D1318" w:rsidRPr="00A90BE0">
        <w:rPr>
          <w:rFonts w:ascii="Times New Roman" w:hAnsi="Times New Roman" w:cs="Times New Roman"/>
          <w:sz w:val="24"/>
          <w:szCs w:val="24"/>
          <w:shd w:val="clear" w:color="auto" w:fill="FFFFFF"/>
        </w:rPr>
        <w:t xml:space="preserve">какие материалы </w:t>
      </w:r>
      <w:r w:rsidR="009D1318" w:rsidRPr="009D1318">
        <w:rPr>
          <w:rFonts w:ascii="Times New Roman" w:hAnsi="Times New Roman" w:cs="Times New Roman"/>
          <w:sz w:val="24"/>
          <w:szCs w:val="24"/>
          <w:shd w:val="clear" w:color="auto" w:fill="FFFFFF"/>
        </w:rPr>
        <w:t>(продукты) в виде конспектов, презентаций, проектных работ должны разработать уч</w:t>
      </w:r>
      <w:r w:rsidR="00DB23C2">
        <w:rPr>
          <w:rFonts w:ascii="Times New Roman" w:hAnsi="Times New Roman" w:cs="Times New Roman"/>
          <w:sz w:val="24"/>
          <w:szCs w:val="24"/>
          <w:shd w:val="clear" w:color="auto" w:fill="FFFFFF"/>
        </w:rPr>
        <w:t xml:space="preserve">ащиеся </w:t>
      </w:r>
      <w:r w:rsidR="009D1318" w:rsidRPr="009D1318">
        <w:rPr>
          <w:rFonts w:ascii="Times New Roman" w:hAnsi="Times New Roman" w:cs="Times New Roman"/>
          <w:sz w:val="24"/>
          <w:szCs w:val="24"/>
          <w:shd w:val="clear" w:color="auto" w:fill="FFFFFF"/>
        </w:rPr>
        <w:t>во время прохождения курса. В какой форме они будут представлены учителю, классу и даже</w:t>
      </w:r>
      <w:r w:rsidR="00A90BE0">
        <w:rPr>
          <w:rFonts w:ascii="Times New Roman" w:hAnsi="Times New Roman" w:cs="Times New Roman"/>
          <w:sz w:val="24"/>
          <w:szCs w:val="24"/>
          <w:shd w:val="clear" w:color="auto" w:fill="FFFFFF"/>
        </w:rPr>
        <w:t>,</w:t>
      </w:r>
      <w:r w:rsidR="009D1318" w:rsidRPr="009D1318">
        <w:rPr>
          <w:rFonts w:ascii="Times New Roman" w:hAnsi="Times New Roman" w:cs="Times New Roman"/>
          <w:sz w:val="24"/>
          <w:szCs w:val="24"/>
          <w:shd w:val="clear" w:color="auto" w:fill="FFFFFF"/>
        </w:rPr>
        <w:t xml:space="preserve"> возможно</w:t>
      </w:r>
      <w:r>
        <w:rPr>
          <w:rFonts w:ascii="Times New Roman" w:hAnsi="Times New Roman" w:cs="Times New Roman"/>
          <w:color w:val="FF0000"/>
          <w:sz w:val="24"/>
          <w:szCs w:val="24"/>
          <w:shd w:val="clear" w:color="auto" w:fill="FFFFFF"/>
        </w:rPr>
        <w:t>,</w:t>
      </w:r>
      <w:r w:rsidR="009D1318" w:rsidRPr="009D1318">
        <w:rPr>
          <w:rFonts w:ascii="Times New Roman" w:hAnsi="Times New Roman" w:cs="Times New Roman"/>
          <w:sz w:val="24"/>
          <w:szCs w:val="24"/>
          <w:shd w:val="clear" w:color="auto" w:fill="FFFFFF"/>
        </w:rPr>
        <w:t xml:space="preserve"> школе, родителям и пр. Есть ли необходимость сохранить их после завершения обучения или сделать общедоступными в сети </w:t>
      </w:r>
      <w:r w:rsidR="007F039A" w:rsidRPr="00917273">
        <w:rPr>
          <w:rFonts w:ascii="Times New Roman" w:hAnsi="Times New Roman" w:cs="Times New Roman"/>
          <w:sz w:val="24"/>
          <w:szCs w:val="24"/>
          <w:shd w:val="clear" w:color="auto" w:fill="FFFFFF"/>
        </w:rPr>
        <w:t>И</w:t>
      </w:r>
      <w:r w:rsidR="009D1318" w:rsidRPr="009D1318">
        <w:rPr>
          <w:rFonts w:ascii="Times New Roman" w:hAnsi="Times New Roman" w:cs="Times New Roman"/>
          <w:sz w:val="24"/>
          <w:szCs w:val="24"/>
          <w:shd w:val="clear" w:color="auto" w:fill="FFFFFF"/>
        </w:rPr>
        <w:t>нтернет.</w:t>
      </w:r>
    </w:p>
    <w:p w:rsidR="009D1318" w:rsidRPr="009D1318" w:rsidRDefault="009D1318" w:rsidP="00907FB6">
      <w:pPr>
        <w:spacing w:after="0" w:line="360" w:lineRule="auto"/>
        <w:ind w:firstLine="709"/>
        <w:jc w:val="both"/>
        <w:rPr>
          <w:rFonts w:ascii="Times New Roman" w:hAnsi="Times New Roman" w:cs="Times New Roman"/>
          <w:sz w:val="24"/>
          <w:szCs w:val="24"/>
          <w:shd w:val="clear" w:color="auto" w:fill="FFFFFF"/>
        </w:rPr>
      </w:pPr>
      <w:r w:rsidRPr="009D1318">
        <w:rPr>
          <w:rFonts w:ascii="Times New Roman" w:hAnsi="Times New Roman" w:cs="Times New Roman"/>
          <w:sz w:val="24"/>
          <w:szCs w:val="24"/>
          <w:shd w:val="clear" w:color="auto" w:fill="FFFFFF"/>
        </w:rPr>
        <w:t>4. Приготовить (создать или найти</w:t>
      </w:r>
      <w:r w:rsidRPr="00A90BE0">
        <w:rPr>
          <w:rFonts w:ascii="Times New Roman" w:hAnsi="Times New Roman" w:cs="Times New Roman"/>
          <w:sz w:val="24"/>
          <w:szCs w:val="24"/>
          <w:shd w:val="clear" w:color="auto" w:fill="FFFFFF"/>
        </w:rPr>
        <w:t xml:space="preserve">) </w:t>
      </w:r>
      <w:r w:rsidR="00666E4F" w:rsidRPr="00A90BE0">
        <w:rPr>
          <w:rFonts w:ascii="Times New Roman" w:hAnsi="Times New Roman" w:cs="Times New Roman"/>
          <w:sz w:val="24"/>
          <w:szCs w:val="24"/>
          <w:shd w:val="clear" w:color="auto" w:fill="FFFFFF"/>
        </w:rPr>
        <w:t>видео</w:t>
      </w:r>
      <w:r w:rsidRPr="00A90BE0">
        <w:rPr>
          <w:rFonts w:ascii="Times New Roman" w:hAnsi="Times New Roman" w:cs="Times New Roman"/>
          <w:sz w:val="24"/>
          <w:szCs w:val="24"/>
          <w:shd w:val="clear" w:color="auto" w:fill="FFFFFF"/>
        </w:rPr>
        <w:t xml:space="preserve">лекции </w:t>
      </w:r>
      <w:r w:rsidRPr="009D1318">
        <w:rPr>
          <w:rFonts w:ascii="Times New Roman" w:hAnsi="Times New Roman" w:cs="Times New Roman"/>
          <w:sz w:val="24"/>
          <w:szCs w:val="24"/>
          <w:shd w:val="clear" w:color="auto" w:fill="FFFFFF"/>
        </w:rPr>
        <w:t xml:space="preserve">и задания к ним, вспомогательные </w:t>
      </w:r>
      <w:r w:rsidRPr="00A90BE0">
        <w:rPr>
          <w:rFonts w:ascii="Times New Roman" w:hAnsi="Times New Roman" w:cs="Times New Roman"/>
          <w:sz w:val="24"/>
          <w:szCs w:val="24"/>
          <w:shd w:val="clear" w:color="auto" w:fill="FFFFFF"/>
        </w:rPr>
        <w:t>материалы</w:t>
      </w:r>
      <w:r w:rsidR="00666E4F" w:rsidRPr="00A90BE0">
        <w:rPr>
          <w:rFonts w:ascii="Times New Roman" w:hAnsi="Times New Roman" w:cs="Times New Roman"/>
          <w:sz w:val="24"/>
          <w:szCs w:val="24"/>
          <w:shd w:val="clear" w:color="auto" w:fill="FFFFFF"/>
        </w:rPr>
        <w:t xml:space="preserve">, </w:t>
      </w:r>
      <w:r w:rsidRPr="00A90BE0">
        <w:rPr>
          <w:rFonts w:ascii="Times New Roman" w:hAnsi="Times New Roman" w:cs="Times New Roman"/>
          <w:sz w:val="24"/>
          <w:szCs w:val="24"/>
          <w:shd w:val="clear" w:color="auto" w:fill="FFFFFF"/>
        </w:rPr>
        <w:t>содержа</w:t>
      </w:r>
      <w:r w:rsidR="00666E4F" w:rsidRPr="00A90BE0">
        <w:rPr>
          <w:rFonts w:ascii="Times New Roman" w:hAnsi="Times New Roman" w:cs="Times New Roman"/>
          <w:sz w:val="24"/>
          <w:szCs w:val="24"/>
          <w:shd w:val="clear" w:color="auto" w:fill="FFFFFF"/>
        </w:rPr>
        <w:t>щие памятки, алгоритмы, шаблоны,</w:t>
      </w:r>
      <w:r w:rsidRPr="00A90BE0">
        <w:rPr>
          <w:rFonts w:ascii="Times New Roman" w:hAnsi="Times New Roman" w:cs="Times New Roman"/>
          <w:sz w:val="24"/>
          <w:szCs w:val="24"/>
          <w:shd w:val="clear" w:color="auto" w:fill="FFFFFF"/>
        </w:rPr>
        <w:t xml:space="preserve"> на которые </w:t>
      </w:r>
      <w:r w:rsidRPr="009D1318">
        <w:rPr>
          <w:rFonts w:ascii="Times New Roman" w:hAnsi="Times New Roman" w:cs="Times New Roman"/>
          <w:sz w:val="24"/>
          <w:szCs w:val="24"/>
          <w:shd w:val="clear" w:color="auto" w:fill="FFFFFF"/>
        </w:rPr>
        <w:t>будут ориентироваться учащиеся, выполняя свои работы. Ясно, что главным примером и эталоном для работ учеников будут являться материалы (продукты), разработанные учителем, особенно если он выполнил их самостоятельно.</w:t>
      </w:r>
    </w:p>
    <w:p w:rsidR="009D1318" w:rsidRPr="009D1318" w:rsidRDefault="009D1318" w:rsidP="00907FB6">
      <w:pPr>
        <w:spacing w:after="0" w:line="360" w:lineRule="auto"/>
        <w:ind w:firstLine="709"/>
        <w:jc w:val="both"/>
        <w:rPr>
          <w:rFonts w:ascii="Times New Roman" w:hAnsi="Times New Roman" w:cs="Times New Roman"/>
          <w:sz w:val="24"/>
          <w:szCs w:val="24"/>
          <w:shd w:val="clear" w:color="auto" w:fill="FFFFFF"/>
        </w:rPr>
      </w:pPr>
      <w:r w:rsidRPr="009D1318">
        <w:rPr>
          <w:rFonts w:ascii="Times New Roman" w:hAnsi="Times New Roman" w:cs="Times New Roman"/>
          <w:sz w:val="24"/>
          <w:szCs w:val="24"/>
          <w:shd w:val="clear" w:color="auto" w:fill="FFFFFF"/>
        </w:rPr>
        <w:t>5. Придумать гибкую систему оценивания работ учеников, конкретные критерии для выставления отметок. Причем они должны быть максимально доступны ученикам для того, чтобы они имели возможность самостоятельно оценить свою деятельность. Оценки не должны наказывать ученика, но показывать ему возможности для дальнейшего совершенствования.</w:t>
      </w:r>
    </w:p>
    <w:p w:rsidR="009D1318" w:rsidRPr="00917273" w:rsidRDefault="009D1318" w:rsidP="00907FB6">
      <w:pPr>
        <w:spacing w:after="0" w:line="360" w:lineRule="auto"/>
        <w:ind w:firstLine="709"/>
        <w:jc w:val="both"/>
        <w:rPr>
          <w:rFonts w:ascii="Times New Roman" w:hAnsi="Times New Roman" w:cs="Times New Roman"/>
          <w:sz w:val="24"/>
          <w:szCs w:val="24"/>
          <w:shd w:val="clear" w:color="auto" w:fill="FFFFFF"/>
        </w:rPr>
      </w:pPr>
      <w:r w:rsidRPr="009D1318">
        <w:rPr>
          <w:rFonts w:ascii="Times New Roman" w:hAnsi="Times New Roman" w:cs="Times New Roman"/>
          <w:sz w:val="24"/>
          <w:szCs w:val="24"/>
          <w:shd w:val="clear" w:color="auto" w:fill="FFFFFF"/>
        </w:rPr>
        <w:t>6. Установить виды и способы коммуникации с учениками и получения от них обратной связи. Продумать систему работы, при которой учитель сможет уделить достаточно внимания каждому ученику.</w:t>
      </w:r>
    </w:p>
    <w:p w:rsidR="007F039A" w:rsidRPr="00A90BE0" w:rsidRDefault="00A90BE0" w:rsidP="00907FB6">
      <w:pPr>
        <w:spacing w:after="0" w:line="360" w:lineRule="auto"/>
        <w:ind w:firstLine="709"/>
        <w:jc w:val="both"/>
        <w:rPr>
          <w:rFonts w:ascii="Times New Roman" w:hAnsi="Times New Roman" w:cs="Times New Roman"/>
          <w:b/>
          <w:sz w:val="24"/>
          <w:szCs w:val="24"/>
          <w:shd w:val="clear" w:color="auto" w:fill="FFFFFF"/>
        </w:rPr>
      </w:pPr>
      <w:bookmarkStart w:id="0" w:name="_GoBack"/>
      <w:r w:rsidRPr="00A90BE0">
        <w:rPr>
          <w:rFonts w:ascii="Times New Roman" w:hAnsi="Times New Roman" w:cs="Times New Roman"/>
          <w:b/>
          <w:sz w:val="24"/>
          <w:szCs w:val="24"/>
          <w:shd w:val="clear" w:color="auto" w:fill="FFFFFF"/>
        </w:rPr>
        <w:t>Заключение</w:t>
      </w:r>
    </w:p>
    <w:bookmarkEnd w:id="0"/>
    <w:p w:rsidR="009D1318" w:rsidRPr="009D1318" w:rsidRDefault="009D1318" w:rsidP="00907FB6">
      <w:pPr>
        <w:spacing w:after="0" w:line="360" w:lineRule="auto"/>
        <w:ind w:firstLine="709"/>
        <w:jc w:val="both"/>
        <w:rPr>
          <w:rFonts w:ascii="Times New Roman" w:hAnsi="Times New Roman" w:cs="Times New Roman"/>
          <w:sz w:val="24"/>
          <w:szCs w:val="24"/>
          <w:shd w:val="clear" w:color="auto" w:fill="FFFFFF"/>
        </w:rPr>
      </w:pPr>
      <w:r w:rsidRPr="009D1318">
        <w:rPr>
          <w:rFonts w:ascii="Times New Roman" w:hAnsi="Times New Roman" w:cs="Times New Roman"/>
          <w:sz w:val="24"/>
          <w:szCs w:val="24"/>
          <w:shd w:val="clear" w:color="auto" w:fill="FFFFFF"/>
        </w:rPr>
        <w:t>Поводя итоги, мож</w:t>
      </w:r>
      <w:r w:rsidR="007F039A" w:rsidRPr="00917273">
        <w:rPr>
          <w:rFonts w:ascii="Times New Roman" w:hAnsi="Times New Roman" w:cs="Times New Roman"/>
          <w:sz w:val="24"/>
          <w:szCs w:val="24"/>
          <w:shd w:val="clear" w:color="auto" w:fill="FFFFFF"/>
        </w:rPr>
        <w:t>но</w:t>
      </w:r>
      <w:r w:rsidRPr="009D1318">
        <w:rPr>
          <w:rFonts w:ascii="Times New Roman" w:hAnsi="Times New Roman" w:cs="Times New Roman"/>
          <w:sz w:val="24"/>
          <w:szCs w:val="24"/>
          <w:shd w:val="clear" w:color="auto" w:fill="FFFFFF"/>
        </w:rPr>
        <w:t xml:space="preserve"> с </w:t>
      </w:r>
      <w:r w:rsidRPr="00A90BE0">
        <w:rPr>
          <w:rFonts w:ascii="Times New Roman" w:hAnsi="Times New Roman" w:cs="Times New Roman"/>
          <w:sz w:val="24"/>
          <w:szCs w:val="24"/>
          <w:shd w:val="clear" w:color="auto" w:fill="FFFFFF"/>
        </w:rPr>
        <w:t>уверенностью сказать, что центральным элементом методики «перев</w:t>
      </w:r>
      <w:r w:rsidR="00B91AFC" w:rsidRPr="00A90BE0">
        <w:rPr>
          <w:rFonts w:ascii="Times New Roman" w:hAnsi="Times New Roman" w:cs="Times New Roman"/>
          <w:sz w:val="24"/>
          <w:szCs w:val="24"/>
          <w:shd w:val="clear" w:color="auto" w:fill="FFFFFF"/>
        </w:rPr>
        <w:t>е</w:t>
      </w:r>
      <w:r w:rsidRPr="00A90BE0">
        <w:rPr>
          <w:rFonts w:ascii="Times New Roman" w:hAnsi="Times New Roman" w:cs="Times New Roman"/>
          <w:sz w:val="24"/>
          <w:szCs w:val="24"/>
          <w:shd w:val="clear" w:color="auto" w:fill="FFFFFF"/>
        </w:rPr>
        <w:t>рнутого</w:t>
      </w:r>
      <w:r w:rsidR="007F039A" w:rsidRPr="00A90BE0">
        <w:rPr>
          <w:rFonts w:ascii="Times New Roman" w:hAnsi="Times New Roman" w:cs="Times New Roman"/>
          <w:sz w:val="24"/>
          <w:szCs w:val="24"/>
          <w:shd w:val="clear" w:color="auto" w:fill="FFFFFF"/>
        </w:rPr>
        <w:t>» класса</w:t>
      </w:r>
      <w:r w:rsidRPr="00A90BE0">
        <w:rPr>
          <w:rFonts w:ascii="Times New Roman" w:hAnsi="Times New Roman" w:cs="Times New Roman"/>
          <w:sz w:val="24"/>
          <w:szCs w:val="24"/>
          <w:shd w:val="clear" w:color="auto" w:fill="FFFFFF"/>
        </w:rPr>
        <w:t xml:space="preserve"> являются вовсе не сами </w:t>
      </w:r>
      <w:r w:rsidR="00666E4F" w:rsidRPr="00A90BE0">
        <w:rPr>
          <w:rFonts w:ascii="Times New Roman" w:hAnsi="Times New Roman" w:cs="Times New Roman"/>
          <w:sz w:val="24"/>
          <w:szCs w:val="24"/>
          <w:shd w:val="clear" w:color="auto" w:fill="FFFFFF"/>
        </w:rPr>
        <w:t>видео</w:t>
      </w:r>
      <w:r w:rsidRPr="00A90BE0">
        <w:rPr>
          <w:rFonts w:ascii="Times New Roman" w:hAnsi="Times New Roman" w:cs="Times New Roman"/>
          <w:sz w:val="24"/>
          <w:szCs w:val="24"/>
          <w:shd w:val="clear" w:color="auto" w:fill="FFFFFF"/>
        </w:rPr>
        <w:t>лекции, которые</w:t>
      </w:r>
      <w:r w:rsidRPr="00917273">
        <w:rPr>
          <w:rFonts w:ascii="Times New Roman" w:hAnsi="Times New Roman" w:cs="Times New Roman"/>
          <w:sz w:val="24"/>
          <w:szCs w:val="24"/>
          <w:shd w:val="clear" w:color="auto" w:fill="FFFFFF"/>
        </w:rPr>
        <w:t>,</w:t>
      </w:r>
      <w:r w:rsidRPr="009D1318">
        <w:rPr>
          <w:rFonts w:ascii="Times New Roman" w:hAnsi="Times New Roman" w:cs="Times New Roman"/>
          <w:sz w:val="24"/>
          <w:szCs w:val="24"/>
          <w:shd w:val="clear" w:color="auto" w:fill="FFFFFF"/>
        </w:rPr>
        <w:t xml:space="preserve"> казалось бы</w:t>
      </w:r>
      <w:r w:rsidRPr="00917273">
        <w:rPr>
          <w:rFonts w:ascii="Times New Roman" w:hAnsi="Times New Roman" w:cs="Times New Roman"/>
          <w:sz w:val="24"/>
          <w:szCs w:val="24"/>
          <w:shd w:val="clear" w:color="auto" w:fill="FFFFFF"/>
        </w:rPr>
        <w:t>,</w:t>
      </w:r>
      <w:r w:rsidRPr="009D1318">
        <w:rPr>
          <w:rFonts w:ascii="Times New Roman" w:hAnsi="Times New Roman" w:cs="Times New Roman"/>
          <w:sz w:val="24"/>
          <w:szCs w:val="24"/>
          <w:shd w:val="clear" w:color="auto" w:fill="FFFFFF"/>
        </w:rPr>
        <w:t xml:space="preserve"> ярко отличают </w:t>
      </w:r>
      <w:r w:rsidRPr="009D1318">
        <w:rPr>
          <w:rFonts w:ascii="Times New Roman" w:hAnsi="Times New Roman" w:cs="Times New Roman"/>
          <w:sz w:val="24"/>
          <w:szCs w:val="24"/>
          <w:shd w:val="clear" w:color="auto" w:fill="FFFFFF"/>
        </w:rPr>
        <w:lastRenderedPageBreak/>
        <w:t>ее от остальных, но активное социальное взаимодействие учителя и учеников</w:t>
      </w:r>
      <w:r w:rsidR="009874E0">
        <w:rPr>
          <w:rFonts w:ascii="Times New Roman" w:hAnsi="Times New Roman" w:cs="Times New Roman"/>
          <w:sz w:val="24"/>
          <w:szCs w:val="24"/>
          <w:shd w:val="clear" w:color="auto" w:fill="FFFFFF"/>
        </w:rPr>
        <w:t>,</w:t>
      </w:r>
      <w:r w:rsidRPr="009D1318">
        <w:rPr>
          <w:rFonts w:ascii="Times New Roman" w:hAnsi="Times New Roman" w:cs="Times New Roman"/>
          <w:sz w:val="24"/>
          <w:szCs w:val="24"/>
          <w:shd w:val="clear" w:color="auto" w:fill="FFFFFF"/>
        </w:rPr>
        <w:t xml:space="preserve"> которое складывается </w:t>
      </w:r>
      <w:r w:rsidRPr="00A90BE0">
        <w:rPr>
          <w:rFonts w:ascii="Times New Roman" w:hAnsi="Times New Roman" w:cs="Times New Roman"/>
          <w:sz w:val="24"/>
          <w:szCs w:val="24"/>
          <w:shd w:val="clear" w:color="auto" w:fill="FFFFFF"/>
        </w:rPr>
        <w:t xml:space="preserve">вокруг </w:t>
      </w:r>
      <w:proofErr w:type="spellStart"/>
      <w:r w:rsidR="002A136B" w:rsidRPr="00A90BE0">
        <w:rPr>
          <w:rFonts w:ascii="Times New Roman" w:hAnsi="Times New Roman" w:cs="Times New Roman"/>
          <w:sz w:val="24"/>
          <w:szCs w:val="24"/>
          <w:shd w:val="clear" w:color="auto" w:fill="FFFFFF"/>
        </w:rPr>
        <w:t>видео</w:t>
      </w:r>
      <w:r w:rsidRPr="00A90BE0">
        <w:rPr>
          <w:rFonts w:ascii="Times New Roman" w:hAnsi="Times New Roman" w:cs="Times New Roman"/>
          <w:sz w:val="24"/>
          <w:szCs w:val="24"/>
          <w:shd w:val="clear" w:color="auto" w:fill="FFFFFF"/>
        </w:rPr>
        <w:t>лекций</w:t>
      </w:r>
      <w:proofErr w:type="spellEnd"/>
      <w:r w:rsidRPr="00A90BE0">
        <w:rPr>
          <w:rFonts w:ascii="Times New Roman" w:hAnsi="Times New Roman" w:cs="Times New Roman"/>
          <w:sz w:val="24"/>
          <w:szCs w:val="24"/>
          <w:shd w:val="clear" w:color="auto" w:fill="FFFFFF"/>
        </w:rPr>
        <w:t xml:space="preserve"> в классе, виртуальной </w:t>
      </w:r>
      <w:r w:rsidRPr="009D1318">
        <w:rPr>
          <w:rFonts w:ascii="Times New Roman" w:hAnsi="Times New Roman" w:cs="Times New Roman"/>
          <w:sz w:val="24"/>
          <w:szCs w:val="24"/>
          <w:shd w:val="clear" w:color="auto" w:fill="FFFFFF"/>
        </w:rPr>
        <w:t>среде и социальных сетях. Суть методики не просто в том, чтобы перераспределить учебные часы и нагрузку учеников, а в том, чтобы в большей степени мотивировать учащихся к самостоятельной деятельности, дать им инструменты и знания для дальнейшего саморазвития, иными словами</w:t>
      </w:r>
      <w:r w:rsidR="002A136B" w:rsidRPr="002A136B">
        <w:rPr>
          <w:rFonts w:ascii="Times New Roman" w:hAnsi="Times New Roman" w:cs="Times New Roman"/>
          <w:color w:val="FF0000"/>
          <w:sz w:val="24"/>
          <w:szCs w:val="24"/>
          <w:shd w:val="clear" w:color="auto" w:fill="FFFFFF"/>
        </w:rPr>
        <w:t>,</w:t>
      </w:r>
      <w:r w:rsidRPr="009D1318">
        <w:rPr>
          <w:rFonts w:ascii="Times New Roman" w:hAnsi="Times New Roman" w:cs="Times New Roman"/>
          <w:sz w:val="24"/>
          <w:szCs w:val="24"/>
          <w:shd w:val="clear" w:color="auto" w:fill="FFFFFF"/>
        </w:rPr>
        <w:t xml:space="preserve"> обратиться к их собственному опыту.</w:t>
      </w:r>
    </w:p>
    <w:sectPr w:rsidR="009D1318" w:rsidRPr="009D1318" w:rsidSect="003F6B66">
      <w:pgSz w:w="11906" w:h="16838"/>
      <w:pgMar w:top="1134" w:right="567"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1B5CD2"/>
    <w:multiLevelType w:val="multilevel"/>
    <w:tmpl w:val="5582E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1041BDC"/>
    <w:multiLevelType w:val="hybridMultilevel"/>
    <w:tmpl w:val="205A85BA"/>
    <w:lvl w:ilvl="0" w:tplc="A56EEC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7C7613CC"/>
    <w:multiLevelType w:val="hybridMultilevel"/>
    <w:tmpl w:val="8CC847CA"/>
    <w:lvl w:ilvl="0" w:tplc="25E06DE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860"/>
    <w:rsid w:val="000D7AAD"/>
    <w:rsid w:val="00110E6A"/>
    <w:rsid w:val="00113860"/>
    <w:rsid w:val="00170361"/>
    <w:rsid w:val="002046AE"/>
    <w:rsid w:val="0026492C"/>
    <w:rsid w:val="002A136B"/>
    <w:rsid w:val="003F6B66"/>
    <w:rsid w:val="00452076"/>
    <w:rsid w:val="00500E77"/>
    <w:rsid w:val="00550ED8"/>
    <w:rsid w:val="00666E4F"/>
    <w:rsid w:val="006F13D3"/>
    <w:rsid w:val="00773FDF"/>
    <w:rsid w:val="007F039A"/>
    <w:rsid w:val="007F2C5D"/>
    <w:rsid w:val="00802C9B"/>
    <w:rsid w:val="008A25DD"/>
    <w:rsid w:val="008C5873"/>
    <w:rsid w:val="00907FB6"/>
    <w:rsid w:val="00917273"/>
    <w:rsid w:val="00983BB2"/>
    <w:rsid w:val="009874E0"/>
    <w:rsid w:val="009D1318"/>
    <w:rsid w:val="00A90BE0"/>
    <w:rsid w:val="00B50223"/>
    <w:rsid w:val="00B91AFC"/>
    <w:rsid w:val="00BA6B28"/>
    <w:rsid w:val="00C65531"/>
    <w:rsid w:val="00C80AAF"/>
    <w:rsid w:val="00D57F6C"/>
    <w:rsid w:val="00DB23C2"/>
    <w:rsid w:val="00E00C56"/>
    <w:rsid w:val="00E23982"/>
    <w:rsid w:val="00F14423"/>
    <w:rsid w:val="00FB34F8"/>
    <w:rsid w:val="00FD0D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442C0"/>
  <w15:docId w15:val="{AA0C49A3-5767-4E07-8BA6-5C232E169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F13D3"/>
    <w:rPr>
      <w:color w:val="0000FF"/>
      <w:u w:val="single"/>
    </w:rPr>
  </w:style>
  <w:style w:type="paragraph" w:styleId="a4">
    <w:name w:val="Normal (Web)"/>
    <w:basedOn w:val="a"/>
    <w:uiPriority w:val="99"/>
    <w:semiHidden/>
    <w:unhideWhenUsed/>
    <w:rsid w:val="00BA6B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C5873"/>
  </w:style>
  <w:style w:type="character" w:styleId="a5">
    <w:name w:val="Strong"/>
    <w:basedOn w:val="a0"/>
    <w:uiPriority w:val="22"/>
    <w:qFormat/>
    <w:rsid w:val="008C5873"/>
    <w:rPr>
      <w:b/>
      <w:bCs/>
    </w:rPr>
  </w:style>
  <w:style w:type="paragraph" w:styleId="a6">
    <w:name w:val="List Paragraph"/>
    <w:basedOn w:val="a"/>
    <w:uiPriority w:val="34"/>
    <w:qFormat/>
    <w:rsid w:val="00802C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813026">
      <w:bodyDiv w:val="1"/>
      <w:marLeft w:val="0"/>
      <w:marRight w:val="0"/>
      <w:marTop w:val="0"/>
      <w:marBottom w:val="0"/>
      <w:divBdr>
        <w:top w:val="none" w:sz="0" w:space="0" w:color="auto"/>
        <w:left w:val="none" w:sz="0" w:space="0" w:color="auto"/>
        <w:bottom w:val="none" w:sz="0" w:space="0" w:color="auto"/>
        <w:right w:val="none" w:sz="0" w:space="0" w:color="auto"/>
      </w:divBdr>
    </w:div>
    <w:div w:id="754981951">
      <w:bodyDiv w:val="1"/>
      <w:marLeft w:val="0"/>
      <w:marRight w:val="0"/>
      <w:marTop w:val="0"/>
      <w:marBottom w:val="0"/>
      <w:divBdr>
        <w:top w:val="none" w:sz="0" w:space="0" w:color="auto"/>
        <w:left w:val="none" w:sz="0" w:space="0" w:color="auto"/>
        <w:bottom w:val="none" w:sz="0" w:space="0" w:color="auto"/>
        <w:right w:val="none" w:sz="0" w:space="0" w:color="auto"/>
      </w:divBdr>
    </w:div>
    <w:div w:id="759133698">
      <w:bodyDiv w:val="1"/>
      <w:marLeft w:val="0"/>
      <w:marRight w:val="0"/>
      <w:marTop w:val="0"/>
      <w:marBottom w:val="0"/>
      <w:divBdr>
        <w:top w:val="none" w:sz="0" w:space="0" w:color="auto"/>
        <w:left w:val="none" w:sz="0" w:space="0" w:color="auto"/>
        <w:bottom w:val="none" w:sz="0" w:space="0" w:color="auto"/>
        <w:right w:val="none" w:sz="0" w:space="0" w:color="auto"/>
      </w:divBdr>
    </w:div>
    <w:div w:id="1422792535">
      <w:bodyDiv w:val="1"/>
      <w:marLeft w:val="0"/>
      <w:marRight w:val="0"/>
      <w:marTop w:val="0"/>
      <w:marBottom w:val="0"/>
      <w:divBdr>
        <w:top w:val="none" w:sz="0" w:space="0" w:color="auto"/>
        <w:left w:val="none" w:sz="0" w:space="0" w:color="auto"/>
        <w:bottom w:val="none" w:sz="0" w:space="0" w:color="auto"/>
        <w:right w:val="none" w:sz="0" w:space="0" w:color="auto"/>
      </w:divBdr>
    </w:div>
    <w:div w:id="156043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5</Pages>
  <Words>1483</Words>
  <Characters>8454</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2017-01-31T05:44:00Z</dcterms:created>
  <dcterms:modified xsi:type="dcterms:W3CDTF">2017-02-01T02:38:00Z</dcterms:modified>
</cp:coreProperties>
</file>