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443" w:rsidRPr="004A7A14" w:rsidRDefault="00B51E68">
      <w:pPr>
        <w:jc w:val="center"/>
        <w:rPr>
          <w:rFonts w:hint="eastAsia"/>
          <w:color w:val="auto"/>
        </w:rPr>
      </w:pPr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Муниципальное бюджетное общеобразовательное учреждение</w:t>
      </w:r>
    </w:p>
    <w:p w:rsidR="00FB5443" w:rsidRPr="004A7A14" w:rsidRDefault="00B51E68">
      <w:pPr>
        <w:jc w:val="center"/>
        <w:rPr>
          <w:rFonts w:hint="eastAsia"/>
          <w:color w:val="auto"/>
        </w:rPr>
      </w:pPr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«Средняя общеобразовательная школа № 7»</w:t>
      </w: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B51E68">
      <w:pPr>
        <w:jc w:val="center"/>
        <w:rPr>
          <w:rFonts w:hint="eastAsia"/>
        </w:rPr>
      </w:pPr>
      <w:r>
        <w:rPr>
          <w:rFonts w:ascii="Segoe Print" w:hAnsi="Segoe Print" w:cs="Segoe Print"/>
          <w:b/>
          <w:bCs/>
          <w:sz w:val="52"/>
          <w:szCs w:val="52"/>
        </w:rPr>
        <w:t>Выступление на педагогическом совете «Дистанционное обучение детей — инвалидов как часть информационного пространства МБОУ СОШ № 7»</w:t>
      </w: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Default="00FB5443">
      <w:pPr>
        <w:jc w:val="center"/>
        <w:rPr>
          <w:rFonts w:ascii="Calibri" w:hAnsi="Calibri" w:cs="Calibri"/>
        </w:rPr>
      </w:pPr>
    </w:p>
    <w:p w:rsidR="00FB5443" w:rsidRPr="004A7A14" w:rsidRDefault="00FB5443">
      <w:pPr>
        <w:jc w:val="right"/>
        <w:rPr>
          <w:rFonts w:ascii="Calibri" w:hAnsi="Calibri" w:cs="Calibri"/>
          <w:color w:val="auto"/>
        </w:rPr>
      </w:pPr>
    </w:p>
    <w:p w:rsidR="00FB5443" w:rsidRPr="004A7A14" w:rsidRDefault="00B51E68">
      <w:pPr>
        <w:jc w:val="right"/>
        <w:rPr>
          <w:rFonts w:hint="eastAsia"/>
          <w:color w:val="auto"/>
        </w:rPr>
      </w:pPr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Преподаватель</w:t>
      </w:r>
    </w:p>
    <w:p w:rsidR="00FB5443" w:rsidRPr="004A7A14" w:rsidRDefault="00B51E68">
      <w:pPr>
        <w:jc w:val="right"/>
        <w:rPr>
          <w:rFonts w:hint="eastAsia"/>
          <w:color w:val="auto"/>
        </w:rPr>
      </w:pPr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дистанционного обучения</w:t>
      </w:r>
    </w:p>
    <w:p w:rsidR="00FB5443" w:rsidRPr="004A7A14" w:rsidRDefault="00B51E68">
      <w:pPr>
        <w:jc w:val="right"/>
        <w:rPr>
          <w:rFonts w:hint="eastAsia"/>
          <w:color w:val="auto"/>
        </w:rPr>
      </w:pPr>
      <w:proofErr w:type="spellStart"/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Аджигабулова</w:t>
      </w:r>
      <w:proofErr w:type="spellEnd"/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 xml:space="preserve"> Г.Б.</w:t>
      </w:r>
    </w:p>
    <w:p w:rsidR="00FB5443" w:rsidRPr="004A7A14" w:rsidRDefault="00FB5443">
      <w:pPr>
        <w:jc w:val="right"/>
        <w:rPr>
          <w:rFonts w:ascii="Times New Roman" w:hAnsi="Times New Roman" w:cs="Times New Roman"/>
          <w:bCs/>
          <w:i/>
          <w:color w:val="auto"/>
          <w:sz w:val="36"/>
          <w:szCs w:val="36"/>
        </w:rPr>
      </w:pPr>
    </w:p>
    <w:p w:rsidR="00FB5443" w:rsidRPr="004A7A14" w:rsidRDefault="00FB5443">
      <w:pPr>
        <w:jc w:val="right"/>
        <w:rPr>
          <w:rFonts w:ascii="Calibri" w:hAnsi="Calibri" w:cs="Calibri"/>
          <w:color w:val="auto"/>
        </w:rPr>
      </w:pPr>
    </w:p>
    <w:p w:rsidR="00FB5443" w:rsidRPr="004A7A14" w:rsidRDefault="00FB5443">
      <w:pPr>
        <w:jc w:val="right"/>
        <w:rPr>
          <w:rFonts w:ascii="Calibri" w:hAnsi="Calibri" w:cs="Calibri"/>
          <w:color w:val="auto"/>
        </w:rPr>
      </w:pPr>
    </w:p>
    <w:p w:rsidR="00FB5443" w:rsidRPr="004A7A14" w:rsidRDefault="00FB5443">
      <w:pPr>
        <w:jc w:val="right"/>
        <w:rPr>
          <w:rFonts w:ascii="Calibri" w:hAnsi="Calibri" w:cs="Calibri"/>
          <w:color w:val="auto"/>
        </w:rPr>
      </w:pPr>
    </w:p>
    <w:p w:rsidR="00FB5443" w:rsidRPr="004A7A14" w:rsidRDefault="00FB5443">
      <w:pPr>
        <w:jc w:val="center"/>
        <w:rPr>
          <w:rFonts w:hint="eastAsia"/>
          <w:color w:val="auto"/>
        </w:rPr>
      </w:pPr>
    </w:p>
    <w:p w:rsidR="00FB5443" w:rsidRPr="004A7A14" w:rsidRDefault="00B51E68">
      <w:pPr>
        <w:jc w:val="center"/>
        <w:rPr>
          <w:rFonts w:hint="eastAsia"/>
          <w:color w:val="auto"/>
        </w:rPr>
      </w:pPr>
      <w:proofErr w:type="spellStart"/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ст</w:t>
      </w:r>
      <w:proofErr w:type="gramStart"/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.Е</w:t>
      </w:r>
      <w:proofErr w:type="gramEnd"/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ссентукская</w:t>
      </w:r>
      <w:proofErr w:type="spellEnd"/>
    </w:p>
    <w:p w:rsidR="00FB5443" w:rsidRPr="004A7A14" w:rsidRDefault="00B51E68">
      <w:pPr>
        <w:jc w:val="center"/>
        <w:rPr>
          <w:rFonts w:hint="eastAsia"/>
          <w:color w:val="auto"/>
        </w:rPr>
      </w:pPr>
      <w:r w:rsidRPr="004A7A14">
        <w:rPr>
          <w:rFonts w:ascii="Times New Roman" w:hAnsi="Times New Roman" w:cs="Times New Roman"/>
          <w:bCs/>
          <w:i/>
          <w:color w:val="auto"/>
          <w:sz w:val="36"/>
          <w:szCs w:val="36"/>
        </w:rPr>
        <w:t>2017</w:t>
      </w:r>
    </w:p>
    <w:p w:rsidR="00CC3631" w:rsidRDefault="00B51E68" w:rsidP="0039290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Дети-инвалиды, а также больные дети, которые не могут ходить в обычную школу в силу ограничений по состоянию здоровья, часто лишены возможности получить качественное </w:t>
      </w:r>
      <w:r>
        <w:rPr>
          <w:rFonts w:ascii="Times New Roman" w:hAnsi="Times New Roman"/>
          <w:color w:val="000000"/>
          <w:sz w:val="28"/>
          <w:szCs w:val="28"/>
        </w:rPr>
        <w:t xml:space="preserve">образование. Как им помочь? </w:t>
      </w:r>
    </w:p>
    <w:p w:rsidR="00CC3631" w:rsidRPr="00CC3631" w:rsidRDefault="00CC3631" w:rsidP="0039290E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63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B51E68" w:rsidRPr="00CC3631">
        <w:rPr>
          <w:rFonts w:ascii="Times New Roman" w:hAnsi="Times New Roman" w:cs="Times New Roman"/>
          <w:color w:val="000000"/>
          <w:sz w:val="28"/>
          <w:szCs w:val="28"/>
        </w:rPr>
        <w:t>а  помощь таким детям пришло дистанционное обучение</w:t>
      </w:r>
      <w:r w:rsidRPr="00CC3631">
        <w:rPr>
          <w:rFonts w:ascii="Times New Roman" w:hAnsi="Times New Roman" w:cs="Times New Roman"/>
          <w:sz w:val="28"/>
          <w:szCs w:val="28"/>
        </w:rPr>
        <w:t xml:space="preserve">. </w:t>
      </w:r>
      <w:r w:rsidR="0039290E" w:rsidRPr="00CC3631">
        <w:rPr>
          <w:rFonts w:ascii="Times New Roman" w:hAnsi="Times New Roman" w:cs="Times New Roman"/>
          <w:sz w:val="28"/>
          <w:szCs w:val="28"/>
        </w:rPr>
        <w:t>Координирует эту работу Центр дистанционного обучения детей-инвалидов, который был создан в Ставрополе в  июне 2009 года  в рамках Программы реализации приоритетного национального проекта «Образование» на 2009-2012 годы. С 2012 года реализация мероприятия «Развитие дистанционного образования детей-инвалидов» продолжена в рамках государственной программы «Развитие образования» на 2013-2020 годы. Участником проекта является также и Предгорный район, в том числе МБОУ СОШ № 7.</w:t>
      </w:r>
      <w:r w:rsidR="0039290E" w:rsidRPr="00CC363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9290E" w:rsidRPr="00CC3631">
        <w:rPr>
          <w:rFonts w:ascii="Times New Roman" w:hAnsi="Times New Roman" w:cs="Times New Roman"/>
          <w:sz w:val="28"/>
          <w:szCs w:val="28"/>
        </w:rPr>
        <w:t xml:space="preserve">Каждый ребенок-инвалид, </w:t>
      </w:r>
      <w:r w:rsidRPr="00CC3631">
        <w:rPr>
          <w:rFonts w:ascii="Times New Roman" w:hAnsi="Times New Roman" w:cs="Times New Roman"/>
          <w:sz w:val="28"/>
          <w:szCs w:val="28"/>
        </w:rPr>
        <w:t>находящийся на дистанционном обучении</w:t>
      </w:r>
      <w:r w:rsidR="0039290E" w:rsidRPr="00CC3631">
        <w:rPr>
          <w:rFonts w:ascii="Times New Roman" w:hAnsi="Times New Roman" w:cs="Times New Roman"/>
          <w:sz w:val="28"/>
          <w:szCs w:val="28"/>
        </w:rPr>
        <w:t xml:space="preserve">, получил в безвозмездное временное пользование на дом компьютерное рабочее место с необходимым набором устройств и комплектов учебного оборудования, ему бесплатно обеспечен высокоскоростной </w:t>
      </w:r>
      <w:proofErr w:type="spellStart"/>
      <w:r w:rsidR="0039290E" w:rsidRPr="00CC3631">
        <w:rPr>
          <w:rFonts w:ascii="Times New Roman" w:hAnsi="Times New Roman" w:cs="Times New Roman"/>
          <w:sz w:val="28"/>
          <w:szCs w:val="28"/>
        </w:rPr>
        <w:t>безлимитный</w:t>
      </w:r>
      <w:proofErr w:type="spellEnd"/>
      <w:r w:rsidR="0039290E" w:rsidRPr="00CC3631">
        <w:rPr>
          <w:rFonts w:ascii="Times New Roman" w:hAnsi="Times New Roman" w:cs="Times New Roman"/>
          <w:sz w:val="28"/>
          <w:szCs w:val="28"/>
        </w:rPr>
        <w:t xml:space="preserve"> выход в сеть Интернет, доступ в образовательную оболочку системы дистанционного обучения.</w:t>
      </w:r>
      <w:r w:rsidR="0039290E" w:rsidRPr="00CC36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B5443" w:rsidRPr="0039290E" w:rsidRDefault="00B51E68" w:rsidP="0039290E">
      <w:pPr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Дистанционное обучение обладает рядом качеств, которые делают его весьма эффективным при работе с детьми-инвалидами и больными детьми. Главным образом, эффективность д</w:t>
      </w:r>
      <w:r>
        <w:rPr>
          <w:rFonts w:ascii="Times New Roman" w:hAnsi="Times New Roman"/>
          <w:color w:val="000000"/>
          <w:sz w:val="28"/>
          <w:szCs w:val="28"/>
        </w:rPr>
        <w:t>остигается за счет индивидуализации обучения: каждый ребенок занимается  по удобному для него расписанию и в удобном для него темпе; каждый может учиться столько, сколько ему лично необходимо для освоения той или иной дисциплины.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Дистанционное обучение поз</w:t>
      </w:r>
      <w:r>
        <w:rPr>
          <w:rFonts w:ascii="Times New Roman" w:hAnsi="Times New Roman"/>
          <w:color w:val="000000"/>
          <w:sz w:val="28"/>
          <w:szCs w:val="28"/>
        </w:rPr>
        <w:t>воляет свести до минимума непродуктивное использование времени учащегося. Ребенок не ждет, пока учитель запишет на доске предложения для разбора; электронный лабораторный эксперимент всегда пройдет четко, по заданному сценарию; поисковые системы позволят б</w:t>
      </w:r>
      <w:r>
        <w:rPr>
          <w:rFonts w:ascii="Times New Roman" w:hAnsi="Times New Roman"/>
          <w:color w:val="000000"/>
          <w:sz w:val="28"/>
          <w:szCs w:val="28"/>
        </w:rPr>
        <w:t>ыстро найти нужные материалы... Это позволяет освоить учебный материал в более сжатые сроки, по сравнению с классно-урочной системой.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настоящее время в Государственном образовательном учреждении Центре образования "Технологии обучения" (i-Школе) получают</w:t>
      </w:r>
      <w:r>
        <w:rPr>
          <w:rFonts w:ascii="Times New Roman" w:hAnsi="Times New Roman"/>
          <w:color w:val="000000"/>
          <w:sz w:val="28"/>
          <w:szCs w:val="28"/>
        </w:rPr>
        <w:t xml:space="preserve"> основное образование в дистанционной форме </w:t>
      </w:r>
      <w:r w:rsidRPr="004A7A1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</w:t>
      </w:r>
      <w:r>
        <w:rPr>
          <w:rFonts w:ascii="Times New Roman" w:hAnsi="Times New Roman"/>
          <w:color w:val="000000"/>
          <w:sz w:val="28"/>
          <w:szCs w:val="28"/>
        </w:rPr>
        <w:t>учащихся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6-8 классов. В основном, это дети с  нарушениями слуха и соматическими заболеваниями при условии сохранности интеллекта.</w:t>
      </w:r>
    </w:p>
    <w:p w:rsidR="004A7A14" w:rsidRPr="004A7A14" w:rsidRDefault="004A7A14" w:rsidP="0039290E">
      <w:pPr>
        <w:pStyle w:val="af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7A14">
        <w:rPr>
          <w:rFonts w:ascii="Times New Roman" w:hAnsi="Times New Roman" w:cs="Times New Roman"/>
          <w:sz w:val="28"/>
          <w:szCs w:val="28"/>
        </w:rPr>
        <w:t>Дистанционное обучение детей-инвалидов должны осуществлять учителя, обладающие необходимыми знаниями в области особенностей психофизического развития различных категорий детей-инвалидов, а также в области методик и технологий организации образовательного проце</w:t>
      </w:r>
      <w:r>
        <w:rPr>
          <w:rFonts w:ascii="Times New Roman" w:hAnsi="Times New Roman" w:cs="Times New Roman"/>
          <w:sz w:val="28"/>
          <w:szCs w:val="28"/>
        </w:rPr>
        <w:t xml:space="preserve">сса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очно-дистанционной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формах. </w:t>
      </w:r>
      <w:r w:rsidRPr="004A7A14">
        <w:rPr>
          <w:rFonts w:ascii="Times New Roman" w:hAnsi="Times New Roman" w:cs="Times New Roman"/>
          <w:sz w:val="28"/>
          <w:szCs w:val="28"/>
        </w:rPr>
        <w:t xml:space="preserve">Поэтому я прошла  </w:t>
      </w:r>
      <w:r w:rsidR="0039290E">
        <w:rPr>
          <w:rFonts w:ascii="Times New Roman" w:hAnsi="Times New Roman" w:cs="Times New Roman"/>
          <w:sz w:val="28"/>
          <w:szCs w:val="28"/>
        </w:rPr>
        <w:t xml:space="preserve">дистанционные </w:t>
      </w:r>
      <w:r w:rsidRPr="004A7A14">
        <w:rPr>
          <w:rFonts w:ascii="Times New Roman" w:hAnsi="Times New Roman" w:cs="Times New Roman"/>
          <w:sz w:val="28"/>
          <w:szCs w:val="28"/>
        </w:rPr>
        <w:t xml:space="preserve">курсы  повышения  квалификации в </w:t>
      </w:r>
      <w:proofErr w:type="spellStart"/>
      <w:r w:rsidR="0039290E">
        <w:rPr>
          <w:rFonts w:ascii="Times New Roman" w:hAnsi="Times New Roman" w:cs="Times New Roman"/>
          <w:sz w:val="28"/>
          <w:szCs w:val="28"/>
        </w:rPr>
        <w:t>СтавЦДО</w:t>
      </w:r>
      <w:proofErr w:type="spellEnd"/>
      <w:r w:rsidRPr="004A7A14">
        <w:rPr>
          <w:rFonts w:ascii="Times New Roman" w:hAnsi="Times New Roman" w:cs="Times New Roman"/>
          <w:sz w:val="28"/>
          <w:szCs w:val="28"/>
        </w:rPr>
        <w:t xml:space="preserve"> по программе «</w:t>
      </w:r>
      <w:r>
        <w:rPr>
          <w:rFonts w:ascii="Times New Roman" w:hAnsi="Times New Roman" w:cs="Times New Roman"/>
          <w:sz w:val="28"/>
          <w:szCs w:val="28"/>
        </w:rPr>
        <w:t>Использование средств ИКТ для дистанционн</w:t>
      </w:r>
      <w:r w:rsidR="0039290E">
        <w:rPr>
          <w:rFonts w:ascii="Times New Roman" w:hAnsi="Times New Roman" w:cs="Times New Roman"/>
          <w:sz w:val="28"/>
          <w:szCs w:val="28"/>
        </w:rPr>
        <w:t>ого образования детей-инвалидов</w:t>
      </w:r>
      <w:r w:rsidRPr="004A7A14">
        <w:rPr>
          <w:rFonts w:ascii="Times New Roman" w:hAnsi="Times New Roman" w:cs="Times New Roman"/>
          <w:sz w:val="28"/>
          <w:szCs w:val="28"/>
        </w:rPr>
        <w:t>»</w:t>
      </w:r>
      <w:r w:rsidR="0039290E">
        <w:rPr>
          <w:rFonts w:ascii="Times New Roman" w:hAnsi="Times New Roman" w:cs="Times New Roman"/>
          <w:sz w:val="28"/>
          <w:szCs w:val="28"/>
        </w:rPr>
        <w:t>.</w:t>
      </w:r>
    </w:p>
    <w:p w:rsidR="00FB5443" w:rsidRDefault="00B51E68">
      <w:pPr>
        <w:ind w:firstLine="567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Виртуальное здание i-Школы расположено в Интернете по адресу </w:t>
      </w:r>
      <w:hyperlink r:id="rId5">
        <w:r>
          <w:rPr>
            <w:rStyle w:val="-"/>
            <w:rFonts w:ascii="Times New Roman" w:hAnsi="Times New Roman"/>
            <w:color w:val="2B4ED0"/>
            <w:sz w:val="28"/>
            <w:szCs w:val="28"/>
            <w:u w:val="none"/>
          </w:rPr>
          <w:t>www.home-edu.ru</w:t>
        </w:r>
      </w:hyperlink>
      <w:r>
        <w:rPr>
          <w:rFonts w:ascii="Times New Roman" w:hAnsi="Times New Roman"/>
          <w:color w:val="000000"/>
          <w:sz w:val="28"/>
          <w:szCs w:val="28"/>
        </w:rPr>
        <w:t>. Уроки проводятся в специальной учебной среде - i-Классе, где каждому курсу выделен виртуальный учебный кабинет.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Сегодня технологии дистанционного образования развиваются очень активно, и если в недале</w:t>
      </w:r>
      <w:r>
        <w:rPr>
          <w:rFonts w:ascii="Times New Roman" w:hAnsi="Times New Roman"/>
          <w:color w:val="000000"/>
          <w:sz w:val="28"/>
          <w:szCs w:val="28"/>
        </w:rPr>
        <w:t xml:space="preserve">ком прошлом в распоряжении сетевого учителя была лишь электронная почта, то теперь специальные учебные среды позволяют организовать учебный процесс, ни в чем не уступающий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своим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дидактическим возможностям традиционному, а во многом и превосходящий его.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Вот лишь некоторые структурные элементы занятий в Центре образования: лекция (в режиме реального времени, с элементами контроля, с элементами видео, с элементами аудио); изучение ресурсов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на электронных носителях, на бумажных носителях,</w:t>
      </w:r>
      <w:r>
        <w:rPr>
          <w:rFonts w:ascii="Times New Roman" w:hAnsi="Times New Roman"/>
          <w:color w:val="000000"/>
          <w:sz w:val="28"/>
          <w:szCs w:val="28"/>
        </w:rPr>
        <w:t xml:space="preserve"> текстовых, текстовых с включением иллюстраций, с включением видео, с включением аудио, с включением анимации); самостоятельная работа по сценарию (поисковая, исследовательская, творческая, др.);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конференция в чате; конференция в форуме; коллективная проек</w:t>
      </w:r>
      <w:r>
        <w:rPr>
          <w:rFonts w:ascii="Times New Roman" w:hAnsi="Times New Roman"/>
          <w:color w:val="000000"/>
          <w:sz w:val="28"/>
          <w:szCs w:val="28"/>
        </w:rPr>
        <w:t>тная работа; индивидуальная проектная работа; тренировочные упражнения; тренинг с использованием специальных обучающих систем; контрольная работа (тестирование, ответы на контрольные вопросы); консультация. Варьируя комбинации из таких «кирпичиков», сетево</w:t>
      </w:r>
      <w:r>
        <w:rPr>
          <w:rFonts w:ascii="Times New Roman" w:hAnsi="Times New Roman"/>
          <w:color w:val="000000"/>
          <w:sz w:val="28"/>
          <w:szCs w:val="28"/>
        </w:rPr>
        <w:t>й учитель может создавать уроки самых разных типов – в зависимости от возраста детей, от степени их активности и самостоятельности, от специфики предмета и др.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дистанционном обучении учитель ведет за руку каждого ученика. Специальная учебная среда позв</w:t>
      </w:r>
      <w:r>
        <w:rPr>
          <w:rFonts w:ascii="Times New Roman" w:hAnsi="Times New Roman"/>
          <w:color w:val="000000"/>
          <w:sz w:val="28"/>
          <w:szCs w:val="28"/>
        </w:rPr>
        <w:t>оляет прокомментировать каждую работу ученика, дать рекомендации по исправлению ошибки – работать с каждым ребенком до полного решения учебной задачи.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Важной особенностью специальной учебной среды является то, что она создает и хранит отчеты о 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портфолио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каждого ребенка: все сданные им работы, все оценки и комментарии учителя к работам, все сообщения в форуме.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>Учитель может создавать и использовать в рамках курса любую систему оценивания. Все отметки по каждому курсу хранятся в сводной электро</w:t>
      </w:r>
      <w:r>
        <w:rPr>
          <w:rFonts w:ascii="Times New Roman" w:hAnsi="Times New Roman"/>
          <w:color w:val="000000"/>
          <w:sz w:val="28"/>
          <w:szCs w:val="28"/>
        </w:rPr>
        <w:t>нной ведомости.</w:t>
      </w:r>
    </w:p>
    <w:p w:rsidR="00FB5443" w:rsidRDefault="00B51E68">
      <w:pPr>
        <w:ind w:firstLine="567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>Специальная учебная среда позволяет контролировать "посещаемость", активность ученика, время его учебной работы на каждом уроке.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i-Класс создан на основе широко известной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Open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Source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LMS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Moodle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которая используется  более чем в 100 странах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Moodle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ориентирована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коллаборативные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технологии обучения - позволяет организовать обучение в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процессе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совместного решения учебных задач, осуществлять взаимообмен знаниями.</w:t>
      </w:r>
    </w:p>
    <w:p w:rsidR="00FB5443" w:rsidRDefault="00B51E68">
      <w:pPr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Широкие возможности для коммуникации – одна из самых сильных сторон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Moodle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Сис</w:t>
      </w:r>
      <w:r>
        <w:rPr>
          <w:rFonts w:ascii="Times New Roman" w:hAnsi="Times New Roman"/>
          <w:color w:val="000000"/>
          <w:sz w:val="28"/>
          <w:szCs w:val="28"/>
        </w:rPr>
        <w:t>тема поддерживает обмен файлами любых форматов - как между учителем и учеником, так и между учениками. Сервис рассылки позволяет оперативно информировать всех участников курса или отдельные группы о текущих событиях. Форум дает возможность организовать уче</w:t>
      </w:r>
      <w:r>
        <w:rPr>
          <w:rFonts w:ascii="Times New Roman" w:hAnsi="Times New Roman"/>
          <w:color w:val="000000"/>
          <w:sz w:val="28"/>
          <w:szCs w:val="28"/>
        </w:rPr>
        <w:t xml:space="preserve">бное обсуждение проблем, при этом обсуждение можно проводить по группам. К сообщениям в форуме можно  прикреплять файлы любых форматов. Есть функция оценки сообщений – как учителями, так и учащимися. Чат позволяет организовать учебное обсуждение проблем в </w:t>
      </w:r>
      <w:r>
        <w:rPr>
          <w:rFonts w:ascii="Times New Roman" w:hAnsi="Times New Roman"/>
          <w:color w:val="000000"/>
          <w:sz w:val="28"/>
          <w:szCs w:val="28"/>
        </w:rPr>
        <w:t xml:space="preserve">режиме реального времени, провести "классное собрание". Сервисы "Диалог", "Комментарий" предназначены для индивидуальной коммуникации учителя и ребенка: рецензирования работ, обсуждения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индивидульных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учебных проблем. Сервис «Учительский форум» (аналог учит</w:t>
      </w:r>
      <w:r>
        <w:rPr>
          <w:rFonts w:ascii="Times New Roman" w:hAnsi="Times New Roman"/>
          <w:color w:val="000000"/>
          <w:sz w:val="28"/>
          <w:szCs w:val="28"/>
        </w:rPr>
        <w:t>ельской в традиционной школе) дает педагогам возможность обсуждать профессиональные проблемы.</w:t>
      </w:r>
    </w:p>
    <w:p w:rsidR="00FB5443" w:rsidRDefault="00B51E68">
      <w:pPr>
        <w:ind w:firstLine="567"/>
        <w:jc w:val="both"/>
        <w:rPr>
          <w:rFonts w:hint="eastAsia"/>
        </w:rPr>
      </w:pP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повышение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уровня </w:t>
      </w:r>
      <w:proofErr w:type="spellStart"/>
      <w:r>
        <w:rPr>
          <w:rFonts w:ascii="Times New Roman" w:hAnsi="Times New Roman"/>
          <w:sz w:val="28"/>
          <w:szCs w:val="28"/>
        </w:rPr>
        <w:t>ИКТ-компетентности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обучающихся и сетевых преподавателей посредством обучения использованию современных компьютерных технологий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Центр дистанци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онного обучения детей-инвалидов в Ставропольском крае </w:t>
      </w:r>
      <w:r>
        <w:rPr>
          <w:rFonts w:ascii="Times New Roman" w:hAnsi="Times New Roman"/>
          <w:sz w:val="28"/>
          <w:szCs w:val="28"/>
        </w:rPr>
        <w:t xml:space="preserve"> регулярно проводит сетевые конкурсы и мероприятия. Наши преподаватели и обучающиеся в 2015-2016 годах принимали участие в следующих мероприятиях:</w:t>
      </w: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Региональный сетевой конкурс ученических работ, посвяще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нный Году литературы в России «И строчка каждая картиной хочет стать...», который проводился с целью развития творческой деятельности обучающихся  под влиянием художественной литературы, а также формирования навыков работы с программным обеспечением </w:t>
      </w:r>
      <w:proofErr w:type="spellStart"/>
      <w:r>
        <w:rPr>
          <w:rStyle w:val="a4"/>
          <w:rFonts w:ascii="Times New Roman" w:hAnsi="Times New Roman"/>
          <w:b w:val="0"/>
          <w:color w:val="000000"/>
          <w:sz w:val="28"/>
          <w:szCs w:val="28"/>
          <w:lang w:val="en-US"/>
        </w:rPr>
        <w:t>NeoOff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  <w:lang w:val="en-US"/>
        </w:rPr>
        <w:t>ice</w:t>
      </w:r>
      <w:proofErr w:type="spellEnd"/>
      <w:r w:rsidRPr="004A7A14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дополнительным оборудованием — сканером и сервисами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  <w:lang w:val="en-US"/>
        </w:rPr>
        <w:t>Mail</w:t>
      </w:r>
      <w:r w:rsidRPr="004A7A14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.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Необходимо было выполнить </w:t>
      </w:r>
      <w:proofErr w:type="spellStart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сканограмму</w:t>
      </w:r>
      <w:proofErr w:type="spellEnd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 по мотивам литературных произведений, придумать к ней загадку-подсказку в стихотворной форме и </w:t>
      </w:r>
      <w:proofErr w:type="gramStart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разместить</w:t>
      </w:r>
      <w:proofErr w:type="gramEnd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свою работу в облаке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  <w:lang w:val="en-US"/>
        </w:rPr>
        <w:t>Mail</w:t>
      </w:r>
      <w:r w:rsidRPr="004A7A14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в папке «Литературный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конкурс», созданной организаторами конкурса.</w:t>
      </w: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Региональное сетевое мероприятии «Роль литературы в профессиональной деятельности сетевого преподавателя», организованное в рамках проведения Года литературы в России, проводилось с целью развития творческого и </w:t>
      </w:r>
      <w:r>
        <w:rPr>
          <w:rFonts w:ascii="Times New Roman" w:hAnsi="Times New Roman"/>
          <w:sz w:val="28"/>
          <w:szCs w:val="28"/>
        </w:rPr>
        <w:t xml:space="preserve">профессионального потенциала педагогов (сетевых преподавателей)  под влиянием художественной литературы, а также повышение уровня </w:t>
      </w:r>
      <w:proofErr w:type="spellStart"/>
      <w:r>
        <w:rPr>
          <w:rFonts w:ascii="Times New Roman" w:hAnsi="Times New Roman"/>
          <w:sz w:val="28"/>
          <w:szCs w:val="28"/>
        </w:rPr>
        <w:t>ИКТ-компетентности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сетевых преподавателей посредством обучения использованию современных компьютерных технологий.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Сетевой преп</w:t>
      </w:r>
      <w:r>
        <w:rPr>
          <w:rFonts w:ascii="Times New Roman" w:hAnsi="Times New Roman"/>
          <w:sz w:val="28"/>
          <w:szCs w:val="28"/>
        </w:rPr>
        <w:t xml:space="preserve">одаватель должен был заполнить личную страницу на сайте </w:t>
      </w:r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ВикиСтавЦДО</w:t>
      </w:r>
      <w:proofErr w:type="spellEnd"/>
      <w:r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  <w:t>», с</w:t>
      </w:r>
      <w:r>
        <w:rPr>
          <w:rFonts w:ascii="Times New Roman" w:hAnsi="Times New Roman"/>
          <w:sz w:val="28"/>
          <w:szCs w:val="28"/>
        </w:rPr>
        <w:t xml:space="preserve">оздать презентацию на тему «Роль литературы в деятельности сетевого преподавателя» на </w:t>
      </w:r>
      <w:proofErr w:type="spellStart"/>
      <w:r>
        <w:rPr>
          <w:rFonts w:ascii="Times New Roman" w:hAnsi="Times New Roman"/>
          <w:sz w:val="28"/>
          <w:szCs w:val="28"/>
        </w:rPr>
        <w:t>веб-сервисе</w:t>
      </w:r>
      <w:proofErr w:type="spellEnd"/>
      <w:r>
        <w:rPr>
          <w:rFonts w:ascii="Times New Roman" w:hAnsi="Times New Roman"/>
          <w:sz w:val="28"/>
          <w:szCs w:val="28"/>
        </w:rPr>
        <w:t xml:space="preserve"> Prezi.com; </w:t>
      </w:r>
      <w:r>
        <w:rPr>
          <w:rFonts w:ascii="Times New Roman" w:hAnsi="Times New Roman"/>
          <w:sz w:val="28"/>
          <w:szCs w:val="28"/>
        </w:rPr>
        <w:t>создать видеофильм  о литературном творчестве   поэта, писателя Ставрополья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разместить его на сервисах обмена файлами </w:t>
      </w:r>
      <w:hyperlink r:id="rId6">
        <w:r>
          <w:rPr>
            <w:rStyle w:val="-"/>
            <w:rFonts w:ascii="Times New Roman" w:hAnsi="Times New Roman"/>
            <w:sz w:val="28"/>
            <w:szCs w:val="28"/>
          </w:rPr>
          <w:t>http://mail.ru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7">
        <w:r>
          <w:rPr>
            <w:rStyle w:val="-"/>
            <w:rFonts w:ascii="Times New Roman" w:hAnsi="Times New Roman"/>
            <w:sz w:val="28"/>
            <w:szCs w:val="28"/>
          </w:rPr>
          <w:t>http://yandex.tu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hyperlink r:id="rId8">
        <w:r>
          <w:rPr>
            <w:rStyle w:val="-"/>
            <w:rFonts w:ascii="Times New Roman" w:hAnsi="Times New Roman"/>
            <w:sz w:val="28"/>
            <w:szCs w:val="28"/>
          </w:rPr>
          <w:t>http://webfile.ru/</w:t>
        </w:r>
      </w:hyperlink>
      <w:r>
        <w:rPr>
          <w:rFonts w:ascii="Times New Roman" w:hAnsi="Times New Roman"/>
          <w:sz w:val="28"/>
          <w:szCs w:val="28"/>
        </w:rPr>
        <w:t xml:space="preserve">; </w:t>
      </w:r>
      <w:hyperlink r:id="rId9">
        <w:r>
          <w:rPr>
            <w:rStyle w:val="-"/>
            <w:rFonts w:ascii="Times New Roman" w:hAnsi="Times New Roman"/>
            <w:sz w:val="28"/>
            <w:szCs w:val="28"/>
          </w:rPr>
          <w:t>http://files.mai</w:t>
        </w:r>
        <w:r>
          <w:rPr>
            <w:rStyle w:val="-"/>
            <w:rFonts w:ascii="Times New Roman" w:hAnsi="Times New Roman"/>
            <w:sz w:val="28"/>
            <w:szCs w:val="28"/>
          </w:rPr>
          <w:t>l.ru/</w:t>
        </w:r>
      </w:hyperlink>
      <w:r>
        <w:rPr>
          <w:rFonts w:ascii="Times New Roman" w:hAnsi="Times New Roman"/>
          <w:sz w:val="28"/>
          <w:szCs w:val="28"/>
        </w:rPr>
        <w:t>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hyperlink r:id="rId10">
        <w:r>
          <w:rPr>
            <w:rStyle w:val="-"/>
            <w:rFonts w:ascii="Times New Roman" w:hAnsi="Times New Roman"/>
            <w:sz w:val="28"/>
            <w:szCs w:val="28"/>
          </w:rPr>
          <w:t>http://dfiles.ru/ru/</w:t>
        </w:r>
      </w:hyperlink>
      <w:r>
        <w:rPr>
          <w:rStyle w:val="-"/>
          <w:rFonts w:ascii="Times New Roman" w:hAnsi="Times New Roman"/>
          <w:sz w:val="28"/>
          <w:szCs w:val="28"/>
          <w:u w:val="none"/>
        </w:rPr>
        <w:t xml:space="preserve">, </w:t>
      </w:r>
      <w:r>
        <w:rPr>
          <w:rStyle w:val="-"/>
          <w:rFonts w:ascii="Times New Roman" w:hAnsi="Times New Roman"/>
          <w:color w:val="000000"/>
          <w:sz w:val="28"/>
          <w:szCs w:val="28"/>
          <w:u w:val="none"/>
        </w:rPr>
        <w:t>далее</w:t>
      </w:r>
      <w:r>
        <w:rPr>
          <w:rFonts w:ascii="Times New Roman" w:hAnsi="Times New Roman"/>
          <w:sz w:val="28"/>
          <w:szCs w:val="28"/>
        </w:rPr>
        <w:t xml:space="preserve"> в группе в составе 3 человек разработать внеклассное мероприятие по литературе. Prezi.com — это сервис, с помощью которого можно создать интерактивную презентацию </w:t>
      </w:r>
      <w:proofErr w:type="spellStart"/>
      <w:r>
        <w:rPr>
          <w:rFonts w:ascii="Times New Roman" w:hAnsi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/>
          <w:sz w:val="28"/>
          <w:szCs w:val="28"/>
        </w:rPr>
        <w:t xml:space="preserve">. Возможности </w:t>
      </w:r>
      <w:proofErr w:type="spellStart"/>
      <w:r>
        <w:rPr>
          <w:rFonts w:ascii="Times New Roman" w:hAnsi="Times New Roman"/>
          <w:sz w:val="28"/>
          <w:szCs w:val="28"/>
        </w:rPr>
        <w:t>Prezi</w:t>
      </w:r>
      <w:proofErr w:type="spellEnd"/>
      <w:r>
        <w:rPr>
          <w:rFonts w:ascii="Times New Roman" w:hAnsi="Times New Roman"/>
          <w:sz w:val="28"/>
          <w:szCs w:val="28"/>
        </w:rPr>
        <w:t xml:space="preserve"> позволяют создавать презентации нового вида с нелинейной структуро</w:t>
      </w:r>
      <w:r>
        <w:rPr>
          <w:rFonts w:ascii="Times New Roman" w:hAnsi="Times New Roman"/>
          <w:sz w:val="28"/>
          <w:szCs w:val="28"/>
        </w:rPr>
        <w:t>й. Всю презентацию можно свернуть в одну картинку, и напротив, каждый элемент презентации может быть увеличен (акцентирован) для более детального изучения и привлечения внимания. Prezi.com — это социальный сервис, а значит, создаваться презентации могут ко</w:t>
      </w:r>
      <w:r>
        <w:rPr>
          <w:rFonts w:ascii="Times New Roman" w:hAnsi="Times New Roman"/>
          <w:sz w:val="28"/>
          <w:szCs w:val="28"/>
        </w:rPr>
        <w:t>ллективно, и это качество можно использовать при работе над совместными проектами. Готовая презентация может быть успешно загружена на диск, ее дальнейшее использование не требует при этом установки какого-либо программного обеспечения. Как и любой социаль</w:t>
      </w:r>
      <w:r>
        <w:rPr>
          <w:rFonts w:ascii="Times New Roman" w:hAnsi="Times New Roman"/>
          <w:sz w:val="28"/>
          <w:szCs w:val="28"/>
        </w:rPr>
        <w:t>ный сервис Prezi.com требует регистрации на нем участников. Зарегистрированный пользователь получает 100 Мбайт сетевого пространства для реализации своих идей.</w:t>
      </w: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Региональный </w:t>
      </w:r>
      <w:proofErr w:type="spellStart"/>
      <w:r>
        <w:rPr>
          <w:rFonts w:ascii="Times New Roman" w:hAnsi="Times New Roman"/>
          <w:sz w:val="28"/>
          <w:szCs w:val="28"/>
        </w:rPr>
        <w:t>флэшмоб</w:t>
      </w:r>
      <w:proofErr w:type="spellEnd"/>
      <w:r>
        <w:rPr>
          <w:rFonts w:ascii="Times New Roman" w:hAnsi="Times New Roman"/>
          <w:sz w:val="28"/>
          <w:szCs w:val="28"/>
        </w:rPr>
        <w:t xml:space="preserve"> «Мастерская Деда Мороза»  проводился с целью  развития творческого интереса</w:t>
      </w:r>
      <w:r>
        <w:rPr>
          <w:rFonts w:ascii="Times New Roman" w:hAnsi="Times New Roman"/>
          <w:sz w:val="28"/>
          <w:szCs w:val="28"/>
        </w:rPr>
        <w:t xml:space="preserve"> обучающихся (детей-инвалидов) к новым оригинальным компьютерным технологиям, а также формирования у обучающихся практических навыков работы с сервисом по созданию интерактивных плакатов </w:t>
      </w:r>
      <w:hyperlink r:id="rId11">
        <w:r>
          <w:rPr>
            <w:rStyle w:val="-"/>
            <w:rFonts w:ascii="Times New Roman" w:hAnsi="Times New Roman"/>
            <w:sz w:val="28"/>
            <w:szCs w:val="28"/>
          </w:rPr>
          <w:t>www.Popplet.com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Небходимо</w:t>
      </w:r>
      <w:proofErr w:type="spellEnd"/>
      <w:r>
        <w:rPr>
          <w:rFonts w:ascii="Times New Roman" w:hAnsi="Times New Roman"/>
          <w:sz w:val="28"/>
          <w:szCs w:val="28"/>
        </w:rPr>
        <w:t xml:space="preserve"> б</w:t>
      </w:r>
      <w:r>
        <w:rPr>
          <w:rFonts w:ascii="Times New Roman" w:hAnsi="Times New Roman"/>
          <w:sz w:val="28"/>
          <w:szCs w:val="28"/>
        </w:rPr>
        <w:t>ыло выполнить фото с использованием цифровой фотокамеры на тему "Подготовка к Новому году", придумать поздравление к Новому году, создать открытку, используя  фотографию и поздравление</w:t>
      </w:r>
      <w:proofErr w:type="gramEnd"/>
      <w:r>
        <w:rPr>
          <w:rFonts w:ascii="Times New Roman" w:hAnsi="Times New Roman"/>
          <w:sz w:val="28"/>
          <w:szCs w:val="28"/>
        </w:rPr>
        <w:t xml:space="preserve">, с помощью сервиса www.Popplet.com;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свою работу в Облаке </w:t>
      </w:r>
      <w:proofErr w:type="spellStart"/>
      <w:r>
        <w:rPr>
          <w:rFonts w:ascii="Times New Roman" w:hAnsi="Times New Roman"/>
          <w:sz w:val="28"/>
          <w:szCs w:val="28"/>
        </w:rPr>
        <w:t>Mai</w:t>
      </w:r>
      <w:r>
        <w:rPr>
          <w:rFonts w:ascii="Times New Roman" w:hAnsi="Times New Roman"/>
          <w:sz w:val="28"/>
          <w:szCs w:val="28"/>
        </w:rPr>
        <w:t>l</w:t>
      </w:r>
      <w:proofErr w:type="spellEnd"/>
      <w:r>
        <w:rPr>
          <w:rFonts w:ascii="Times New Roman" w:hAnsi="Times New Roman"/>
          <w:sz w:val="28"/>
          <w:szCs w:val="28"/>
        </w:rPr>
        <w:t xml:space="preserve"> на сайте </w:t>
      </w:r>
      <w:proofErr w:type="spellStart"/>
      <w:r>
        <w:rPr>
          <w:rFonts w:ascii="Times New Roman" w:hAnsi="Times New Roman"/>
          <w:sz w:val="28"/>
          <w:szCs w:val="28"/>
        </w:rPr>
        <w:t>www.mail.ru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на </w:t>
      </w:r>
      <w:proofErr w:type="spellStart"/>
      <w:r>
        <w:rPr>
          <w:rFonts w:ascii="Times New Roman" w:hAnsi="Times New Roman"/>
          <w:sz w:val="28"/>
          <w:szCs w:val="28"/>
        </w:rPr>
        <w:t>Яндекс</w:t>
      </w:r>
      <w:proofErr w:type="spellEnd"/>
      <w:r>
        <w:rPr>
          <w:rFonts w:ascii="Times New Roman" w:hAnsi="Times New Roman"/>
          <w:sz w:val="28"/>
          <w:szCs w:val="28"/>
        </w:rPr>
        <w:t xml:space="preserve"> Диске на сайте </w:t>
      </w:r>
      <w:hyperlink r:id="rId12">
        <w:r>
          <w:rPr>
            <w:rStyle w:val="-"/>
            <w:rFonts w:ascii="Times New Roman" w:hAnsi="Times New Roman"/>
            <w:sz w:val="28"/>
            <w:szCs w:val="28"/>
          </w:rPr>
          <w:t>www.yandex.ru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FB5443" w:rsidRDefault="00FB5443">
      <w:pPr>
        <w:jc w:val="both"/>
        <w:rPr>
          <w:rFonts w:ascii="Times New Roman" w:hAnsi="Times New Roman"/>
          <w:sz w:val="28"/>
          <w:szCs w:val="28"/>
        </w:rPr>
      </w:pP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proofErr w:type="spellStart"/>
      <w:proofErr w:type="gramStart"/>
      <w:r>
        <w:rPr>
          <w:rFonts w:ascii="Times New Roman" w:hAnsi="Times New Roman"/>
          <w:color w:val="252525"/>
          <w:sz w:val="28"/>
          <w:szCs w:val="28"/>
        </w:rPr>
        <w:t>Веб-квест</w:t>
      </w:r>
      <w:proofErr w:type="spellEnd"/>
      <w:r>
        <w:rPr>
          <w:rFonts w:ascii="Times New Roman" w:hAnsi="Times New Roman"/>
          <w:color w:val="252525"/>
          <w:sz w:val="28"/>
          <w:szCs w:val="28"/>
        </w:rPr>
        <w:t xml:space="preserve"> «На страже рубежей Отечества»</w:t>
      </w:r>
      <w:r>
        <w:rPr>
          <w:rFonts w:ascii="Times New Roman" w:hAnsi="Times New Roman"/>
          <w:sz w:val="28"/>
          <w:szCs w:val="28"/>
        </w:rPr>
        <w:t xml:space="preserve"> проводился со следующими целями: ф</w:t>
      </w:r>
      <w:r>
        <w:rPr>
          <w:rFonts w:ascii="Times New Roman" w:hAnsi="Times New Roman"/>
          <w:sz w:val="28"/>
          <w:szCs w:val="28"/>
        </w:rPr>
        <w:t>ормирование представлений о государственном празднике «День Защитника Отече</w:t>
      </w:r>
      <w:r>
        <w:rPr>
          <w:rFonts w:ascii="Times New Roman" w:hAnsi="Times New Roman"/>
          <w:sz w:val="28"/>
          <w:szCs w:val="28"/>
        </w:rPr>
        <w:t>ства»; расширение знаний по истории Российской Федерации; развитие логического мышления, памяти, внимания и интеллекта обучающихся; воспитание у обучающихся любви к Родине, уважения к её защитникам.</w:t>
      </w:r>
      <w:proofErr w:type="gramEnd"/>
      <w:r>
        <w:rPr>
          <w:rFonts w:ascii="Times New Roman" w:hAnsi="Times New Roman"/>
          <w:sz w:val="28"/>
          <w:szCs w:val="28"/>
        </w:rPr>
        <w:t xml:space="preserve"> В результате активной самостоятельной поисковой деятельно</w:t>
      </w:r>
      <w:r>
        <w:rPr>
          <w:rFonts w:ascii="Times New Roman" w:hAnsi="Times New Roman"/>
          <w:sz w:val="28"/>
          <w:szCs w:val="28"/>
        </w:rPr>
        <w:t xml:space="preserve">сти при изучении информации по теме «На страже рубежей Отечества» находились «фрагменты» из «Ключевой фразы». Эту ключевую фразу необходимо было разместить в текстовом файле в облаке 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Региональный конкурс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кардмейкинга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«8 Марта» проводился для</w:t>
      </w:r>
      <w:r>
        <w:rPr>
          <w:rFonts w:ascii="Times New Roman" w:hAnsi="Times New Roman"/>
          <w:color w:val="252525"/>
          <w:sz w:val="28"/>
          <w:szCs w:val="28"/>
        </w:rPr>
        <w:t xml:space="preserve"> развити</w:t>
      </w:r>
      <w:r>
        <w:rPr>
          <w:rFonts w:ascii="Times New Roman" w:hAnsi="Times New Roman"/>
          <w:color w:val="252525"/>
          <w:sz w:val="28"/>
          <w:szCs w:val="28"/>
        </w:rPr>
        <w:t xml:space="preserve">я творческого интереса участников к </w:t>
      </w:r>
      <w:proofErr w:type="spellStart"/>
      <w:r>
        <w:rPr>
          <w:rFonts w:ascii="Times New Roman" w:hAnsi="Times New Roman"/>
          <w:color w:val="252525"/>
          <w:sz w:val="28"/>
          <w:szCs w:val="28"/>
        </w:rPr>
        <w:t>кардмейкингу</w:t>
      </w:r>
      <w:proofErr w:type="spellEnd"/>
      <w:r>
        <w:rPr>
          <w:rFonts w:ascii="Times New Roman" w:hAnsi="Times New Roman"/>
          <w:color w:val="252525"/>
          <w:sz w:val="28"/>
          <w:szCs w:val="28"/>
        </w:rPr>
        <w:t xml:space="preserve"> и оригинальным компьютерным технологиям, а также формирования у обучающихся практических навыков работы в технике </w:t>
      </w:r>
      <w:proofErr w:type="spellStart"/>
      <w:r>
        <w:rPr>
          <w:rFonts w:ascii="Times New Roman" w:hAnsi="Times New Roman"/>
          <w:color w:val="252525"/>
          <w:sz w:val="28"/>
          <w:szCs w:val="28"/>
        </w:rPr>
        <w:t>кардмейкинг</w:t>
      </w:r>
      <w:proofErr w:type="spellEnd"/>
      <w:r>
        <w:rPr>
          <w:rFonts w:ascii="Times New Roman" w:hAnsi="Times New Roman"/>
          <w:color w:val="252525"/>
          <w:sz w:val="28"/>
          <w:szCs w:val="28"/>
        </w:rPr>
        <w:t xml:space="preserve"> и с сервисом по созданию интерактивных плакатов www.Popplet.com.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B5443" w:rsidRDefault="00B51E68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Темой краевого </w:t>
      </w:r>
      <w:r>
        <w:rPr>
          <w:rFonts w:ascii="Times New Roman" w:hAnsi="Times New Roman"/>
          <w:sz w:val="28"/>
          <w:szCs w:val="28"/>
        </w:rPr>
        <w:t xml:space="preserve">дистанционного конкурса «Я — сетевой преподаватель 2016» стала «Профессиональная ориентация детей-инвалидов в рамках дистанционного обучения». В ходе работы необходимо было создать интерактивную доску в сервисе </w:t>
      </w:r>
      <w:proofErr w:type="spellStart"/>
      <w:r>
        <w:rPr>
          <w:rFonts w:ascii="Times New Roman" w:hAnsi="Times New Roman"/>
          <w:sz w:val="28"/>
          <w:szCs w:val="28"/>
        </w:rPr>
        <w:t>RealTimeBoard</w:t>
      </w:r>
      <w:proofErr w:type="spellEnd"/>
      <w:r>
        <w:rPr>
          <w:rFonts w:ascii="Times New Roman" w:hAnsi="Times New Roman"/>
          <w:sz w:val="28"/>
          <w:szCs w:val="28"/>
        </w:rPr>
        <w:t xml:space="preserve"> на основе материалов конкурсной</w:t>
      </w:r>
      <w:r>
        <w:rPr>
          <w:rFonts w:ascii="Times New Roman" w:hAnsi="Times New Roman"/>
          <w:sz w:val="28"/>
          <w:szCs w:val="28"/>
        </w:rPr>
        <w:t xml:space="preserve"> работы.</w:t>
      </w:r>
    </w:p>
    <w:p w:rsidR="00FB5443" w:rsidRDefault="00B51E68">
      <w:pPr>
        <w:numPr>
          <w:ilvl w:val="0"/>
          <w:numId w:val="1"/>
        </w:numPr>
        <w:jc w:val="both"/>
        <w:rPr>
          <w:rFonts w:hint="eastAsia"/>
        </w:rPr>
      </w:pP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Интернет-серфинг «Изучи возможности </w:t>
      </w:r>
      <w:proofErr w:type="spellStart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Интернета-Управляй</w:t>
      </w:r>
      <w:proofErr w:type="spellEnd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им»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проводилось с целью расширения и углубления </w:t>
      </w:r>
      <w:proofErr w:type="gramStart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>знаний</w:t>
      </w:r>
      <w:proofErr w:type="gramEnd"/>
      <w:r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обучающихся об Интернете, его устройстве, возможностях и сервисах. </w:t>
      </w:r>
    </w:p>
    <w:p w:rsidR="00FB5443" w:rsidRDefault="00B51E68">
      <w:pPr>
        <w:ind w:firstLine="567"/>
        <w:jc w:val="both"/>
        <w:rPr>
          <w:rFonts w:hint="eastAsia"/>
        </w:rPr>
      </w:pPr>
      <w:r>
        <w:rPr>
          <w:rFonts w:ascii="Times New Roman" w:hAnsi="Times New Roman"/>
          <w:color w:val="333333"/>
          <w:sz w:val="28"/>
          <w:szCs w:val="28"/>
        </w:rPr>
        <w:t>Внедрение в образование новых информационных технологий повышает общи</w:t>
      </w:r>
      <w:r>
        <w:rPr>
          <w:rFonts w:ascii="Times New Roman" w:hAnsi="Times New Roman"/>
          <w:color w:val="333333"/>
          <w:sz w:val="28"/>
          <w:szCs w:val="28"/>
        </w:rPr>
        <w:t>й уровень учебного процесса, усиливает мотивацию обучения и познавательную активность обучающихся, постоянно поддерживает учителей в состоянии творческого поиска дидактических новаций. Компьютеры в образовании постепенно превращаются из инструмента для пре</w:t>
      </w:r>
      <w:r>
        <w:rPr>
          <w:rFonts w:ascii="Times New Roman" w:hAnsi="Times New Roman"/>
          <w:color w:val="333333"/>
          <w:sz w:val="28"/>
          <w:szCs w:val="28"/>
        </w:rPr>
        <w:t xml:space="preserve">подавания в мощное средство развития всего образовательно-воспитательного комплекса. </w:t>
      </w:r>
    </w:p>
    <w:p w:rsidR="00FB5443" w:rsidRDefault="00B51E68">
      <w:pPr>
        <w:ind w:firstLine="567"/>
        <w:jc w:val="both"/>
        <w:rPr>
          <w:rFonts w:hint="eastAsia"/>
        </w:rPr>
      </w:pPr>
      <w:r>
        <w:rPr>
          <w:rFonts w:ascii="Times New Roman" w:hAnsi="Times New Roman"/>
          <w:color w:val="333333"/>
          <w:sz w:val="28"/>
          <w:szCs w:val="28"/>
        </w:rPr>
        <w:t>Таким образом, в результате включения школьников в открытый образовательный процесс с использованием дистанционных образовательных технологий у них формируются навыки раб</w:t>
      </w:r>
      <w:r>
        <w:rPr>
          <w:rFonts w:ascii="Times New Roman" w:hAnsi="Times New Roman"/>
          <w:color w:val="333333"/>
          <w:sz w:val="28"/>
          <w:szCs w:val="28"/>
        </w:rPr>
        <w:t>оты с информационными технологиями и предпосылки для получения непрерывного образования с помощью дистанционного обучения в дальнейшем.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B5443" w:rsidRDefault="00FB5443">
      <w:pPr>
        <w:rPr>
          <w:rFonts w:ascii="Times New Roman" w:hAnsi="Times New Roman"/>
          <w:sz w:val="28"/>
          <w:szCs w:val="28"/>
        </w:rPr>
      </w:pPr>
    </w:p>
    <w:p w:rsidR="00FB5443" w:rsidRDefault="00FB5443">
      <w:pPr>
        <w:rPr>
          <w:rFonts w:ascii="Times New Roman" w:hAnsi="Times New Roman"/>
          <w:sz w:val="28"/>
          <w:szCs w:val="28"/>
        </w:rPr>
      </w:pPr>
    </w:p>
    <w:sectPr w:rsidR="00FB5443" w:rsidSect="00FB5443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F7549"/>
    <w:multiLevelType w:val="multilevel"/>
    <w:tmpl w:val="96A484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42942FD"/>
    <w:multiLevelType w:val="multilevel"/>
    <w:tmpl w:val="1BD8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compat>
    <w:useFELayout/>
  </w:compat>
  <w:rsids>
    <w:rsidRoot w:val="00FB5443"/>
    <w:rsid w:val="0039290E"/>
    <w:rsid w:val="004A7A14"/>
    <w:rsid w:val="00B51E68"/>
    <w:rsid w:val="00CC3631"/>
    <w:rsid w:val="00FB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5443"/>
    <w:pPr>
      <w:widowControl w:val="0"/>
      <w:suppressAutoHyphens/>
    </w:pPr>
    <w:rPr>
      <w:color w:val="00000A"/>
      <w:sz w:val="24"/>
    </w:rPr>
  </w:style>
  <w:style w:type="paragraph" w:styleId="1">
    <w:name w:val="heading 1"/>
    <w:basedOn w:val="a0"/>
    <w:rsid w:val="00FB5443"/>
    <w:pPr>
      <w:outlineLvl w:val="0"/>
    </w:pPr>
  </w:style>
  <w:style w:type="paragraph" w:styleId="2">
    <w:name w:val="heading 2"/>
    <w:basedOn w:val="a0"/>
    <w:rsid w:val="00FB5443"/>
    <w:pPr>
      <w:outlineLvl w:val="1"/>
    </w:pPr>
  </w:style>
  <w:style w:type="paragraph" w:styleId="3">
    <w:name w:val="heading 3"/>
    <w:basedOn w:val="a0"/>
    <w:rsid w:val="00FB5443"/>
    <w:pPr>
      <w:spacing w:before="140"/>
      <w:outlineLvl w:val="2"/>
    </w:pPr>
    <w:rPr>
      <w:rFonts w:ascii="Liberation Serif" w:eastAsia="SimSun" w:hAnsi="Liberation Serif"/>
      <w:b/>
      <w:bCs/>
      <w:color w:val="808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FB5443"/>
    <w:rPr>
      <w:b/>
      <w:bCs/>
    </w:rPr>
  </w:style>
  <w:style w:type="character" w:customStyle="1" w:styleId="a5">
    <w:name w:val="Маркеры списка"/>
    <w:rsid w:val="00FB5443"/>
    <w:rPr>
      <w:rFonts w:ascii="OpenSymbol" w:eastAsia="OpenSymbol" w:hAnsi="OpenSymbol" w:cs="OpenSymbol"/>
    </w:rPr>
  </w:style>
  <w:style w:type="character" w:customStyle="1" w:styleId="-">
    <w:name w:val="Интернет-ссылка"/>
    <w:rsid w:val="00FB5443"/>
    <w:rPr>
      <w:color w:val="000080"/>
      <w:u w:val="single"/>
    </w:rPr>
  </w:style>
  <w:style w:type="character" w:customStyle="1" w:styleId="a6">
    <w:name w:val="Посещённая гиперссылка"/>
    <w:rsid w:val="00FB5443"/>
    <w:rPr>
      <w:color w:val="800000"/>
      <w:u w:val="single"/>
    </w:rPr>
  </w:style>
  <w:style w:type="character" w:customStyle="1" w:styleId="ListLabel1">
    <w:name w:val="ListLabel 1"/>
    <w:rsid w:val="00FB5443"/>
    <w:rPr>
      <w:rFonts w:cs="Symbol"/>
    </w:rPr>
  </w:style>
  <w:style w:type="character" w:customStyle="1" w:styleId="ListLabel2">
    <w:name w:val="ListLabel 2"/>
    <w:rsid w:val="00FB5443"/>
    <w:rPr>
      <w:rFonts w:cs="OpenSymbol"/>
    </w:rPr>
  </w:style>
  <w:style w:type="paragraph" w:customStyle="1" w:styleId="a0">
    <w:name w:val="Заголовок"/>
    <w:basedOn w:val="a"/>
    <w:next w:val="a7"/>
    <w:rsid w:val="00FB544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rsid w:val="00FB5443"/>
    <w:pPr>
      <w:spacing w:after="140" w:line="288" w:lineRule="auto"/>
    </w:pPr>
  </w:style>
  <w:style w:type="paragraph" w:styleId="a8">
    <w:name w:val="List"/>
    <w:basedOn w:val="a7"/>
    <w:rsid w:val="00FB5443"/>
  </w:style>
  <w:style w:type="paragraph" w:styleId="a9">
    <w:name w:val="Title"/>
    <w:basedOn w:val="a"/>
    <w:rsid w:val="00FB5443"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rsid w:val="00FB5443"/>
    <w:pPr>
      <w:suppressLineNumbers/>
    </w:pPr>
  </w:style>
  <w:style w:type="paragraph" w:customStyle="1" w:styleId="ab">
    <w:name w:val="Содержимое таблицы"/>
    <w:basedOn w:val="a"/>
    <w:rsid w:val="00FB5443"/>
    <w:pPr>
      <w:suppressLineNumbers/>
    </w:pPr>
  </w:style>
  <w:style w:type="paragraph" w:customStyle="1" w:styleId="ac">
    <w:name w:val="Блочная цитата"/>
    <w:basedOn w:val="a"/>
    <w:rsid w:val="00FB5443"/>
  </w:style>
  <w:style w:type="paragraph" w:customStyle="1" w:styleId="ad">
    <w:name w:val="Заглавие"/>
    <w:basedOn w:val="a0"/>
    <w:rsid w:val="00FB5443"/>
  </w:style>
  <w:style w:type="paragraph" w:styleId="ae">
    <w:name w:val="Subtitle"/>
    <w:basedOn w:val="a0"/>
    <w:rsid w:val="00FB5443"/>
  </w:style>
  <w:style w:type="paragraph" w:styleId="af">
    <w:name w:val="Normal (Web)"/>
    <w:basedOn w:val="a"/>
    <w:uiPriority w:val="99"/>
    <w:semiHidden/>
    <w:unhideWhenUsed/>
    <w:rsid w:val="004A7A1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styleId="af0">
    <w:name w:val="No Spacing"/>
    <w:uiPriority w:val="1"/>
    <w:qFormat/>
    <w:rsid w:val="004A7A14"/>
    <w:pPr>
      <w:widowControl w:val="0"/>
      <w:suppressAutoHyphens/>
    </w:pPr>
    <w:rPr>
      <w:rFonts w:cs="Mangal"/>
      <w:color w:val="00000A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0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file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andex.tu/" TargetMode="External"/><Relationship Id="rId12" Type="http://schemas.openxmlformats.org/officeDocument/2006/relationships/hyperlink" Target="http://www.yandex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.ru/" TargetMode="External"/><Relationship Id="rId11" Type="http://schemas.openxmlformats.org/officeDocument/2006/relationships/hyperlink" Target="http://www.Popplet.com/" TargetMode="External"/><Relationship Id="rId5" Type="http://schemas.openxmlformats.org/officeDocument/2006/relationships/hyperlink" Target="http://www.home-edu.ru/" TargetMode="External"/><Relationship Id="rId10" Type="http://schemas.openxmlformats.org/officeDocument/2006/relationships/hyperlink" Target="http://dfiles.ru/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les.mail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6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Сафия</cp:lastModifiedBy>
  <cp:revision>5</cp:revision>
  <dcterms:created xsi:type="dcterms:W3CDTF">2017-01-09T14:03:00Z</dcterms:created>
  <dcterms:modified xsi:type="dcterms:W3CDTF">2017-02-28T18:46:00Z</dcterms:modified>
  <dc:language>ru-RU</dc:language>
</cp:coreProperties>
</file>