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861" w:rsidRPr="0027719C" w:rsidRDefault="00A42861" w:rsidP="00A4286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b/>
          <w:sz w:val="28"/>
          <w:szCs w:val="28"/>
        </w:rPr>
        <w:t>План-конспект урока по ОБЖ в 8 классе</w:t>
      </w:r>
    </w:p>
    <w:p w:rsidR="00A42861" w:rsidRDefault="00A42861" w:rsidP="00A4286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</w:pPr>
      <w:r w:rsidRPr="0027719C">
        <w:rPr>
          <w:rFonts w:ascii="Times New Roman" w:hAnsi="Times New Roman" w:cs="Times New Roman"/>
          <w:b/>
          <w:sz w:val="28"/>
          <w:szCs w:val="28"/>
        </w:rPr>
        <w:t>Тема:</w:t>
      </w:r>
      <w:r w:rsidRPr="002771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Загрязнение окружающей </w:t>
      </w:r>
      <w:r w:rsidRPr="0027719C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природной среды </w:t>
      </w:r>
      <w:r w:rsidRPr="0027719C"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t>и здоровье человека</w:t>
      </w:r>
    </w:p>
    <w:p w:rsidR="00A42861" w:rsidRDefault="00A42861" w:rsidP="00A4286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t>Королева Н.В., учитель ОБЖ</w:t>
      </w:r>
    </w:p>
    <w:p w:rsidR="00A42861" w:rsidRPr="0027719C" w:rsidRDefault="00A42861" w:rsidP="00A4286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t xml:space="preserve">МБОУ СОШ №6,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t>г.Торжок</w:t>
      </w:r>
    </w:p>
    <w:p w:rsidR="00A42861" w:rsidRPr="0027719C" w:rsidRDefault="00A42861" w:rsidP="00A4286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Pr="0027719C">
        <w:rPr>
          <w:rFonts w:ascii="Times New Roman" w:hAnsi="Times New Roman" w:cs="Times New Roman"/>
          <w:b/>
          <w:sz w:val="28"/>
          <w:szCs w:val="28"/>
        </w:rPr>
        <w:t>: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27719C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9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19C">
        <w:rPr>
          <w:rFonts w:ascii="Times New Roman" w:hAnsi="Times New Roman" w:cs="Times New Roman"/>
          <w:sz w:val="28"/>
          <w:szCs w:val="28"/>
        </w:rPr>
        <w:t xml:space="preserve">создать полное представление о </w:t>
      </w:r>
      <w:r w:rsidRPr="0027719C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загрязнении окружающей </w:t>
      </w:r>
      <w:r w:rsidRPr="0027719C">
        <w:rPr>
          <w:rFonts w:ascii="Times New Roman" w:eastAsia="Times New Roman" w:hAnsi="Times New Roman" w:cs="Times New Roman"/>
          <w:bCs/>
          <w:spacing w:val="-10"/>
          <w:sz w:val="28"/>
          <w:szCs w:val="28"/>
        </w:rPr>
        <w:t xml:space="preserve">природной среды </w:t>
      </w:r>
      <w:r w:rsidRPr="0027719C">
        <w:rPr>
          <w:rFonts w:ascii="Times New Roman" w:eastAsia="Times New Roman" w:hAnsi="Times New Roman" w:cs="Times New Roman"/>
          <w:bCs/>
          <w:spacing w:val="-16"/>
          <w:sz w:val="28"/>
          <w:szCs w:val="28"/>
        </w:rPr>
        <w:t>и здоровье человека</w:t>
      </w:r>
      <w:r w:rsidRPr="0027719C">
        <w:rPr>
          <w:rFonts w:ascii="Times New Roman" w:hAnsi="Times New Roman" w:cs="Times New Roman"/>
          <w:sz w:val="28"/>
          <w:szCs w:val="28"/>
        </w:rPr>
        <w:t>.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>2.</w:t>
      </w:r>
      <w:r w:rsidRPr="0027719C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9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719C">
        <w:rPr>
          <w:rFonts w:ascii="Times New Roman" w:hAnsi="Times New Roman" w:cs="Times New Roman"/>
          <w:sz w:val="28"/>
          <w:szCs w:val="28"/>
        </w:rPr>
        <w:t>воспитывать у детей</w:t>
      </w:r>
      <w:r w:rsidRPr="00277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9C">
        <w:rPr>
          <w:rFonts w:ascii="Times New Roman" w:hAnsi="Times New Roman" w:cs="Times New Roman"/>
          <w:sz w:val="28"/>
          <w:szCs w:val="28"/>
        </w:rPr>
        <w:t>ответственность и заботу за состояние окружающей среды и своего здоровья.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27719C"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19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19C">
        <w:rPr>
          <w:rFonts w:ascii="Times New Roman" w:hAnsi="Times New Roman" w:cs="Times New Roman"/>
          <w:sz w:val="28"/>
          <w:szCs w:val="28"/>
        </w:rPr>
        <w:t>развивать у детей чувство ответственности за загрязнение окружающей среды. Пропагандировать здоровый образ жизни.</w:t>
      </w:r>
    </w:p>
    <w:p w:rsidR="00A42861" w:rsidRPr="0027719C" w:rsidRDefault="00A42861" w:rsidP="00A42861">
      <w:pPr>
        <w:tabs>
          <w:tab w:val="left" w:pos="267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9C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>1.Проверка наличия учащихся в классе и их готовности к уроку-2 мин.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>2.Краткое повторение прошлой темы  - 5 мин.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3.Опрос учащихся </w:t>
      </w:r>
      <w:proofErr w:type="gramStart"/>
      <w:r w:rsidRPr="0027719C">
        <w:rPr>
          <w:rFonts w:ascii="Times New Roman" w:hAnsi="Times New Roman" w:cs="Times New Roman"/>
          <w:sz w:val="28"/>
          <w:szCs w:val="28"/>
        </w:rPr>
        <w:t>по домашнему</w:t>
      </w:r>
      <w:proofErr w:type="gramEnd"/>
      <w:r w:rsidRPr="0027719C">
        <w:rPr>
          <w:rFonts w:ascii="Times New Roman" w:hAnsi="Times New Roman" w:cs="Times New Roman"/>
          <w:sz w:val="28"/>
          <w:szCs w:val="28"/>
        </w:rPr>
        <w:t xml:space="preserve"> заданию-8 мин.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4.Объяснение </w:t>
      </w:r>
      <w:proofErr w:type="gramStart"/>
      <w:r w:rsidRPr="0027719C">
        <w:rPr>
          <w:rFonts w:ascii="Times New Roman" w:hAnsi="Times New Roman" w:cs="Times New Roman"/>
          <w:sz w:val="28"/>
          <w:szCs w:val="28"/>
        </w:rPr>
        <w:t>новой</w:t>
      </w:r>
      <w:proofErr w:type="gramEnd"/>
      <w:r w:rsidRPr="0027719C">
        <w:rPr>
          <w:rFonts w:ascii="Times New Roman" w:hAnsi="Times New Roman" w:cs="Times New Roman"/>
          <w:sz w:val="28"/>
          <w:szCs w:val="28"/>
        </w:rPr>
        <w:t xml:space="preserve"> темы-20 мин.</w:t>
      </w:r>
    </w:p>
    <w:p w:rsidR="00A42861" w:rsidRPr="0027719C" w:rsidRDefault="00A42861" w:rsidP="00A42861">
      <w:pPr>
        <w:shd w:val="clear" w:color="auto" w:fill="FFFFFF"/>
        <w:tabs>
          <w:tab w:val="left" w:pos="11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Качество жизни человека зависит от состояния окружающей 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>среды. Чистая вода, свежий воздух и плодородная почва — все это не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обходимо людям для полноценного и здорового существования. Загрязненный воздух может стать источником проникновения вред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ных веществ в организм через органы дыхания. Вода может содержать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патогенные микроорганизмы или токсичные соединения. Загрязнение почвы и грунтовых вод уменьшает продуктивность сельскохозяйствен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ных угодий, приводит к снижению качества пищи. Все это представля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ет угрозу для здоровья человека.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Термином </w:t>
      </w:r>
      <w:r w:rsidRPr="002771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природная среда (природа)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чаще всего обозначают совокупность объектов и систем материального мира в их естествен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ном состоянии, не являющемся продуктом трудовой деятельности </w:t>
      </w:r>
      <w:proofErr w:type="gramStart"/>
      <w:r w:rsidRPr="0027719C">
        <w:rPr>
          <w:rFonts w:ascii="Times New Roman" w:eastAsia="Times New Roman" w:hAnsi="Times New Roman" w:cs="Times New Roman"/>
          <w:sz w:val="28"/>
          <w:szCs w:val="28"/>
        </w:rPr>
        <w:t>че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5425440</wp:posOffset>
                </wp:positionH>
                <wp:positionV relativeFrom="paragraph">
                  <wp:posOffset>4361815</wp:posOffset>
                </wp:positionV>
                <wp:extent cx="0" cy="250190"/>
                <wp:effectExtent l="9525" t="11430" r="9525" b="508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27.2pt,343.45pt" to="427.2pt,3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" o:allowincell="f" strokeweight=".25pt">
                <w10:wrap anchorx="margin"/>
              </v:line>
            </w:pict>
          </mc:Fallback>
        </mc:AlternateConten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ловека</w:t>
      </w:r>
      <w:proofErr w:type="gramEnd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. Популяции растений и животных обитают в среде, состоящей 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из неживых компонентов (вода, воздух, почва). Оболочка Земли, состав,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строение и энергетика которой определяются совокупной деятельно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стью живых организмов, называется </w:t>
      </w:r>
      <w:r w:rsidRPr="0027719C">
        <w:rPr>
          <w:rFonts w:ascii="Times New Roman" w:eastAsia="Times New Roman" w:hAnsi="Times New Roman" w:cs="Times New Roman"/>
          <w:b/>
          <w:bCs/>
          <w:sz w:val="28"/>
          <w:szCs w:val="28"/>
        </w:rPr>
        <w:t>биосферой.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>Чем отличаются живые организмы от остальных природных тел?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Основной отличительной особенностью живого вещества является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способ использования энергии. </w:t>
      </w:r>
      <w:proofErr w:type="gramStart"/>
      <w:r w:rsidRPr="0027719C">
        <w:rPr>
          <w:rFonts w:ascii="Times New Roman" w:eastAsia="Times New Roman" w:hAnsi="Times New Roman" w:cs="Times New Roman"/>
          <w:sz w:val="28"/>
          <w:szCs w:val="28"/>
        </w:rPr>
        <w:t>Живые существа способны улавливать энергию, приходящую на Землю в виде солнечного света, удерживать ее в виде энергии сложных органических соединений (</w:t>
      </w: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>биомасса)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, пе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редавать друг другу, трансформировать энергию в механическую, электрическую, тепловую и в другие виды энергии.</w:t>
      </w:r>
      <w:proofErr w:type="gramEnd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Неживые тела не способны к этому, они преимущественно могут рассеивать энергию (например, нагреваться).</w:t>
      </w:r>
    </w:p>
    <w:p w:rsidR="00A42861" w:rsidRPr="0027719C" w:rsidRDefault="00A42861" w:rsidP="00A42861">
      <w:pPr>
        <w:shd w:val="clear" w:color="auto" w:fill="FFFFFF"/>
        <w:tabs>
          <w:tab w:val="left" w:pos="11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>Однако человек издавна рассматривал окружающую среду в основ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ном как источник ресурсов. При этом большую часть взятых от приро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ды ресурсов он возвращает в виде отходов, что поставило под угрозу </w:t>
      </w:r>
      <w:proofErr w:type="gramStart"/>
      <w:r w:rsidRPr="0027719C">
        <w:rPr>
          <w:rFonts w:ascii="Times New Roman" w:eastAsia="Times New Roman" w:hAnsi="Times New Roman" w:cs="Times New Roman"/>
          <w:sz w:val="28"/>
          <w:szCs w:val="28"/>
        </w:rPr>
        <w:t>существование</w:t>
      </w:r>
      <w:proofErr w:type="gramEnd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как биосферы, так и человека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lastRenderedPageBreak/>
        <w:t>В результате такой деятельности происходит постоянное загрязне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ние атмосферы, почв, природных вод, а это отрицательно сказывается и на здоровье человека.</w:t>
      </w:r>
    </w:p>
    <w:p w:rsidR="00A42861" w:rsidRPr="00362FCF" w:rsidRDefault="00A42861" w:rsidP="00A428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Постоянно возрастающее воздействие человека на природную сре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ду породило необходимость ввести определенные ограничения этому. Так, были разработаны </w:t>
      </w:r>
      <w:r w:rsidRPr="0027719C">
        <w:rPr>
          <w:rFonts w:ascii="Times New Roman" w:eastAsia="Times New Roman" w:hAnsi="Times New Roman" w:cs="Times New Roman"/>
          <w:b/>
          <w:spacing w:val="36"/>
          <w:sz w:val="28"/>
          <w:szCs w:val="28"/>
        </w:rPr>
        <w:t>предельно</w:t>
      </w: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7719C">
        <w:rPr>
          <w:rFonts w:ascii="Times New Roman" w:eastAsia="Times New Roman" w:hAnsi="Times New Roman" w:cs="Times New Roman"/>
          <w:b/>
          <w:spacing w:val="38"/>
          <w:sz w:val="28"/>
          <w:szCs w:val="28"/>
        </w:rPr>
        <w:t>допустимые</w:t>
      </w: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7719C">
        <w:rPr>
          <w:rFonts w:ascii="Times New Roman" w:eastAsia="Times New Roman" w:hAnsi="Times New Roman" w:cs="Times New Roman"/>
          <w:b/>
          <w:spacing w:val="31"/>
          <w:sz w:val="28"/>
          <w:szCs w:val="28"/>
        </w:rPr>
        <w:t>нормы</w:t>
      </w: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</w:t>
      </w: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b/>
          <w:spacing w:val="33"/>
          <w:sz w:val="28"/>
          <w:szCs w:val="28"/>
        </w:rPr>
        <w:t>центрации</w:t>
      </w: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 xml:space="preserve"> (ПДК)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вредных веществ в атмосфере, в почве и в воде. При разработке ПДК учитывались требования по обеспечению безо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пасности населения и развития производственной деятельности, т. е. учитывалась неизбежность выбросов вредных веще</w:t>
      </w:r>
      <w:proofErr w:type="gramStart"/>
      <w:r w:rsidRPr="0027719C">
        <w:rPr>
          <w:rFonts w:ascii="Times New Roman" w:eastAsia="Times New Roman" w:hAnsi="Times New Roman" w:cs="Times New Roman"/>
          <w:sz w:val="28"/>
          <w:szCs w:val="28"/>
        </w:rPr>
        <w:t>ств в пр</w:t>
      </w:r>
      <w:proofErr w:type="gramEnd"/>
      <w:r w:rsidRPr="0027719C">
        <w:rPr>
          <w:rFonts w:ascii="Times New Roman" w:eastAsia="Times New Roman" w:hAnsi="Times New Roman" w:cs="Times New Roman"/>
          <w:sz w:val="28"/>
          <w:szCs w:val="28"/>
        </w:rPr>
        <w:t>иродную среду при производственной деятельности, но были определены и максимально допустимые их концентрации, которые при ежедневном воздействии в течение неограниченного времени не вызывают ка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ких-либо болезненных изменений в организме человека.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Загрязнение атмосферы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ПДК является гигиеническим критерием при оценке санитарного состояния окружающей среды (атмосферного воздуха, водоемов, поч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вы). В Российской Федерации ПДК устанавливается для каждого вред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ного вещества.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К основным источникам загрязнения атмосферы относятся пред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приятия топливно-энергетического комплекса, транспорт, промыш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ленные предприятия. В одних случаях воздух загрязняется газообраз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ными примесями, в других — взвешенными частицами.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Газообразные примеси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включают оксиды углерода, азота, серы и углеводороды.</w:t>
      </w:r>
    </w:p>
    <w:p w:rsidR="00A42861" w:rsidRPr="00362FCF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Взвешенные частицы 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представляют собой пыль естественного и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искусственного происхождения (зола, сажа, почвенная пыль). Широко используемый в строительстве асбест (его легко вдыхаемые волокна) вызывает хроническое раздражение легочной ткани, которое может привести к заболеванию раком легких.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b/>
          <w:sz w:val="28"/>
          <w:szCs w:val="28"/>
        </w:rPr>
        <w:t>Внимание!</w:t>
      </w:r>
    </w:p>
    <w:p w:rsidR="00A42861" w:rsidRPr="00362FCF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>Особую опасность представляет загрязнение тяжелыми металла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ми. </w:t>
      </w:r>
      <w:proofErr w:type="gramStart"/>
      <w:r w:rsidRPr="0027719C">
        <w:rPr>
          <w:rFonts w:ascii="Times New Roman" w:eastAsia="Times New Roman" w:hAnsi="Times New Roman" w:cs="Times New Roman"/>
          <w:sz w:val="28"/>
          <w:szCs w:val="28"/>
        </w:rPr>
        <w:t>Свинец, кадмий, ртуть, медь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никель, цинк, хром, ванадий –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практически постоянные компоненты воздуха промышленных центров.</w:t>
      </w:r>
      <w:proofErr w:type="gramEnd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Свыше 250 тыс. т свинца ежегодно в мире выбрасыва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ется в воздух с выхлопными газами </w:t>
      </w:r>
      <w:proofErr w:type="spellStart"/>
      <w:r w:rsidRPr="0027719C">
        <w:rPr>
          <w:rFonts w:ascii="Times New Roman" w:eastAsia="Times New Roman" w:hAnsi="Times New Roman" w:cs="Times New Roman"/>
          <w:sz w:val="28"/>
          <w:szCs w:val="28"/>
        </w:rPr>
        <w:t>экомобилей</w:t>
      </w:r>
      <w:proofErr w:type="spellEnd"/>
      <w:r w:rsidRPr="002771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  <w:t>Загрязнение почв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В роли основных загрязнителей почв выступают металлы и их со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единения, радиоактивные элементы, а также удобрения и пестициды,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применяемые в сельском хозяйстве.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19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К наиболее </w:t>
      </w:r>
      <w:r w:rsidRPr="0027719C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 xml:space="preserve">опасным загрязнителям почв </w:t>
      </w:r>
      <w:r w:rsidRPr="0027719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относятся ртуть, свинец и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их соединения.</w:t>
      </w:r>
    </w:p>
    <w:p w:rsidR="00A42861" w:rsidRPr="00362FCF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 </w:t>
      </w:r>
      <w:r w:rsidRPr="0027719C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</w:rPr>
        <w:t xml:space="preserve">Пестициды — </w:t>
      </w:r>
      <w:r w:rsidRPr="0027719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химические и биологические средства, используемые для борьбы с 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>вредителями и болезнями растений, с сорной растительностью. Пестициды, как прави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  <w:t xml:space="preserve">ло, обладают токсическими свойствами, многие из них могут накапливаться в почве и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поступать в организм человека через дыхательные пути, желудочно-кишечный тракт, кожу и слизистые оболочки.</w:t>
      </w:r>
    </w:p>
    <w:p w:rsidR="00A42861" w:rsidRPr="0027719C" w:rsidRDefault="00A42861" w:rsidP="00A42861">
      <w:pPr>
        <w:shd w:val="clear" w:color="auto" w:fill="FFFFFF"/>
        <w:tabs>
          <w:tab w:val="left" w:pos="10631"/>
          <w:tab w:val="left" w:pos="10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Загрязнение почв </w:t>
      </w:r>
      <w:r w:rsidRPr="0027719C">
        <w:rPr>
          <w:rFonts w:ascii="Times New Roman" w:eastAsia="Times New Roman" w:hAnsi="Times New Roman" w:cs="Times New Roman"/>
          <w:spacing w:val="35"/>
          <w:sz w:val="28"/>
          <w:szCs w:val="28"/>
        </w:rPr>
        <w:t>свинцом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и его соединениями носит наибо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лее массовый и опасный характер. Соединения свинца использу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ются в качестве антидетонационных добавок к бензину, поэтому автотранспорт является едва ли не основным источником свин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цового загрязнения природной среды. Содержание свинца в поч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>вах зависит от расположения автодорог и плотности автомобиль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ного движения по ним. Так, например, почва вблизи крупных ав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томагистралей загрязнена свинцом до 1500 м от обочины.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</w:rPr>
        <w:t xml:space="preserve">Радиоактивные элементы </w:t>
      </w:r>
      <w:r w:rsidRPr="0027719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могут попадать в почву и накапливаться в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ней в результате </w:t>
      </w:r>
      <w:proofErr w:type="spellStart"/>
      <w:r w:rsidRPr="0027719C">
        <w:rPr>
          <w:rFonts w:ascii="Times New Roman" w:eastAsia="Times New Roman" w:hAnsi="Times New Roman" w:cs="Times New Roman"/>
          <w:sz w:val="28"/>
          <w:szCs w:val="28"/>
        </w:rPr>
        <w:t>выпадания</w:t>
      </w:r>
      <w:proofErr w:type="spellEnd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осадков после атомных взрывов или при удалении жидких и твердых радио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активных отходов промышленных предприятий или научно-исследо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вательских учреждений, связанных с изучением и использованием атомной энергии. Радиоактивные изотопы из почв попадают в рас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тения и организмы животных и человека, накапливаясь в них в определенных тканях и органах: стронций-90 — в костях и зубах, цезий-137 — в мышцах, йод-131 — в щитовидной железе и т. п.</w:t>
      </w:r>
    </w:p>
    <w:p w:rsidR="00A42861" w:rsidRPr="0027719C" w:rsidRDefault="00A42861" w:rsidP="00A42861">
      <w:pPr>
        <w:framePr w:h="2179" w:hSpace="38" w:wrap="auto" w:vAnchor="text" w:hAnchor="page" w:x="6360" w:y="5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861" w:rsidRPr="0027719C" w:rsidRDefault="00A42861" w:rsidP="00A428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b/>
          <w:bCs/>
          <w:spacing w:val="-11"/>
          <w:sz w:val="28"/>
          <w:szCs w:val="28"/>
        </w:rPr>
        <w:t>Загрязнение вод</w:t>
      </w:r>
    </w:p>
    <w:p w:rsidR="00A42861" w:rsidRPr="0027719C" w:rsidRDefault="00A42861" w:rsidP="00A42861">
      <w:pPr>
        <w:framePr w:w="5127" w:h="839" w:hRule="exact" w:hSpace="38" w:wrap="auto" w:vAnchor="text" w:hAnchor="page" w:x="6269" w:y="1041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Автомагистраль (на 1500 м в обе стороны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почвы загрязнены свинцом)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Основными загрязнителями поверхностных вод являются нефть и нефтепродукты, которые поступают в результате естественных выхо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дов нефти в районах залегания, нефтедобычи, транспортировки, ее переработки и использования в качестве топлива и промышленного сырья.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Среди продуктов промышленного производства особое место по своему отрицательному воздействию на водную среду занимают </w:t>
      </w:r>
      <w:r w:rsidRPr="0027719C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</w:rPr>
        <w:t xml:space="preserve">детергенты </w:t>
      </w:r>
      <w:r w:rsidRPr="0027719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— синтетические моющие средства, которые находят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все более широкое применение в промышленности, на транспор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те, в коммунально-бытовом хозяйстве.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Загрязнение водной среды также происходит в результате поступ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ления в водоемы воды, стекающей с поверхности обработанных сель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скохозяйственных и лесных земель, при сбросе в водоемы отходов предприятий-изготовителей, в результате потерь при транспортировке и хранении пестицидов.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Наряду с пестицидами сельскохозяйственные стоки содержат зна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чительное количество питательных (биогенных) веществ, вносимых на 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поля с удобрениями (азота, фосфора, калия).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Воды подвергаются также </w:t>
      </w:r>
      <w:r w:rsidRPr="0027719C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термическому загрязнению. 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t>Когда элек</w:t>
      </w:r>
      <w:r w:rsidRPr="0027719C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тростанции потребляют воду для конденсации отработанного пара, они возвращают ее в водоем на 10—30</w:t>
      </w:r>
      <w:proofErr w:type="gramStart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°С</w:t>
      </w:r>
      <w:proofErr w:type="gramEnd"/>
      <w:r w:rsidRPr="0027719C">
        <w:rPr>
          <w:rFonts w:ascii="Times New Roman" w:eastAsia="Times New Roman" w:hAnsi="Times New Roman" w:cs="Times New Roman"/>
          <w:sz w:val="28"/>
          <w:szCs w:val="28"/>
        </w:rPr>
        <w:t xml:space="preserve"> подогретой, уменьшают со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держание растворенного в воде кислорода, увеличивают токсичность загрязняющих воду примесей.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Возрастание тепловой нагрузки на водные объекты, повышение биогенных элементов и органических веществ, как правило, сопровож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даются резким ухудшением санитарно-гигиенических показателей ка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чества воды.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Загрязнение атмосферы, почв и воды приводит к нарушениям су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ществующих в природе циклов обмена веществ и энергии. Из-за </w:t>
      </w:r>
      <w:r w:rsidRPr="0027719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увеличения </w:t>
      </w:r>
      <w:r w:rsidRPr="0027719C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масштабов техногенной деятельности человека наме</w:t>
      </w:r>
      <w:r w:rsidRPr="0027719C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Pr="0027719C">
        <w:rPr>
          <w:rFonts w:ascii="Times New Roman" w:eastAsia="Times New Roman" w:hAnsi="Times New Roman" w:cs="Times New Roman"/>
          <w:sz w:val="28"/>
          <w:szCs w:val="28"/>
        </w:rPr>
        <w:t>тились глобальные изменения в биосфере, которые уже сказыва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ются на здоровье человека и состоянии генетического фонда че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ловечества. Эти изменения в дальнейшем могут привести к необ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ратимым процессам и в конечном итоге к невыносимым условиям существования человека на Земле.</w:t>
      </w:r>
    </w:p>
    <w:p w:rsidR="00A42861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19C">
        <w:rPr>
          <w:rFonts w:ascii="Times New Roman" w:eastAsia="Times New Roman" w:hAnsi="Times New Roman" w:cs="Times New Roman"/>
          <w:sz w:val="28"/>
          <w:szCs w:val="28"/>
        </w:rPr>
        <w:t>В настоящее время, чтобы понять и ответственно оценить все про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цессы, которые происходят на планете Земля, связанные с производ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ственной деятельностью, необходимо сформировать у каждого чело</w:t>
      </w:r>
      <w:r w:rsidRPr="0027719C">
        <w:rPr>
          <w:rFonts w:ascii="Times New Roman" w:eastAsia="Times New Roman" w:hAnsi="Times New Roman" w:cs="Times New Roman"/>
          <w:sz w:val="28"/>
          <w:szCs w:val="28"/>
        </w:rPr>
        <w:softHyphen/>
        <w:t>века реальное экологическое мировоззрение и воспитывать общую культуру в области экологической безопасности.</w:t>
      </w:r>
    </w:p>
    <w:p w:rsidR="00A42861" w:rsidRPr="0027719C" w:rsidRDefault="00A42861" w:rsidP="00A428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9C">
        <w:rPr>
          <w:rFonts w:ascii="Times New Roman" w:hAnsi="Times New Roman" w:cs="Times New Roman"/>
          <w:b/>
          <w:sz w:val="28"/>
          <w:szCs w:val="28"/>
        </w:rPr>
        <w:t xml:space="preserve">Вопросы для самоконтроля: </w:t>
      </w:r>
    </w:p>
    <w:p w:rsidR="00A42861" w:rsidRPr="0027719C" w:rsidRDefault="00A42861" w:rsidP="00A42861">
      <w:pPr>
        <w:numPr>
          <w:ilvl w:val="0"/>
          <w:numId w:val="1"/>
        </w:numPr>
        <w:tabs>
          <w:tab w:val="clear" w:pos="1395"/>
          <w:tab w:val="num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Как влияет жизнедеятельность человека на окружающую природную среду? </w:t>
      </w:r>
    </w:p>
    <w:p w:rsidR="00A42861" w:rsidRPr="0027719C" w:rsidRDefault="00A42861" w:rsidP="00A42861">
      <w:pPr>
        <w:numPr>
          <w:ilvl w:val="0"/>
          <w:numId w:val="1"/>
        </w:numPr>
        <w:tabs>
          <w:tab w:val="clear" w:pos="1395"/>
          <w:tab w:val="num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Какие факторы определяют экологическую обстановку в районе вашего проживания? </w:t>
      </w:r>
    </w:p>
    <w:p w:rsidR="00A42861" w:rsidRPr="0027719C" w:rsidRDefault="00A42861" w:rsidP="00A42861">
      <w:pPr>
        <w:numPr>
          <w:ilvl w:val="0"/>
          <w:numId w:val="1"/>
        </w:numPr>
        <w:tabs>
          <w:tab w:val="clear" w:pos="1395"/>
          <w:tab w:val="num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Как влияет загрязнение атмосферы, почв и природных вод на здоровье человека? </w:t>
      </w:r>
    </w:p>
    <w:p w:rsidR="00A42861" w:rsidRPr="0027719C" w:rsidRDefault="00A42861" w:rsidP="00A42861">
      <w:pPr>
        <w:numPr>
          <w:ilvl w:val="0"/>
          <w:numId w:val="1"/>
        </w:numPr>
        <w:tabs>
          <w:tab w:val="clear" w:pos="1395"/>
          <w:tab w:val="num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Почему так остро в настоящее время встал вопрос по защите окружающей природной среды? </w:t>
      </w:r>
    </w:p>
    <w:p w:rsidR="00A42861" w:rsidRPr="00362FCF" w:rsidRDefault="00A42861" w:rsidP="00A42861">
      <w:pPr>
        <w:numPr>
          <w:ilvl w:val="0"/>
          <w:numId w:val="1"/>
        </w:numPr>
        <w:tabs>
          <w:tab w:val="clear" w:pos="1395"/>
          <w:tab w:val="num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Какие качества человека характеризуют его общий уровень культуры в области экологической безопасности? 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19C">
        <w:rPr>
          <w:rFonts w:ascii="Times New Roman" w:hAnsi="Times New Roman" w:cs="Times New Roman"/>
          <w:b/>
          <w:sz w:val="28"/>
          <w:szCs w:val="28"/>
        </w:rPr>
        <w:t xml:space="preserve">Домашнее задание </w:t>
      </w:r>
    </w:p>
    <w:p w:rsidR="00A42861" w:rsidRPr="0027719C" w:rsidRDefault="00A42861" w:rsidP="00A428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19C">
        <w:rPr>
          <w:rFonts w:ascii="Times New Roman" w:hAnsi="Times New Roman" w:cs="Times New Roman"/>
          <w:sz w:val="28"/>
          <w:szCs w:val="28"/>
        </w:rPr>
        <w:t xml:space="preserve">Составьте перечень промышленных объектов, которые расположены в районе вашего проживания и их влияние на экологическую обстановку в районе. </w:t>
      </w:r>
    </w:p>
    <w:p w:rsidR="00F718FC" w:rsidRDefault="00F718FC"/>
    <w:sectPr w:rsidR="00F718FC" w:rsidSect="00AE01F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57943"/>
    <w:multiLevelType w:val="hybridMultilevel"/>
    <w:tmpl w:val="5088C2C6"/>
    <w:lvl w:ilvl="0" w:tplc="D61A4714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1"/>
    <w:rsid w:val="00A42861"/>
    <w:rsid w:val="00F7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8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8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1329</Words>
  <Characters>7580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2017-03-01T18:44:00Z</dcterms:created>
  <dcterms:modified xsi:type="dcterms:W3CDTF">2017-03-01T18:48:00Z</dcterms:modified>
</cp:coreProperties>
</file>