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07C" w:rsidRDefault="0018107C" w:rsidP="0018107C">
      <w:pPr>
        <w:jc w:val="center"/>
      </w:pPr>
      <w: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52.1pt;height:309.75pt" adj="5665" fillcolor="#0f243e [1615]">
            <v:stroke r:id="rId7" o:title=""/>
            <v:shadow color="#868686"/>
            <v:textpath style="font-family:&quot;Impact&quot;;v-text-kern:t" trim="t" fitpath="t" xscale="f" string="Разработка учебного занятия &#10;по физической культуре&#10;&quot;Веселые старты&quot;"/>
          </v:shape>
        </w:pict>
      </w:r>
    </w:p>
    <w:p w:rsidR="00207CC7" w:rsidRPr="0018107C" w:rsidRDefault="00207CC7" w:rsidP="0018107C">
      <w:pPr>
        <w:jc w:val="center"/>
        <w:rPr>
          <w:rFonts w:ascii="Times New Roman" w:hAnsi="Times New Roman" w:cs="Times New Roman"/>
        </w:rPr>
      </w:pPr>
    </w:p>
    <w:p w:rsidR="00207CC7" w:rsidRPr="0018107C" w:rsidRDefault="0018107C" w:rsidP="0018107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8107C">
        <w:rPr>
          <w:rFonts w:ascii="Times New Roman" w:hAnsi="Times New Roman" w:cs="Times New Roman"/>
          <w:b/>
          <w:sz w:val="72"/>
          <w:szCs w:val="72"/>
        </w:rPr>
        <w:t>для 5 классов</w:t>
      </w:r>
      <w:bookmarkStart w:id="0" w:name="_GoBack"/>
      <w:bookmarkEnd w:id="0"/>
    </w:p>
    <w:p w:rsidR="00207CC7" w:rsidRDefault="00207CC7" w:rsidP="00207CC7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18107C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8107C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8107C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7CC7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 учитель</w:t>
      </w:r>
    </w:p>
    <w:p w:rsidR="0018107C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физической культуры</w:t>
      </w:r>
    </w:p>
    <w:p w:rsidR="0018107C" w:rsidRPr="0018107C" w:rsidRDefault="0018107C" w:rsidP="001810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52"/>
          <w:szCs w:val="52"/>
        </w:rPr>
      </w:pPr>
    </w:p>
    <w:p w:rsidR="00207CC7" w:rsidRDefault="00207CC7" w:rsidP="00207CC7">
      <w:pPr>
        <w:jc w:val="both"/>
        <w:rPr>
          <w:rFonts w:ascii="Times New Roman" w:hAnsi="Times New Roman" w:cs="Times New Roman"/>
          <w:sz w:val="52"/>
          <w:szCs w:val="52"/>
        </w:rPr>
      </w:pP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18107C" w:rsidRP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18107C">
        <w:rPr>
          <w:b/>
          <w:sz w:val="28"/>
          <w:szCs w:val="28"/>
        </w:rPr>
        <w:t>Внеклассное мероприятие по физической культуре «</w:t>
      </w:r>
      <w:r w:rsidRPr="0018107C">
        <w:rPr>
          <w:b/>
        </w:rPr>
        <w:t>ВЕСЁЛЫЕ СТАРТЫ»</w:t>
      </w: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18107C" w:rsidRDefault="0018107C" w:rsidP="00207CC7">
      <w:pPr>
        <w:pStyle w:val="a3"/>
        <w:shd w:val="clear" w:color="auto" w:fill="FFFFFF"/>
        <w:spacing w:before="0" w:beforeAutospacing="0" w:after="0" w:afterAutospacing="0"/>
        <w:jc w:val="both"/>
      </w:pPr>
    </w:p>
    <w:p w:rsidR="00207CC7" w:rsidRPr="00C90814" w:rsidRDefault="00207CC7" w:rsidP="00207C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90814">
        <w:t xml:space="preserve"> </w:t>
      </w:r>
      <w:r w:rsidRPr="00C90814">
        <w:rPr>
          <w:b/>
          <w:bCs/>
          <w:color w:val="000000"/>
          <w:sz w:val="28"/>
          <w:szCs w:val="28"/>
        </w:rPr>
        <w:t>Цели</w:t>
      </w:r>
      <w:r>
        <w:rPr>
          <w:b/>
          <w:bCs/>
          <w:color w:val="000000"/>
          <w:sz w:val="28"/>
          <w:szCs w:val="28"/>
        </w:rPr>
        <w:t xml:space="preserve"> занятия</w:t>
      </w:r>
      <w:r w:rsidRPr="00C90814">
        <w:rPr>
          <w:b/>
          <w:bCs/>
          <w:color w:val="000000"/>
          <w:sz w:val="28"/>
          <w:szCs w:val="28"/>
        </w:rPr>
        <w:t>:</w:t>
      </w:r>
    </w:p>
    <w:p w:rsidR="00207CC7" w:rsidRPr="00C90814" w:rsidRDefault="00207CC7" w:rsidP="00207CC7">
      <w:pPr>
        <w:pStyle w:val="a4"/>
        <w:shd w:val="clear" w:color="auto" w:fill="FFFFFF"/>
        <w:spacing w:before="0" w:beforeAutospacing="0" w:after="0" w:afterAutospacing="0"/>
        <w:ind w:hanging="360"/>
        <w:jc w:val="both"/>
        <w:rPr>
          <w:color w:val="000000"/>
          <w:sz w:val="28"/>
          <w:szCs w:val="28"/>
        </w:rPr>
      </w:pPr>
      <w:r w:rsidRPr="00C90814">
        <w:rPr>
          <w:color w:val="000000"/>
          <w:sz w:val="28"/>
          <w:szCs w:val="28"/>
        </w:rPr>
        <w:t>1.      </w:t>
      </w:r>
      <w:r w:rsidRPr="00C9081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90814">
        <w:rPr>
          <w:color w:val="000000"/>
          <w:sz w:val="28"/>
          <w:szCs w:val="28"/>
        </w:rPr>
        <w:t>Пропаганда</w:t>
      </w:r>
      <w:r w:rsidRPr="00C9081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90814">
        <w:rPr>
          <w:color w:val="000000"/>
          <w:sz w:val="28"/>
          <w:szCs w:val="28"/>
        </w:rPr>
        <w:t> здорового образа жизни.</w:t>
      </w:r>
    </w:p>
    <w:p w:rsidR="00207CC7" w:rsidRPr="00C90814" w:rsidRDefault="00207CC7" w:rsidP="00207CC7">
      <w:pPr>
        <w:pStyle w:val="a4"/>
        <w:shd w:val="clear" w:color="auto" w:fill="FFFFFF"/>
        <w:spacing w:before="0" w:beforeAutospacing="0" w:after="0" w:afterAutospacing="0"/>
        <w:ind w:hanging="360"/>
        <w:jc w:val="both"/>
        <w:rPr>
          <w:color w:val="000000"/>
          <w:sz w:val="28"/>
          <w:szCs w:val="28"/>
        </w:rPr>
      </w:pPr>
      <w:r w:rsidRPr="00C90814">
        <w:rPr>
          <w:color w:val="000000"/>
          <w:sz w:val="28"/>
          <w:szCs w:val="28"/>
        </w:rPr>
        <w:t>2.      </w:t>
      </w:r>
      <w:r w:rsidRPr="00C9081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90814">
        <w:rPr>
          <w:color w:val="000000"/>
          <w:sz w:val="28"/>
          <w:szCs w:val="28"/>
        </w:rPr>
        <w:t>Развитие личности ребенка на основе овладения физической культурой.</w:t>
      </w:r>
    </w:p>
    <w:p w:rsidR="00207CC7" w:rsidRPr="00C90814" w:rsidRDefault="00207CC7" w:rsidP="00207CC7">
      <w:pPr>
        <w:pStyle w:val="a4"/>
        <w:shd w:val="clear" w:color="auto" w:fill="FFFFFF"/>
        <w:spacing w:before="0" w:beforeAutospacing="0" w:after="0" w:afterAutospacing="0"/>
        <w:ind w:hanging="360"/>
        <w:jc w:val="both"/>
        <w:rPr>
          <w:color w:val="000000"/>
          <w:sz w:val="28"/>
          <w:szCs w:val="28"/>
        </w:rPr>
      </w:pPr>
      <w:r w:rsidRPr="00C90814">
        <w:rPr>
          <w:color w:val="000000"/>
          <w:sz w:val="28"/>
          <w:szCs w:val="28"/>
        </w:rPr>
        <w:t>3.      </w:t>
      </w:r>
      <w:r w:rsidRPr="00C9081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C90814">
        <w:rPr>
          <w:color w:val="000000"/>
          <w:sz w:val="28"/>
          <w:szCs w:val="28"/>
        </w:rPr>
        <w:t>Воспитание чувства коллективизма, товарищества, взаимовыручки, творческого мышления.</w:t>
      </w:r>
    </w:p>
    <w:p w:rsidR="00207CC7" w:rsidRPr="00C90814" w:rsidRDefault="00207CC7" w:rsidP="00207CC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C90814">
        <w:rPr>
          <w:b/>
          <w:bCs/>
          <w:color w:val="000000"/>
          <w:sz w:val="28"/>
          <w:szCs w:val="28"/>
        </w:rPr>
        <w:t>Инвентарь:</w:t>
      </w:r>
      <w:r>
        <w:rPr>
          <w:b/>
          <w:bCs/>
          <w:color w:val="000000"/>
          <w:sz w:val="28"/>
          <w:szCs w:val="28"/>
        </w:rPr>
        <w:t xml:space="preserve"> волейбольные мячи, гимнастические скакалки, теннисные мячи, обручи, два мешка, мел, свисток, магнитофон, диск с музыкой, футбольные мячи, листы и ручки, шары, гимнастические палки, гимнастическая скамейка,  маты.</w:t>
      </w:r>
      <w:proofErr w:type="gramEnd"/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Здравствуйте ребята,  и все кто присутствует сегодня в этом зале. Народная мудрость гласит: «Деньги потерял – ничего не потерял. Время потерял – много потерял. Здоровье потерял – всё потерял». Движение для ребенка – не только жизненная необходимость, это сама жизнь. Без движений нет нормального роста и развития организма. Даже трех часов физической культуры в неделю не достаточно и поэтому я предлагаю вам поучаствовать в дополнительном занятии  «Веселые старты</w:t>
      </w:r>
      <w:r w:rsidRPr="00FD34DF">
        <w:rPr>
          <w:rFonts w:ascii="Times New Roman" w:hAnsi="Times New Roman" w:cs="Times New Roman"/>
          <w:sz w:val="28"/>
          <w:szCs w:val="28"/>
        </w:rPr>
        <w:t>»</w:t>
      </w:r>
      <w:r w:rsidRPr="00FD34DF">
        <w:rPr>
          <w:rFonts w:ascii="Times New Roman" w:hAnsi="Times New Roman" w:cs="Times New Roman"/>
          <w:color w:val="000000"/>
          <w:sz w:val="28"/>
          <w:szCs w:val="28"/>
        </w:rPr>
        <w:t xml:space="preserve"> в самом веселом из всех спортивных и самом спортивном из всех веселых занятий.</w:t>
      </w:r>
      <w:r>
        <w:rPr>
          <w:rFonts w:ascii="Arial" w:hAnsi="Arial" w:cs="Arial"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Но прежде, чем начать игру я предлагаю всем ребятам встать в круг, взявшись за руки и выполнить комплекс ОРУ.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ОРУ в кругу под музыку: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– руки на плечи друг другу. Круговые вращения головой в правую левую сторону на счет 1-4, 3-4 раза.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– руки внизу.  1 – руки вперед, 2 – руки вверх, 3 – руки вперед, 4 – </w:t>
      </w: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., 5-6 раз.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– то же.  </w:t>
      </w:r>
      <w:proofErr w:type="gramStart"/>
      <w:r>
        <w:rPr>
          <w:sz w:val="28"/>
          <w:szCs w:val="28"/>
        </w:rPr>
        <w:t xml:space="preserve">Наклоны туловища. 1 –наклон вперед, руки назад, 2 – </w:t>
      </w: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., 3 – наклон назад, руки вперед,  4 – </w:t>
      </w: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., 6-8 раз.</w:t>
      </w:r>
      <w:proofErr w:type="gramEnd"/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– руки на плечи друг другу. Выпады. 1-выпад правой ногой вперед, 2,3 – покачивание, 4 – </w:t>
      </w: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То же с левой ноги. 6-8 раз.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– то же. Приседания 6-8 раз. 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– то же. Прыжки. 1 – прыжок ноги врозь, руки вверх, 2 – прыжок ноги вместе руки внизу, 10-12 раз.</w:t>
      </w:r>
    </w:p>
    <w:p w:rsidR="00207CC7" w:rsidRDefault="00207CC7" w:rsidP="00207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Ходьба с восстановлением дыхания.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 w:rsidRPr="00FD34DF">
        <w:rPr>
          <w:rFonts w:ascii="Times New Roman" w:hAnsi="Times New Roman" w:cs="Times New Roman"/>
          <w:sz w:val="28"/>
          <w:szCs w:val="28"/>
        </w:rPr>
        <w:t xml:space="preserve">    После</w:t>
      </w:r>
      <w:r>
        <w:rPr>
          <w:rFonts w:ascii="Times New Roman" w:hAnsi="Times New Roman" w:cs="Times New Roman"/>
          <w:sz w:val="28"/>
          <w:szCs w:val="28"/>
        </w:rPr>
        <w:t xml:space="preserve"> разминки ребята рассчитываются на 1,2 и перестраиваются в две команды. И так команды есть, можно начинать соревнования. Впереди вас </w:t>
      </w:r>
      <w:r>
        <w:rPr>
          <w:rFonts w:ascii="Times New Roman" w:hAnsi="Times New Roman" w:cs="Times New Roman"/>
          <w:sz w:val="28"/>
          <w:szCs w:val="28"/>
        </w:rPr>
        <w:lastRenderedPageBreak/>
        <w:t>ждет десять конкурсов, за каждый выигранный конкурс вы получите вот такой жетон (</w:t>
      </w:r>
      <w:r w:rsidRPr="002E3070">
        <w:rPr>
          <w:rFonts w:ascii="Times New Roman" w:hAnsi="Times New Roman" w:cs="Times New Roman"/>
          <w:b/>
          <w:sz w:val="28"/>
          <w:szCs w:val="28"/>
        </w:rPr>
        <w:t>приложение №1</w:t>
      </w:r>
      <w:r>
        <w:rPr>
          <w:rFonts w:ascii="Times New Roman" w:hAnsi="Times New Roman" w:cs="Times New Roman"/>
          <w:sz w:val="28"/>
          <w:szCs w:val="28"/>
        </w:rPr>
        <w:t xml:space="preserve">), кто больше наберет жетонов, </w:t>
      </w:r>
      <w:r w:rsidRPr="00FD3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тот и окажется победителем. Но думаю, обид между участниками не будет, ведь даже на олимпийских играх есть победители и участники, именно не проигравшие, а участники. Я вам желаю честных соревнований и пусть победит дружба.</w:t>
      </w: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4DF">
        <w:rPr>
          <w:rFonts w:ascii="Times New Roman" w:hAnsi="Times New Roman" w:cs="Times New Roman"/>
          <w:b/>
          <w:sz w:val="28"/>
          <w:szCs w:val="28"/>
        </w:rPr>
        <w:t>1 конкурс.</w:t>
      </w:r>
      <w:r>
        <w:rPr>
          <w:rFonts w:ascii="Times New Roman" w:hAnsi="Times New Roman" w:cs="Times New Roman"/>
          <w:b/>
          <w:sz w:val="28"/>
          <w:szCs w:val="28"/>
        </w:rPr>
        <w:t xml:space="preserve">  «Эстафета».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участник ведет волейбольный мяч до отметки и обратно, передает эстафету второму игроку, сам становится в конец строя.  И так пока первый игрок не окажется на своем месте.</w:t>
      </w:r>
    </w:p>
    <w:p w:rsidR="00207CC7" w:rsidRPr="007872D8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конкурс.  «Футболист».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участник влезает в мешок, перед собой кладет футбольный мяч, по команде ведет мяч к противоположной стене, коснувшись стены рукой, возвращается назад и передает эстафету.</w:t>
      </w:r>
    </w:p>
    <w:p w:rsidR="00207CC7" w:rsidRPr="007872D8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72D8">
        <w:rPr>
          <w:rFonts w:ascii="Times New Roman" w:hAnsi="Times New Roman" w:cs="Times New Roman"/>
          <w:b/>
          <w:sz w:val="28"/>
          <w:szCs w:val="28"/>
        </w:rPr>
        <w:t xml:space="preserve">3 конкурс. </w:t>
      </w:r>
      <w:r>
        <w:rPr>
          <w:rFonts w:ascii="Times New Roman" w:hAnsi="Times New Roman" w:cs="Times New Roman"/>
          <w:b/>
          <w:sz w:val="28"/>
          <w:szCs w:val="28"/>
        </w:rPr>
        <w:t xml:space="preserve"> «Радист».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вами листок с телефонограммой зашифрованной цифрами вместо букв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E30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E3070">
        <w:rPr>
          <w:rFonts w:ascii="Times New Roman" w:hAnsi="Times New Roman" w:cs="Times New Roman"/>
          <w:b/>
          <w:sz w:val="28"/>
          <w:szCs w:val="28"/>
        </w:rPr>
        <w:t>риложение №2</w:t>
      </w:r>
      <w:r>
        <w:rPr>
          <w:rFonts w:ascii="Times New Roman" w:hAnsi="Times New Roman" w:cs="Times New Roman"/>
          <w:sz w:val="28"/>
          <w:szCs w:val="28"/>
        </w:rPr>
        <w:t>)  В нашем алфавите 33 буквы и каждая буква имеет свой порядковый номер, вспомнив номера букв вы разгадаете телефонограмму. Первый правильно угадавший получит жетон.</w:t>
      </w:r>
    </w:p>
    <w:p w:rsidR="00207CC7" w:rsidRPr="00521FEB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FEB">
        <w:rPr>
          <w:rFonts w:ascii="Times New Roman" w:hAnsi="Times New Roman" w:cs="Times New Roman"/>
          <w:b/>
          <w:sz w:val="28"/>
          <w:szCs w:val="28"/>
        </w:rPr>
        <w:t>4 конкурс.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F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21FEB">
        <w:rPr>
          <w:rFonts w:ascii="Times New Roman" w:hAnsi="Times New Roman" w:cs="Times New Roman"/>
          <w:b/>
          <w:sz w:val="28"/>
          <w:szCs w:val="28"/>
        </w:rPr>
        <w:t>Гимнасты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521FEB">
        <w:rPr>
          <w:rFonts w:ascii="Times New Roman" w:hAnsi="Times New Roman" w:cs="Times New Roman"/>
          <w:b/>
          <w:sz w:val="28"/>
          <w:szCs w:val="28"/>
        </w:rPr>
        <w:t>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расстоянии 2 метров от команды находится гимнастическая скамейка, необходимо преодолеть скамейку лежа на животе и подтягиваясь только с помощью рук, в  конце скамейки лежит мат – выполнить кувырок вперед, рядом скакалка – 5 прыжков, бегом вернуться назад и передать эстафету.</w:t>
      </w: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ind w:hanging="360"/>
        <w:jc w:val="both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521FEB">
        <w:rPr>
          <w:b/>
          <w:sz w:val="28"/>
          <w:szCs w:val="28"/>
        </w:rPr>
        <w:t xml:space="preserve">5 конкурс. </w:t>
      </w:r>
      <w:r w:rsidRPr="00521FEB">
        <w:rPr>
          <w:b/>
          <w:bCs/>
          <w:color w:val="000000"/>
          <w:sz w:val="28"/>
          <w:szCs w:val="28"/>
        </w:rPr>
        <w:t>«Сбор мусора»</w:t>
      </w:r>
    </w:p>
    <w:p w:rsidR="00207CC7" w:rsidRPr="00521FEB" w:rsidRDefault="00207CC7" w:rsidP="00207CC7">
      <w:pPr>
        <w:pStyle w:val="a4"/>
        <w:shd w:val="clear" w:color="auto" w:fill="FFFFFF"/>
        <w:spacing w:before="0" w:beforeAutospacing="0" w:after="0" w:afterAutospacing="0"/>
        <w:ind w:hanging="360"/>
        <w:jc w:val="both"/>
        <w:rPr>
          <w:color w:val="000000"/>
          <w:sz w:val="28"/>
          <w:szCs w:val="28"/>
        </w:rPr>
      </w:pP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21FEB">
        <w:rPr>
          <w:color w:val="000000"/>
          <w:sz w:val="28"/>
          <w:szCs w:val="28"/>
        </w:rPr>
        <w:t xml:space="preserve">По залу разбросаны воздушные шары. Не трогая шары руками, с помощью </w:t>
      </w:r>
      <w:r>
        <w:rPr>
          <w:color w:val="000000"/>
          <w:sz w:val="28"/>
          <w:szCs w:val="28"/>
        </w:rPr>
        <w:t xml:space="preserve">гимнастической палки </w:t>
      </w:r>
      <w:r w:rsidRPr="00521FEB">
        <w:rPr>
          <w:color w:val="000000"/>
          <w:sz w:val="28"/>
          <w:szCs w:val="28"/>
        </w:rPr>
        <w:t xml:space="preserve"> подцепить один шар, отнести его к стене и вернуться обратно.</w:t>
      </w: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 конкурс.  «Успей подобрать».</w:t>
      </w: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гимнастический обруч становится игрок с волейбольным мячом, рядом с игроком лежат 8 теннисных мячей. По сигналу участник подбрасывает мяч вверх,  пока он находится в воздухе, старается подобрать как можно больше мячей и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не выходя из круга поймать мяч. Побеждает команда, которой удалось подобрать больше мячей.</w:t>
      </w: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 конкурс.  «Кто уйдет дальше».</w:t>
      </w:r>
    </w:p>
    <w:p w:rsidR="00207CC7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7CC7" w:rsidRPr="003F26CE" w:rsidRDefault="00207CC7" w:rsidP="00207CC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выстраиваются в одну линию по сигналу идут вперед на каждый шаг, называя по одному виду спорта или спортинвентаря. Выигрывает команда назвавшая большее количество слов, а значит ушедшая дальше.</w:t>
      </w: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6CE">
        <w:rPr>
          <w:rFonts w:ascii="Times New Roman" w:hAnsi="Times New Roman" w:cs="Times New Roman"/>
          <w:b/>
          <w:sz w:val="28"/>
          <w:szCs w:val="28"/>
        </w:rPr>
        <w:t>8 конкурс.  «Самый меткий»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одному из игроков стоят на расстоянии 6 метров от своих команд лицом к ним, в руках у каждого обруч. Игроки по очереди пытаются попасть в обруч волейбольным мячом. Выигрывает команда, забившая больше мячей. </w:t>
      </w: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конкурс.  «Гонка по туннелю».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команд принимают 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лежа согнувшись, первый игрок перекатывает мяч по образовавшемуся коридору толкая вперед и перемещаясь сам на четвереньках, в конце туннеля он принимает положение, как и все участники, а сам становится в туннель. Выигрывает команда первая закончившая упражнение.</w:t>
      </w: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5B8">
        <w:rPr>
          <w:rFonts w:ascii="Times New Roman" w:hAnsi="Times New Roman" w:cs="Times New Roman"/>
          <w:b/>
          <w:sz w:val="28"/>
          <w:szCs w:val="28"/>
        </w:rPr>
        <w:t xml:space="preserve">10 конкурс.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5B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Чей прыжок дальше».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стартовой линии выполняет прыжок в длину один из участников команды (начинает команда, набравшая больше очков), место его приземления служит отметкой, от которой отталкивается игрок противоположной команды, место приземления служит стартовой отметкой для игрока первой команды. И так до тех пор, пока не прыгнет последний игрок.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7CC7" w:rsidRPr="002E3070" w:rsidRDefault="00207CC7" w:rsidP="00207C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2E3070">
        <w:rPr>
          <w:color w:val="000000"/>
          <w:sz w:val="28"/>
          <w:szCs w:val="28"/>
        </w:rPr>
        <w:t>Вот и закончился наше занятие. Все участники команд показали свою ловкость, силу, быстроту. А главное</w:t>
      </w:r>
      <w:r>
        <w:rPr>
          <w:color w:val="000000"/>
          <w:sz w:val="28"/>
          <w:szCs w:val="28"/>
        </w:rPr>
        <w:t xml:space="preserve"> </w:t>
      </w:r>
      <w:r w:rsidRPr="002E3070">
        <w:rPr>
          <w:color w:val="000000"/>
          <w:sz w:val="28"/>
          <w:szCs w:val="28"/>
        </w:rPr>
        <w:t xml:space="preserve">- получили заряд бодрости и массу положительных эмоций! </w:t>
      </w:r>
      <w:r>
        <w:rPr>
          <w:color w:val="000000"/>
          <w:sz w:val="28"/>
          <w:szCs w:val="28"/>
        </w:rPr>
        <w:t>Хочу сказать спасибо всем присутствующим и пожелать: з</w:t>
      </w:r>
      <w:r w:rsidRPr="002E3070">
        <w:rPr>
          <w:color w:val="000000"/>
          <w:sz w:val="28"/>
          <w:szCs w:val="28"/>
        </w:rPr>
        <w:t>анимайтесь спортом, укрепляйте свое здоровье, развивайте силу и выносливость!</w:t>
      </w:r>
      <w:r>
        <w:rPr>
          <w:color w:val="000000"/>
          <w:sz w:val="28"/>
          <w:szCs w:val="28"/>
        </w:rPr>
        <w:t xml:space="preserve"> До свидания!</w:t>
      </w: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7CC7" w:rsidRDefault="00207CC7" w:rsidP="00207C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№1.</w:t>
      </w:r>
    </w:p>
    <w:p w:rsidR="00207CC7" w:rsidRPr="002E3070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695960</wp:posOffset>
                </wp:positionV>
                <wp:extent cx="1850390" cy="542290"/>
                <wp:effectExtent l="7620" t="6350" r="8890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039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CC7" w:rsidRPr="00427271" w:rsidRDefault="00207CC7" w:rsidP="00207CC7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427271">
                              <w:rPr>
                                <w:b/>
                                <w:sz w:val="72"/>
                                <w:szCs w:val="72"/>
                              </w:rPr>
                              <w:t>1 о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gramStart"/>
                            <w:r w:rsidRPr="00427271">
                              <w:rPr>
                                <w:b/>
                                <w:sz w:val="72"/>
                                <w:szCs w:val="72"/>
                              </w:rPr>
                              <w:t>ч</w:t>
                            </w:r>
                            <w:proofErr w:type="gramEnd"/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427271">
                              <w:rPr>
                                <w:b/>
                                <w:sz w:val="72"/>
                                <w:szCs w:val="72"/>
                              </w:rPr>
                              <w:t>к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427271">
                              <w:rPr>
                                <w:b/>
                                <w:sz w:val="72"/>
                                <w:szCs w:val="72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4.55pt;margin-top:54.8pt;width:145.7pt;height:4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">
                <v:textbox>
                  <w:txbxContent>
                    <w:p w:rsidR="00207CC7" w:rsidRPr="00427271" w:rsidRDefault="00207CC7" w:rsidP="00207CC7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427271">
                        <w:rPr>
                          <w:b/>
                          <w:sz w:val="72"/>
                          <w:szCs w:val="72"/>
                        </w:rPr>
                        <w:t>1 о</w:t>
                      </w:r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proofErr w:type="gramStart"/>
                      <w:r w:rsidRPr="00427271">
                        <w:rPr>
                          <w:b/>
                          <w:sz w:val="72"/>
                          <w:szCs w:val="72"/>
                        </w:rPr>
                        <w:t>ч</w:t>
                      </w:r>
                      <w:proofErr w:type="gramEnd"/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Pr="00427271">
                        <w:rPr>
                          <w:b/>
                          <w:sz w:val="72"/>
                          <w:szCs w:val="72"/>
                        </w:rPr>
                        <w:t>к</w:t>
                      </w:r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Pr="00427271">
                        <w:rPr>
                          <w:b/>
                          <w:sz w:val="72"/>
                          <w:szCs w:val="72"/>
                        </w:rPr>
                        <w:t>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75EA153" wp14:editId="345FCCD6">
            <wp:extent cx="2723663" cy="2232837"/>
            <wp:effectExtent l="19050" t="0" r="487" b="0"/>
            <wp:docPr id="1" name="Рисунок 1" descr="C:\Program Files (x86)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 (x86)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743" cy="2232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CC7" w:rsidRPr="00427271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№2.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89"/>
        <w:gridCol w:w="7"/>
        <w:gridCol w:w="1196"/>
        <w:gridCol w:w="1196"/>
        <w:gridCol w:w="1196"/>
        <w:gridCol w:w="1196"/>
        <w:gridCol w:w="1197"/>
        <w:gridCol w:w="1197"/>
        <w:gridCol w:w="1197"/>
      </w:tblGrid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Б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Е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Ё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Ж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tabs>
                <w:tab w:val="left" w:pos="971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Й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Ц</w:t>
            </w:r>
            <w:proofErr w:type="gramEnd"/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07CC7" w:rsidRPr="00427271" w:rsidTr="00370064">
        <w:trPr>
          <w:jc w:val="center"/>
        </w:trPr>
        <w:tc>
          <w:tcPr>
            <w:tcW w:w="1196" w:type="dxa"/>
            <w:gridSpan w:val="2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Ъ</w:t>
            </w:r>
          </w:p>
        </w:tc>
        <w:tc>
          <w:tcPr>
            <w:tcW w:w="1196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Ь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Э</w:t>
            </w:r>
          </w:p>
        </w:tc>
        <w:tc>
          <w:tcPr>
            <w:tcW w:w="1197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Ю</w:t>
            </w:r>
            <w:proofErr w:type="gramEnd"/>
          </w:p>
        </w:tc>
      </w:tr>
      <w:tr w:rsidR="00207CC7" w:rsidRPr="00427271" w:rsidTr="00370064">
        <w:tblPrEx>
          <w:tblLook w:val="0000" w:firstRow="0" w:lastRow="0" w:firstColumn="0" w:lastColumn="0" w:noHBand="0" w:noVBand="0"/>
        </w:tblPrEx>
        <w:trPr>
          <w:gridAfter w:val="6"/>
          <w:wAfter w:w="7179" w:type="dxa"/>
          <w:trHeight w:val="435"/>
          <w:jc w:val="center"/>
        </w:trPr>
        <w:tc>
          <w:tcPr>
            <w:tcW w:w="1189" w:type="dxa"/>
          </w:tcPr>
          <w:p w:rsidR="00207CC7" w:rsidRPr="00427271" w:rsidRDefault="00207CC7" w:rsidP="00370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03" w:type="dxa"/>
            <w:gridSpan w:val="2"/>
          </w:tcPr>
          <w:p w:rsidR="00207CC7" w:rsidRPr="00B41699" w:rsidRDefault="00207CC7" w:rsidP="003700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Я</w:t>
            </w:r>
          </w:p>
        </w:tc>
      </w:tr>
    </w:tbl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ЗДОРОВОМ ТЕЛЕ – ЗДОРОВЫЙ ДУХ</w:t>
      </w:r>
    </w:p>
    <w:p w:rsidR="00207CC7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Шифр </w:t>
      </w:r>
    </w:p>
    <w:p w:rsidR="00207CC7" w:rsidRPr="00427271" w:rsidRDefault="00207CC7" w:rsidP="00207C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 9-5-16-18-16-3-16-14   20-6-13-6  </w:t>
      </w:r>
      <w:r>
        <w:rPr>
          <w:rFonts w:ascii="Times New Roman" w:hAnsi="Times New Roman" w:cs="Times New Roman"/>
          <w:b/>
          <w:sz w:val="28"/>
          <w:szCs w:val="28"/>
        </w:rPr>
        <w:softHyphen/>
        <w:t>---  9-5-16-18-16-3-29-11   5-21-23</w:t>
      </w:r>
    </w:p>
    <w:p w:rsidR="003767D4" w:rsidRDefault="003767D4"/>
    <w:sectPr w:rsidR="003767D4" w:rsidSect="00C75ECE">
      <w:pgSz w:w="11906" w:h="16838"/>
      <w:pgMar w:top="1134" w:right="850" w:bottom="1134" w:left="1701" w:header="708" w:footer="708" w:gutter="0"/>
      <w:pgBorders w:offsetFrom="page">
        <w:top w:val="hypnotic" w:sz="12" w:space="24" w:color="auto"/>
        <w:left w:val="hypnotic" w:sz="12" w:space="24" w:color="auto"/>
        <w:bottom w:val="hypnotic" w:sz="12" w:space="24" w:color="auto"/>
        <w:right w:val="hypnotic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961F7"/>
    <w:multiLevelType w:val="hybridMultilevel"/>
    <w:tmpl w:val="0212C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C7"/>
    <w:rsid w:val="0018107C"/>
    <w:rsid w:val="00207CC7"/>
    <w:rsid w:val="003767D4"/>
    <w:rsid w:val="00CF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7CC7"/>
  </w:style>
  <w:style w:type="table" w:styleId="a5">
    <w:name w:val="Table Grid"/>
    <w:basedOn w:val="a1"/>
    <w:uiPriority w:val="59"/>
    <w:rsid w:val="00207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7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7CC7"/>
  </w:style>
  <w:style w:type="table" w:styleId="a5">
    <w:name w:val="Table Grid"/>
    <w:basedOn w:val="a1"/>
    <w:uiPriority w:val="59"/>
    <w:rsid w:val="00207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7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C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4525C-E028-42C4-BFC1-74A58630A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slava90</dc:creator>
  <cp:lastModifiedBy>HP</cp:lastModifiedBy>
  <cp:revision>3</cp:revision>
  <dcterms:created xsi:type="dcterms:W3CDTF">2016-05-14T13:21:00Z</dcterms:created>
  <dcterms:modified xsi:type="dcterms:W3CDTF">2017-03-04T15:34:00Z</dcterms:modified>
</cp:coreProperties>
</file>