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7CD8" w:rsidRPr="006C35BE" w:rsidRDefault="00287CD8" w:rsidP="00287CD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sz w:val="36"/>
          <w:szCs w:val="24"/>
          <w:lang w:eastAsia="ru-RU"/>
        </w:rPr>
      </w:pPr>
      <w:bookmarkStart w:id="0" w:name="_GoBack"/>
      <w:bookmarkEnd w:id="0"/>
      <w:r w:rsidRPr="006C35BE">
        <w:rPr>
          <w:rFonts w:ascii="Times New Roman" w:eastAsia="Times New Roman" w:hAnsi="Times New Roman" w:cs="Times New Roman"/>
          <w:b/>
          <w:i/>
          <w:sz w:val="36"/>
          <w:szCs w:val="24"/>
          <w:lang w:eastAsia="ru-RU"/>
        </w:rPr>
        <w:t>Интеллектуальная игра</w:t>
      </w:r>
    </w:p>
    <w:p w:rsidR="00287CD8" w:rsidRPr="006C35BE" w:rsidRDefault="00287CD8" w:rsidP="00287C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6"/>
          <w:szCs w:val="24"/>
          <w:lang w:eastAsia="ru-RU"/>
        </w:rPr>
      </w:pPr>
      <w:r w:rsidRPr="006C35BE">
        <w:rPr>
          <w:rFonts w:ascii="Times New Roman" w:eastAsia="Times New Roman" w:hAnsi="Times New Roman" w:cs="Times New Roman"/>
          <w:b/>
          <w:i/>
          <w:sz w:val="36"/>
          <w:szCs w:val="24"/>
          <w:lang w:eastAsia="ru-RU"/>
        </w:rPr>
        <w:t>"Звездный час".</w:t>
      </w:r>
    </w:p>
    <w:p w:rsidR="00287CD8" w:rsidRPr="00471260" w:rsidRDefault="00287CD8" w:rsidP="00287CD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712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Цели и задачи игры:</w:t>
      </w:r>
    </w:p>
    <w:p w:rsidR="00287CD8" w:rsidRPr="00471260" w:rsidRDefault="00287CD8" w:rsidP="00287C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7CD8" w:rsidRPr="00471260" w:rsidRDefault="00287CD8" w:rsidP="00287C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2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развивать у детей через игру смекалку, воображение, гибкость </w:t>
      </w:r>
      <w:proofErr w:type="gramStart"/>
      <w:r w:rsidRPr="00471260">
        <w:rPr>
          <w:rFonts w:ascii="Times New Roman" w:eastAsia="Times New Roman" w:hAnsi="Times New Roman" w:cs="Times New Roman"/>
          <w:sz w:val="28"/>
          <w:szCs w:val="28"/>
          <w:lang w:eastAsia="ru-RU"/>
        </w:rPr>
        <w:t>мышления;</w:t>
      </w:r>
      <w:r w:rsidRPr="004712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proofErr w:type="gramEnd"/>
      <w:r w:rsidRPr="004712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-</w:t>
      </w:r>
      <w:r w:rsidRPr="0047126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совершенствовать культуру речи детей;                                                                                                              -расширять кругозор младших школьников;                                                                                                           -развивать внимание, способность к самоконтролю;</w:t>
      </w:r>
    </w:p>
    <w:p w:rsidR="00287CD8" w:rsidRPr="00471260" w:rsidRDefault="00287CD8" w:rsidP="00287C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260">
        <w:rPr>
          <w:rFonts w:ascii="Times New Roman" w:eastAsia="Times New Roman" w:hAnsi="Times New Roman" w:cs="Times New Roman"/>
          <w:sz w:val="28"/>
          <w:szCs w:val="28"/>
          <w:lang w:eastAsia="ru-RU"/>
        </w:rPr>
        <w:t>-развивать умения работать в команде.</w:t>
      </w:r>
    </w:p>
    <w:p w:rsidR="00287CD8" w:rsidRPr="00471260" w:rsidRDefault="00287CD8" w:rsidP="00FE09C5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833713"/>
          <w:sz w:val="28"/>
          <w:szCs w:val="28"/>
          <w:lang w:eastAsia="ru-RU"/>
        </w:rPr>
      </w:pPr>
    </w:p>
    <w:p w:rsidR="005C2787" w:rsidRDefault="005C2787"/>
    <w:sectPr w:rsidR="005C2787" w:rsidSect="00FE09C5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9C5"/>
    <w:rsid w:val="00287CD8"/>
    <w:rsid w:val="003F6930"/>
    <w:rsid w:val="00471260"/>
    <w:rsid w:val="00586CB1"/>
    <w:rsid w:val="005C2787"/>
    <w:rsid w:val="006C35BE"/>
    <w:rsid w:val="00AC1222"/>
    <w:rsid w:val="00C329B5"/>
    <w:rsid w:val="00CF1A3D"/>
    <w:rsid w:val="00DC0AD0"/>
    <w:rsid w:val="00DD718C"/>
    <w:rsid w:val="00EE5049"/>
    <w:rsid w:val="00FE0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6D763"/>
  <w15:docId w15:val="{B58A3A4F-7598-409F-8E28-2B64EFBC8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7CD8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DC0AD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06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67126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1589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7514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7062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43392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3847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8846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2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2017-03-08T13:04:00Z</dcterms:created>
  <dcterms:modified xsi:type="dcterms:W3CDTF">2017-03-08T13:04:00Z</dcterms:modified>
</cp:coreProperties>
</file>