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AD6" w:rsidRDefault="00323AD6" w:rsidP="00323AD6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                   </w:t>
      </w:r>
      <w:r w:rsidRPr="00323AD6">
        <w:rPr>
          <w:rFonts w:ascii="Times New Roman" w:hAnsi="Times New Roman" w:cs="Times New Roman"/>
          <w:b/>
          <w:i/>
          <w:color w:val="00B050"/>
          <w:sz w:val="72"/>
          <w:szCs w:val="72"/>
        </w:rPr>
        <w:t>Цветы весны</w:t>
      </w:r>
      <w:r>
        <w:rPr>
          <w:rFonts w:ascii="Times New Roman" w:hAnsi="Times New Roman" w:cs="Times New Roman"/>
          <w:b/>
          <w:i/>
          <w:color w:val="00B050"/>
          <w:sz w:val="72"/>
          <w:szCs w:val="72"/>
        </w:rPr>
        <w:t>.</w:t>
      </w:r>
    </w:p>
    <w:p w:rsidR="00DB77D5" w:rsidRDefault="00323AD6" w:rsidP="00DB77D5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 w:rsidRPr="00DB77D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79D4B04" wp14:editId="7853C2EC">
            <wp:extent cx="6534581" cy="4899991"/>
            <wp:effectExtent l="0" t="0" r="0" b="0"/>
            <wp:docPr id="5" name="Рисунок 5" descr="G:\Цветы\Легенды\Подснеж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Цветы\Легенды\Подснежни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090" cy="4897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831" w:rsidRPr="00485226" w:rsidRDefault="00693831" w:rsidP="00DB77D5">
      <w:pPr>
        <w:ind w:left="-851"/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                      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Как счастье внезапное - оттепель эта.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 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Весны дуновеньем земля обогрета.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 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Еще не начало весны, а предвестье,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 И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даже еще не предвестье - намек,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Ч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то будет,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Ч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то рядом,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Ч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то срок недалек.......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</w:p>
    <w:p w:rsidR="00485226" w:rsidRPr="00A2513B" w:rsidRDefault="00693831" w:rsidP="00DB77D5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                                    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Игорь Северянин.</w:t>
      </w:r>
      <w:r w:rsidR="00DB77D5">
        <w:rPr>
          <w:rFonts w:ascii="Times New Roman" w:hAnsi="Times New Roman" w:cs="Times New Roman"/>
          <w:b/>
          <w:i/>
          <w:color w:val="00B050"/>
          <w:sz w:val="72"/>
          <w:szCs w:val="72"/>
        </w:rPr>
        <w:br w:type="page"/>
      </w:r>
      <w:r w:rsidR="00485226">
        <w:rPr>
          <w:rFonts w:ascii="Times New Roman" w:hAnsi="Times New Roman" w:cs="Times New Roman"/>
          <w:b/>
          <w:i/>
          <w:noProof/>
          <w:color w:val="00B050"/>
          <w:sz w:val="72"/>
          <w:szCs w:val="72"/>
          <w:lang w:eastAsia="ru-RU"/>
        </w:rPr>
        <w:lastRenderedPageBreak/>
        <w:drawing>
          <wp:inline distT="0" distB="0" distL="0" distR="0">
            <wp:extent cx="6659747" cy="4880113"/>
            <wp:effectExtent l="0" t="0" r="8255" b="0"/>
            <wp:docPr id="2" name="Рисунок 2" descr="D:\Рабочий стол\Цветы\Живопись\Жуковский Первые предвестники вес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Цветы\Живопись\Жуковский Первые предвестники весны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242" cy="487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226" w:rsidRDefault="00744C4C" w:rsidP="00485226">
      <w:pPr>
        <w:ind w:left="-851"/>
        <w:rPr>
          <w:rFonts w:ascii="Times New Roman" w:hAnsi="Times New Roman" w:cs="Times New Roman"/>
          <w:b/>
          <w:i/>
          <w:color w:val="00B05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00B050"/>
          <w:sz w:val="40"/>
          <w:szCs w:val="40"/>
        </w:rPr>
        <w:t xml:space="preserve">   </w:t>
      </w:r>
      <w:r w:rsidR="00485226" w:rsidRPr="00744C4C">
        <w:rPr>
          <w:rFonts w:ascii="Times New Roman" w:hAnsi="Times New Roman" w:cs="Times New Roman"/>
          <w:b/>
          <w:i/>
          <w:color w:val="00B050"/>
          <w:sz w:val="40"/>
          <w:szCs w:val="40"/>
        </w:rPr>
        <w:t>С.Ю. Жуковский «Первые предвестники весны»</w:t>
      </w:r>
      <w:r>
        <w:rPr>
          <w:rFonts w:ascii="Times New Roman" w:hAnsi="Times New Roman" w:cs="Times New Roman"/>
          <w:b/>
          <w:i/>
          <w:color w:val="00B050"/>
          <w:sz w:val="40"/>
          <w:szCs w:val="40"/>
        </w:rPr>
        <w:t xml:space="preserve"> </w:t>
      </w:r>
      <w:r w:rsidRPr="00744C4C">
        <w:rPr>
          <w:rFonts w:ascii="Times New Roman" w:hAnsi="Times New Roman" w:cs="Times New Roman"/>
          <w:b/>
          <w:i/>
          <w:color w:val="00B050"/>
          <w:sz w:val="40"/>
          <w:szCs w:val="40"/>
        </w:rPr>
        <w:t>1910</w:t>
      </w:r>
      <w:r>
        <w:rPr>
          <w:rFonts w:ascii="Times New Roman" w:hAnsi="Times New Roman" w:cs="Times New Roman"/>
          <w:b/>
          <w:i/>
          <w:color w:val="00B050"/>
          <w:sz w:val="40"/>
          <w:szCs w:val="40"/>
        </w:rPr>
        <w:t>г.</w:t>
      </w:r>
    </w:p>
    <w:p w:rsidR="00A2513B" w:rsidRDefault="00A2513B" w:rsidP="00485226">
      <w:pPr>
        <w:ind w:left="-851"/>
        <w:rPr>
          <w:rFonts w:ascii="Times New Roman" w:hAnsi="Times New Roman" w:cs="Times New Roman"/>
          <w:color w:val="00B050"/>
          <w:sz w:val="36"/>
          <w:szCs w:val="36"/>
        </w:rPr>
      </w:pPr>
      <w:r w:rsidRPr="00A2513B">
        <w:rPr>
          <w:rFonts w:ascii="Times New Roman" w:hAnsi="Times New Roman" w:cs="Times New Roman"/>
          <w:color w:val="00B050"/>
          <w:sz w:val="36"/>
          <w:szCs w:val="36"/>
        </w:rPr>
        <w:t xml:space="preserve"> </w:t>
      </w:r>
    </w:p>
    <w:p w:rsidR="00A2513B" w:rsidRPr="002314E5" w:rsidRDefault="00A2513B" w:rsidP="00A2513B">
      <w:pPr>
        <w:spacing w:after="0"/>
        <w:ind w:left="-851"/>
        <w:rPr>
          <w:rFonts w:ascii="Times New Roman" w:hAnsi="Times New Roman" w:cs="Times New Roman"/>
          <w:i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i/>
          <w:color w:val="7030A0"/>
          <w:sz w:val="36"/>
          <w:szCs w:val="36"/>
        </w:rPr>
        <w:t xml:space="preserve">           У С.Ю. Жуковского много картин на тему весны:</w:t>
      </w:r>
    </w:p>
    <w:p w:rsidR="00A2513B" w:rsidRPr="002314E5" w:rsidRDefault="00A2513B" w:rsidP="00A2513B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color w:val="7030A0"/>
          <w:sz w:val="36"/>
          <w:szCs w:val="36"/>
        </w:rPr>
        <w:t xml:space="preserve">«Пробуждение природы» 1898г. </w:t>
      </w:r>
    </w:p>
    <w:p w:rsidR="002314E5" w:rsidRPr="002314E5" w:rsidRDefault="002314E5" w:rsidP="00A2513B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color w:val="7030A0"/>
          <w:sz w:val="36"/>
          <w:szCs w:val="36"/>
        </w:rPr>
        <w:t>«Апрельский вечер»1898г.</w:t>
      </w:r>
    </w:p>
    <w:p w:rsidR="002314E5" w:rsidRPr="002314E5" w:rsidRDefault="002314E5" w:rsidP="002314E5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color w:val="7030A0"/>
          <w:sz w:val="36"/>
          <w:szCs w:val="36"/>
        </w:rPr>
        <w:t>«Весна. Речка вскрылась» 1903г.</w:t>
      </w:r>
    </w:p>
    <w:p w:rsidR="002314E5" w:rsidRPr="002314E5" w:rsidRDefault="002314E5" w:rsidP="002314E5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color w:val="7030A0"/>
          <w:sz w:val="36"/>
          <w:szCs w:val="36"/>
        </w:rPr>
        <w:t>«Весна в Абрамцеве» 1909г.</w:t>
      </w:r>
    </w:p>
    <w:p w:rsidR="002314E5" w:rsidRPr="002314E5" w:rsidRDefault="002314E5" w:rsidP="002314E5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color w:val="7030A0"/>
          <w:sz w:val="36"/>
          <w:szCs w:val="36"/>
        </w:rPr>
        <w:t xml:space="preserve"> «Праздник весны» 1911г.</w:t>
      </w:r>
    </w:p>
    <w:p w:rsidR="00A2513B" w:rsidRPr="002314E5" w:rsidRDefault="00A2513B" w:rsidP="00A2513B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</w:p>
    <w:p w:rsidR="00DB77D5" w:rsidRDefault="00DB77D5" w:rsidP="00DB77D5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>
        <w:rPr>
          <w:rFonts w:ascii="Times New Roman" w:hAnsi="Times New Roman" w:cs="Times New Roman"/>
          <w:b/>
          <w:i/>
          <w:noProof/>
          <w:color w:val="00B050"/>
          <w:sz w:val="72"/>
          <w:szCs w:val="72"/>
          <w:lang w:eastAsia="ru-RU"/>
        </w:rPr>
        <w:lastRenderedPageBreak/>
        <w:drawing>
          <wp:inline distT="0" distB="0" distL="0" distR="0" wp14:anchorId="6BA99CF8" wp14:editId="64F7CD61">
            <wp:extent cx="6544237" cy="5029200"/>
            <wp:effectExtent l="0" t="0" r="9525" b="0"/>
            <wp:docPr id="8" name="Рисунок 8" descr="G:\Цветы\Живопись\жук.подснежники 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Цветы\Живопись\жук.подснежники 19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296" cy="502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7D5" w:rsidRDefault="00DB77D5" w:rsidP="00DB77D5">
      <w:pPr>
        <w:ind w:left="-851"/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  <w:r>
        <w:rPr>
          <w:rFonts w:ascii="Times New Roman" w:hAnsi="Times New Roman" w:cs="Times New Roman"/>
          <w:b/>
          <w:i/>
          <w:color w:val="00B050"/>
          <w:sz w:val="72"/>
          <w:szCs w:val="72"/>
        </w:rPr>
        <w:t xml:space="preserve">                 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С.Ю.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Жуковский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«Подснежники»</w:t>
      </w:r>
    </w:p>
    <w:p w:rsidR="001259DE" w:rsidRPr="001259DE" w:rsidRDefault="00693831" w:rsidP="001259DE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</w:pPr>
      <w:r w:rsidRPr="001259DE">
        <w:rPr>
          <w:rFonts w:ascii="Times New Roman" w:hAnsi="Times New Roman" w:cs="Times New Roman"/>
          <w:b/>
          <w:i/>
          <w:color w:val="00B050"/>
          <w:sz w:val="36"/>
          <w:szCs w:val="36"/>
        </w:rPr>
        <w:t xml:space="preserve">    </w:t>
      </w:r>
      <w:r w:rsidR="001259DE" w:rsidRPr="001259DE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 xml:space="preserve">    Подснежник.</w:t>
      </w:r>
    </w:p>
    <w:p w:rsidR="001259DE" w:rsidRPr="001259DE" w:rsidRDefault="001259DE" w:rsidP="001259DE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</w:pP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t>Голубенький, чистый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Подснежник-цветок!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А подле сквозистый,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Последний снежок... </w:t>
      </w:r>
    </w:p>
    <w:p w:rsidR="001259DE" w:rsidRPr="001259DE" w:rsidRDefault="001259DE" w:rsidP="001259DE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</w:pPr>
    </w:p>
    <w:p w:rsidR="001259DE" w:rsidRPr="001259DE" w:rsidRDefault="001259DE" w:rsidP="001259DE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</w:pP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t>Последние слезы</w:t>
      </w:r>
      <w:proofErr w:type="gramStart"/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t>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О</w:t>
      </w:r>
      <w:proofErr w:type="gramEnd"/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t xml:space="preserve"> горе былом,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И первые грезы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О счастье ином...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 xml:space="preserve">                                            Аполлон Майков 1857г. </w:t>
      </w:r>
    </w:p>
    <w:p w:rsidR="00693831" w:rsidRPr="001259DE" w:rsidRDefault="00693831" w:rsidP="00693831">
      <w:pPr>
        <w:ind w:left="-851"/>
        <w:rPr>
          <w:rFonts w:ascii="Times New Roman" w:hAnsi="Times New Roman" w:cs="Times New Roman"/>
          <w:b/>
          <w:i/>
          <w:color w:val="00B050"/>
          <w:sz w:val="36"/>
          <w:szCs w:val="36"/>
        </w:rPr>
      </w:pPr>
      <w:r w:rsidRPr="001259DE">
        <w:rPr>
          <w:rFonts w:ascii="Times New Roman" w:hAnsi="Times New Roman" w:cs="Times New Roman"/>
          <w:b/>
          <w:i/>
          <w:color w:val="00B050"/>
          <w:sz w:val="36"/>
          <w:szCs w:val="36"/>
        </w:rPr>
        <w:t xml:space="preserve">              </w:t>
      </w:r>
    </w:p>
    <w:p w:rsidR="00693831" w:rsidRDefault="00693831" w:rsidP="00DB77D5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>
        <w:rPr>
          <w:noProof/>
          <w:lang w:eastAsia="ru-RU"/>
        </w:rPr>
        <w:lastRenderedPageBreak/>
        <w:drawing>
          <wp:inline distT="0" distB="0" distL="0" distR="0" wp14:anchorId="4F10588D" wp14:editId="4121FD67">
            <wp:extent cx="6526221" cy="4691270"/>
            <wp:effectExtent l="0" t="0" r="8255" b="0"/>
            <wp:docPr id="9" name="Рисунок 9" descr="C:\Users\Марина\AppData\Local\Microsoft\Windows\INetCache\Content.Word\жуковский Весна в лес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AppData\Local\Microsoft\Windows\INetCache\Content.Word\жуковский Весна в лесу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946" cy="469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831" w:rsidRDefault="00693831" w:rsidP="00693831">
      <w:pPr>
        <w:ind w:left="-851"/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  <w:r>
        <w:rPr>
          <w:rFonts w:ascii="Times New Roman" w:hAnsi="Times New Roman" w:cs="Times New Roman"/>
          <w:b/>
          <w:i/>
          <w:color w:val="00B050"/>
          <w:sz w:val="72"/>
          <w:szCs w:val="72"/>
        </w:rPr>
        <w:t xml:space="preserve">                 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С.Ю.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Жуковский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«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>Весна в лесу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»</w:t>
      </w:r>
    </w:p>
    <w:p w:rsidR="001259DE" w:rsidRDefault="001259DE" w:rsidP="00A2513B">
      <w:pPr>
        <w:spacing w:after="0" w:line="240" w:lineRule="auto"/>
        <w:rPr>
          <w:rFonts w:ascii="Times New Roman" w:eastAsia="Times New Roman" w:hAnsi="Times New Roman" w:cs="Times New Roman"/>
          <w:i/>
          <w:color w:val="00B050"/>
          <w:sz w:val="36"/>
          <w:szCs w:val="36"/>
          <w:lang w:eastAsia="ru-RU"/>
        </w:rPr>
      </w:pPr>
    </w:p>
    <w:p w:rsidR="001259DE" w:rsidRDefault="001259DE" w:rsidP="00A2513B">
      <w:pPr>
        <w:spacing w:after="0" w:line="240" w:lineRule="auto"/>
        <w:rPr>
          <w:rFonts w:ascii="Times New Roman" w:eastAsia="Times New Roman" w:hAnsi="Times New Roman" w:cs="Times New Roman"/>
          <w:i/>
          <w:color w:val="00B050"/>
          <w:sz w:val="36"/>
          <w:szCs w:val="36"/>
          <w:lang w:eastAsia="ru-RU"/>
        </w:rPr>
      </w:pPr>
    </w:p>
    <w:p w:rsidR="000A350B" w:rsidRPr="000A350B" w:rsidRDefault="001259DE" w:rsidP="001259DE">
      <w:pPr>
        <w:spacing w:after="0"/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</w:pPr>
      <w:r w:rsidRPr="000A350B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 xml:space="preserve"> </w:t>
      </w:r>
      <w:r w:rsidR="000A350B" w:rsidRPr="000A350B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 xml:space="preserve">Музыка: </w:t>
      </w:r>
    </w:p>
    <w:p w:rsidR="001259DE" w:rsidRPr="001259DE" w:rsidRDefault="001259DE" w:rsidP="001259DE">
      <w:pPr>
        <w:spacing w:after="0"/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Первое четверостишие  </w:t>
      </w:r>
      <w:proofErr w:type="spellStart"/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>А.Майкова</w:t>
      </w:r>
      <w:proofErr w:type="spellEnd"/>
      <w:r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взято русским композитором </w:t>
      </w:r>
      <w:r w:rsidRPr="000A350B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>П.И. Чайковским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в качестве эпиграфа к пьесе </w:t>
      </w:r>
      <w:r w:rsidRPr="000A350B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 xml:space="preserve">«Подснежник» из фортепианного цикла «Времена года». 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>Стихотворный текст</w:t>
      </w:r>
      <w:r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-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прекрасно ложится на </w:t>
      </w:r>
      <w:r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мелодию 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первых тактов.</w:t>
      </w:r>
    </w:p>
    <w:p w:rsidR="00693831" w:rsidRPr="001259DE" w:rsidRDefault="00693831" w:rsidP="001259DE">
      <w:pPr>
        <w:ind w:left="-851"/>
        <w:rPr>
          <w:rFonts w:ascii="Times New Roman" w:hAnsi="Times New Roman" w:cs="Times New Roman"/>
          <w:b/>
          <w:i/>
          <w:color w:val="00B050"/>
          <w:sz w:val="32"/>
          <w:szCs w:val="32"/>
        </w:rPr>
      </w:pPr>
    </w:p>
    <w:p w:rsidR="00323AD6" w:rsidRDefault="00323AD6" w:rsidP="00323AD6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>
        <w:rPr>
          <w:noProof/>
          <w:lang w:eastAsia="ru-RU"/>
        </w:rPr>
        <w:lastRenderedPageBreak/>
        <w:drawing>
          <wp:inline distT="0" distB="0" distL="0" distR="0" wp14:anchorId="66B99531" wp14:editId="789D53FC">
            <wp:extent cx="6524468" cy="4890053"/>
            <wp:effectExtent l="0" t="0" r="0" b="6350"/>
            <wp:docPr id="6" name="Рисунок 6" descr="G:\Цветы\Легенды\Незабуд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Цветы\Легенды\Незабудки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860" cy="488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3BD" w:rsidRPr="002F4260" w:rsidRDefault="005163BD" w:rsidP="005163B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1F497D" w:themeColor="text2"/>
          <w:sz w:val="36"/>
          <w:szCs w:val="36"/>
          <w:lang w:eastAsia="ru-RU"/>
        </w:rPr>
      </w:pPr>
      <w:r w:rsidRPr="002F4260">
        <w:rPr>
          <w:rFonts w:ascii="Times New Roman" w:eastAsia="Times New Roman" w:hAnsi="Times New Roman" w:cs="Times New Roman"/>
          <w:b/>
          <w:i/>
          <w:color w:val="1F497D" w:themeColor="text2"/>
          <w:sz w:val="36"/>
          <w:szCs w:val="36"/>
          <w:lang w:eastAsia="ru-RU"/>
        </w:rPr>
        <w:t>Говорят, что незабудка весь мир в себе держит. Ее голубые лепестки - это небо, а желтая серединка - солнце! Вселенная  уместилась на человеческой ладони! Мы рвемся во Вселенную, мучительно ищем с нею связь, а она рядом, на земле - только протяни руку. </w:t>
      </w:r>
    </w:p>
    <w:p w:rsidR="005163BD" w:rsidRPr="002F4260" w:rsidRDefault="005163BD" w:rsidP="005163B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1F497D" w:themeColor="text2"/>
          <w:sz w:val="36"/>
          <w:szCs w:val="36"/>
          <w:lang w:eastAsia="ru-RU"/>
        </w:rPr>
      </w:pPr>
    </w:p>
    <w:p w:rsidR="005163BD" w:rsidRPr="005163BD" w:rsidRDefault="005163BD" w:rsidP="005163B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444444"/>
          <w:sz w:val="36"/>
          <w:szCs w:val="36"/>
          <w:lang w:eastAsia="ru-RU"/>
        </w:rPr>
      </w:pPr>
    </w:p>
    <w:p w:rsidR="002F4260" w:rsidRDefault="005163BD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  <w:r>
        <w:rPr>
          <w:rStyle w:val="a5"/>
          <w:rFonts w:ascii="Times New Roman" w:hAnsi="Times New Roman" w:cs="Times New Roman"/>
          <w:color w:val="990000"/>
          <w:sz w:val="36"/>
          <w:szCs w:val="36"/>
          <w:shd w:val="clear" w:color="auto" w:fill="FFFFFF"/>
        </w:rPr>
        <w:t xml:space="preserve">                                        </w:t>
      </w:r>
      <w:r w:rsidRPr="005163BD">
        <w:rPr>
          <w:rStyle w:val="a5"/>
          <w:rFonts w:ascii="Times New Roman" w:hAnsi="Times New Roman" w:cs="Times New Roman"/>
          <w:color w:val="990000"/>
          <w:sz w:val="36"/>
          <w:szCs w:val="36"/>
          <w:shd w:val="clear" w:color="auto" w:fill="FFFFFF"/>
        </w:rPr>
        <w:t>НЕЗАБУДКА</w:t>
      </w:r>
      <w:r w:rsidRPr="005163BD">
        <w:rPr>
          <w:rFonts w:ascii="Times New Roman" w:hAnsi="Times New Roman" w:cs="Times New Roman"/>
          <w:color w:val="990000"/>
          <w:sz w:val="36"/>
          <w:szCs w:val="36"/>
          <w:shd w:val="clear" w:color="auto" w:fill="FFFFFF"/>
        </w:rPr>
        <w:br/>
      </w:r>
      <w:r w:rsid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 </w:t>
      </w:r>
      <w:r w:rsidRP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Музыка </w:t>
      </w:r>
      <w:proofErr w:type="spellStart"/>
      <w:r w:rsidRP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Зары</w:t>
      </w:r>
      <w:proofErr w:type="spellEnd"/>
      <w:r w:rsidRP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Левиной</w:t>
      </w:r>
      <w:r w:rsidRPr="002F4260">
        <w:rPr>
          <w:rFonts w:ascii="Times New Roman" w:hAnsi="Times New Roman" w:cs="Times New Roman"/>
          <w:color w:val="000000"/>
          <w:sz w:val="32"/>
          <w:szCs w:val="32"/>
        </w:rPr>
        <w:t xml:space="preserve">       </w:t>
      </w:r>
      <w:r w:rsidRP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Слова Эммы </w:t>
      </w:r>
      <w:proofErr w:type="spellStart"/>
      <w:r w:rsidRP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Мошковской</w:t>
      </w:r>
      <w:proofErr w:type="spellEnd"/>
      <w:r w:rsidRPr="002F426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5163BD">
        <w:rPr>
          <w:rFonts w:ascii="Times New Roman" w:hAnsi="Times New Roman" w:cs="Times New Roman"/>
          <w:color w:val="000000"/>
          <w:sz w:val="36"/>
          <w:szCs w:val="36"/>
        </w:rPr>
        <w:br/>
      </w:r>
      <w:r w:rsid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        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Я глядел на незабудку,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br/>
      </w:r>
      <w:r w:rsid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        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Я глядел всего минутку.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br/>
      </w:r>
      <w:r w:rsid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        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Но теперь я долго, долго,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br/>
      </w:r>
      <w:r w:rsid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        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Но теперь я долго -долго</w:t>
      </w:r>
      <w:proofErr w:type="gramStart"/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br/>
      </w:r>
      <w:r w:rsid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        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Н</w:t>
      </w:r>
      <w:proofErr w:type="gramEnd"/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е забуду незабудку.</w:t>
      </w:r>
    </w:p>
    <w:p w:rsidR="005B6348" w:rsidRDefault="005B6348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i/>
          <w:noProof/>
          <w:color w:val="00B050"/>
          <w:sz w:val="72"/>
          <w:szCs w:val="72"/>
          <w:lang w:eastAsia="ru-RU"/>
        </w:rPr>
        <w:lastRenderedPageBreak/>
        <w:drawing>
          <wp:inline distT="0" distB="0" distL="0" distR="0" wp14:anchorId="0861ADDC" wp14:editId="26577F87">
            <wp:extent cx="5940425" cy="8210550"/>
            <wp:effectExtent l="0" t="0" r="3175" b="0"/>
            <wp:docPr id="4" name="Рисунок 4" descr="D:\Рабочий стол\nezabud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nezabudk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48" w:rsidRDefault="005B6348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5B6348" w:rsidRDefault="005B6348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5B6348" w:rsidRDefault="005B6348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5B6348" w:rsidRPr="00DE4470" w:rsidRDefault="005B6348" w:rsidP="005B6348">
      <w:pPr>
        <w:ind w:left="1276"/>
        <w:rPr>
          <w:rFonts w:ascii="Times New Roman" w:hAnsi="Times New Roman" w:cs="Times New Roman"/>
          <w:b/>
          <w:i/>
          <w:sz w:val="44"/>
          <w:szCs w:val="44"/>
          <w:shd w:val="clear" w:color="auto" w:fill="FFFFFF"/>
        </w:rPr>
      </w:pPr>
      <w:r w:rsidRPr="00DE4470">
        <w:rPr>
          <w:rFonts w:ascii="Times New Roman" w:hAnsi="Times New Roman" w:cs="Times New Roman"/>
          <w:b/>
          <w:i/>
          <w:sz w:val="44"/>
          <w:szCs w:val="44"/>
          <w:shd w:val="clear" w:color="auto" w:fill="FFFFFF"/>
        </w:rPr>
        <w:lastRenderedPageBreak/>
        <w:t xml:space="preserve">             Незабудка</w:t>
      </w:r>
    </w:p>
    <w:p w:rsidR="005B6348" w:rsidRPr="00DE4470" w:rsidRDefault="005B6348" w:rsidP="005B6348">
      <w:pPr>
        <w:ind w:left="1276"/>
        <w:rPr>
          <w:rFonts w:ascii="Times New Roman" w:hAnsi="Times New Roman" w:cs="Times New Roman"/>
          <w:b/>
          <w:i/>
          <w:sz w:val="36"/>
          <w:szCs w:val="36"/>
        </w:rPr>
      </w:pPr>
      <w:r w:rsidRPr="00DE4470">
        <w:rPr>
          <w:rFonts w:ascii="Times New Roman" w:hAnsi="Times New Roman" w:cs="Times New Roman"/>
          <w:i/>
          <w:sz w:val="36"/>
          <w:szCs w:val="36"/>
          <w:shd w:val="clear" w:color="auto" w:fill="FFFFFF"/>
        </w:rPr>
        <w:t>Михаил Юрьевич Лермонтов</w:t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 старинны годы люди были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овсем не то, что в наши дни;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(Коль в мире есть любовь) любили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proofErr w:type="spell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Чистосердечнее</w:t>
      </w:r>
      <w:proofErr w:type="spell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они.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 древней верности, конечно,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Слыхали как-нибудь и вы,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Но как сказания молвы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се дело перепортят вечно,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То я вам точный образец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Хочу представить наконец.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У влаги ручейка холодной,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Под тенью липовых ветвей,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Не опасаясь злых очей,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Однажды рыцарь благородный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идел с любезною своей...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Тихонько ручкой молодою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Она красавца обняла.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Полна невинной </w:t>
      </w:r>
      <w:proofErr w:type="spell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простотою</w:t>
      </w:r>
      <w:proofErr w:type="spell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Беседа мирная текла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. 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"Друг: не </w:t>
      </w:r>
      <w:proofErr w:type="spell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клянися</w:t>
      </w:r>
      <w:proofErr w:type="spell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мне напрасно,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Сказала дева: верю я;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Ясна, чиста любовь твоя,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Как эта звонкая струя,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Как этот свод над нами ясный;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lastRenderedPageBreak/>
        <w:t>Но как она в тебе сильна,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Еще не знаю. - Посмотри-ка,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Там рдеет пышная гвоздика,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Но нет: гвоздика не нужна;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proofErr w:type="spell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Подалее</w:t>
      </w:r>
      <w:proofErr w:type="spell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, как ты унылый,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Чуть виден голубой цветок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Сорви же мне его, мой милый: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Он для любви не так далёк!"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Вскочил мой рыцарь восхищенный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Ее душевной простотой;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Через ручей прыгнув, стрелой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Л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етит он цветик драгоценный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Сорвать поспешною рукой...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Уж близко цель его стремленья,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Как вдруг под ним (ужасный вид)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Земля неверная дрожит,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Он вязнет, нет ему спасенья!...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Взор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кинув полный весь огня,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Своей красавице безгласной: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"Прости, не позабудь меня!"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Воскликнул юноша несчастный;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 мигом пагубный цветок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хватил рукою безнадежной;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 сердца пылкого в залог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Его он кинул деве нежной. –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Цветок печальный с этих пор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Любови дорог; сердце бьется,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lastRenderedPageBreak/>
        <w:t>Когда его приметит взор.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Он </w:t>
      </w:r>
      <w:proofErr w:type="spell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незабудкою</w:t>
      </w:r>
      <w:proofErr w:type="spell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зовется;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 местах сырых, вблизи болот,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Как бы страшась прикосновенья,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Он ищет там уединенья;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 цветом неба он цветет,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Где смерти нет и нет забвенья....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Вот повести конец моей;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Судите: быль иль небылица.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А виновата ли девица -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Сказала, верно, совесть ей! </w:t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</w:p>
    <w:p w:rsidR="005B6348" w:rsidRDefault="005B6348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2314E5" w:rsidRDefault="002314E5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36"/>
          <w:szCs w:val="36"/>
          <w:shd w:val="clear" w:color="auto" w:fill="FFFFFF"/>
          <w:lang w:eastAsia="ru-RU"/>
        </w:rPr>
        <w:lastRenderedPageBreak/>
        <w:drawing>
          <wp:inline distT="0" distB="0" distL="0" distR="0">
            <wp:extent cx="6609522" cy="6344266"/>
            <wp:effectExtent l="0" t="0" r="1270" b="0"/>
            <wp:docPr id="3" name="Рисунок 3" descr="G:\Цветы\Живопись\Грабарь. Сирень и незабудки 1905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Цветы\Живопись\Грабарь. Сирень и незабудки 1905г.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000" cy="634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E5" w:rsidRDefault="002314E5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2314E5" w:rsidRDefault="002314E5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И.Э. </w:t>
      </w:r>
      <w:r w:rsidRPr="002314E5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Грабарь. </w:t>
      </w:r>
      <w:r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«</w:t>
      </w:r>
      <w:r w:rsidRPr="002314E5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Сирень и незабудки</w:t>
      </w:r>
      <w:r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»</w:t>
      </w:r>
      <w:r w:rsidRPr="002314E5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1905г.</w:t>
      </w:r>
    </w:p>
    <w:p w:rsidR="005163BD" w:rsidRPr="002F4260" w:rsidRDefault="005163BD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323AD6" w:rsidRPr="000A350B" w:rsidRDefault="00DA3E6C" w:rsidP="000A350B">
      <w:pPr>
        <w:ind w:left="-851"/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</w:pPr>
      <w:r w:rsidRPr="00DA3E6C"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  <w:t xml:space="preserve">О картине «Сирень и незабудки» </w:t>
      </w:r>
      <w:r w:rsidR="000A350B"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  <w:t xml:space="preserve">сам </w:t>
      </w:r>
      <w:proofErr w:type="spellStart"/>
      <w:r w:rsidR="000A350B"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  <w:t>И.</w:t>
      </w:r>
      <w:r w:rsidRPr="00DA3E6C"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  <w:t>Грабарь</w:t>
      </w:r>
      <w:proofErr w:type="spellEnd"/>
      <w:r w:rsidRPr="00DA3E6C"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  <w:t xml:space="preserve"> писал: «Я увидал на рояле корзину, ...плотно наполненную незабудками, походившими на какую-то плюшевую, дивного бирюзового цвета материю. Рядом стоял в белом кувшине букет белой и лиловой сирени. Я бросил подле на рояль еще ветку сирени и принялся писать...» </w:t>
      </w:r>
    </w:p>
    <w:p w:rsidR="002314E5" w:rsidRDefault="002314E5" w:rsidP="00252FBE">
      <w:pPr>
        <w:ind w:left="-851"/>
      </w:pPr>
    </w:p>
    <w:p w:rsidR="00344C17" w:rsidRDefault="00344C17" w:rsidP="008F6B3A">
      <w:pP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</w:pPr>
      <w:r>
        <w:rPr>
          <w:rFonts w:ascii="Times New Roman" w:hAnsi="Times New Roman" w:cs="Times New Roman"/>
          <w:b/>
          <w:i/>
          <w:noProof/>
          <w:color w:val="8064A2" w:themeColor="accent4"/>
          <w:sz w:val="36"/>
          <w:szCs w:val="36"/>
          <w:lang w:eastAsia="ru-RU"/>
        </w:rPr>
        <w:lastRenderedPageBreak/>
        <w:drawing>
          <wp:inline distT="0" distB="0" distL="0" distR="0">
            <wp:extent cx="5940425" cy="4454159"/>
            <wp:effectExtent l="0" t="0" r="3175" b="3810"/>
            <wp:docPr id="7" name="Рисунок 7" descr="D:\Рабочий стол\Цветы\Легенды\Ландыш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Цветы\Легенды\Ландыши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C17" w:rsidRDefault="00344C17" w:rsidP="008F6B3A">
      <w:pP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</w:pPr>
    </w:p>
    <w:p w:rsidR="008F6B3A" w:rsidRPr="002314E5" w:rsidRDefault="008F6B3A" w:rsidP="008F6B3A">
      <w:pP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</w:pPr>
      <w:r w:rsidRPr="002314E5"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 xml:space="preserve">Русский композитор П.И. Чайковский очень любил ландыши. </w:t>
      </w:r>
      <w: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 xml:space="preserve">У него </w:t>
      </w:r>
      <w:r w:rsidR="00DA3E6C"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>даже есть стихотворение, посвященное любимым весенним цветам.</w:t>
      </w:r>
    </w:p>
    <w:p w:rsidR="008F6B3A" w:rsidRDefault="008F6B3A" w:rsidP="008F6B3A">
      <w:pPr>
        <w:ind w:left="-851"/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>П.И.Чайковский</w:t>
      </w:r>
      <w:proofErr w:type="spellEnd"/>
      <w: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 xml:space="preserve">  был не только гениальным композитором, но и талантливым поэтом:</w:t>
      </w:r>
    </w:p>
    <w:p w:rsidR="008F6B3A" w:rsidRDefault="008F6B3A" w:rsidP="008F6B3A">
      <w:pPr>
        <w:shd w:val="clear" w:color="auto" w:fill="FFFFFF" w:themeFill="background1"/>
        <w:ind w:left="1134"/>
        <w:rPr>
          <w:rFonts w:ascii="Times New Roman" w:hAnsi="Times New Roman" w:cs="Times New Roman"/>
          <w:b/>
          <w:i/>
          <w:sz w:val="36"/>
          <w:szCs w:val="36"/>
        </w:rPr>
      </w:pPr>
      <w:r w:rsidRPr="008F6B3A">
        <w:rPr>
          <w:rFonts w:ascii="Times New Roman" w:hAnsi="Times New Roman" w:cs="Times New Roman"/>
          <w:b/>
          <w:i/>
          <w:sz w:val="36"/>
          <w:szCs w:val="36"/>
        </w:rPr>
        <w:t xml:space="preserve">    </w:t>
      </w:r>
    </w:p>
    <w:p w:rsidR="00344C17" w:rsidRDefault="008F6B3A" w:rsidP="00344C17">
      <w:pPr>
        <w:shd w:val="clear" w:color="auto" w:fill="FFFFFF" w:themeFill="background1"/>
        <w:ind w:left="1134"/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</w:pP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 </w:t>
      </w:r>
      <w:r w:rsidR="00DA3E6C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         </w:t>
      </w: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 </w:t>
      </w: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  <w:t>Петр Ильич ЧАЙКОВСКИЙ</w:t>
      </w: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  <w:t xml:space="preserve">                     </w:t>
      </w:r>
      <w:r w:rsidR="00DA3E6C"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  <w:t>«</w:t>
      </w: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  <w:t>ЛАНДЫШИ</w:t>
      </w:r>
      <w:r w:rsidR="00DA3E6C"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  <w:t>».</w:t>
      </w:r>
    </w:p>
    <w:p w:rsidR="00344C17" w:rsidRDefault="008F6B3A" w:rsidP="00344C17">
      <w:pPr>
        <w:shd w:val="clear" w:color="auto" w:fill="FFFFFF" w:themeFill="background1"/>
        <w:ind w:left="1134"/>
        <w:rPr>
          <w:rFonts w:ascii="Times New Roman" w:hAnsi="Times New Roman" w:cs="Times New Roman"/>
          <w:color w:val="0070C0"/>
          <w:sz w:val="36"/>
          <w:szCs w:val="36"/>
        </w:rPr>
      </w:pP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«Когда в конце весны последний раз срываю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Любимые цветы, – тоска мне давит грудь,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И к будущему я молитвенно взываю: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Хоть раз еще хочу на ландыши взглянуть.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lastRenderedPageBreak/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Вот отцвели они. Стрелой промчалось лето,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Короче стали дни, умолк пернатый хор,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Скупее солнце нам дает тепла и света,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И разостлал уж лес свой лиственный ковер.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Потом, когда придет пора зимы суровой</w:t>
      </w:r>
      <w:proofErr w:type="gramStart"/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И</w:t>
      </w:r>
      <w:proofErr w:type="gram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 снежной пеленой оденутся леса,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Уныло я брожу и жду с </w:t>
      </w:r>
      <w:proofErr w:type="spellStart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тоскою</w:t>
      </w:r>
      <w:proofErr w:type="spell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 новой,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Чтоб солнышком весны блеснули небеса.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Не радуют меня ни книга, </w:t>
      </w:r>
      <w:proofErr w:type="spellStart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нибеседа</w:t>
      </w:r>
      <w:proofErr w:type="spell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Ни быстрый бег саней, ни бала шумный блеск,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Ни Патти, ни театр, ни тонкости обеда,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Ни тлеющих </w:t>
      </w:r>
      <w:proofErr w:type="spellStart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полен</w:t>
      </w:r>
      <w:proofErr w:type="spell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 в камине тихий треск.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Я жду весны. И вот волшебница явилась,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Свой саван сбросил лес и нам готовит тень,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И реки потекли, и роща огласилась,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И </w:t>
      </w:r>
      <w:proofErr w:type="gramStart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наконец</w:t>
      </w:r>
      <w:proofErr w:type="gram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 настал давно желанный день!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Скорее в лес!.. Бегу знакомою тропою: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Ужель сбылись мечты, осуществились сны?..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Вот он! </w:t>
      </w:r>
      <w:proofErr w:type="spellStart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Склонясь</w:t>
      </w:r>
      <w:proofErr w:type="spell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 к земле, я трепетной рукою</w:t>
      </w:r>
      <w:proofErr w:type="gramStart"/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С</w:t>
      </w:r>
      <w:proofErr w:type="gram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рываю чудный дар волшебницы-весны.</w:t>
      </w:r>
    </w:p>
    <w:p w:rsidR="000A350B" w:rsidRPr="00344C17" w:rsidRDefault="000A350B" w:rsidP="00344C17">
      <w:pPr>
        <w:shd w:val="clear" w:color="auto" w:fill="FFFFFF" w:themeFill="background1"/>
        <w:ind w:left="1134"/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</w:pPr>
      <w:r w:rsidRPr="000A350B">
        <w:rPr>
          <w:rFonts w:ascii="Times New Roman" w:hAnsi="Times New Roman" w:cs="Times New Roman"/>
          <w:b/>
          <w:i/>
          <w:color w:val="7030A0"/>
          <w:sz w:val="36"/>
          <w:szCs w:val="36"/>
          <w:shd w:val="clear" w:color="auto" w:fill="FCFAF4"/>
        </w:rPr>
        <w:t xml:space="preserve">Музыка: </w:t>
      </w:r>
    </w:p>
    <w:p w:rsidR="00DA3E6C" w:rsidRDefault="00DA3E6C" w:rsidP="00DA3E6C">
      <w:pPr>
        <w:ind w:left="-851"/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</w:pPr>
      <w:r w:rsidRPr="000A350B">
        <w:rPr>
          <w:rFonts w:ascii="Times New Roman" w:hAnsi="Times New Roman" w:cs="Times New Roman"/>
          <w:i/>
          <w:color w:val="8064A2" w:themeColor="accent4"/>
          <w:sz w:val="36"/>
          <w:szCs w:val="36"/>
        </w:rPr>
        <w:t xml:space="preserve">Очень близка по настроению именно этому стихотворению композитора – его </w:t>
      </w:r>
      <w:r w:rsidR="000A350B">
        <w:rPr>
          <w:rFonts w:ascii="Times New Roman" w:hAnsi="Times New Roman" w:cs="Times New Roman"/>
          <w:i/>
          <w:color w:val="8064A2" w:themeColor="accent4"/>
          <w:sz w:val="36"/>
          <w:szCs w:val="36"/>
        </w:rPr>
        <w:t xml:space="preserve">же </w:t>
      </w:r>
      <w:r w:rsidRPr="000A350B">
        <w:rPr>
          <w:rFonts w:ascii="Times New Roman" w:hAnsi="Times New Roman" w:cs="Times New Roman"/>
          <w:i/>
          <w:color w:val="8064A2" w:themeColor="accent4"/>
          <w:sz w:val="36"/>
          <w:szCs w:val="36"/>
        </w:rPr>
        <w:t>пьеса</w:t>
      </w:r>
      <w: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 xml:space="preserve"> «Май» из фортепианного цикла «Времена года»</w:t>
      </w:r>
      <w:r w:rsidR="000A350B"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>.</w:t>
      </w:r>
    </w:p>
    <w:p w:rsidR="00C33BEF" w:rsidRDefault="008F6B3A" w:rsidP="00344C17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</w:pPr>
      <w:r w:rsidRPr="00DA3E6C">
        <w:rPr>
          <w:rFonts w:ascii="Times New Roman" w:hAnsi="Times New Roman" w:cs="Times New Roman"/>
          <w:i/>
          <w:color w:val="0070C0"/>
          <w:sz w:val="36"/>
          <w:szCs w:val="36"/>
          <w:shd w:val="clear" w:color="auto" w:fill="FCFAF4"/>
        </w:rPr>
        <w:lastRenderedPageBreak/>
        <w:t xml:space="preserve"> </w:t>
      </w:r>
      <w:bookmarkStart w:id="0" w:name="_GoBack"/>
      <w:r w:rsidR="00C33BEF">
        <w:rPr>
          <w:rFonts w:ascii="Times New Roman" w:hAnsi="Times New Roman" w:cs="Times New Roman"/>
          <w:b/>
          <w:bCs/>
          <w:noProof/>
          <w:color w:val="555555"/>
          <w:sz w:val="32"/>
          <w:szCs w:val="32"/>
          <w:shd w:val="clear" w:color="auto" w:fill="FFFFFF"/>
          <w:lang w:eastAsia="ru-RU"/>
        </w:rPr>
        <w:drawing>
          <wp:inline distT="0" distB="0" distL="0" distR="0" wp14:anchorId="1D2FD469" wp14:editId="4EF47B7D">
            <wp:extent cx="6058616" cy="5426765"/>
            <wp:effectExtent l="0" t="0" r="0" b="2540"/>
            <wp:docPr id="1" name="Рисунок 1" descr="D:\Рабочий стол\Панов Эдуард. Ландыши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Панов Эдуард. Ландыши.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563" cy="543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33BEF" w:rsidRDefault="00C33BEF" w:rsidP="00C33BEF">
      <w:pPr>
        <w:shd w:val="clear" w:color="auto" w:fill="FFFFFF" w:themeFill="background1"/>
        <w:ind w:left="-709"/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color w:val="555555"/>
          <w:sz w:val="32"/>
          <w:szCs w:val="32"/>
          <w:shd w:val="clear" w:color="auto" w:fill="FFFFFF"/>
        </w:rPr>
        <w:t xml:space="preserve">           </w:t>
      </w:r>
      <w:r w:rsidRPr="00C33BEF">
        <w:rPr>
          <w:rFonts w:ascii="Times New Roman" w:hAnsi="Times New Roman" w:cs="Times New Roman"/>
          <w:b/>
          <w:bCs/>
          <w:i/>
          <w:color w:val="555555"/>
          <w:sz w:val="32"/>
          <w:szCs w:val="32"/>
          <w:shd w:val="clear" w:color="auto" w:fill="FFFFFF"/>
        </w:rPr>
        <w:t>Эдуард Панов</w:t>
      </w:r>
      <w:r w:rsidRPr="00C33BEF"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(современный художник)  </w:t>
      </w:r>
      <w:r w:rsidRPr="00C33BEF">
        <w:rPr>
          <w:rFonts w:ascii="Times New Roman" w:hAnsi="Times New Roman" w:cs="Times New Roman"/>
          <w:b/>
          <w:bCs/>
          <w:i/>
          <w:color w:val="555555"/>
          <w:sz w:val="32"/>
          <w:szCs w:val="32"/>
          <w:shd w:val="clear" w:color="auto" w:fill="FFFFFF"/>
        </w:rPr>
        <w:t>«Ландыши»</w:t>
      </w:r>
      <w:r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 </w:t>
      </w:r>
    </w:p>
    <w:p w:rsidR="00C33BEF" w:rsidRDefault="00C33BEF" w:rsidP="00344C17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</w:pPr>
      <w:r w:rsidRPr="00C33BEF"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Заслуженный художник России, </w:t>
      </w:r>
    </w:p>
    <w:p w:rsidR="00C33BEF" w:rsidRDefault="00C33BEF" w:rsidP="00C33BEF">
      <w:pPr>
        <w:shd w:val="clear" w:color="auto" w:fill="FFFFFF" w:themeFill="background1"/>
        <w:spacing w:after="0"/>
        <w:ind w:left="-709"/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</w:pPr>
      <w:r w:rsidRPr="00C33BEF"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>известный русский художник</w:t>
      </w:r>
      <w:r w:rsidR="00344C17"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>-</w:t>
      </w:r>
      <w:r w:rsidRPr="00C33BEF"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 живописец.</w:t>
      </w:r>
      <w:r w:rsidRPr="00C33BEF">
        <w:rPr>
          <w:rStyle w:val="apple-converted-space"/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> </w:t>
      </w:r>
      <w:r w:rsidRPr="00C33BEF">
        <w:rPr>
          <w:rFonts w:ascii="Times New Roman" w:hAnsi="Times New Roman" w:cs="Times New Roman"/>
          <w:color w:val="555555"/>
          <w:sz w:val="32"/>
          <w:szCs w:val="32"/>
        </w:rPr>
        <w:br/>
      </w:r>
      <w:r w:rsidRPr="00C33BEF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Член Международного художественного фонда, член Союза художников Москвы с 1985 года, профессор кафедры живописи и руководитель дипломных проектов выпускников кафедры живописи МГОУ. Вице-президент международной ассоциации художников-педагогов.</w:t>
      </w:r>
      <w:r w:rsidRPr="00C33BEF">
        <w:rPr>
          <w:rStyle w:val="apple-converted-space"/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 </w:t>
      </w:r>
      <w:r w:rsidRPr="00C33BEF">
        <w:rPr>
          <w:rFonts w:ascii="Times New Roman" w:hAnsi="Times New Roman" w:cs="Times New Roman"/>
          <w:color w:val="555555"/>
          <w:sz w:val="32"/>
          <w:szCs w:val="32"/>
        </w:rPr>
        <w:br/>
      </w:r>
      <w:r w:rsidRPr="00C33BEF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 xml:space="preserve">Он родился в 1948 г. в Челябинске на Южном Урале в семье художника Порфирия Панова, ученика знаменитых художников И.П. </w:t>
      </w:r>
      <w:proofErr w:type="spellStart"/>
      <w:r w:rsidRPr="00C33BEF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Корина</w:t>
      </w:r>
      <w:proofErr w:type="spellEnd"/>
      <w:r w:rsidRPr="00C33BEF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 xml:space="preserve"> и </w:t>
      </w:r>
    </w:p>
    <w:p w:rsidR="00C33BEF" w:rsidRPr="00C33BEF" w:rsidRDefault="00C33BEF" w:rsidP="00C33BEF">
      <w:pPr>
        <w:shd w:val="clear" w:color="auto" w:fill="FFFFFF" w:themeFill="background1"/>
        <w:spacing w:after="0"/>
        <w:ind w:left="-709"/>
        <w:rPr>
          <w:rFonts w:ascii="Times New Roman" w:hAnsi="Times New Roman" w:cs="Times New Roman"/>
          <w:sz w:val="32"/>
          <w:szCs w:val="32"/>
        </w:rPr>
      </w:pPr>
      <w:r w:rsidRPr="00C33BEF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И.Э. Грабаря.</w:t>
      </w:r>
      <w:r w:rsidRPr="00C33BEF">
        <w:rPr>
          <w:rStyle w:val="apple-converted-space"/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 </w:t>
      </w:r>
    </w:p>
    <w:sectPr w:rsidR="00C33BEF" w:rsidRPr="00C33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413"/>
    <w:rsid w:val="000A350B"/>
    <w:rsid w:val="001067EC"/>
    <w:rsid w:val="001259DE"/>
    <w:rsid w:val="002314E5"/>
    <w:rsid w:val="00252FBE"/>
    <w:rsid w:val="002F039F"/>
    <w:rsid w:val="002F4260"/>
    <w:rsid w:val="00323AD6"/>
    <w:rsid w:val="00344C17"/>
    <w:rsid w:val="00485226"/>
    <w:rsid w:val="005163BD"/>
    <w:rsid w:val="00533413"/>
    <w:rsid w:val="005B6348"/>
    <w:rsid w:val="00693831"/>
    <w:rsid w:val="0074120F"/>
    <w:rsid w:val="00744C4C"/>
    <w:rsid w:val="008F6B3A"/>
    <w:rsid w:val="00A2513B"/>
    <w:rsid w:val="00C33BEF"/>
    <w:rsid w:val="00DA3E6C"/>
    <w:rsid w:val="00D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FBE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4120F"/>
    <w:rPr>
      <w:b/>
      <w:bCs/>
    </w:rPr>
  </w:style>
  <w:style w:type="character" w:customStyle="1" w:styleId="apple-converted-space">
    <w:name w:val="apple-converted-space"/>
    <w:basedOn w:val="a0"/>
    <w:rsid w:val="008F6B3A"/>
  </w:style>
  <w:style w:type="character" w:styleId="a6">
    <w:name w:val="Hyperlink"/>
    <w:basedOn w:val="a0"/>
    <w:uiPriority w:val="99"/>
    <w:semiHidden/>
    <w:unhideWhenUsed/>
    <w:rsid w:val="008F6B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FBE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4120F"/>
    <w:rPr>
      <w:b/>
      <w:bCs/>
    </w:rPr>
  </w:style>
  <w:style w:type="character" w:customStyle="1" w:styleId="apple-converted-space">
    <w:name w:val="apple-converted-space"/>
    <w:basedOn w:val="a0"/>
    <w:rsid w:val="008F6B3A"/>
  </w:style>
  <w:style w:type="character" w:styleId="a6">
    <w:name w:val="Hyperlink"/>
    <w:basedOn w:val="a0"/>
    <w:uiPriority w:val="99"/>
    <w:semiHidden/>
    <w:unhideWhenUsed/>
    <w:rsid w:val="008F6B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5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Гуряшина</dc:creator>
  <cp:lastModifiedBy>Марина Гуряшина</cp:lastModifiedBy>
  <cp:revision>9</cp:revision>
  <dcterms:created xsi:type="dcterms:W3CDTF">2017-02-20T08:39:00Z</dcterms:created>
  <dcterms:modified xsi:type="dcterms:W3CDTF">2017-03-09T08:06:00Z</dcterms:modified>
</cp:coreProperties>
</file>