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1951"/>
        <w:gridCol w:w="812"/>
        <w:gridCol w:w="322"/>
        <w:gridCol w:w="567"/>
        <w:gridCol w:w="3827"/>
        <w:gridCol w:w="709"/>
        <w:gridCol w:w="851"/>
        <w:gridCol w:w="3685"/>
        <w:gridCol w:w="2552"/>
      </w:tblGrid>
      <w:tr w:rsidR="00613579" w:rsidRPr="005B7097" w:rsidTr="00625F83">
        <w:tc>
          <w:tcPr>
            <w:tcW w:w="7479" w:type="dxa"/>
            <w:gridSpan w:val="5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F83" w:rsidRPr="005B7097">
              <w:rPr>
                <w:rFonts w:ascii="Times New Roman" w:hAnsi="Times New Roman" w:cs="Times New Roman"/>
                <w:sz w:val="24"/>
                <w:szCs w:val="24"/>
              </w:rPr>
              <w:t>Эпоха бронзы (История Казахстана 5 класс)</w:t>
            </w:r>
          </w:p>
        </w:tc>
        <w:tc>
          <w:tcPr>
            <w:tcW w:w="7797" w:type="dxa"/>
            <w:gridSpan w:val="4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F83" w:rsidRPr="005B7097">
              <w:rPr>
                <w:rFonts w:ascii="Times New Roman" w:hAnsi="Times New Roman" w:cs="Times New Roman"/>
                <w:sz w:val="24"/>
                <w:szCs w:val="24"/>
              </w:rPr>
              <w:t>СШ № 6</w:t>
            </w:r>
          </w:p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579" w:rsidRPr="005B7097" w:rsidTr="00625F83">
        <w:tc>
          <w:tcPr>
            <w:tcW w:w="7479" w:type="dxa"/>
            <w:gridSpan w:val="5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  <w:gridSpan w:val="4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F83" w:rsidRPr="005B7097">
              <w:rPr>
                <w:rFonts w:ascii="Times New Roman" w:hAnsi="Times New Roman" w:cs="Times New Roman"/>
                <w:sz w:val="24"/>
                <w:szCs w:val="24"/>
              </w:rPr>
              <w:t>Канапина Айгуль Усербаевна</w:t>
            </w:r>
          </w:p>
        </w:tc>
      </w:tr>
      <w:tr w:rsidR="00613579" w:rsidRPr="005B7097" w:rsidTr="00625F83">
        <w:tc>
          <w:tcPr>
            <w:tcW w:w="2763" w:type="dxa"/>
            <w:gridSpan w:val="2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12513" w:type="dxa"/>
            <w:gridSpan w:val="7"/>
          </w:tcPr>
          <w:p w:rsidR="00613579" w:rsidRPr="005B7097" w:rsidRDefault="00E73FA6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К концу урока ученики </w:t>
            </w:r>
            <w:r w:rsidR="00E37F69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097" w:rsidRPr="005B7097">
              <w:rPr>
                <w:rFonts w:ascii="Times New Roman" w:hAnsi="Times New Roman" w:cs="Times New Roman"/>
                <w:sz w:val="24"/>
                <w:szCs w:val="24"/>
              </w:rPr>
              <w:t>смогут назвать</w:t>
            </w:r>
            <w:r w:rsidR="00E37F69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эпохи бронзы, найдут и покажут на </w:t>
            </w:r>
            <w:r w:rsidR="00FC6586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карте исторические памятники и </w:t>
            </w:r>
            <w:r w:rsidR="005B7097" w:rsidRPr="005B7097">
              <w:rPr>
                <w:rFonts w:ascii="Times New Roman" w:hAnsi="Times New Roman" w:cs="Times New Roman"/>
                <w:sz w:val="24"/>
                <w:szCs w:val="24"/>
              </w:rPr>
              <w:t>изобразят орудия труда ЭБ</w:t>
            </w:r>
            <w:r w:rsidR="00FC6586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на постерах</w:t>
            </w:r>
          </w:p>
          <w:p w:rsidR="00FC7AA9" w:rsidRPr="005B7097" w:rsidRDefault="00FC7AA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Критерии Успеха</w:t>
            </w:r>
            <w:r w:rsidR="00E75372" w:rsidRPr="005B70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75372" w:rsidRPr="005B7097" w:rsidRDefault="00E75372" w:rsidP="00916BC8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могу определить временные рамки ЭБ</w:t>
            </w:r>
          </w:p>
          <w:p w:rsidR="00E75372" w:rsidRPr="005B7097" w:rsidRDefault="005B7097" w:rsidP="00916BC8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могу назва</w:t>
            </w:r>
            <w:r w:rsidR="00E75372" w:rsidRPr="005B7097">
              <w:rPr>
                <w:rFonts w:ascii="Times New Roman" w:hAnsi="Times New Roman" w:cs="Times New Roman"/>
                <w:sz w:val="24"/>
                <w:szCs w:val="24"/>
              </w:rPr>
              <w:t>ть особенности ЭБ</w:t>
            </w:r>
          </w:p>
          <w:p w:rsidR="00E75372" w:rsidRPr="005B7097" w:rsidRDefault="00E75372" w:rsidP="00916BC8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могу показать на карте археологические памятники</w:t>
            </w:r>
            <w:r w:rsidR="00916BC8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ЭБ</w:t>
            </w:r>
          </w:p>
          <w:p w:rsidR="00916BC8" w:rsidRPr="005B7097" w:rsidRDefault="00916BC8" w:rsidP="00916BC8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могу осознанно применять изученные термины</w:t>
            </w:r>
          </w:p>
          <w:p w:rsidR="00916BC8" w:rsidRPr="005B7097" w:rsidRDefault="00916BC8" w:rsidP="00916BC8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могу, аргументируя,  отстаивать свою точку зрения</w:t>
            </w:r>
          </w:p>
          <w:p w:rsidR="00E75372" w:rsidRPr="005B7097" w:rsidRDefault="00E75372" w:rsidP="006135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13579" w:rsidRPr="005B7097" w:rsidTr="00625F83">
        <w:tc>
          <w:tcPr>
            <w:tcW w:w="2763" w:type="dxa"/>
            <w:gridSpan w:val="2"/>
            <w:vMerge w:val="restart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2513" w:type="dxa"/>
            <w:gridSpan w:val="7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3A59EA" w:rsidP="0061357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называть особенности эпохи бронзы, ее временные рамки, называть и показывать на карте археологические памятники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3A59EA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Больши</w:t>
            </w:r>
            <w:r w:rsidR="00613579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нство учащихся будут уметь: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916BC8" w:rsidP="00916B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объяснять сплав</w:t>
            </w:r>
            <w:r w:rsidR="00E23141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бронзы и его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 отличие </w:t>
            </w:r>
            <w:r w:rsidR="00E23141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от других металлов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E23141" w:rsidP="0061357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объяснять значение эпохи бронзы в истории человечества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 w:val="restart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12513" w:type="dxa"/>
            <w:gridSpan w:val="7"/>
          </w:tcPr>
          <w:p w:rsidR="00916BC8" w:rsidRPr="005B7097" w:rsidRDefault="005B7097" w:rsidP="005B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смогут применять новые термины, </w:t>
            </w:r>
            <w:proofErr w:type="spellStart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пополнятсвой</w:t>
            </w:r>
            <w:proofErr w:type="spellEnd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лексический запас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E23141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Бронза, андроновская культура, Нуринский период, Атасуский период, Бегазы-Дандыбаевский период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Стиль языка, подходящий для диалога/письма в классе: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Вопросы для обсуждения:</w:t>
            </w:r>
          </w:p>
        </w:tc>
      </w:tr>
      <w:tr w:rsidR="00613579" w:rsidRPr="005B7097" w:rsidTr="00625F83">
        <w:tc>
          <w:tcPr>
            <w:tcW w:w="2763" w:type="dxa"/>
            <w:gridSpan w:val="2"/>
            <w:vMerge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E23141" w:rsidP="00E2314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особенности эпохи бронзы</w:t>
            </w:r>
          </w:p>
          <w:p w:rsidR="00E23141" w:rsidRPr="005B7097" w:rsidRDefault="00E37F69" w:rsidP="00E2314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6BC8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ериоды 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эпохи бронзы</w:t>
            </w:r>
          </w:p>
          <w:p w:rsidR="00E37F69" w:rsidRPr="005B7097" w:rsidRDefault="00E37F69" w:rsidP="00E2314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андроновская культура</w:t>
            </w:r>
          </w:p>
        </w:tc>
      </w:tr>
      <w:tr w:rsidR="00A43A72" w:rsidRPr="005B7097" w:rsidTr="009D031D">
        <w:trPr>
          <w:trHeight w:val="838"/>
        </w:trPr>
        <w:tc>
          <w:tcPr>
            <w:tcW w:w="2763" w:type="dxa"/>
            <w:gridSpan w:val="2"/>
            <w:vMerge/>
          </w:tcPr>
          <w:p w:rsidR="00A43A72" w:rsidRPr="005B7097" w:rsidRDefault="00A43A72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A43A72" w:rsidRPr="005B7097" w:rsidRDefault="00A43A72" w:rsidP="00E73FA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Можете ли вы сказать, почему эпоха бронзы была более продуктивной</w:t>
            </w:r>
            <w:r w:rsidR="00480DD4"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, чем энеолит</w:t>
            </w: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  <w:p w:rsidR="00480DD4" w:rsidRPr="005B7097" w:rsidRDefault="00480DD4" w:rsidP="0061357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Можете ли вы сказать, почему в эпоху бронзы возникает кочевое скотоводство?</w:t>
            </w:r>
          </w:p>
          <w:p w:rsidR="00480DD4" w:rsidRPr="005B7097" w:rsidRDefault="00480DD4" w:rsidP="0061357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Можете ли вы сказать, почему в эпоху бронзы развивается земледелие?</w:t>
            </w:r>
          </w:p>
          <w:p w:rsidR="00E73FA6" w:rsidRPr="005B7097" w:rsidRDefault="00E73FA6" w:rsidP="0061357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Можете ли вы объяснить, почему в «условной ленте времени» эпоха бронзы идет за эпохой камня?</w:t>
            </w:r>
          </w:p>
        </w:tc>
      </w:tr>
      <w:tr w:rsidR="00480DD4" w:rsidRPr="005B7097" w:rsidTr="00480DD4">
        <w:trPr>
          <w:trHeight w:val="1230"/>
        </w:trPr>
        <w:tc>
          <w:tcPr>
            <w:tcW w:w="2763" w:type="dxa"/>
            <w:gridSpan w:val="2"/>
            <w:vMerge/>
          </w:tcPr>
          <w:p w:rsidR="00480DD4" w:rsidRPr="005B7097" w:rsidRDefault="00480DD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480DD4" w:rsidRPr="005B7097" w:rsidRDefault="00480DD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Подсказки:</w:t>
            </w:r>
          </w:p>
          <w:p w:rsidR="00E73FA6" w:rsidRPr="005B7097" w:rsidRDefault="00E73FA6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перечислите временные эпохи, используя «УЛВ»</w:t>
            </w:r>
          </w:p>
          <w:p w:rsidR="00480DD4" w:rsidRPr="005B7097" w:rsidRDefault="00480DD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какой металл использовали в эпоху энеолита?</w:t>
            </w:r>
          </w:p>
          <w:p w:rsidR="00480DD4" w:rsidRPr="005B7097" w:rsidRDefault="00480DD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назовите виды скотоводства?</w:t>
            </w:r>
          </w:p>
          <w:p w:rsidR="00480DD4" w:rsidRPr="005B7097" w:rsidRDefault="00480DD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какие зерновые культуры сеяли в эпоху энеолита?</w:t>
            </w:r>
          </w:p>
        </w:tc>
      </w:tr>
      <w:tr w:rsidR="00613579" w:rsidRPr="005B7097" w:rsidTr="00625F83">
        <w:tc>
          <w:tcPr>
            <w:tcW w:w="2763" w:type="dxa"/>
            <w:gridSpan w:val="2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Предыдущее обучение</w:t>
            </w:r>
          </w:p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13" w:type="dxa"/>
            <w:gridSpan w:val="7"/>
          </w:tcPr>
          <w:p w:rsidR="00613579" w:rsidRPr="005B7097" w:rsidRDefault="00480DD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Каменный век. Энеолит.</w:t>
            </w:r>
          </w:p>
        </w:tc>
      </w:tr>
      <w:tr w:rsidR="00613579" w:rsidRPr="005B7097" w:rsidTr="00625F83">
        <w:tc>
          <w:tcPr>
            <w:tcW w:w="15276" w:type="dxa"/>
            <w:gridSpan w:val="9"/>
          </w:tcPr>
          <w:p w:rsidR="00613579" w:rsidRPr="005B7097" w:rsidRDefault="00613579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613579" w:rsidRPr="005B7097" w:rsidRDefault="00613579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B45" w:rsidRPr="005B7097" w:rsidTr="00625F83">
        <w:tc>
          <w:tcPr>
            <w:tcW w:w="1951" w:type="dxa"/>
            <w:vMerge w:val="restart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10773" w:type="dxa"/>
            <w:gridSpan w:val="7"/>
            <w:vAlign w:val="center"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действия (замените записи ниже </w:t>
            </w:r>
            <w:r w:rsidR="00625F83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</w:t>
            </w: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ми действиями)</w:t>
            </w:r>
          </w:p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8C4B45" w:rsidRPr="005B7097" w:rsidTr="00625F83">
        <w:tc>
          <w:tcPr>
            <w:tcW w:w="1951" w:type="dxa"/>
            <w:vMerge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C4B45" w:rsidRPr="005B7097" w:rsidRDefault="00BF0720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8C4B45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ремя</w:t>
            </w: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(мин)</w:t>
            </w:r>
          </w:p>
        </w:tc>
        <w:tc>
          <w:tcPr>
            <w:tcW w:w="5103" w:type="dxa"/>
            <w:gridSpan w:val="3"/>
            <w:vAlign w:val="center"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536" w:type="dxa"/>
            <w:gridSpan w:val="2"/>
            <w:vAlign w:val="center"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2552" w:type="dxa"/>
            <w:vMerge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B45" w:rsidRPr="005B7097" w:rsidTr="00BF0720">
        <w:tc>
          <w:tcPr>
            <w:tcW w:w="1951" w:type="dxa"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8C4B45" w:rsidRPr="005B7097" w:rsidRDefault="00916BC8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Орг.</w:t>
            </w:r>
            <w:r w:rsidR="0036573A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</w:p>
          <w:p w:rsidR="002A465A" w:rsidRPr="005B7097" w:rsidRDefault="0036573A" w:rsidP="002A465A">
            <w:pPr>
              <w:tabs>
                <w:tab w:val="right" w:pos="48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учащихся</w:t>
            </w:r>
          </w:p>
          <w:p w:rsidR="0036573A" w:rsidRPr="005B7097" w:rsidRDefault="002A465A" w:rsidP="002A465A">
            <w:pPr>
              <w:tabs>
                <w:tab w:val="right" w:pos="48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Раздаю листы для оценивания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6573A" w:rsidRPr="005B7097" w:rsidRDefault="0036573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BC8" w:rsidRPr="005B7097" w:rsidRDefault="00916BC8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3A" w:rsidRPr="005B7097" w:rsidRDefault="0036573A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домашнего задания</w:t>
            </w:r>
          </w:p>
          <w:p w:rsidR="002A465A" w:rsidRPr="005B7097" w:rsidRDefault="002A465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Работа с тестами</w:t>
            </w:r>
          </w:p>
          <w:p w:rsidR="00FC7AA9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(задания по уровням)</w:t>
            </w:r>
          </w:p>
          <w:p w:rsidR="00CF5E11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AA9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На доске</w:t>
            </w:r>
            <w:r w:rsidR="008B7F7D">
              <w:rPr>
                <w:rFonts w:ascii="Times New Roman" w:hAnsi="Times New Roman" w:cs="Times New Roman"/>
                <w:sz w:val="24"/>
                <w:szCs w:val="24"/>
              </w:rPr>
              <w:t xml:space="preserve"> вывешиваю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прайс-лист</w:t>
            </w:r>
            <w:r w:rsidR="0077577B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bookmarkStart w:id="0" w:name="_GoBack"/>
            <w:bookmarkEnd w:id="0"/>
            <w:r w:rsidR="0077577B">
              <w:rPr>
                <w:rFonts w:ascii="Times New Roman" w:hAnsi="Times New Roman" w:cs="Times New Roman"/>
                <w:sz w:val="24"/>
                <w:szCs w:val="24"/>
              </w:rPr>
              <w:t xml:space="preserve"> ответами</w:t>
            </w:r>
          </w:p>
          <w:p w:rsidR="00CF5E11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10 верных ответов – «5»</w:t>
            </w:r>
          </w:p>
          <w:p w:rsidR="00CF5E11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7-9     - «4»</w:t>
            </w:r>
          </w:p>
          <w:p w:rsidR="00CF5E11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4-6     - «3»</w:t>
            </w: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3A" w:rsidRPr="005B7097" w:rsidRDefault="0036573A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опорных знаний</w:t>
            </w: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как вы думаете, чем отличается неолит от энеолита?</w:t>
            </w: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предположите, какой следующий металл был освоен?</w:t>
            </w:r>
          </w:p>
        </w:tc>
        <w:tc>
          <w:tcPr>
            <w:tcW w:w="4536" w:type="dxa"/>
            <w:gridSpan w:val="2"/>
          </w:tcPr>
          <w:p w:rsidR="008C4B45" w:rsidRPr="005B7097" w:rsidRDefault="0036573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</w:p>
          <w:p w:rsidR="0036573A" w:rsidRPr="005B7097" w:rsidRDefault="0036573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65A" w:rsidRPr="005B7097" w:rsidRDefault="002A465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Повторяют правила   работы с оценочными  листами</w:t>
            </w:r>
          </w:p>
          <w:p w:rsidR="002A465A" w:rsidRPr="005B7097" w:rsidRDefault="002A465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E11" w:rsidRPr="005B7097" w:rsidRDefault="002A465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тестовыми заданиями. Взаимопроверка. </w:t>
            </w:r>
          </w:p>
          <w:p w:rsidR="00CF5E11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65A" w:rsidRPr="005B7097" w:rsidRDefault="002A465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Выставление оценок в листы</w:t>
            </w:r>
            <w:r w:rsidR="00FC7AA9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за первое задание</w:t>
            </w:r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BC8" w:rsidRPr="005B7097" w:rsidRDefault="00916BC8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BC8" w:rsidRPr="005B7097" w:rsidRDefault="00916BC8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BC8" w:rsidRPr="005B7097" w:rsidRDefault="00916BC8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BC8" w:rsidRPr="005B7097" w:rsidRDefault="00916BC8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E11" w:rsidRPr="005B7097" w:rsidRDefault="00CF5E11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E11" w:rsidRPr="005B7097" w:rsidRDefault="00CF5E11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Оценочные листы</w:t>
            </w:r>
          </w:p>
          <w:p w:rsidR="00CF5E11" w:rsidRPr="005B7097" w:rsidRDefault="00CF5E11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E11" w:rsidRPr="005B7097" w:rsidRDefault="00CF5E11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E11" w:rsidRPr="005B7097" w:rsidRDefault="00CF5E11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Карточки с тестовыми заданиями</w:t>
            </w:r>
          </w:p>
        </w:tc>
      </w:tr>
      <w:tr w:rsidR="008C4B45" w:rsidRPr="005B7097" w:rsidTr="00846633">
        <w:trPr>
          <w:trHeight w:val="7220"/>
        </w:trPr>
        <w:tc>
          <w:tcPr>
            <w:tcW w:w="1951" w:type="dxa"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C4B45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103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BF0720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8C4B45" w:rsidRPr="005B7097" w:rsidRDefault="0036573A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</w:t>
            </w:r>
            <w:r w:rsidRPr="005B7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-цели совместно с учениками и определение КУ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Записываю на доске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Деление класса на группы</w:t>
            </w: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B8A" w:rsidRPr="005B7097" w:rsidRDefault="008A7B8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B8A" w:rsidRPr="005B7097" w:rsidRDefault="008A7B8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Слово учителя</w:t>
            </w:r>
          </w:p>
          <w:p w:rsidR="00FC6586" w:rsidRPr="005B7097" w:rsidRDefault="00FC6586" w:rsidP="00FC658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термин «бронза»</w:t>
            </w:r>
          </w:p>
          <w:p w:rsidR="00FC6586" w:rsidRPr="005B7097" w:rsidRDefault="00FC6586" w:rsidP="00FC658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временные рамки</w:t>
            </w:r>
            <w:r w:rsidR="008A7B8A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ЭБ</w:t>
            </w:r>
          </w:p>
          <w:p w:rsidR="008A7B8A" w:rsidRPr="005B7097" w:rsidRDefault="006920E2" w:rsidP="0069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стратегия «Температура»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1 особенности ЭБ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характеристика </w:t>
            </w:r>
            <w:proofErr w:type="spellStart"/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Нуринского</w:t>
            </w:r>
            <w:proofErr w:type="spellEnd"/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периода</w:t>
            </w:r>
            <w:r w:rsidR="00CF5E11"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(по плану)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 характеристика </w:t>
            </w:r>
            <w:proofErr w:type="spellStart"/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Атасуского</w:t>
            </w:r>
            <w:proofErr w:type="spellEnd"/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периода</w:t>
            </w:r>
            <w:r w:rsidR="00CF5E11"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(по плану)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 характеристика   </w:t>
            </w:r>
            <w:proofErr w:type="spellStart"/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Бегазы-Дандыбаевского</w:t>
            </w:r>
            <w:proofErr w:type="spellEnd"/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периода (по плану)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в группах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720" w:rsidRPr="005B7097" w:rsidRDefault="0036573A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нового</w:t>
            </w:r>
            <w:r w:rsidR="008A7B8A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C6586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Защита </w:t>
            </w:r>
            <w:r w:rsidR="008A7B8A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проекта </w:t>
            </w:r>
          </w:p>
          <w:p w:rsidR="00FC6586" w:rsidRPr="005B7097" w:rsidRDefault="008A7B8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(заслушиваются все участники группы)</w:t>
            </w:r>
          </w:p>
          <w:p w:rsidR="00E75372" w:rsidRPr="005B7097" w:rsidRDefault="00E7537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Демонстрация по карте</w:t>
            </w: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Показать на карте поселения ЭБ</w:t>
            </w:r>
          </w:p>
          <w:p w:rsidR="00342A2F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</w:t>
            </w: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Стратегия «Температура»</w:t>
            </w:r>
          </w:p>
          <w:p w:rsidR="00342A2F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A2F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Взаимопроверка </w:t>
            </w:r>
          </w:p>
        </w:tc>
        <w:tc>
          <w:tcPr>
            <w:tcW w:w="4536" w:type="dxa"/>
            <w:gridSpan w:val="2"/>
          </w:tcPr>
          <w:p w:rsidR="008C4B45" w:rsidRPr="005B7097" w:rsidRDefault="008C4B45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Проговаривают цель и КУ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Повторяют правила работы в группе</w:t>
            </w:r>
            <w:r w:rsidR="008A7B8A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7B8A" w:rsidRPr="005B7097" w:rsidRDefault="008A7B8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Стратегия «Времена года»</w:t>
            </w:r>
          </w:p>
          <w:p w:rsidR="00FC7AA9" w:rsidRPr="005B7097" w:rsidRDefault="00FC7AA9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Распределяют роли в группе (секретарь, </w:t>
            </w:r>
            <w:r w:rsidR="00FC6586" w:rsidRPr="005B7097">
              <w:rPr>
                <w:rFonts w:ascii="Times New Roman" w:hAnsi="Times New Roman" w:cs="Times New Roman"/>
                <w:sz w:val="24"/>
                <w:szCs w:val="24"/>
              </w:rPr>
              <w:t>хранитель времени, активный участник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Делают записи в тетрадях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B8A" w:rsidRPr="005B7097" w:rsidRDefault="008A7B8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Изучают материал. </w:t>
            </w:r>
          </w:p>
          <w:p w:rsidR="008A7B8A" w:rsidRPr="005B7097" w:rsidRDefault="008A7B8A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Стратегия «Чтение с пометками»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постер </w:t>
            </w:r>
            <w:proofErr w:type="gramStart"/>
            <w:r w:rsidR="008A7B8A" w:rsidRPr="005B7097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8A7B8A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своего задания</w:t>
            </w: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FC658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86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Выступают у доски</w:t>
            </w:r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(ФО)</w:t>
            </w:r>
          </w:p>
          <w:p w:rsidR="006920E2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Выставляют оценки каждой группе</w:t>
            </w:r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A2F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Выделяют самое интересное выступление</w:t>
            </w:r>
            <w:r w:rsidR="008A7B8A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и д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елают</w:t>
            </w:r>
            <w:r w:rsidR="008A7B8A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соответствующие 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записи в тетрадях</w:t>
            </w:r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2A2F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097" w:rsidRPr="005B7097" w:rsidRDefault="005B7097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342A2F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Проверяют записи в тетрадях</w:t>
            </w:r>
          </w:p>
          <w:p w:rsidR="00342A2F" w:rsidRPr="005B7097" w:rsidRDefault="00342A2F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Выставляют оценки</w:t>
            </w:r>
            <w:r w:rsidR="00E73FA6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в листы</w:t>
            </w:r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(ФО)</w:t>
            </w:r>
          </w:p>
        </w:tc>
        <w:tc>
          <w:tcPr>
            <w:tcW w:w="2552" w:type="dxa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«Условная лента времени»</w:t>
            </w: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Ватманы, маркеры,</w:t>
            </w: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Контурные карты</w:t>
            </w: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Картинки с изображениями орудий труда ЭБ</w:t>
            </w: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B45" w:rsidRPr="005B7097" w:rsidTr="00BF0720">
        <w:tc>
          <w:tcPr>
            <w:tcW w:w="1951" w:type="dxa"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C4B45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BF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336A4" w:rsidRPr="005B7097" w:rsidRDefault="00D336A4" w:rsidP="00D336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8C4B45" w:rsidRPr="005B7097" w:rsidRDefault="00E73FA6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 урока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назовите ключевые слова нашей темы урока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какие цели мы ставили в начале урока?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смогли мы достичь их?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- прочтите список КУ. Все ли пункты мы выполнили?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Стратегия СВЕТОФОР</w:t>
            </w: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Выставление оценок в журнал (</w:t>
            </w:r>
            <w:proofErr w:type="gramStart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  <w:r w:rsidR="006920E2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3FA6" w:rsidRPr="005B7097" w:rsidRDefault="00E73FA6" w:rsidP="00E73FA6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Что понравилось в изучении темы</w:t>
            </w:r>
          </w:p>
          <w:p w:rsidR="00E73FA6" w:rsidRPr="005B7097" w:rsidRDefault="00E73FA6" w:rsidP="00E73FA6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Что нового узнали</w:t>
            </w:r>
          </w:p>
          <w:p w:rsidR="00E73FA6" w:rsidRPr="005B7097" w:rsidRDefault="00E73FA6" w:rsidP="00E73FA6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Что показалось затруднительным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 </w:t>
            </w:r>
          </w:p>
          <w:p w:rsidR="00E73FA6" w:rsidRPr="005B7097" w:rsidRDefault="00E73FA6" w:rsidP="00E73FA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пр. 15 учить основной материал</w:t>
            </w:r>
          </w:p>
          <w:p w:rsidR="00E73FA6" w:rsidRPr="005B7097" w:rsidRDefault="00E73FA6" w:rsidP="00E73FA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задание: нарисовать орудия труда эпохи и составить о них рассказ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8C4B45" w:rsidRPr="005B7097" w:rsidRDefault="008C4B45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Дети проговаривают </w:t>
            </w:r>
            <w:proofErr w:type="gramStart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на доске</w:t>
            </w: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с помощью сигнальных карточек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0E2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6920E2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D336A4" w:rsidRPr="005B7097">
              <w:rPr>
                <w:rFonts w:ascii="Times New Roman" w:hAnsi="Times New Roman" w:cs="Times New Roman"/>
                <w:sz w:val="24"/>
                <w:szCs w:val="24"/>
              </w:rPr>
              <w:t>письмен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но отвечают на вопросы</w:t>
            </w: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A6" w:rsidRPr="005B7097" w:rsidRDefault="00E73FA6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E11" w:rsidRPr="005B7097" w:rsidRDefault="00CF5E11" w:rsidP="00365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Записи в дневниках</w:t>
            </w:r>
          </w:p>
        </w:tc>
        <w:tc>
          <w:tcPr>
            <w:tcW w:w="2552" w:type="dxa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Сигнальные карточки красного, желтого и зеленого цветов</w:t>
            </w: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6A4" w:rsidRPr="005B7097" w:rsidRDefault="00D336A4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Стикеры </w:t>
            </w:r>
          </w:p>
        </w:tc>
      </w:tr>
      <w:tr w:rsidR="008C4B45" w:rsidRPr="005B7097" w:rsidTr="00625F83">
        <w:tc>
          <w:tcPr>
            <w:tcW w:w="15276" w:type="dxa"/>
            <w:gridSpan w:val="9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8C4B45" w:rsidRPr="005B7097" w:rsidTr="00D336A4">
        <w:tc>
          <w:tcPr>
            <w:tcW w:w="3652" w:type="dxa"/>
            <w:gridSpan w:val="4"/>
            <w:vAlign w:val="center"/>
          </w:tcPr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Дифференциация.</w:t>
            </w:r>
          </w:p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поддерживать учащихся?</w:t>
            </w:r>
          </w:p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стимулировать способных учащихся?</w:t>
            </w:r>
          </w:p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увидеть приобретённые знания учащихся?</w:t>
            </w:r>
          </w:p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 Соблюдение СанПиН</w:t>
            </w:r>
          </w:p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ИКТ компетентность</w:t>
            </w:r>
          </w:p>
          <w:p w:rsidR="008C4B45" w:rsidRPr="005B7097" w:rsidRDefault="008C4B45" w:rsidP="00D33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Связи с ценностями</w:t>
            </w:r>
          </w:p>
        </w:tc>
      </w:tr>
      <w:tr w:rsidR="008C4B45" w:rsidRPr="005B7097" w:rsidTr="00CF5E11">
        <w:tc>
          <w:tcPr>
            <w:tcW w:w="3652" w:type="dxa"/>
            <w:gridSpan w:val="4"/>
          </w:tcPr>
          <w:p w:rsidR="008C4B45" w:rsidRPr="005B7097" w:rsidRDefault="00CF5E11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разноуровневые задания </w:t>
            </w:r>
          </w:p>
          <w:p w:rsidR="00CF5E11" w:rsidRPr="005B7097" w:rsidRDefault="00CF5E11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работа экспертов</w:t>
            </w:r>
            <w:r w:rsidR="006920E2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(сильные ученики)</w:t>
            </w:r>
          </w:p>
          <w:p w:rsidR="00CF5E11" w:rsidRPr="005B7097" w:rsidRDefault="00CF5E11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поощрение и помощь при работе  в группах</w:t>
            </w:r>
          </w:p>
        </w:tc>
        <w:tc>
          <w:tcPr>
            <w:tcW w:w="5387" w:type="dxa"/>
            <w:gridSpan w:val="3"/>
            <w:vAlign w:val="center"/>
          </w:tcPr>
          <w:p w:rsidR="008C4B45" w:rsidRPr="005B7097" w:rsidRDefault="008C4B45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E11" w:rsidRPr="005B7097">
              <w:rPr>
                <w:rFonts w:ascii="Times New Roman" w:hAnsi="Times New Roman" w:cs="Times New Roman"/>
                <w:sz w:val="24"/>
                <w:szCs w:val="24"/>
              </w:rPr>
              <w:t>учащиеся защитят свои проекты</w:t>
            </w:r>
          </w:p>
          <w:p w:rsidR="00CF5E11" w:rsidRPr="005B7097" w:rsidRDefault="00CF5E11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смогут  выполнить практическую часть из домашнего задания</w:t>
            </w:r>
          </w:p>
          <w:p w:rsidR="008C4B45" w:rsidRPr="005B7097" w:rsidRDefault="008C4B45" w:rsidP="008C4B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B45" w:rsidRPr="005B7097" w:rsidRDefault="008C4B45" w:rsidP="008C4B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B45" w:rsidRPr="005B7097" w:rsidRDefault="008C4B45" w:rsidP="008C4B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B45" w:rsidRPr="005B7097" w:rsidRDefault="008C4B45" w:rsidP="008C4B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B45" w:rsidRPr="005B7097" w:rsidRDefault="008C4B45" w:rsidP="008C4B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:rsidR="008C4B45" w:rsidRPr="005B7097" w:rsidRDefault="00CF5E11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CF5E11" w:rsidRPr="005B7097" w:rsidRDefault="00CF5E11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r w:rsidR="00BF0720" w:rsidRPr="005B7097">
              <w:rPr>
                <w:rFonts w:ascii="Times New Roman" w:hAnsi="Times New Roman" w:cs="Times New Roman"/>
                <w:sz w:val="24"/>
                <w:szCs w:val="24"/>
              </w:rPr>
              <w:t>бразительное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искусство</w:t>
            </w:r>
          </w:p>
          <w:p w:rsidR="00CF5E11" w:rsidRPr="005B7097" w:rsidRDefault="00CF5E11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CF5E11" w:rsidRPr="005B7097" w:rsidRDefault="00E75372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карта «Казахстан в древний период»</w:t>
            </w:r>
          </w:p>
          <w:p w:rsidR="00E75372" w:rsidRPr="005B7097" w:rsidRDefault="00E75372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оценочные листы</w:t>
            </w:r>
          </w:p>
          <w:p w:rsidR="00E75372" w:rsidRPr="005B7097" w:rsidRDefault="00E75372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карточки с тестовыми заданиями</w:t>
            </w:r>
          </w:p>
          <w:p w:rsidR="00BF0720" w:rsidRPr="005B7097" w:rsidRDefault="00BF0720" w:rsidP="008C4B4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взаимопомощи, </w:t>
            </w:r>
            <w:proofErr w:type="spellStart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взаимоподдержки</w:t>
            </w:r>
            <w:proofErr w:type="spellEnd"/>
          </w:p>
        </w:tc>
      </w:tr>
      <w:tr w:rsidR="008C4B45" w:rsidRPr="005B7097" w:rsidTr="00625F83">
        <w:tc>
          <w:tcPr>
            <w:tcW w:w="3652" w:type="dxa"/>
            <w:gridSpan w:val="4"/>
            <w:vMerge w:val="restart"/>
          </w:tcPr>
          <w:p w:rsidR="008C4B45" w:rsidRPr="005B7097" w:rsidRDefault="008C4B45" w:rsidP="008C4B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Были ли цели обучения реалистичными?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Что учащиеся сегодня изучили?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На что было направлено обучение?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Хорошо ли сработала запланированная дифференциация?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Выдерживалось ли время обучения?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i/>
                <w:sz w:val="24"/>
                <w:szCs w:val="24"/>
              </w:rPr>
              <w:t>Какие изменения из данного плана я реализовал и почему?</w:t>
            </w:r>
          </w:p>
        </w:tc>
        <w:tc>
          <w:tcPr>
            <w:tcW w:w="11624" w:type="dxa"/>
            <w:gridSpan w:val="5"/>
            <w:vAlign w:val="center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Используйте пространство ниже, чтобы подвести итоги урока.</w:t>
            </w:r>
          </w:p>
          <w:p w:rsidR="008C4B45" w:rsidRPr="005B7097" w:rsidRDefault="008C4B45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самые актуальные вопросы об уроке из</w:t>
            </w:r>
            <w:r w:rsidR="00BF0720"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блока слева.</w:t>
            </w:r>
          </w:p>
        </w:tc>
      </w:tr>
      <w:tr w:rsidR="008C4B45" w:rsidRPr="005B7097" w:rsidTr="00625F83">
        <w:trPr>
          <w:trHeight w:val="848"/>
        </w:trPr>
        <w:tc>
          <w:tcPr>
            <w:tcW w:w="3652" w:type="dxa"/>
            <w:gridSpan w:val="4"/>
            <w:vMerge/>
          </w:tcPr>
          <w:p w:rsidR="008C4B45" w:rsidRPr="005B7097" w:rsidRDefault="008C4B45" w:rsidP="008C4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  <w:vAlign w:val="center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B45" w:rsidRPr="005B7097" w:rsidTr="00625F83">
        <w:tc>
          <w:tcPr>
            <w:tcW w:w="15276" w:type="dxa"/>
            <w:gridSpan w:val="9"/>
          </w:tcPr>
          <w:p w:rsidR="008C4B45" w:rsidRPr="005B7097" w:rsidRDefault="008C4B45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</w:t>
            </w:r>
          </w:p>
          <w:p w:rsidR="008C4B45" w:rsidRPr="005B7097" w:rsidRDefault="008C4B45" w:rsidP="00613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Какие два аспекта в обучении прошли очень хорошо (с учетом преподавания и учения?)</w:t>
            </w:r>
          </w:p>
          <w:p w:rsidR="008C4B45" w:rsidRPr="005B7097" w:rsidRDefault="008C4B45" w:rsidP="008C4B4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4B45" w:rsidRPr="005B7097" w:rsidRDefault="008C4B45" w:rsidP="008C4B4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4B45" w:rsidRPr="005B7097" w:rsidRDefault="008C4B45" w:rsidP="008C4B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Какие два обстоятельства могли бы улучшить урок </w:t>
            </w:r>
            <w:proofErr w:type="gramStart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с учетом преподавания и учения)?</w:t>
            </w:r>
          </w:p>
          <w:p w:rsidR="008C4B45" w:rsidRPr="005B7097" w:rsidRDefault="008C4B45" w:rsidP="008C4B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4B45" w:rsidRPr="005B7097" w:rsidRDefault="008C4B45" w:rsidP="008C4B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4B45" w:rsidRPr="005B7097" w:rsidRDefault="008C4B45" w:rsidP="008C4B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4B45" w:rsidRPr="005B7097" w:rsidRDefault="008C4B45" w:rsidP="008C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Что узнал об учениках в</w:t>
            </w:r>
            <w:r w:rsidR="00625F83" w:rsidRPr="005B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097">
              <w:rPr>
                <w:rFonts w:ascii="Times New Roman" w:hAnsi="Times New Roman" w:cs="Times New Roman"/>
                <w:sz w:val="24"/>
                <w:szCs w:val="24"/>
              </w:rPr>
              <w:t>целом и отдельных лицах?</w:t>
            </w:r>
          </w:p>
          <w:p w:rsidR="008C4B45" w:rsidRPr="005B7097" w:rsidRDefault="008C4B45" w:rsidP="0061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3579" w:rsidRPr="005B7097" w:rsidRDefault="00613579">
      <w:pPr>
        <w:rPr>
          <w:rFonts w:ascii="Times New Roman" w:hAnsi="Times New Roman" w:cs="Times New Roman"/>
          <w:sz w:val="24"/>
          <w:szCs w:val="24"/>
        </w:rPr>
      </w:pPr>
    </w:p>
    <w:sectPr w:rsidR="00613579" w:rsidRPr="005B7097" w:rsidSect="00625F8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95pt;height:10.95pt" o:bullet="t">
        <v:imagedata r:id="rId1" o:title="msoD689"/>
      </v:shape>
    </w:pict>
  </w:numPicBullet>
  <w:abstractNum w:abstractNumId="0">
    <w:nsid w:val="141D41E7"/>
    <w:multiLevelType w:val="hybridMultilevel"/>
    <w:tmpl w:val="2E9A2B2E"/>
    <w:lvl w:ilvl="0" w:tplc="9064C7B6">
      <w:start w:val="1"/>
      <w:numFmt w:val="decimal"/>
      <w:lvlText w:val="%1: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0129F"/>
    <w:multiLevelType w:val="hybridMultilevel"/>
    <w:tmpl w:val="C18C9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3A7465"/>
    <w:multiLevelType w:val="hybridMultilevel"/>
    <w:tmpl w:val="22B844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360F8E"/>
    <w:multiLevelType w:val="hybridMultilevel"/>
    <w:tmpl w:val="C88C191E"/>
    <w:lvl w:ilvl="0" w:tplc="043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A2D40"/>
    <w:multiLevelType w:val="hybridMultilevel"/>
    <w:tmpl w:val="4238D00E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A68F8"/>
    <w:multiLevelType w:val="hybridMultilevel"/>
    <w:tmpl w:val="E32A6882"/>
    <w:lvl w:ilvl="0" w:tplc="9064C7B6">
      <w:start w:val="1"/>
      <w:numFmt w:val="decimal"/>
      <w:lvlText w:val="%1: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AC5CB5"/>
    <w:multiLevelType w:val="hybridMultilevel"/>
    <w:tmpl w:val="CCCA1D30"/>
    <w:lvl w:ilvl="0" w:tplc="004E25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613579"/>
    <w:rsid w:val="001031C6"/>
    <w:rsid w:val="002A465A"/>
    <w:rsid w:val="002B43DC"/>
    <w:rsid w:val="00342A2F"/>
    <w:rsid w:val="0036573A"/>
    <w:rsid w:val="003A59EA"/>
    <w:rsid w:val="00480DD4"/>
    <w:rsid w:val="00590A52"/>
    <w:rsid w:val="005B7097"/>
    <w:rsid w:val="00613579"/>
    <w:rsid w:val="00625F83"/>
    <w:rsid w:val="006920E2"/>
    <w:rsid w:val="0077577B"/>
    <w:rsid w:val="00846633"/>
    <w:rsid w:val="008A7B8A"/>
    <w:rsid w:val="008B7F7D"/>
    <w:rsid w:val="008C4B45"/>
    <w:rsid w:val="00916BC8"/>
    <w:rsid w:val="00A43A72"/>
    <w:rsid w:val="00BF0720"/>
    <w:rsid w:val="00CF5E11"/>
    <w:rsid w:val="00D336A4"/>
    <w:rsid w:val="00E23141"/>
    <w:rsid w:val="00E37F69"/>
    <w:rsid w:val="00E73FA6"/>
    <w:rsid w:val="00E75372"/>
    <w:rsid w:val="00FC6586"/>
    <w:rsid w:val="00FC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5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35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Админ</cp:lastModifiedBy>
  <cp:revision>15</cp:revision>
  <dcterms:created xsi:type="dcterms:W3CDTF">2016-07-29T15:25:00Z</dcterms:created>
  <dcterms:modified xsi:type="dcterms:W3CDTF">2016-08-03T17:08:00Z</dcterms:modified>
</cp:coreProperties>
</file>