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7F" w:rsidRDefault="00BA695D" w:rsidP="00955C6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Күні</w:t>
      </w:r>
    </w:p>
    <w:p w:rsidR="00BA695D" w:rsidRDefault="00BA695D" w:rsidP="00955C6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Сынып: 9</w:t>
      </w:r>
    </w:p>
    <w:p w:rsidR="00BA695D" w:rsidRDefault="00BA695D" w:rsidP="00955C64">
      <w:pPr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</w:t>
      </w:r>
      <w:r w:rsidRPr="00BA695D">
        <w:rPr>
          <w:rFonts w:eastAsiaTheme="majorEastAsia"/>
          <w:b/>
          <w:bCs/>
          <w:shadow/>
          <w:color w:val="C00000"/>
          <w:kern w:val="24"/>
          <w:sz w:val="108"/>
          <w:szCs w:val="108"/>
          <w:lang w:val="kk-KZ"/>
        </w:rPr>
        <w:t xml:space="preserve">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Алюминий, оның  а</w:t>
      </w: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лынуы,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 құрылысы, </w:t>
      </w: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қасиеті,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қолданылуы.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rPr>
          <w:sz w:val="28"/>
          <w:szCs w:val="28"/>
          <w:lang w:val="kk-KZ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 xml:space="preserve">Сабақтың мақсаты: Жай заттың химиялық қасиетін реакция теңдеулері арқылы сипаттау. 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rPr>
          <w:sz w:val="28"/>
          <w:szCs w:val="28"/>
          <w:lang w:val="kk-KZ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Екідайлы элемент туралы алған білімді  одан әрі дамыту.</w:t>
      </w:r>
    </w:p>
    <w:p w:rsidR="00BA695D" w:rsidRPr="00955C64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</w:pP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 xml:space="preserve">Атом құрылысы  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br/>
      </w:r>
      <w:r w:rsidRPr="00BA695D">
        <w:rPr>
          <w:rFonts w:ascii="Times New Roman" w:eastAsiaTheme="majorEastAsia" w:hAnsi="Times New Roman" w:cs="Times New Roman"/>
          <w:kern w:val="24"/>
          <w:position w:val="-13"/>
          <w:sz w:val="28"/>
          <w:szCs w:val="28"/>
          <w:vertAlign w:val="subscript"/>
          <w:lang w:val="kk-KZ"/>
        </w:rPr>
        <w:t xml:space="preserve">+13 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>АІ</w:t>
      </w:r>
      <w:r w:rsidRPr="00955C64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 xml:space="preserve"> )2)8)3       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 w:rsidRPr="00955C64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 xml:space="preserve"> 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Табиғатта кездесуі.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br/>
        <w:t xml:space="preserve">Таралуы бойынша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br/>
        <w:t>3-орында, металдардың ішінде 1-орында тұр. Тек қосылыстар түрінде кездеседі. Жер қыртысының негізгі массасын алюмосиликаттар құрайды.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</w:pP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>Алюминийдің  химиялық  қасиеттері: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br/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1. Күрделі заттармен әрекеттесуі.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br/>
        <w:t xml:space="preserve">  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A) 2AI + 6H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O = </w:t>
      </w:r>
      <w:proofErr w:type="gramStart"/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2AI(</w:t>
      </w:r>
      <w:proofErr w:type="gramEnd"/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OH)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+3H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↑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br/>
        <w:t xml:space="preserve"> 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B)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2AI + 3H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SO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4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= AI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(SO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4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)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+3H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↑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br/>
        <w:t xml:space="preserve">  C)  2AI +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6</w:t>
      </w:r>
      <w:proofErr w:type="spellStart"/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NaOH</w:t>
      </w:r>
      <w:proofErr w:type="spellEnd"/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= 2Na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AIO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+3H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↑ 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br/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kk-KZ"/>
        </w:rPr>
        <w:t xml:space="preserve">    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D) 2AI + Fe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= AI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+ 2Fe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textAlignment w:val="baseline"/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2</w:t>
      </w:r>
      <w:r w:rsidRPr="00BA695D">
        <w:rPr>
          <w:rFonts w:eastAsiaTheme="minorEastAsia"/>
          <w:kern w:val="24"/>
          <w:sz w:val="28"/>
          <w:szCs w:val="28"/>
          <w:lang w:val="kk-KZ"/>
        </w:rPr>
        <w:t xml:space="preserve">. </w:t>
      </w: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Жай заттармен әрекеттесуі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textAlignment w:val="baseline"/>
        <w:rPr>
          <w:sz w:val="28"/>
          <w:szCs w:val="28"/>
          <w:lang w:val="en-US"/>
        </w:rPr>
      </w:pPr>
      <w:r w:rsidRPr="00BA695D">
        <w:rPr>
          <w:rFonts w:eastAsiaTheme="minorEastAsia"/>
          <w:kern w:val="24"/>
          <w:sz w:val="28"/>
          <w:szCs w:val="28"/>
          <w:lang w:val="en-US"/>
        </w:rPr>
        <w:t xml:space="preserve">A) </w:t>
      </w:r>
      <w:proofErr w:type="gramStart"/>
      <w:r w:rsidRPr="00BA695D">
        <w:rPr>
          <w:rFonts w:eastAsiaTheme="minorEastAsia"/>
          <w:kern w:val="24"/>
          <w:sz w:val="28"/>
          <w:szCs w:val="28"/>
          <w:lang w:val="kk-KZ"/>
        </w:rPr>
        <w:t>оттекпен</w:t>
      </w:r>
      <w:proofErr w:type="gramEnd"/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textAlignment w:val="baseline"/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4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AI + 3O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 = AI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O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kern w:val="24"/>
          <w:position w:val="-12"/>
          <w:sz w:val="28"/>
          <w:szCs w:val="28"/>
          <w:vertAlign w:val="subscript"/>
          <w:lang w:val="en-US"/>
        </w:rPr>
        <w:br/>
      </w:r>
      <w:r w:rsidRPr="00BA695D">
        <w:rPr>
          <w:rFonts w:eastAsiaTheme="minorEastAsia"/>
          <w:kern w:val="24"/>
          <w:sz w:val="28"/>
          <w:szCs w:val="28"/>
          <w:lang w:val="en-US"/>
        </w:rPr>
        <w:t xml:space="preserve"> </w:t>
      </w:r>
      <w:r w:rsidRPr="00BA695D">
        <w:rPr>
          <w:rFonts w:eastAsiaTheme="minorEastAsia"/>
          <w:kern w:val="24"/>
          <w:sz w:val="28"/>
          <w:szCs w:val="28"/>
          <w:lang w:val="kk-KZ"/>
        </w:rPr>
        <w:t>В</w:t>
      </w:r>
      <w:r w:rsidRPr="00BA695D">
        <w:rPr>
          <w:rFonts w:eastAsiaTheme="minorEastAsia"/>
          <w:kern w:val="24"/>
          <w:sz w:val="28"/>
          <w:szCs w:val="28"/>
          <w:lang w:val="en-US"/>
        </w:rPr>
        <w:t>)</w:t>
      </w:r>
      <w:r w:rsidRPr="00BA695D">
        <w:rPr>
          <w:rFonts w:eastAsiaTheme="minorEastAsia"/>
          <w:kern w:val="24"/>
          <w:sz w:val="28"/>
          <w:szCs w:val="28"/>
          <w:lang w:val="kk-KZ"/>
        </w:rPr>
        <w:t xml:space="preserve"> күкіртпен 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textAlignment w:val="baseline"/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2AI + 3S = AI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S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 xml:space="preserve"> </w:t>
      </w:r>
      <w:r w:rsidRPr="00BA695D">
        <w:rPr>
          <w:rFonts w:eastAsiaTheme="minorEastAsia"/>
          <w:kern w:val="24"/>
          <w:sz w:val="28"/>
          <w:szCs w:val="28"/>
          <w:lang w:val="en-US"/>
        </w:rPr>
        <w:br/>
        <w:t xml:space="preserve"> </w:t>
      </w:r>
      <w:r w:rsidRPr="00BA695D">
        <w:rPr>
          <w:rFonts w:eastAsiaTheme="minorEastAsia"/>
          <w:kern w:val="24"/>
          <w:sz w:val="28"/>
          <w:szCs w:val="28"/>
          <w:lang w:val="kk-KZ"/>
        </w:rPr>
        <w:t>С</w:t>
      </w:r>
      <w:r w:rsidRPr="00BA695D">
        <w:rPr>
          <w:rFonts w:eastAsiaTheme="minorEastAsia"/>
          <w:kern w:val="24"/>
          <w:sz w:val="28"/>
          <w:szCs w:val="28"/>
          <w:lang w:val="en-US"/>
        </w:rPr>
        <w:t>)</w:t>
      </w:r>
      <w:r w:rsidRPr="00BA695D">
        <w:rPr>
          <w:rFonts w:eastAsiaTheme="minorEastAsia"/>
          <w:kern w:val="24"/>
          <w:sz w:val="28"/>
          <w:szCs w:val="28"/>
          <w:lang w:val="kk-KZ"/>
        </w:rPr>
        <w:t xml:space="preserve"> хлормен</w:t>
      </w:r>
    </w:p>
    <w:p w:rsidR="00BA695D" w:rsidRPr="00BA695D" w:rsidRDefault="00BA695D" w:rsidP="00955C64">
      <w:pPr>
        <w:pStyle w:val="a3"/>
        <w:spacing w:before="0" w:beforeAutospacing="0" w:after="0" w:afterAutospacing="0"/>
        <w:contextualSpacing/>
        <w:textAlignment w:val="baseline"/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2AI + 3CI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 = 2AICI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Алюминийдің алынуы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t>.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br/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Өнеркәсіпте алюминийді оксидінің балқымасынан электр тогымен ыдыратып алады</w:t>
      </w:r>
      <w:r w:rsidRPr="00BA695D">
        <w:rPr>
          <w:rFonts w:ascii="Times New Roman" w:eastAsiaTheme="majorEastAsia" w:hAnsi="Times New Roman" w:cs="Times New Roman"/>
          <w:kern w:val="24"/>
          <w:sz w:val="28"/>
          <w:szCs w:val="28"/>
          <w:lang w:val="kk-KZ"/>
        </w:rPr>
        <w:br/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                                      эл.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br/>
        <w:t xml:space="preserve">                      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2АІ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3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=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 4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AI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kk-KZ"/>
        </w:rPr>
        <w:t xml:space="preserve">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>+ 3O</w:t>
      </w:r>
      <w:r w:rsidRPr="00BA695D">
        <w:rPr>
          <w:rFonts w:ascii="Times New Roman" w:eastAsiaTheme="majorEastAsia" w:hAnsi="Times New Roman" w:cs="Times New Roman"/>
          <w:b/>
          <w:bCs/>
          <w:kern w:val="24"/>
          <w:position w:val="-15"/>
          <w:sz w:val="28"/>
          <w:szCs w:val="28"/>
          <w:vertAlign w:val="subscript"/>
          <w:lang w:val="en-US"/>
        </w:rPr>
        <w:t>2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en-US"/>
        </w:rPr>
        <w:t xml:space="preserve"> 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– 3352 кДж</w:t>
      </w:r>
      <w:r w:rsidRPr="00BA695D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br/>
        <w:t>2007 жылдан бастап Қазақстанда алюминий алатын Павлодар электролиз зауыты жұмыс істейді.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Алюминийдің қолданылуы</w:t>
      </w:r>
    </w:p>
    <w:p w:rsidR="00443F42" w:rsidRDefault="00443F42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 xml:space="preserve">Сергіту </w:t>
      </w:r>
      <w:bookmarkStart w:id="0" w:name="_GoBack"/>
      <w:bookmarkEnd w:id="0"/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сәті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:lang w:val="kk-KZ"/>
        </w:rPr>
        <w:t>Сабақты бекіту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Ой қозғау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” </w:t>
      </w: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кезеңі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1.Алюминийді тұрмыста және техникада қолдану оның қандай қасиеттеріне негізделген?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2. Алюминийдің қандай ерекше қасиеттері бар?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lastRenderedPageBreak/>
        <w:t>3. Неліктен ол жемірілуге ұшырамайды?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4. Алюминийдің физикалық қасиеттерін басқа металдармен салыстыра отырып сипаттау.</w:t>
      </w:r>
    </w:p>
    <w:p w:rsidR="00BA695D" w:rsidRPr="00BA695D" w:rsidRDefault="00BA695D" w:rsidP="00955C64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5. Алюминийдің химиялық қасиеттерін бейнелейтін тиісті реакция теңдеулерін жазу.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Кім шапшаң ойыны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№1 тапсырма.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10 г алюминий мен темір қоспасын сілтімен өңдегенде, 6,72 л сутегі бөлінді. Қоспаның құрамындағы металдардың массалық үлесін тап.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№2 тапсырма.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Мына айналуларды жүзеге асыру.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A)</w:t>
      </w: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А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I → AICI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→AI(OH)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 → AI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(SO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4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)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 → </w:t>
      </w:r>
      <w:proofErr w:type="spellStart"/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BaSO</w:t>
      </w:r>
      <w:proofErr w:type="spellEnd"/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4</w:t>
      </w:r>
    </w:p>
    <w:p w:rsidR="00BA695D" w:rsidRPr="00BA695D" w:rsidRDefault="00BA695D" w:rsidP="00955C64">
      <w:pPr>
        <w:pStyle w:val="a4"/>
        <w:numPr>
          <w:ilvl w:val="0"/>
          <w:numId w:val="2"/>
        </w:numPr>
        <w:rPr>
          <w:sz w:val="28"/>
          <w:szCs w:val="28"/>
          <w:lang w:val="en-US"/>
        </w:rPr>
      </w:pP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B) </w:t>
      </w:r>
      <w:r w:rsidRPr="00BA695D">
        <w:rPr>
          <w:rFonts w:eastAsiaTheme="minorEastAsia"/>
          <w:b/>
          <w:bCs/>
          <w:kern w:val="24"/>
          <w:sz w:val="28"/>
          <w:szCs w:val="28"/>
          <w:lang w:val="kk-KZ"/>
        </w:rPr>
        <w:t>А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I → AI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O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→</w:t>
      </w:r>
      <w:proofErr w:type="spellStart"/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NaAIO</w:t>
      </w:r>
      <w:proofErr w:type="spellEnd"/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→AI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2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(SO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4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)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>→ AI(OH)</w:t>
      </w:r>
      <w:r w:rsidRPr="00BA695D">
        <w:rPr>
          <w:rFonts w:eastAsiaTheme="minorEastAsia"/>
          <w:b/>
          <w:bCs/>
          <w:kern w:val="24"/>
          <w:position w:val="-12"/>
          <w:sz w:val="28"/>
          <w:szCs w:val="28"/>
          <w:vertAlign w:val="subscript"/>
          <w:lang w:val="en-US"/>
        </w:rPr>
        <w:t>3</w:t>
      </w:r>
      <w:r w:rsidRPr="00BA695D">
        <w:rPr>
          <w:rFonts w:eastAsiaTheme="minorEastAsia"/>
          <w:b/>
          <w:bCs/>
          <w:kern w:val="24"/>
          <w:sz w:val="28"/>
          <w:szCs w:val="28"/>
          <w:lang w:val="en-US"/>
        </w:rPr>
        <w:t xml:space="preserve"> </w:t>
      </w:r>
    </w:p>
    <w:p w:rsidR="00BA695D" w:rsidRDefault="00BA695D" w:rsidP="00955C64">
      <w:pPr>
        <w:tabs>
          <w:tab w:val="left" w:pos="174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 қорытындылау</w:t>
      </w:r>
    </w:p>
    <w:p w:rsidR="00443F42" w:rsidRPr="00443F42" w:rsidRDefault="00443F42" w:rsidP="00955C64">
      <w:pPr>
        <w:pStyle w:val="a3"/>
        <w:spacing w:before="86" w:beforeAutospacing="0" w:after="0" w:afterAutospacing="0"/>
        <w:contextualSpacing/>
        <w:jc w:val="center"/>
        <w:rPr>
          <w:sz w:val="28"/>
          <w:szCs w:val="28"/>
          <w:lang w:val="en-US"/>
        </w:rPr>
      </w:pPr>
      <w:r w:rsidRPr="00443F42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Үйге тапсырма: §35. №6-9 жаттығулар.154 бет.</w:t>
      </w:r>
    </w:p>
    <w:p w:rsidR="00BA695D" w:rsidRPr="00BA695D" w:rsidRDefault="00BA695D" w:rsidP="00955C64">
      <w:pPr>
        <w:tabs>
          <w:tab w:val="left" w:pos="1743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A695D" w:rsidRPr="00BA695D" w:rsidSect="00E0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D09CE"/>
    <w:multiLevelType w:val="hybridMultilevel"/>
    <w:tmpl w:val="A134D71E"/>
    <w:lvl w:ilvl="0" w:tplc="23F0100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9E7EF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0A601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A377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DA433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B87FB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E43A1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BA720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7004F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F42A6E"/>
    <w:multiLevelType w:val="hybridMultilevel"/>
    <w:tmpl w:val="001EDB90"/>
    <w:lvl w:ilvl="0" w:tplc="B52CE8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B270A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C2991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4018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3A6F8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6CE2A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74607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2A3BE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20C9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B81570"/>
    <w:rsid w:val="00194FF3"/>
    <w:rsid w:val="00317BCC"/>
    <w:rsid w:val="00382C1B"/>
    <w:rsid w:val="003E2AD1"/>
    <w:rsid w:val="00443F42"/>
    <w:rsid w:val="007A7649"/>
    <w:rsid w:val="007D61B7"/>
    <w:rsid w:val="0088467F"/>
    <w:rsid w:val="00955C64"/>
    <w:rsid w:val="00AB1929"/>
    <w:rsid w:val="00B81570"/>
    <w:rsid w:val="00BA695D"/>
    <w:rsid w:val="00DD0E0D"/>
    <w:rsid w:val="00E05596"/>
    <w:rsid w:val="00ED5F45"/>
    <w:rsid w:val="00F775FF"/>
    <w:rsid w:val="00FA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A69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1749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417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8292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499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108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5062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22823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348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314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240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8884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626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701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733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0415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0259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322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9024">
          <w:marLeft w:val="50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</dc:creator>
  <cp:keywords/>
  <dc:description/>
  <cp:lastModifiedBy>аружан</cp:lastModifiedBy>
  <cp:revision>4</cp:revision>
  <dcterms:created xsi:type="dcterms:W3CDTF">2014-02-19T17:56:00Z</dcterms:created>
  <dcterms:modified xsi:type="dcterms:W3CDTF">2015-11-06T03:45:00Z</dcterms:modified>
</cp:coreProperties>
</file>