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5526" w:rsidRPr="002A5526" w:rsidRDefault="002A5526" w:rsidP="002A55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5526">
        <w:rPr>
          <w:rFonts w:ascii="Times New Roman" w:hAnsi="Times New Roman" w:cs="Times New Roman"/>
          <w:b/>
          <w:sz w:val="28"/>
          <w:szCs w:val="28"/>
        </w:rPr>
        <w:t>Пермский край</w:t>
      </w:r>
    </w:p>
    <w:p w:rsidR="002A5526" w:rsidRPr="002A5526" w:rsidRDefault="002A5526" w:rsidP="002A55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5526">
        <w:rPr>
          <w:rFonts w:ascii="Times New Roman" w:hAnsi="Times New Roman" w:cs="Times New Roman"/>
          <w:b/>
          <w:sz w:val="28"/>
          <w:szCs w:val="28"/>
        </w:rPr>
        <w:t>Соликамский муниципальный район</w:t>
      </w:r>
    </w:p>
    <w:p w:rsidR="002A5526" w:rsidRPr="002A5526" w:rsidRDefault="002A5526" w:rsidP="002A552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A5526">
        <w:rPr>
          <w:rFonts w:ascii="Times New Roman" w:eastAsia="Calibri" w:hAnsi="Times New Roman" w:cs="Times New Roman"/>
          <w:b/>
          <w:sz w:val="28"/>
          <w:szCs w:val="28"/>
        </w:rPr>
        <w:t>Муниципальное бюджетное  общеобразовательное учреждение</w:t>
      </w:r>
    </w:p>
    <w:p w:rsidR="002A5526" w:rsidRPr="002A5526" w:rsidRDefault="002A5526" w:rsidP="002A552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spellStart"/>
      <w:r w:rsidRPr="002A5526">
        <w:rPr>
          <w:rFonts w:ascii="Times New Roman" w:eastAsia="Calibri" w:hAnsi="Times New Roman" w:cs="Times New Roman"/>
          <w:b/>
          <w:sz w:val="28"/>
          <w:szCs w:val="28"/>
        </w:rPr>
        <w:t>Басимская</w:t>
      </w:r>
      <w:proofErr w:type="spellEnd"/>
      <w:r w:rsidRPr="002A5526">
        <w:rPr>
          <w:rFonts w:ascii="Times New Roman" w:eastAsia="Calibri" w:hAnsi="Times New Roman" w:cs="Times New Roman"/>
          <w:b/>
          <w:sz w:val="28"/>
          <w:szCs w:val="28"/>
        </w:rPr>
        <w:t xml:space="preserve"> основная общеобразовательная школа</w:t>
      </w:r>
    </w:p>
    <w:p w:rsidR="002A5526" w:rsidRPr="002A5526" w:rsidRDefault="002A5526" w:rsidP="002A5526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2A5526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</w:t>
      </w:r>
    </w:p>
    <w:p w:rsidR="002A5526" w:rsidRDefault="002A5526" w:rsidP="002A5526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B27EE" w:rsidRDefault="00CB27EE" w:rsidP="002A5526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B27EE" w:rsidRPr="002A5526" w:rsidRDefault="00CB27EE" w:rsidP="002A5526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A5526" w:rsidRPr="002A5526" w:rsidRDefault="002A5526" w:rsidP="002A5526">
      <w:pPr>
        <w:jc w:val="center"/>
        <w:rPr>
          <w:rFonts w:ascii="Times New Roman" w:hAnsi="Times New Roman" w:cs="Times New Roman"/>
          <w:sz w:val="28"/>
          <w:szCs w:val="28"/>
        </w:rPr>
      </w:pPr>
      <w:r w:rsidRPr="002A5526">
        <w:rPr>
          <w:rFonts w:ascii="Times New Roman" w:eastAsia="Calibri" w:hAnsi="Times New Roman" w:cs="Times New Roman"/>
          <w:sz w:val="28"/>
          <w:szCs w:val="28"/>
        </w:rPr>
        <w:t xml:space="preserve">Тема: </w:t>
      </w:r>
    </w:p>
    <w:p w:rsidR="002A5526" w:rsidRPr="002A5526" w:rsidRDefault="002A5526" w:rsidP="002A5526">
      <w:pPr>
        <w:jc w:val="center"/>
        <w:rPr>
          <w:rFonts w:ascii="Times New Roman" w:eastAsia="Calibri" w:hAnsi="Times New Roman" w:cs="Times New Roman"/>
          <w:b/>
          <w:sz w:val="40"/>
          <w:szCs w:val="40"/>
        </w:rPr>
      </w:pPr>
      <w:r w:rsidRPr="002A5526">
        <w:rPr>
          <w:rFonts w:ascii="Times New Roman" w:hAnsi="Times New Roman" w:cs="Times New Roman"/>
          <w:b/>
          <w:sz w:val="40"/>
          <w:szCs w:val="40"/>
        </w:rPr>
        <w:t>Открытый урок в 5-6 классе-комплекте</w:t>
      </w:r>
    </w:p>
    <w:p w:rsidR="002A5526" w:rsidRPr="002A5526" w:rsidRDefault="002A5526" w:rsidP="002A5526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A5526" w:rsidRPr="002A5526" w:rsidRDefault="002A5526" w:rsidP="002A5526">
      <w:pPr>
        <w:rPr>
          <w:rFonts w:ascii="Times New Roman" w:eastAsia="Calibri" w:hAnsi="Times New Roman" w:cs="Times New Roman"/>
          <w:sz w:val="28"/>
          <w:szCs w:val="28"/>
        </w:rPr>
      </w:pPr>
    </w:p>
    <w:p w:rsidR="002A5526" w:rsidRPr="002A5526" w:rsidRDefault="002A5526" w:rsidP="002A5526">
      <w:pPr>
        <w:rPr>
          <w:rFonts w:ascii="Times New Roman" w:eastAsia="Calibri" w:hAnsi="Times New Roman" w:cs="Times New Roman"/>
          <w:sz w:val="28"/>
          <w:szCs w:val="28"/>
        </w:rPr>
      </w:pPr>
      <w:r w:rsidRPr="002A5526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          Выполнила</w:t>
      </w:r>
    </w:p>
    <w:p w:rsidR="002A5526" w:rsidRPr="002A5526" w:rsidRDefault="002A5526" w:rsidP="002A5526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</w:t>
      </w:r>
      <w:r w:rsidRPr="002A5526">
        <w:rPr>
          <w:rFonts w:ascii="Times New Roman" w:eastAsia="Calibri" w:hAnsi="Times New Roman" w:cs="Times New Roman"/>
          <w:sz w:val="28"/>
          <w:szCs w:val="28"/>
        </w:rPr>
        <w:t>Прягаева Людмила Ивановна</w:t>
      </w:r>
    </w:p>
    <w:p w:rsidR="002A5526" w:rsidRPr="002A5526" w:rsidRDefault="002A5526" w:rsidP="002A5526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A5526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</w:t>
      </w:r>
      <w:r w:rsidR="00CE53C0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2A5526">
        <w:rPr>
          <w:rFonts w:ascii="Times New Roman" w:eastAsia="Calibri" w:hAnsi="Times New Roman" w:cs="Times New Roman"/>
          <w:sz w:val="28"/>
          <w:szCs w:val="28"/>
        </w:rPr>
        <w:t>учитель биологии</w:t>
      </w:r>
    </w:p>
    <w:p w:rsidR="002A5526" w:rsidRPr="002A5526" w:rsidRDefault="002A5526" w:rsidP="002A5526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A5526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МБОУ  </w:t>
      </w:r>
      <w:proofErr w:type="spellStart"/>
      <w:r w:rsidRPr="002A5526">
        <w:rPr>
          <w:rFonts w:ascii="Times New Roman" w:eastAsia="Calibri" w:hAnsi="Times New Roman" w:cs="Times New Roman"/>
          <w:sz w:val="28"/>
          <w:szCs w:val="28"/>
        </w:rPr>
        <w:t>Басимской</w:t>
      </w:r>
      <w:proofErr w:type="spellEnd"/>
      <w:r w:rsidRPr="002A5526">
        <w:rPr>
          <w:rFonts w:ascii="Times New Roman" w:eastAsia="Calibri" w:hAnsi="Times New Roman" w:cs="Times New Roman"/>
          <w:sz w:val="28"/>
          <w:szCs w:val="28"/>
        </w:rPr>
        <w:t xml:space="preserve"> ООШ</w:t>
      </w:r>
    </w:p>
    <w:p w:rsidR="002A5526" w:rsidRPr="002A5526" w:rsidRDefault="002A5526" w:rsidP="002A5526">
      <w:pPr>
        <w:rPr>
          <w:rFonts w:ascii="Times New Roman" w:eastAsia="Calibri" w:hAnsi="Times New Roman" w:cs="Times New Roman"/>
          <w:sz w:val="28"/>
          <w:szCs w:val="28"/>
        </w:rPr>
      </w:pPr>
      <w:r w:rsidRPr="002A5526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         </w:t>
      </w:r>
      <w:r w:rsidR="00CE53C0">
        <w:rPr>
          <w:rFonts w:ascii="Times New Roman" w:hAnsi="Times New Roman" w:cs="Times New Roman"/>
          <w:sz w:val="28"/>
          <w:szCs w:val="28"/>
        </w:rPr>
        <w:t xml:space="preserve"> </w:t>
      </w:r>
      <w:r w:rsidRPr="002A552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A5526">
        <w:rPr>
          <w:rFonts w:ascii="Times New Roman" w:eastAsia="Calibri" w:hAnsi="Times New Roman" w:cs="Times New Roman"/>
          <w:sz w:val="28"/>
          <w:szCs w:val="28"/>
          <w:lang w:val="en-US"/>
        </w:rPr>
        <w:t>I</w:t>
      </w:r>
      <w:r w:rsidRPr="002A5526">
        <w:rPr>
          <w:rFonts w:ascii="Times New Roman" w:eastAsia="Calibri" w:hAnsi="Times New Roman" w:cs="Times New Roman"/>
          <w:sz w:val="28"/>
          <w:szCs w:val="28"/>
        </w:rPr>
        <w:t xml:space="preserve"> квалификационной</w:t>
      </w:r>
    </w:p>
    <w:p w:rsidR="002A5526" w:rsidRPr="002A5526" w:rsidRDefault="002A5526" w:rsidP="002A5526">
      <w:pPr>
        <w:jc w:val="center"/>
        <w:rPr>
          <w:rFonts w:ascii="Times New Roman" w:hAnsi="Times New Roman" w:cs="Times New Roman"/>
          <w:sz w:val="28"/>
          <w:szCs w:val="28"/>
        </w:rPr>
      </w:pPr>
      <w:r w:rsidRPr="002A5526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="00CE53C0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2A5526">
        <w:rPr>
          <w:rFonts w:ascii="Times New Roman" w:eastAsia="Calibri" w:hAnsi="Times New Roman" w:cs="Times New Roman"/>
          <w:sz w:val="28"/>
          <w:szCs w:val="28"/>
        </w:rPr>
        <w:t xml:space="preserve">категории                  </w:t>
      </w:r>
    </w:p>
    <w:p w:rsidR="002A5526" w:rsidRPr="002A5526" w:rsidRDefault="002A5526" w:rsidP="002A5526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A5526" w:rsidRPr="002A5526" w:rsidRDefault="002A5526" w:rsidP="002A5526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A5526" w:rsidRPr="002A5526" w:rsidRDefault="002A5526" w:rsidP="002A5526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A5526" w:rsidRPr="002A5526" w:rsidRDefault="002A5526" w:rsidP="002A5526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A5526" w:rsidRDefault="002A5526" w:rsidP="002A552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B27EE" w:rsidRDefault="00CB27EE" w:rsidP="002A552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E53C0" w:rsidRPr="002A5526" w:rsidRDefault="00CE53C0" w:rsidP="002A5526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A5526" w:rsidRPr="002A5526" w:rsidRDefault="00CB27EE" w:rsidP="00CE53C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="00CE53C0">
        <w:rPr>
          <w:rFonts w:ascii="Times New Roman" w:hAnsi="Times New Roman" w:cs="Times New Roman"/>
          <w:sz w:val="28"/>
          <w:szCs w:val="28"/>
        </w:rPr>
        <w:t>.Б</w:t>
      </w:r>
      <w:proofErr w:type="gramEnd"/>
      <w:r w:rsidR="00CE53C0">
        <w:rPr>
          <w:rFonts w:ascii="Times New Roman" w:hAnsi="Times New Roman" w:cs="Times New Roman"/>
          <w:sz w:val="28"/>
          <w:szCs w:val="28"/>
        </w:rPr>
        <w:t>АСИМ</w:t>
      </w:r>
    </w:p>
    <w:p w:rsidR="002A5526" w:rsidRPr="00CE53C0" w:rsidRDefault="002A5526" w:rsidP="00CE53C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  <w:sectPr w:rsidR="002A5526" w:rsidRPr="00CE53C0" w:rsidSect="002A5526">
          <w:pgSz w:w="11906" w:h="16838"/>
          <w:pgMar w:top="1134" w:right="851" w:bottom="1134" w:left="851" w:header="709" w:footer="709" w:gutter="0"/>
          <w:cols w:space="720"/>
        </w:sectPr>
      </w:pPr>
      <w:r w:rsidRPr="002A5526">
        <w:rPr>
          <w:rFonts w:ascii="Times New Roman" w:eastAsia="Calibri" w:hAnsi="Times New Roman" w:cs="Times New Roman"/>
          <w:sz w:val="28"/>
          <w:szCs w:val="28"/>
        </w:rPr>
        <w:t xml:space="preserve"> 20</w:t>
      </w:r>
      <w:r w:rsidRPr="002A5526">
        <w:rPr>
          <w:rFonts w:ascii="Times New Roman" w:hAnsi="Times New Roman" w:cs="Times New Roman"/>
          <w:sz w:val="28"/>
          <w:szCs w:val="28"/>
        </w:rPr>
        <w:t>17</w:t>
      </w:r>
      <w:r w:rsidR="00CB27EE">
        <w:rPr>
          <w:rFonts w:ascii="Times New Roman" w:hAnsi="Times New Roman" w:cs="Times New Roman"/>
          <w:sz w:val="28"/>
          <w:szCs w:val="28"/>
        </w:rPr>
        <w:t>г.</w:t>
      </w:r>
    </w:p>
    <w:p w:rsidR="002A5526" w:rsidRDefault="002A5526" w:rsidP="00F843B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F843B7" w:rsidRDefault="00F843B7" w:rsidP="00F843B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Открытый урок биологии в 5-6 классе-комплекте</w:t>
      </w:r>
    </w:p>
    <w:p w:rsidR="00F843B7" w:rsidRDefault="00F843B7" w:rsidP="00F843B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УМК И.</w:t>
      </w:r>
      <w:proofErr w:type="gramEnd"/>
      <w:r>
        <w:rPr>
          <w:rFonts w:ascii="Times New Roman" w:hAnsi="Times New Roman" w:cs="Times New Roman"/>
          <w:sz w:val="28"/>
          <w:szCs w:val="28"/>
        </w:rPr>
        <w:t>Н.Пономарёвой</w:t>
      </w:r>
    </w:p>
    <w:tbl>
      <w:tblPr>
        <w:tblpPr w:leftFromText="180" w:rightFromText="180" w:bottomFromText="200" w:vertAnchor="text" w:horzAnchor="margin" w:tblpY="513"/>
        <w:tblW w:w="15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990"/>
        <w:gridCol w:w="6215"/>
        <w:gridCol w:w="6215"/>
      </w:tblGrid>
      <w:tr w:rsidR="00F843B7" w:rsidTr="00F843B7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3B7" w:rsidRDefault="00F843B7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3B7" w:rsidRDefault="00F843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«Внутреннее строение листа» 6 класс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3B7" w:rsidRDefault="00F843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«Строение клетки» 5 класс</w:t>
            </w:r>
          </w:p>
        </w:tc>
      </w:tr>
      <w:tr w:rsidR="00F843B7" w:rsidTr="00F843B7">
        <w:trPr>
          <w:trHeight w:val="687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3B7" w:rsidRDefault="00F843B7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Целевые ориентации урока</w:t>
            </w:r>
          </w:p>
          <w:p w:rsidR="00F843B7" w:rsidRDefault="00F843B7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3B7" w:rsidRDefault="00F843B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pacing w:val="-12"/>
                <w:sz w:val="24"/>
                <w:szCs w:val="24"/>
              </w:rPr>
              <w:t>Предметные</w:t>
            </w:r>
            <w:r>
              <w:rPr>
                <w:rFonts w:ascii="Times New Roman" w:hAnsi="Times New Roman" w:cs="Times New Roman"/>
                <w:bCs/>
                <w:i/>
                <w:spacing w:val="-12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Cs/>
                <w:spacing w:val="-12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познакомить учащихся с особенностями строения кожицы листа и его внутренним строением, тканями, входящими в состав мякоти листа, дать представление о связи особенностей строения клеток с их функциями.</w:t>
            </w:r>
          </w:p>
          <w:p w:rsidR="00F843B7" w:rsidRDefault="00F843B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Метапредметные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843B7" w:rsidRDefault="00F843B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содействовать формированию умений и навыков анализировать информацию, сравнивать, обобщать, делать выводы; развивать интерес к учению.</w:t>
            </w:r>
          </w:p>
          <w:p w:rsidR="00F843B7" w:rsidRDefault="00F843B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Личностные: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F843B7" w:rsidRDefault="00F843B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14"/>
              <w:jc w:val="both"/>
              <w:rPr>
                <w:rFonts w:ascii="Times New Roman" w:hAnsi="Times New Roman" w:cs="Times New Roman"/>
                <w:bCs/>
                <w:spacing w:val="-1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содействовать воспитанию у учащихся толерантности, бережного отношения к окружающему миру.</w:t>
            </w:r>
            <w:r>
              <w:rPr>
                <w:rFonts w:ascii="Times New Roman" w:hAnsi="Times New Roman" w:cs="Times New Roman"/>
                <w:bCs/>
                <w:spacing w:val="-12"/>
                <w:sz w:val="24"/>
                <w:szCs w:val="24"/>
              </w:rPr>
              <w:t xml:space="preserve"> </w:t>
            </w:r>
          </w:p>
          <w:p w:rsidR="00F843B7" w:rsidRDefault="00F843B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14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</w:pPr>
          </w:p>
          <w:p w:rsidR="00F843B7" w:rsidRDefault="00F843B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14"/>
              <w:jc w:val="both"/>
              <w:rPr>
                <w:rFonts w:ascii="Times New Roman" w:hAnsi="Times New Roman" w:cs="Times New Roman"/>
                <w:b/>
                <w:bCs/>
                <w:spacing w:val="-1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-12"/>
                <w:sz w:val="24"/>
                <w:szCs w:val="24"/>
              </w:rPr>
              <w:t>Формирование УУД:</w:t>
            </w:r>
          </w:p>
          <w:p w:rsidR="00F843B7" w:rsidRDefault="00F843B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14"/>
              <w:jc w:val="both"/>
              <w:rPr>
                <w:rFonts w:ascii="Times New Roman" w:hAnsi="Times New Roman" w:cs="Times New Roman"/>
                <w:bCs/>
                <w:spacing w:val="-1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pacing w:val="-12"/>
                <w:sz w:val="24"/>
                <w:szCs w:val="24"/>
              </w:rPr>
              <w:t>Познавательные УУД</w:t>
            </w:r>
          </w:p>
          <w:p w:rsidR="00F843B7" w:rsidRDefault="00F843B7">
            <w:pPr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4"/>
              <w:jc w:val="both"/>
              <w:rPr>
                <w:rFonts w:ascii="Times New Roman" w:hAnsi="Times New Roman" w:cs="Times New Roman"/>
                <w:bCs/>
                <w:spacing w:val="-1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pacing w:val="-12"/>
                <w:sz w:val="24"/>
                <w:szCs w:val="24"/>
              </w:rPr>
              <w:t>Продолжить формирование умения работать  с учебником.</w:t>
            </w:r>
          </w:p>
          <w:p w:rsidR="00F843B7" w:rsidRDefault="00F843B7">
            <w:pPr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4"/>
              <w:jc w:val="both"/>
              <w:rPr>
                <w:rFonts w:ascii="Times New Roman" w:hAnsi="Times New Roman" w:cs="Times New Roman"/>
                <w:bCs/>
                <w:spacing w:val="-1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pacing w:val="-12"/>
                <w:sz w:val="24"/>
                <w:szCs w:val="24"/>
              </w:rPr>
              <w:t>Продолжить формирование умения находить  главное, составлять кластеры,   объяснять значения новых слов,  сравнивать и выделять признаки.  </w:t>
            </w:r>
          </w:p>
          <w:p w:rsidR="00F843B7" w:rsidRDefault="00F843B7">
            <w:pPr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4"/>
              <w:jc w:val="both"/>
              <w:rPr>
                <w:rFonts w:ascii="Times New Roman" w:hAnsi="Times New Roman" w:cs="Times New Roman"/>
                <w:bCs/>
                <w:spacing w:val="-1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pacing w:val="-12"/>
                <w:sz w:val="24"/>
                <w:szCs w:val="24"/>
              </w:rPr>
              <w:t>Продолжить формирование  навыков  использовать символы, схемы для структурирования информации.            </w:t>
            </w:r>
          </w:p>
          <w:p w:rsidR="00F843B7" w:rsidRDefault="00F843B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14"/>
              <w:jc w:val="both"/>
              <w:rPr>
                <w:rFonts w:ascii="Times New Roman" w:hAnsi="Times New Roman" w:cs="Times New Roman"/>
                <w:bCs/>
                <w:spacing w:val="-1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pacing w:val="-12"/>
                <w:sz w:val="24"/>
                <w:szCs w:val="24"/>
              </w:rPr>
              <w:t>Коммуникативные УУД</w:t>
            </w:r>
          </w:p>
          <w:p w:rsidR="00F843B7" w:rsidRDefault="00F843B7">
            <w:pPr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4"/>
              <w:jc w:val="both"/>
              <w:rPr>
                <w:rFonts w:ascii="Times New Roman" w:hAnsi="Times New Roman" w:cs="Times New Roman"/>
                <w:bCs/>
                <w:spacing w:val="-1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pacing w:val="-12"/>
                <w:sz w:val="24"/>
                <w:szCs w:val="24"/>
              </w:rPr>
              <w:t>Продолжить формирование умения самостоятельно организовывать учебное взаимодействие при работе в индивидуально (паре).</w:t>
            </w:r>
          </w:p>
          <w:p w:rsidR="00F843B7" w:rsidRDefault="00F843B7">
            <w:pPr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4"/>
              <w:jc w:val="both"/>
              <w:rPr>
                <w:rFonts w:ascii="Times New Roman" w:hAnsi="Times New Roman" w:cs="Times New Roman"/>
                <w:bCs/>
                <w:spacing w:val="-1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pacing w:val="-12"/>
                <w:sz w:val="24"/>
                <w:szCs w:val="24"/>
              </w:rPr>
              <w:t>Продолжить формирование умения слушать товарища и обосновывать свое мнение.</w:t>
            </w:r>
          </w:p>
          <w:p w:rsidR="00F843B7" w:rsidRDefault="00F843B7">
            <w:pPr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4"/>
              <w:jc w:val="both"/>
              <w:rPr>
                <w:rFonts w:ascii="Times New Roman" w:hAnsi="Times New Roman" w:cs="Times New Roman"/>
                <w:bCs/>
                <w:spacing w:val="-1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pacing w:val="-12"/>
                <w:sz w:val="24"/>
                <w:szCs w:val="24"/>
              </w:rPr>
              <w:t>Продолжить формирование умения выражать свои мысли и идеи.</w:t>
            </w:r>
          </w:p>
          <w:p w:rsidR="00F843B7" w:rsidRDefault="00F843B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14"/>
              <w:jc w:val="both"/>
              <w:rPr>
                <w:rFonts w:ascii="Times New Roman" w:hAnsi="Times New Roman" w:cs="Times New Roman"/>
                <w:bCs/>
                <w:spacing w:val="-1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pacing w:val="-12"/>
                <w:sz w:val="24"/>
                <w:szCs w:val="24"/>
              </w:rPr>
              <w:t>Регулятивные УУД        </w:t>
            </w:r>
          </w:p>
          <w:p w:rsidR="00F843B7" w:rsidRDefault="00F843B7">
            <w:pPr>
              <w:widowControl w:val="0"/>
              <w:numPr>
                <w:ilvl w:val="0"/>
                <w:numId w:val="3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4"/>
              <w:jc w:val="both"/>
              <w:rPr>
                <w:rFonts w:ascii="Times New Roman" w:hAnsi="Times New Roman" w:cs="Times New Roman"/>
                <w:bCs/>
                <w:spacing w:val="-1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pacing w:val="-12"/>
                <w:sz w:val="24"/>
                <w:szCs w:val="24"/>
              </w:rPr>
              <w:t>Продолжить формирование умения самостоятельно формулировать учебную проблему, определять цель учебной деятельности.</w:t>
            </w:r>
          </w:p>
          <w:p w:rsidR="00F843B7" w:rsidRDefault="00F843B7">
            <w:pPr>
              <w:widowControl w:val="0"/>
              <w:numPr>
                <w:ilvl w:val="0"/>
                <w:numId w:val="3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4"/>
              <w:jc w:val="both"/>
              <w:rPr>
                <w:rFonts w:ascii="Times New Roman" w:hAnsi="Times New Roman" w:cs="Times New Roman"/>
                <w:bCs/>
                <w:spacing w:val="-1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pacing w:val="-12"/>
                <w:sz w:val="24"/>
                <w:szCs w:val="24"/>
              </w:rPr>
              <w:lastRenderedPageBreak/>
              <w:t xml:space="preserve">умение соотносить то, что уже известно и освоено с тем, что ещё неизвестно; </w:t>
            </w:r>
          </w:p>
          <w:p w:rsidR="00F843B7" w:rsidRDefault="00F843B7">
            <w:pPr>
              <w:widowControl w:val="0"/>
              <w:numPr>
                <w:ilvl w:val="0"/>
                <w:numId w:val="3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4"/>
              <w:jc w:val="both"/>
              <w:rPr>
                <w:rFonts w:ascii="Times New Roman" w:hAnsi="Times New Roman" w:cs="Times New Roman"/>
                <w:bCs/>
                <w:spacing w:val="-12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pacing w:val="-12"/>
                <w:sz w:val="24"/>
                <w:szCs w:val="24"/>
              </w:rPr>
              <w:t>преобразовывать практическую задачу в познавательную;  развитие навыков самооценки.</w:t>
            </w:r>
            <w:proofErr w:type="gramEnd"/>
          </w:p>
          <w:p w:rsidR="00F843B7" w:rsidRDefault="00F843B7">
            <w:pPr>
              <w:widowControl w:val="0"/>
              <w:numPr>
                <w:ilvl w:val="0"/>
                <w:numId w:val="3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4"/>
              <w:jc w:val="both"/>
              <w:rPr>
                <w:rFonts w:ascii="Times New Roman" w:hAnsi="Times New Roman" w:cs="Times New Roman"/>
                <w:bCs/>
                <w:spacing w:val="-1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pacing w:val="-12"/>
                <w:sz w:val="24"/>
                <w:szCs w:val="24"/>
              </w:rPr>
              <w:t>Продолжить формирование умения работать по плану, сверять свои действия с целью и при необходимости исправлять ошибки самостоятельно.</w:t>
            </w:r>
          </w:p>
          <w:p w:rsidR="00F843B7" w:rsidRDefault="00F843B7">
            <w:pPr>
              <w:widowControl w:val="0"/>
              <w:numPr>
                <w:ilvl w:val="0"/>
                <w:numId w:val="3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4"/>
              <w:jc w:val="both"/>
              <w:rPr>
                <w:rFonts w:ascii="Times New Roman" w:hAnsi="Times New Roman" w:cs="Times New Roman"/>
                <w:bCs/>
                <w:spacing w:val="-1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pacing w:val="-12"/>
                <w:sz w:val="24"/>
                <w:szCs w:val="24"/>
              </w:rPr>
              <w:t xml:space="preserve">Продолжить обучение основам самоконтроля, самооценки и </w:t>
            </w:r>
            <w:proofErr w:type="spellStart"/>
            <w:r>
              <w:rPr>
                <w:rFonts w:ascii="Times New Roman" w:hAnsi="Times New Roman" w:cs="Times New Roman"/>
                <w:bCs/>
                <w:spacing w:val="-12"/>
                <w:sz w:val="24"/>
                <w:szCs w:val="24"/>
              </w:rPr>
              <w:t>взаимооценки</w:t>
            </w:r>
            <w:proofErr w:type="spellEnd"/>
            <w:r>
              <w:rPr>
                <w:rFonts w:ascii="Times New Roman" w:hAnsi="Times New Roman" w:cs="Times New Roman"/>
                <w:bCs/>
                <w:spacing w:val="-12"/>
                <w:sz w:val="24"/>
                <w:szCs w:val="24"/>
              </w:rPr>
              <w:t>.</w:t>
            </w:r>
          </w:p>
          <w:p w:rsidR="00F843B7" w:rsidRDefault="00F843B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14"/>
              <w:jc w:val="both"/>
              <w:rPr>
                <w:rFonts w:ascii="Times New Roman" w:hAnsi="Times New Roman" w:cs="Times New Roman"/>
                <w:bCs/>
                <w:spacing w:val="-1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pacing w:val="-12"/>
                <w:sz w:val="24"/>
                <w:szCs w:val="24"/>
              </w:rPr>
              <w:t>Личностные УУД</w:t>
            </w:r>
          </w:p>
          <w:p w:rsidR="00F843B7" w:rsidRDefault="00F843B7">
            <w:pPr>
              <w:widowControl w:val="0"/>
              <w:numPr>
                <w:ilvl w:val="0"/>
                <w:numId w:val="4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4"/>
              <w:jc w:val="both"/>
              <w:rPr>
                <w:rFonts w:ascii="Times New Roman" w:hAnsi="Times New Roman" w:cs="Times New Roman"/>
                <w:bCs/>
                <w:spacing w:val="-1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pacing w:val="-12"/>
                <w:sz w:val="24"/>
                <w:szCs w:val="24"/>
              </w:rPr>
              <w:t>Создание условий (ДЗ) к саморазвитию и самообразованию на основе мотивации к обучению и самопознанию.</w:t>
            </w:r>
          </w:p>
          <w:p w:rsidR="00F843B7" w:rsidRDefault="00F843B7">
            <w:pPr>
              <w:widowControl w:val="0"/>
              <w:numPr>
                <w:ilvl w:val="0"/>
                <w:numId w:val="4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4"/>
              <w:jc w:val="both"/>
              <w:rPr>
                <w:rFonts w:ascii="Times New Roman" w:hAnsi="Times New Roman" w:cs="Times New Roman"/>
                <w:bCs/>
                <w:spacing w:val="-1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pacing w:val="-12"/>
                <w:sz w:val="24"/>
                <w:szCs w:val="24"/>
              </w:rPr>
              <w:t>Осознавать неполноту знаний, проявлять интерес к новому содержанию</w:t>
            </w:r>
          </w:p>
          <w:p w:rsidR="00F843B7" w:rsidRDefault="00F843B7">
            <w:pPr>
              <w:widowControl w:val="0"/>
              <w:numPr>
                <w:ilvl w:val="0"/>
                <w:numId w:val="4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4"/>
              <w:jc w:val="both"/>
              <w:rPr>
                <w:rFonts w:ascii="Times New Roman" w:hAnsi="Times New Roman" w:cs="Times New Roman"/>
                <w:bCs/>
                <w:spacing w:val="-1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pacing w:val="-12"/>
                <w:sz w:val="24"/>
                <w:szCs w:val="24"/>
              </w:rPr>
              <w:t> Устанавливать связь между целью деятельности и ее результатом</w:t>
            </w:r>
          </w:p>
          <w:p w:rsidR="00F843B7" w:rsidRDefault="00F843B7">
            <w:pPr>
              <w:widowControl w:val="0"/>
              <w:numPr>
                <w:ilvl w:val="0"/>
                <w:numId w:val="4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4"/>
              <w:jc w:val="both"/>
              <w:rPr>
                <w:rFonts w:ascii="Times New Roman" w:hAnsi="Times New Roman" w:cs="Times New Roman"/>
                <w:bCs/>
                <w:spacing w:val="-1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pacing w:val="-12"/>
                <w:sz w:val="24"/>
                <w:szCs w:val="24"/>
              </w:rPr>
              <w:t>Оценивать собственный вклад в работу группы.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3B7" w:rsidRDefault="00F843B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ind w:right="11"/>
              <w:jc w:val="both"/>
              <w:rPr>
                <w:rFonts w:ascii="Times New Roman" w:hAnsi="Times New Roman" w:cs="Times New Roman"/>
                <w:b/>
                <w:bCs/>
                <w:spacing w:val="-1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pacing w:val="-12"/>
                <w:sz w:val="24"/>
                <w:szCs w:val="24"/>
              </w:rPr>
              <w:lastRenderedPageBreak/>
              <w:t>Предметные:  </w:t>
            </w:r>
          </w:p>
          <w:p w:rsidR="00F843B7" w:rsidRDefault="00F843B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ind w:right="11"/>
              <w:jc w:val="both"/>
              <w:rPr>
                <w:rFonts w:ascii="Times New Roman" w:hAnsi="Times New Roman" w:cs="Times New Roman"/>
                <w:bCs/>
                <w:spacing w:val="-1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pacing w:val="-12"/>
                <w:sz w:val="24"/>
                <w:szCs w:val="24"/>
              </w:rPr>
              <w:t>- знать  строение клетки;</w:t>
            </w:r>
          </w:p>
          <w:p w:rsidR="00F843B7" w:rsidRDefault="00F843B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ind w:right="11"/>
              <w:jc w:val="both"/>
              <w:rPr>
                <w:rFonts w:ascii="Times New Roman" w:hAnsi="Times New Roman" w:cs="Times New Roman"/>
                <w:bCs/>
                <w:spacing w:val="-1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pacing w:val="-12"/>
                <w:sz w:val="24"/>
                <w:szCs w:val="24"/>
              </w:rPr>
              <w:t>- рассмотреть клеточные органоиды и их роль в клетке;</w:t>
            </w:r>
          </w:p>
          <w:p w:rsidR="00F843B7" w:rsidRDefault="00F843B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ind w:right="11"/>
              <w:jc w:val="both"/>
              <w:rPr>
                <w:rFonts w:ascii="Times New Roman" w:hAnsi="Times New Roman" w:cs="Times New Roman"/>
                <w:bCs/>
                <w:spacing w:val="-1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pacing w:val="-12"/>
                <w:sz w:val="24"/>
                <w:szCs w:val="24"/>
              </w:rPr>
              <w:t>- уметь отличать клетки растений от животных.</w:t>
            </w:r>
          </w:p>
          <w:p w:rsidR="00F843B7" w:rsidRDefault="00F843B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14"/>
              <w:jc w:val="both"/>
              <w:rPr>
                <w:rFonts w:ascii="Times New Roman" w:hAnsi="Times New Roman" w:cs="Times New Roman"/>
                <w:b/>
                <w:bCs/>
                <w:spacing w:val="-12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spacing w:val="-12"/>
                <w:sz w:val="24"/>
                <w:szCs w:val="24"/>
              </w:rPr>
              <w:t>Метапредметные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iCs/>
                <w:spacing w:val="-12"/>
                <w:sz w:val="24"/>
                <w:szCs w:val="24"/>
              </w:rPr>
              <w:t>:</w:t>
            </w:r>
          </w:p>
          <w:p w:rsidR="00F843B7" w:rsidRDefault="00F843B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ind w:right="11"/>
              <w:jc w:val="both"/>
              <w:rPr>
                <w:rFonts w:ascii="Times New Roman" w:hAnsi="Times New Roman" w:cs="Times New Roman"/>
                <w:bCs/>
                <w:spacing w:val="-1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pacing w:val="-12"/>
                <w:sz w:val="24"/>
                <w:szCs w:val="24"/>
              </w:rPr>
              <w:t xml:space="preserve">самостоятельно  определять цель учебной деятельности, искать пути решения проблемы и средства достижения цели; участвовать в коллективном обсуждении проблемы, интересоваться чужим мнением, высказывать свое; </w:t>
            </w:r>
          </w:p>
          <w:p w:rsidR="00F843B7" w:rsidRDefault="00F843B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ind w:right="11"/>
              <w:jc w:val="both"/>
              <w:rPr>
                <w:rFonts w:ascii="Times New Roman" w:hAnsi="Times New Roman" w:cs="Times New Roman"/>
                <w:bCs/>
                <w:spacing w:val="-1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pacing w:val="-12"/>
                <w:sz w:val="24"/>
                <w:szCs w:val="24"/>
              </w:rPr>
              <w:t>работать  с учебником; сравнивать и выделять признаки.</w:t>
            </w:r>
          </w:p>
          <w:p w:rsidR="00F843B7" w:rsidRDefault="00F843B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14"/>
              <w:jc w:val="both"/>
              <w:rPr>
                <w:rFonts w:ascii="Times New Roman" w:hAnsi="Times New Roman" w:cs="Times New Roman"/>
                <w:b/>
                <w:bCs/>
                <w:spacing w:val="-1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pacing w:val="-12"/>
                <w:sz w:val="24"/>
                <w:szCs w:val="24"/>
              </w:rPr>
              <w:t>Личностные: </w:t>
            </w:r>
            <w:r>
              <w:rPr>
                <w:rFonts w:ascii="Times New Roman" w:hAnsi="Times New Roman" w:cs="Times New Roman"/>
                <w:b/>
                <w:bCs/>
                <w:spacing w:val="-12"/>
                <w:sz w:val="24"/>
                <w:szCs w:val="24"/>
              </w:rPr>
              <w:t> </w:t>
            </w:r>
          </w:p>
          <w:p w:rsidR="00F843B7" w:rsidRDefault="00F843B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ind w:right="11"/>
              <w:jc w:val="both"/>
              <w:rPr>
                <w:rFonts w:ascii="Times New Roman" w:hAnsi="Times New Roman" w:cs="Times New Roman"/>
                <w:bCs/>
                <w:spacing w:val="-1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pacing w:val="-12"/>
                <w:sz w:val="24"/>
                <w:szCs w:val="24"/>
              </w:rPr>
              <w:t>- осознавать неполноту знаний, проявлять интерес к новому содержанию;</w:t>
            </w:r>
          </w:p>
          <w:p w:rsidR="00F843B7" w:rsidRDefault="00F843B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ind w:right="11"/>
              <w:jc w:val="both"/>
              <w:rPr>
                <w:rFonts w:ascii="Times New Roman" w:hAnsi="Times New Roman" w:cs="Times New Roman"/>
                <w:bCs/>
                <w:spacing w:val="-1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pacing w:val="-12"/>
                <w:sz w:val="24"/>
                <w:szCs w:val="24"/>
              </w:rPr>
              <w:t>- устанавливать связь между целью деятельности и ее результатом;</w:t>
            </w:r>
          </w:p>
          <w:p w:rsidR="00F843B7" w:rsidRDefault="00F843B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ind w:right="11"/>
              <w:jc w:val="both"/>
              <w:rPr>
                <w:rFonts w:ascii="Times New Roman" w:hAnsi="Times New Roman" w:cs="Times New Roman"/>
                <w:bCs/>
                <w:spacing w:val="-1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pacing w:val="-12"/>
                <w:sz w:val="24"/>
                <w:szCs w:val="24"/>
              </w:rPr>
              <w:t>- оценивать собственный вклад в работу группы.</w:t>
            </w:r>
          </w:p>
          <w:p w:rsidR="00F843B7" w:rsidRDefault="00F843B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14"/>
              <w:jc w:val="both"/>
              <w:rPr>
                <w:rFonts w:ascii="Times New Roman" w:hAnsi="Times New Roman" w:cs="Times New Roman"/>
                <w:b/>
                <w:bCs/>
                <w:spacing w:val="-1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-12"/>
                <w:sz w:val="24"/>
                <w:szCs w:val="24"/>
              </w:rPr>
              <w:t>Формирование УУД:</w:t>
            </w:r>
          </w:p>
          <w:p w:rsidR="00F843B7" w:rsidRDefault="00F843B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14"/>
              <w:jc w:val="both"/>
              <w:rPr>
                <w:rFonts w:ascii="Times New Roman" w:hAnsi="Times New Roman" w:cs="Times New Roman"/>
                <w:bCs/>
                <w:spacing w:val="-1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pacing w:val="-12"/>
                <w:sz w:val="24"/>
                <w:szCs w:val="24"/>
              </w:rPr>
              <w:t>Познавательные УУД</w:t>
            </w:r>
          </w:p>
          <w:p w:rsidR="00F843B7" w:rsidRDefault="00F843B7">
            <w:pPr>
              <w:pStyle w:val="a5"/>
              <w:widowControl w:val="0"/>
              <w:numPr>
                <w:ilvl w:val="0"/>
                <w:numId w:val="5"/>
              </w:numPr>
              <w:shd w:val="clear" w:color="auto" w:fill="FFFFFF"/>
              <w:autoSpaceDE w:val="0"/>
              <w:autoSpaceDN w:val="0"/>
              <w:adjustRightInd w:val="0"/>
              <w:spacing w:after="0"/>
              <w:ind w:right="11"/>
              <w:jc w:val="both"/>
              <w:rPr>
                <w:rFonts w:ascii="Times New Roman" w:hAnsi="Times New Roman"/>
                <w:bCs/>
                <w:spacing w:val="-12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-12"/>
                <w:sz w:val="24"/>
                <w:szCs w:val="24"/>
              </w:rPr>
              <w:t>Продолжить формирование умения работать  с учебником и лабораторным оборудованием.</w:t>
            </w:r>
          </w:p>
          <w:p w:rsidR="00F843B7" w:rsidRDefault="00F843B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ind w:right="11"/>
              <w:jc w:val="both"/>
              <w:rPr>
                <w:rFonts w:ascii="Times New Roman" w:hAnsi="Times New Roman" w:cs="Times New Roman"/>
                <w:bCs/>
                <w:spacing w:val="-1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pacing w:val="-12"/>
                <w:sz w:val="24"/>
                <w:szCs w:val="24"/>
              </w:rPr>
              <w:t>2.Продолжить формирование умения объяснять значения новых слов,  сравнивать и выделять главное.  </w:t>
            </w:r>
          </w:p>
          <w:p w:rsidR="00F843B7" w:rsidRDefault="00F843B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14"/>
              <w:jc w:val="both"/>
              <w:rPr>
                <w:rFonts w:ascii="Times New Roman" w:hAnsi="Times New Roman" w:cs="Times New Roman"/>
                <w:bCs/>
                <w:i/>
                <w:iCs/>
                <w:spacing w:val="-12"/>
                <w:sz w:val="24"/>
                <w:szCs w:val="24"/>
              </w:rPr>
            </w:pPr>
          </w:p>
          <w:p w:rsidR="00F843B7" w:rsidRDefault="00F843B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14"/>
              <w:jc w:val="both"/>
              <w:rPr>
                <w:rFonts w:ascii="Times New Roman" w:hAnsi="Times New Roman" w:cs="Times New Roman"/>
                <w:bCs/>
                <w:spacing w:val="-1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pacing w:val="-12"/>
                <w:sz w:val="24"/>
                <w:szCs w:val="24"/>
              </w:rPr>
              <w:t>Коммуникативные УУД</w:t>
            </w:r>
          </w:p>
          <w:p w:rsidR="00F843B7" w:rsidRDefault="00F843B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ind w:right="11"/>
              <w:jc w:val="both"/>
              <w:rPr>
                <w:rFonts w:ascii="Times New Roman" w:hAnsi="Times New Roman" w:cs="Times New Roman"/>
                <w:bCs/>
                <w:spacing w:val="-1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pacing w:val="-12"/>
                <w:sz w:val="24"/>
                <w:szCs w:val="24"/>
              </w:rPr>
              <w:t>1.Продолжить формирование умения самостоятельно организовывать учебное взаимодействие при работе в группе (паре).</w:t>
            </w:r>
          </w:p>
          <w:p w:rsidR="00F843B7" w:rsidRDefault="00F843B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ind w:right="11"/>
              <w:jc w:val="both"/>
              <w:rPr>
                <w:rFonts w:ascii="Times New Roman" w:hAnsi="Times New Roman" w:cs="Times New Roman"/>
                <w:bCs/>
                <w:spacing w:val="-1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pacing w:val="-12"/>
                <w:sz w:val="24"/>
                <w:szCs w:val="24"/>
              </w:rPr>
              <w:t>2.Продолжить формирование умения слушать товарища и обосновывать свое мнение.</w:t>
            </w:r>
          </w:p>
          <w:p w:rsidR="00F843B7" w:rsidRDefault="00F843B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ind w:right="11"/>
              <w:jc w:val="both"/>
              <w:rPr>
                <w:rFonts w:ascii="Times New Roman" w:hAnsi="Times New Roman" w:cs="Times New Roman"/>
                <w:bCs/>
                <w:spacing w:val="-1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pacing w:val="-12"/>
                <w:sz w:val="24"/>
                <w:szCs w:val="24"/>
              </w:rPr>
              <w:t>3.Продолжить формирование умения выражать свои мысли и идеи.</w:t>
            </w:r>
          </w:p>
          <w:p w:rsidR="00F843B7" w:rsidRDefault="00F843B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14"/>
              <w:jc w:val="both"/>
              <w:rPr>
                <w:rFonts w:ascii="Times New Roman" w:hAnsi="Times New Roman" w:cs="Times New Roman"/>
                <w:bCs/>
                <w:spacing w:val="-1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pacing w:val="-12"/>
                <w:sz w:val="24"/>
                <w:szCs w:val="24"/>
              </w:rPr>
              <w:t>Регулятивные УУД        </w:t>
            </w:r>
          </w:p>
          <w:p w:rsidR="00F843B7" w:rsidRDefault="00F843B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1"/>
              <w:jc w:val="both"/>
              <w:rPr>
                <w:rFonts w:ascii="Times New Roman" w:hAnsi="Times New Roman" w:cs="Times New Roman"/>
                <w:bCs/>
                <w:spacing w:val="-1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pacing w:val="-12"/>
                <w:sz w:val="24"/>
                <w:szCs w:val="24"/>
              </w:rPr>
              <w:t>1.Продолжить формирование умения самостоятельно формулировать учебную проблему, определять цель учебной деятельности (формулировка вопроса урока), выдвигать версии.</w:t>
            </w:r>
          </w:p>
          <w:p w:rsidR="00F843B7" w:rsidRDefault="00F843B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1"/>
              <w:jc w:val="both"/>
              <w:rPr>
                <w:rFonts w:ascii="Times New Roman" w:hAnsi="Times New Roman" w:cs="Times New Roman"/>
                <w:bCs/>
                <w:spacing w:val="-1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pacing w:val="-12"/>
                <w:sz w:val="24"/>
                <w:szCs w:val="24"/>
              </w:rPr>
              <w:lastRenderedPageBreak/>
              <w:t>2.Продолжить формирование умения участвовать в коллективном обсуждении проблемы, интересоваться чужим мнением, высказывать свое.</w:t>
            </w:r>
          </w:p>
          <w:p w:rsidR="00F843B7" w:rsidRDefault="00F843B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1"/>
              <w:jc w:val="both"/>
              <w:rPr>
                <w:rFonts w:ascii="Times New Roman" w:hAnsi="Times New Roman" w:cs="Times New Roman"/>
                <w:bCs/>
                <w:spacing w:val="-1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pacing w:val="-12"/>
                <w:sz w:val="24"/>
                <w:szCs w:val="24"/>
              </w:rPr>
              <w:t>3.в диалоге с учителем совершенствовать самостоятельно выработанные критерии оценки.</w:t>
            </w:r>
          </w:p>
          <w:p w:rsidR="00F843B7" w:rsidRDefault="00F843B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1"/>
              <w:jc w:val="both"/>
              <w:rPr>
                <w:rFonts w:ascii="Times New Roman" w:hAnsi="Times New Roman" w:cs="Times New Roman"/>
                <w:bCs/>
                <w:spacing w:val="-1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pacing w:val="-12"/>
                <w:sz w:val="24"/>
                <w:szCs w:val="24"/>
              </w:rPr>
              <w:t>4.Продолжить формирование умения работать с инструктивной картой, сверять свои действия с целью и при необходимости исправлять ошибки самостоятельно.</w:t>
            </w:r>
          </w:p>
          <w:p w:rsidR="00F843B7" w:rsidRDefault="00F843B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11"/>
              <w:jc w:val="both"/>
              <w:rPr>
                <w:rFonts w:ascii="Times New Roman" w:hAnsi="Times New Roman" w:cs="Times New Roman"/>
                <w:bCs/>
                <w:spacing w:val="-1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pacing w:val="-12"/>
                <w:sz w:val="24"/>
                <w:szCs w:val="24"/>
              </w:rPr>
              <w:t>Личностные УУД</w:t>
            </w:r>
          </w:p>
          <w:p w:rsidR="00F843B7" w:rsidRDefault="00F843B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1"/>
              <w:jc w:val="both"/>
              <w:rPr>
                <w:rFonts w:ascii="Times New Roman" w:hAnsi="Times New Roman" w:cs="Times New Roman"/>
                <w:bCs/>
                <w:spacing w:val="-1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pacing w:val="-12"/>
                <w:sz w:val="24"/>
                <w:szCs w:val="24"/>
              </w:rPr>
              <w:t>1.Создание условий (ДЗ) к саморазвитию и самообразованию на основе мотивации к обучению и самопознанию.</w:t>
            </w:r>
          </w:p>
          <w:p w:rsidR="00F843B7" w:rsidRDefault="00F843B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4"/>
              <w:jc w:val="both"/>
              <w:rPr>
                <w:rFonts w:ascii="Times New Roman" w:hAnsi="Times New Roman" w:cs="Times New Roman"/>
                <w:bCs/>
                <w:spacing w:val="-1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pacing w:val="-12"/>
                <w:sz w:val="24"/>
                <w:szCs w:val="24"/>
              </w:rPr>
              <w:t>2.Осознавать неполноту знаний, проявлять интерес к новому содержанию</w:t>
            </w:r>
          </w:p>
          <w:p w:rsidR="00F843B7" w:rsidRDefault="00F843B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4"/>
              <w:jc w:val="both"/>
              <w:rPr>
                <w:rFonts w:ascii="Times New Roman" w:hAnsi="Times New Roman" w:cs="Times New Roman"/>
                <w:bCs/>
                <w:spacing w:val="-1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pacing w:val="-12"/>
                <w:sz w:val="24"/>
                <w:szCs w:val="24"/>
              </w:rPr>
              <w:t>3. Устанавливать связь между целью деятельности и ее результатом</w:t>
            </w:r>
          </w:p>
          <w:p w:rsidR="00F843B7" w:rsidRDefault="00F843B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14"/>
              <w:jc w:val="both"/>
              <w:rPr>
                <w:rFonts w:ascii="Times New Roman" w:hAnsi="Times New Roman" w:cs="Times New Roman"/>
                <w:bCs/>
                <w:spacing w:val="-1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pacing w:val="-12"/>
                <w:sz w:val="24"/>
                <w:szCs w:val="24"/>
              </w:rPr>
              <w:t>4.Оценивать собственный вклад в работу группы.</w:t>
            </w:r>
          </w:p>
          <w:p w:rsidR="00F843B7" w:rsidRDefault="00F843B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14"/>
              <w:jc w:val="both"/>
              <w:rPr>
                <w:rFonts w:ascii="Times New Roman" w:hAnsi="Times New Roman" w:cs="Times New Roman"/>
                <w:b/>
                <w:bCs/>
                <w:spacing w:val="-12"/>
                <w:sz w:val="24"/>
                <w:szCs w:val="24"/>
              </w:rPr>
            </w:pPr>
          </w:p>
        </w:tc>
      </w:tr>
      <w:tr w:rsidR="00F843B7" w:rsidTr="00F843B7">
        <w:trPr>
          <w:trHeight w:val="264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3B7" w:rsidRDefault="00F843B7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Тип урока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3B7" w:rsidRDefault="00F843B7">
            <w:pPr>
              <w:rPr>
                <w:rFonts w:ascii="Times New Roman" w:hAnsi="Times New Roman" w:cs="Times New Roman"/>
                <w:b/>
                <w:bCs/>
                <w:spacing w:val="-1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комбинированный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3B7" w:rsidRDefault="00F843B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14"/>
              <w:jc w:val="both"/>
              <w:rPr>
                <w:rFonts w:ascii="Times New Roman" w:hAnsi="Times New Roman" w:cs="Times New Roman"/>
                <w:bCs/>
                <w:spacing w:val="-1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pacing w:val="-12"/>
                <w:sz w:val="24"/>
                <w:szCs w:val="24"/>
              </w:rPr>
              <w:t>Тип урока: урок открытия новых знаний.  </w:t>
            </w:r>
          </w:p>
          <w:p w:rsidR="00F843B7" w:rsidRDefault="00F843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43B7" w:rsidTr="00F843B7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3B7" w:rsidRDefault="00F843B7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Термины и понятия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3B7" w:rsidRDefault="00F843B7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Кожица листа (эпидерма), устьица,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устьичная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щель, замыкающие клетки, кутикула; мякоть листа (мезофилл), столбчатая ткань, губчатая ткань; сосуды листа, проводящая ткань ксилема (древесина), проводящая ткань флоэма (луб), сосуды, ситовидные трубки.</w:t>
            </w:r>
            <w:proofErr w:type="gramEnd"/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3B7" w:rsidRDefault="00F843B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14"/>
              <w:jc w:val="both"/>
              <w:rPr>
                <w:rFonts w:ascii="Times New Roman" w:hAnsi="Times New Roman" w:cs="Times New Roman"/>
                <w:b/>
                <w:bCs/>
                <w:spacing w:val="-1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pacing w:val="-12"/>
                <w:sz w:val="24"/>
                <w:szCs w:val="24"/>
              </w:rPr>
              <w:t>Клеточная мембрана, цитоплазма, ядро, хромосомы, пластиды, хлоропласты, вакуоли.</w:t>
            </w:r>
            <w:r>
              <w:rPr>
                <w:rFonts w:ascii="Times New Roman" w:hAnsi="Times New Roman" w:cs="Times New Roman"/>
                <w:b/>
                <w:bCs/>
                <w:spacing w:val="-12"/>
                <w:sz w:val="24"/>
                <w:szCs w:val="24"/>
              </w:rPr>
              <w:t> </w:t>
            </w:r>
          </w:p>
          <w:p w:rsidR="00F843B7" w:rsidRDefault="00F843B7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43B7" w:rsidTr="00F843B7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3B7" w:rsidRDefault="00F843B7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Используемые технологии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3B7" w:rsidRDefault="00F843B7" w:rsidP="002A5526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 технологии, ведение проблемного диалога,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ИКТ-технологии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работа с учебником, работа с табличным материалом, проведение рефлексии с применением смайликов, творческое домашнее задание.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3B7" w:rsidRDefault="00F843B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14"/>
              <w:jc w:val="both"/>
              <w:rPr>
                <w:rFonts w:ascii="Times New Roman" w:hAnsi="Times New Roman" w:cs="Times New Roman"/>
                <w:bCs/>
                <w:spacing w:val="-1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pacing w:val="-12"/>
                <w:sz w:val="24"/>
                <w:szCs w:val="24"/>
              </w:rPr>
              <w:t xml:space="preserve">Развивающие технологии, </w:t>
            </w:r>
            <w:proofErr w:type="spellStart"/>
            <w:r>
              <w:rPr>
                <w:rFonts w:ascii="Times New Roman" w:hAnsi="Times New Roman" w:cs="Times New Roman"/>
                <w:bCs/>
                <w:spacing w:val="-12"/>
                <w:sz w:val="24"/>
                <w:szCs w:val="24"/>
              </w:rPr>
              <w:t>здоровьесберегающие</w:t>
            </w:r>
            <w:proofErr w:type="spellEnd"/>
            <w:r>
              <w:rPr>
                <w:rFonts w:ascii="Times New Roman" w:hAnsi="Times New Roman" w:cs="Times New Roman"/>
                <w:bCs/>
                <w:spacing w:val="-12"/>
                <w:sz w:val="24"/>
                <w:szCs w:val="24"/>
              </w:rPr>
              <w:t xml:space="preserve">, лабораторный практикум, моделирование,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рефлексии с применением смайликов</w:t>
            </w:r>
          </w:p>
          <w:p w:rsidR="00F843B7" w:rsidRDefault="00F843B7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43B7" w:rsidTr="00F843B7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3B7" w:rsidRDefault="00F843B7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Методы и приемы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3B7" w:rsidRDefault="00F843B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«Проблемный вопрос»,        «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Верно-Неверно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»,</w:t>
            </w:r>
          </w:p>
          <w:p w:rsidR="00F843B7" w:rsidRDefault="00F843B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«Найди ошибку»,                «Отгадай загадку», </w:t>
            </w:r>
          </w:p>
          <w:p w:rsidR="00F843B7" w:rsidRDefault="00F843B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«Тестовый контроль»,          «Синквейн», </w:t>
            </w:r>
          </w:p>
          <w:p w:rsidR="00F843B7" w:rsidRDefault="00F843B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«Смайлики»,                         «Идеальное задание».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3B7" w:rsidRDefault="00F843B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«Проблемный вопрос», </w:t>
            </w:r>
          </w:p>
          <w:p w:rsidR="00F843B7" w:rsidRDefault="00F843B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«Тестовый контроль», </w:t>
            </w:r>
          </w:p>
          <w:p w:rsidR="00F843B7" w:rsidRDefault="00F843B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«Синквейн»,                     «Смайлики»</w:t>
            </w:r>
          </w:p>
        </w:tc>
      </w:tr>
      <w:tr w:rsidR="00F843B7" w:rsidTr="00F843B7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3B7" w:rsidRDefault="00F843B7">
            <w:pPr>
              <w:tabs>
                <w:tab w:val="left" w:pos="108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Информационный материал</w:t>
            </w:r>
          </w:p>
          <w:p w:rsidR="00F843B7" w:rsidRDefault="00F843B7">
            <w:pPr>
              <w:tabs>
                <w:tab w:val="left" w:pos="108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843B7" w:rsidRDefault="00F843B7">
            <w:pPr>
              <w:tabs>
                <w:tab w:val="left" w:pos="10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Демонстрационный материал</w:t>
            </w:r>
          </w:p>
          <w:p w:rsidR="00F843B7" w:rsidRDefault="00F843B7">
            <w:pPr>
              <w:tabs>
                <w:tab w:val="left" w:pos="10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Интерактивный материал</w:t>
            </w:r>
          </w:p>
          <w:p w:rsidR="00F843B7" w:rsidRDefault="00F843B7">
            <w:pPr>
              <w:tabs>
                <w:tab w:val="left" w:pos="10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43B7" w:rsidRDefault="00F843B7">
            <w:pPr>
              <w:tabs>
                <w:tab w:val="left" w:pos="108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Раздаточный материал</w:t>
            </w:r>
          </w:p>
          <w:p w:rsidR="00F843B7" w:rsidRDefault="00F843B7">
            <w:pPr>
              <w:tabs>
                <w:tab w:val="left" w:pos="10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43B7" w:rsidRDefault="00F843B7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Живые объекты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3B7" w:rsidRDefault="00F843B7">
            <w:pPr>
              <w:tabs>
                <w:tab w:val="left" w:pos="108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информационные тексты, таблицы, рисунки учебника,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Трайтак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Д.И. Книга для чтения по ботанике, М.: Просвещение, 1985. – 224с: ил.</w:t>
            </w:r>
          </w:p>
          <w:p w:rsidR="00F843B7" w:rsidRDefault="00F843B7">
            <w:pPr>
              <w:tabs>
                <w:tab w:val="left" w:pos="10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таблица «Клеточное строение листа», таблица «Строение устьиц»</w:t>
            </w:r>
          </w:p>
          <w:p w:rsidR="00F843B7" w:rsidRDefault="00F843B7">
            <w:pPr>
              <w:tabs>
                <w:tab w:val="left" w:pos="10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 «Внутреннее строение листа», видеофрагмент «Внутреннее строение листа и его функции».</w:t>
            </w:r>
          </w:p>
          <w:p w:rsidR="00F843B7" w:rsidRDefault="00F843B7">
            <w:pPr>
              <w:tabs>
                <w:tab w:val="left" w:pos="108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843B7" w:rsidRDefault="00F843B7">
            <w:pPr>
              <w:tabs>
                <w:tab w:val="left" w:pos="10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проверочные задания</w:t>
            </w:r>
          </w:p>
          <w:p w:rsidR="00F843B7" w:rsidRDefault="00F84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43B7" w:rsidRDefault="00F843B7">
            <w:pPr>
              <w:spacing w:after="0"/>
              <w:jc w:val="both"/>
              <w:rPr>
                <w:rFonts w:ascii="Times New Roman" w:hAnsi="Times New Roman" w:cs="Times New Roman"/>
                <w:bCs/>
                <w:spacing w:val="-1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растения кабинета биологии (бегония металлическая, герань комнатная, хлорофитум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хохлатый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др.)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3B7" w:rsidRDefault="00F84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43B7" w:rsidRDefault="00F84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43B7" w:rsidRDefault="00F84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таблица «Строение растительной клетки»</w:t>
            </w:r>
          </w:p>
          <w:p w:rsidR="00F843B7" w:rsidRDefault="00F84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43B7" w:rsidRDefault="00F84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43B7" w:rsidRDefault="00F84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43B7" w:rsidRDefault="00F84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43B7" w:rsidRDefault="00F84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Инструкционная карта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Лабораторная работа.</w:t>
            </w:r>
          </w:p>
          <w:p w:rsidR="00F843B7" w:rsidRDefault="00F843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«Приготовление микропрепарата клеток растительного организма»</w:t>
            </w:r>
          </w:p>
          <w:p w:rsidR="00F843B7" w:rsidRDefault="00F84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843B7" w:rsidRDefault="00F843B7" w:rsidP="00F843B7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Look w:val="04A0"/>
      </w:tblPr>
      <w:tblGrid>
        <w:gridCol w:w="2184"/>
        <w:gridCol w:w="2009"/>
        <w:gridCol w:w="2122"/>
        <w:gridCol w:w="2088"/>
        <w:gridCol w:w="2017"/>
      </w:tblGrid>
      <w:tr w:rsidR="00F843B7" w:rsidTr="00F843B7">
        <w:tc>
          <w:tcPr>
            <w:tcW w:w="59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3B7" w:rsidRDefault="00F843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 класс</w:t>
            </w:r>
          </w:p>
        </w:tc>
        <w:tc>
          <w:tcPr>
            <w:tcW w:w="29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3B7" w:rsidRDefault="00F843B7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843B7" w:rsidRDefault="00F843B7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Этап урока.</w:t>
            </w:r>
          </w:p>
          <w:p w:rsidR="00F843B7" w:rsidRDefault="00F843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843B7" w:rsidRDefault="00F843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Цели деятельности</w:t>
            </w:r>
          </w:p>
        </w:tc>
        <w:tc>
          <w:tcPr>
            <w:tcW w:w="5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3B7" w:rsidRDefault="00F843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 класс</w:t>
            </w:r>
          </w:p>
        </w:tc>
      </w:tr>
      <w:tr w:rsidR="00F843B7" w:rsidTr="00F843B7"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3B7" w:rsidRDefault="00F84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3B7" w:rsidRDefault="00F843B7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ученика</w:t>
            </w:r>
          </w:p>
          <w:p w:rsidR="00F843B7" w:rsidRDefault="00F84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Обучающие и развивающие задания каждого этапа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43B7" w:rsidRDefault="00F843B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3B7" w:rsidRDefault="00F84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3B7" w:rsidRDefault="00F843B7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ученика</w:t>
            </w:r>
          </w:p>
          <w:p w:rsidR="00F843B7" w:rsidRDefault="00F84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Обучающие и развивающие задания каждого этапа</w:t>
            </w:r>
          </w:p>
        </w:tc>
      </w:tr>
      <w:tr w:rsidR="00F843B7" w:rsidTr="00F843B7"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3B7" w:rsidRDefault="00F84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Приветствует учащихся, проверяет готовность к уроку. Высказывает добрые пожелания детям. </w:t>
            </w:r>
          </w:p>
          <w:p w:rsidR="00F843B7" w:rsidRDefault="00F84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3B7" w:rsidRDefault="00F84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Приветствуют учителя, проверяют свою готовность к уроку.</w:t>
            </w:r>
          </w:p>
          <w:p w:rsidR="00F843B7" w:rsidRDefault="00F84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3B7" w:rsidRDefault="00F843B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 этап. Мотивирование к учебной деятельности (организационный момент) - 1-2 мин.</w:t>
            </w:r>
          </w:p>
          <w:p w:rsidR="00F843B7" w:rsidRDefault="00F843B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</w:rPr>
              <w:t>Выработка на личностно значимом уровне внутренней готовности выполнения нормативных требований учебной деятельности.</w:t>
            </w:r>
            <w:r>
              <w:rPr>
                <w:rFonts w:ascii="Times New Roman" w:eastAsia="Calibri" w:hAnsi="Times New Roman" w:cs="Times New Roman"/>
              </w:rPr>
              <w:br/>
            </w:r>
          </w:p>
          <w:p w:rsidR="00F843B7" w:rsidRDefault="00F84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3B7" w:rsidRDefault="00F84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Приветствует учащихся, проверяет готовность к уроку. Высказывает добрые пожелания детям. </w:t>
            </w:r>
          </w:p>
          <w:p w:rsidR="00F843B7" w:rsidRDefault="00F84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43B7" w:rsidRDefault="00F84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Чтение отрывка из стихотворения: </w:t>
            </w:r>
          </w:p>
          <w:p w:rsidR="00F843B7" w:rsidRDefault="00F84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43B7" w:rsidRDefault="00F84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Загляните на часок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нашу клетку-теремок,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В цитоплазме там и тут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Органоиды живут.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Там такое происходит -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Цитоплазма кругом ходит,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Помогает то движенье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клетке чудным превращеньям.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Их не видел Левенгук,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Удивился б Роберт Гук. 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3B7" w:rsidRDefault="00F84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Приветствуют учителя, проверяют свою готовность к уроку.</w:t>
            </w:r>
          </w:p>
          <w:p w:rsidR="00F843B7" w:rsidRDefault="00F84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43B7" w:rsidRDefault="00F84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43B7" w:rsidRDefault="00F84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? О чём говорится в нём?</w:t>
            </w:r>
          </w:p>
          <w:p w:rsidR="00F843B7" w:rsidRDefault="00F84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43B7" w:rsidTr="00F843B7"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3B7" w:rsidRDefault="00F84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3B7" w:rsidRDefault="00F84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работа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(приложение 1)</w:t>
            </w:r>
          </w:p>
          <w:p w:rsidR="00F843B7" w:rsidRDefault="00F84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3B7" w:rsidRDefault="00F843B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 xml:space="preserve">II этап. Актуализация </w:t>
            </w:r>
            <w:r>
              <w:rPr>
                <w:rFonts w:ascii="Times New Roman" w:hAnsi="Times New Roman" w:cs="Times New Roman"/>
                <w:b/>
              </w:rPr>
              <w:lastRenderedPageBreak/>
              <w:t>пройденного материала.</w:t>
            </w:r>
          </w:p>
          <w:p w:rsidR="00F843B7" w:rsidRDefault="00F843B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</w:rPr>
              <w:t>повторение изученного материала, необходимого для «открытия нового знания». Возникновение проблемной ситуации.</w:t>
            </w:r>
          </w:p>
          <w:p w:rsidR="00F843B7" w:rsidRDefault="00F84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3B7" w:rsidRDefault="00F84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? Мы познакомились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увеличительными приборами, устройством лупы, микроскопа и правилами работы с ними.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3B7" w:rsidRDefault="00F84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Ответы детей с демонстрацией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действий при работе с микроскопом.</w:t>
            </w:r>
          </w:p>
          <w:p w:rsidR="00F843B7" w:rsidRDefault="00F84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43B7" w:rsidTr="00F843B7"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3B7" w:rsidRDefault="00F843B7">
            <w:pPr>
              <w:pStyle w:val="a5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Постановка проблемного вопроса.</w:t>
            </w:r>
          </w:p>
          <w:p w:rsidR="00F843B7" w:rsidRDefault="00F843B7">
            <w:pPr>
              <w:pStyle w:val="a5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Как вы думаете, возможна ли жизнь без растений?  Почему?</w:t>
            </w:r>
          </w:p>
          <w:p w:rsidR="00F843B7" w:rsidRDefault="00F84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-А задумались ли вы над  смыслом данной пословицы «Где нет листьев, там нет и фруктов»? </w:t>
            </w:r>
          </w:p>
          <w:p w:rsidR="00F843B7" w:rsidRDefault="00F843B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-Что нужно знать, прежде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чем уметь объяснять процесс образования органических веществ в листьях? (как устроен лист). </w:t>
            </w:r>
          </w:p>
          <w:p w:rsidR="00F843B7" w:rsidRDefault="00F843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3B7" w:rsidRDefault="00F84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Ответы детей направлены на определение темы урока и его целей.</w:t>
            </w:r>
          </w:p>
          <w:p w:rsidR="00F843B7" w:rsidRDefault="00F84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«Клеточное строение листа» или «Внутреннее строение листа» </w:t>
            </w:r>
          </w:p>
          <w:p w:rsidR="00F843B7" w:rsidRDefault="00F84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Записывают в тетрадь.</w:t>
            </w:r>
          </w:p>
          <w:p w:rsidR="00F843B7" w:rsidRDefault="00F84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43B7" w:rsidRDefault="00F84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43B7" w:rsidRDefault="00F84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43B7" w:rsidRDefault="00F84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43B7" w:rsidRDefault="00F84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43B7" w:rsidRDefault="00F84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3B7" w:rsidRDefault="00F843B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3. Постановка учебной задачи </w:t>
            </w:r>
          </w:p>
          <w:p w:rsidR="00F843B7" w:rsidRDefault="00F843B7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F843B7" w:rsidRDefault="00F84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3B7" w:rsidRDefault="00F84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?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Из чего состоят все живые организмы?</w:t>
            </w:r>
          </w:p>
          <w:p w:rsidR="00F843B7" w:rsidRDefault="00F84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43B7" w:rsidRDefault="00F84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Предлагает выяснить из каких частей состоит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клетка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3B7" w:rsidRDefault="00F84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Отвечают на вопрос и формулируют тему урока «Строение клетки» на примере  многоклеточного растительного  организма</w:t>
            </w:r>
          </w:p>
        </w:tc>
      </w:tr>
      <w:tr w:rsidR="00F843B7" w:rsidTr="00F843B7"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3B7" w:rsidRDefault="00F84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Организует целенаправленную познавательную деятельность учащихся, их работу с текстом учебника.</w:t>
            </w:r>
          </w:p>
          <w:p w:rsidR="00F843B7" w:rsidRDefault="00F84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Предлагает выполнить задания  в таблице (приложение 2)</w:t>
            </w:r>
          </w:p>
          <w:p w:rsidR="00F843B7" w:rsidRDefault="00F84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43B7" w:rsidRDefault="00F84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3B7" w:rsidRDefault="00F84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результате учащиеся знакомятся с особенностями клеточного строения листа, устанавливают связь строения с функциями. §9, стр.49-50, рис.54</w:t>
            </w:r>
          </w:p>
          <w:p w:rsidR="00F843B7" w:rsidRDefault="00F84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таблицами «Клеточное строение листа», «Строение устьиц».</w:t>
            </w:r>
          </w:p>
          <w:p w:rsidR="00F843B7" w:rsidRDefault="00F84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Презентация 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3B7" w:rsidRDefault="00F843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4.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Открытие нового знания </w:t>
            </w:r>
          </w:p>
          <w:p w:rsidR="00F843B7" w:rsidRDefault="00F843B7">
            <w:pPr>
              <w:rPr>
                <w:rFonts w:ascii="Times New Roman" w:hAnsi="Times New Roman" w:cs="Times New Roman"/>
              </w:rPr>
            </w:pPr>
          </w:p>
          <w:p w:rsidR="00F843B7" w:rsidRDefault="00F84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3B7" w:rsidRDefault="00F84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43B7" w:rsidRDefault="00F84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Инструкция на проведение лабораторной работы.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3B7" w:rsidRDefault="00F843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43B7" w:rsidRDefault="00F84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Лабораторная работа (приложение 1, 5 класс)</w:t>
            </w:r>
          </w:p>
        </w:tc>
      </w:tr>
      <w:tr w:rsidR="00F843B7" w:rsidTr="00F843B7"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3B7" w:rsidRDefault="00F84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Создает условия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для самоконтроля и самооценки знаний, умений и деятельности учащихся.  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3B7" w:rsidRDefault="00F84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Выполняют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задание «Найди ошибки»  приложение 3, взаимопроверка.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3B7" w:rsidRDefault="00F84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 xml:space="preserve">5. Первичное </w:t>
            </w:r>
            <w:r>
              <w:rPr>
                <w:rFonts w:ascii="Times New Roman" w:hAnsi="Times New Roman" w:cs="Times New Roman"/>
                <w:b/>
              </w:rPr>
              <w:lastRenderedPageBreak/>
              <w:t xml:space="preserve">закрепление 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3B7" w:rsidRDefault="00F84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Отработка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понятий клеточная оболочка, цитоплазма, ядро, вакуоль, пластиды.</w:t>
            </w:r>
          </w:p>
          <w:p w:rsidR="00F843B7" w:rsidRDefault="00F84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3B7" w:rsidRDefault="00F84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Ответы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учащихся с показом на таблице «Строение растительной клетки».</w:t>
            </w:r>
          </w:p>
        </w:tc>
      </w:tr>
      <w:tr w:rsidR="00F843B7" w:rsidTr="00F843B7"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3B7" w:rsidRDefault="00F84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Нацеливает на повторение нового материала, отработку понятий.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3B7" w:rsidRDefault="00F84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Выполняют тест по вариантам.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3B7" w:rsidRDefault="00F843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6.Включение нового знания в систему знаний и повторение </w:t>
            </w:r>
          </w:p>
          <w:p w:rsidR="00F843B7" w:rsidRDefault="00F843B7">
            <w:pPr>
              <w:pStyle w:val="a4"/>
              <w:rPr>
                <w:sz w:val="22"/>
                <w:szCs w:val="22"/>
                <w:lang w:eastAsia="en-US"/>
              </w:rPr>
            </w:pPr>
          </w:p>
          <w:p w:rsidR="00F843B7" w:rsidRDefault="00F843B7">
            <w:pPr>
              <w:pStyle w:val="a4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Научить</w:t>
            </w:r>
            <w:r>
              <w:rPr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школьников:</w:t>
            </w:r>
          </w:p>
          <w:p w:rsidR="00F843B7" w:rsidRDefault="00F843B7">
            <w:pPr>
              <w:pStyle w:val="a4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- применять полученные знания; </w:t>
            </w:r>
          </w:p>
          <w:p w:rsidR="00F843B7" w:rsidRDefault="00F843B7">
            <w:pPr>
              <w:pStyle w:val="a4"/>
              <w:rPr>
                <w:b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 оценивать результат учебной деятельности.</w:t>
            </w:r>
          </w:p>
          <w:p w:rsidR="00F843B7" w:rsidRDefault="00F843B7">
            <w:pPr>
              <w:pStyle w:val="a5"/>
              <w:ind w:left="0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  <w:p w:rsidR="00F843B7" w:rsidRDefault="00F84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3B7" w:rsidRDefault="00F84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Создать модель растительной клетки на магнитной доске.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3B7" w:rsidRDefault="00F84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Занимаются моделированием клетки.</w:t>
            </w:r>
          </w:p>
        </w:tc>
      </w:tr>
      <w:tr w:rsidR="00F843B7" w:rsidTr="00F843B7"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3B7" w:rsidRDefault="00F84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Незаконченные предложения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3B7" w:rsidRDefault="00F84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Заканчивают предложения на вырезанных листочках:</w:t>
            </w:r>
          </w:p>
          <w:p w:rsidR="00F843B7" w:rsidRDefault="00F84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-Сегодня на уроке я понял, я узнал, я разобрался …</w:t>
            </w:r>
          </w:p>
          <w:p w:rsidR="00F843B7" w:rsidRDefault="00F84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-Было трудно …</w:t>
            </w:r>
          </w:p>
          <w:p w:rsidR="00F843B7" w:rsidRDefault="00F84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-Сегодня мне удалось …</w:t>
            </w:r>
          </w:p>
          <w:p w:rsidR="00F843B7" w:rsidRDefault="00F84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(настроение на смайликах): </w:t>
            </w:r>
          </w:p>
          <w:p w:rsidR="00F843B7" w:rsidRDefault="00F84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noProof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 доволен своим результатом</w:t>
            </w:r>
          </w:p>
          <w:p w:rsidR="00F843B7" w:rsidRDefault="00F84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noProof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Мог бы и лучше.</w:t>
            </w:r>
          </w:p>
          <w:p w:rsidR="00F843B7" w:rsidRDefault="00F84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43B7" w:rsidRDefault="00F84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43B7" w:rsidRDefault="00F84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43B7" w:rsidRDefault="00F84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3B7" w:rsidRDefault="00F843B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7. Рефлексия учебной деятельности на уроке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3B7" w:rsidRDefault="00F84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Ответьте на рефлексивный тес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вопросы написаны на доске)</w:t>
            </w:r>
          </w:p>
          <w:p w:rsidR="00F843B7" w:rsidRDefault="00F84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1.Я узнал новое для себя.</w:t>
            </w:r>
          </w:p>
          <w:p w:rsidR="00F843B7" w:rsidRDefault="00F84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2.Мне это пригодится в жизни.</w:t>
            </w:r>
          </w:p>
          <w:p w:rsidR="00F843B7" w:rsidRDefault="00F84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3.на уроке было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чем поработать.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3B7" w:rsidRDefault="00F84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отвечают на тест</w:t>
            </w:r>
          </w:p>
        </w:tc>
      </w:tr>
      <w:tr w:rsidR="00F843B7" w:rsidTr="00F843B7"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3B7" w:rsidRDefault="00F84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3B7" w:rsidRDefault="00F84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Д/З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аписать в свободной форме Оду листу.</w:t>
            </w:r>
          </w:p>
          <w:p w:rsidR="00F843B7" w:rsidRDefault="00F84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3B7" w:rsidRDefault="00F843B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8. Итог урока</w:t>
            </w:r>
          </w:p>
          <w:p w:rsidR="00F843B7" w:rsidRDefault="00F843B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Домашнее задание </w:t>
            </w:r>
          </w:p>
          <w:p w:rsidR="00F843B7" w:rsidRDefault="00F843B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3B7" w:rsidRDefault="00F84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3B7" w:rsidRDefault="00F84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Учащийся читает стихотворение «Клетка» (приложение 2, 5 класс)</w:t>
            </w:r>
          </w:p>
          <w:p w:rsidR="00F843B7" w:rsidRDefault="00F84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Написать синквейн на тему «Клетка»</w:t>
            </w:r>
          </w:p>
          <w:p w:rsidR="00F843B7" w:rsidRDefault="00F84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(приложение 3, 5 класс)</w:t>
            </w:r>
          </w:p>
        </w:tc>
      </w:tr>
    </w:tbl>
    <w:p w:rsidR="00F843B7" w:rsidRDefault="00F843B7" w:rsidP="00F843B7">
      <w:pPr>
        <w:rPr>
          <w:rFonts w:ascii="Times New Roman" w:hAnsi="Times New Roman" w:cs="Times New Roman"/>
          <w:sz w:val="28"/>
          <w:szCs w:val="28"/>
        </w:rPr>
      </w:pPr>
    </w:p>
    <w:p w:rsidR="00CE53C0" w:rsidRDefault="00CE53C0" w:rsidP="00F843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843B7" w:rsidRPr="00CE53C0" w:rsidRDefault="00CE53C0" w:rsidP="00F843B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E53C0">
        <w:rPr>
          <w:rFonts w:ascii="Times New Roman" w:hAnsi="Times New Roman" w:cs="Times New Roman"/>
          <w:b/>
          <w:sz w:val="28"/>
          <w:szCs w:val="28"/>
        </w:rPr>
        <w:t>Литература:</w:t>
      </w:r>
    </w:p>
    <w:p w:rsidR="00CE53C0" w:rsidRPr="00CE53C0" w:rsidRDefault="00CE53C0" w:rsidP="00CE53C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CE53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E53C0">
        <w:rPr>
          <w:rFonts w:ascii="Times New Roman" w:hAnsi="Times New Roman" w:cs="Times New Roman"/>
          <w:sz w:val="28"/>
          <w:szCs w:val="28"/>
        </w:rPr>
        <w:t>1.Анашкина Е.Н. Весёлая ботаника. Викторины, ребусы, кроссворды.- Ярославль: «Академия развития»</w:t>
      </w:r>
    </w:p>
    <w:p w:rsidR="00CE53C0" w:rsidRPr="00CE53C0" w:rsidRDefault="00CE53C0" w:rsidP="00CE53C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E53C0">
        <w:rPr>
          <w:rFonts w:ascii="Times New Roman" w:hAnsi="Times New Roman" w:cs="Times New Roman"/>
          <w:sz w:val="28"/>
          <w:szCs w:val="28"/>
        </w:rPr>
        <w:t xml:space="preserve">                    «Академия, К 0», 1998.-192 </w:t>
      </w:r>
      <w:proofErr w:type="gramStart"/>
      <w:r w:rsidRPr="00CE53C0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CE53C0">
        <w:rPr>
          <w:rFonts w:ascii="Times New Roman" w:hAnsi="Times New Roman" w:cs="Times New Roman"/>
          <w:sz w:val="28"/>
          <w:szCs w:val="28"/>
        </w:rPr>
        <w:t>.</w:t>
      </w:r>
    </w:p>
    <w:p w:rsidR="00CE53C0" w:rsidRPr="00CE53C0" w:rsidRDefault="00CE53C0" w:rsidP="00CE53C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E53C0" w:rsidRPr="00CE53C0" w:rsidRDefault="00CE53C0" w:rsidP="00CE53C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CE53C0">
        <w:rPr>
          <w:rFonts w:ascii="Times New Roman" w:hAnsi="Times New Roman" w:cs="Times New Roman"/>
          <w:sz w:val="28"/>
          <w:szCs w:val="28"/>
        </w:rPr>
        <w:t xml:space="preserve">.Трайтак Д.И., </w:t>
      </w:r>
      <w:proofErr w:type="spellStart"/>
      <w:r w:rsidRPr="00CE53C0">
        <w:rPr>
          <w:rFonts w:ascii="Times New Roman" w:hAnsi="Times New Roman" w:cs="Times New Roman"/>
          <w:sz w:val="28"/>
          <w:szCs w:val="28"/>
        </w:rPr>
        <w:t>Трайтак</w:t>
      </w:r>
      <w:proofErr w:type="spellEnd"/>
      <w:r w:rsidRPr="00CE53C0">
        <w:rPr>
          <w:rFonts w:ascii="Times New Roman" w:hAnsi="Times New Roman" w:cs="Times New Roman"/>
          <w:sz w:val="28"/>
          <w:szCs w:val="28"/>
        </w:rPr>
        <w:t xml:space="preserve"> Н.Д. Сборник задач и упражнений по биологии растений, бактерий, грибов и лишайников: Пособие для учащихся 6-7  классов общеобразовательных учреждений.- М.: Мнемозина,1998.-160 </w:t>
      </w:r>
      <w:proofErr w:type="gramStart"/>
      <w:r w:rsidRPr="00CE53C0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CE53C0">
        <w:rPr>
          <w:rFonts w:ascii="Times New Roman" w:hAnsi="Times New Roman" w:cs="Times New Roman"/>
          <w:sz w:val="28"/>
          <w:szCs w:val="28"/>
        </w:rPr>
        <w:t>.</w:t>
      </w:r>
    </w:p>
    <w:p w:rsidR="00CE53C0" w:rsidRPr="00CE53C0" w:rsidRDefault="00CE53C0" w:rsidP="00CE53C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E53C0" w:rsidRPr="00CE53C0" w:rsidRDefault="00CE53C0" w:rsidP="00CE53C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CE53C0">
        <w:rPr>
          <w:rFonts w:ascii="Times New Roman" w:hAnsi="Times New Roman" w:cs="Times New Roman"/>
          <w:sz w:val="28"/>
          <w:szCs w:val="28"/>
        </w:rPr>
        <w:t>.Русские пословицы и поговорки</w:t>
      </w:r>
      <w:proofErr w:type="gramStart"/>
      <w:r w:rsidRPr="00CE53C0">
        <w:rPr>
          <w:rFonts w:ascii="Times New Roman" w:hAnsi="Times New Roman" w:cs="Times New Roman"/>
          <w:sz w:val="28"/>
          <w:szCs w:val="28"/>
        </w:rPr>
        <w:t xml:space="preserve"> / П</w:t>
      </w:r>
      <w:proofErr w:type="gramEnd"/>
      <w:r w:rsidRPr="00CE53C0">
        <w:rPr>
          <w:rFonts w:ascii="Times New Roman" w:hAnsi="Times New Roman" w:cs="Times New Roman"/>
          <w:sz w:val="28"/>
          <w:szCs w:val="28"/>
        </w:rPr>
        <w:t xml:space="preserve">од редакцией В.П.Аникина.- М.: </w:t>
      </w:r>
      <w:proofErr w:type="spellStart"/>
      <w:r w:rsidRPr="00CE53C0">
        <w:rPr>
          <w:rFonts w:ascii="Times New Roman" w:hAnsi="Times New Roman" w:cs="Times New Roman"/>
          <w:sz w:val="28"/>
          <w:szCs w:val="28"/>
        </w:rPr>
        <w:t>Худож</w:t>
      </w:r>
      <w:proofErr w:type="spellEnd"/>
      <w:r w:rsidRPr="00CE53C0">
        <w:rPr>
          <w:rFonts w:ascii="Times New Roman" w:hAnsi="Times New Roman" w:cs="Times New Roman"/>
          <w:sz w:val="28"/>
          <w:szCs w:val="28"/>
        </w:rPr>
        <w:t xml:space="preserve">. литература, 1988.- 431 </w:t>
      </w:r>
      <w:proofErr w:type="gramStart"/>
      <w:r w:rsidRPr="00CE53C0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CE53C0">
        <w:rPr>
          <w:rFonts w:ascii="Times New Roman" w:hAnsi="Times New Roman" w:cs="Times New Roman"/>
          <w:sz w:val="28"/>
          <w:szCs w:val="28"/>
        </w:rPr>
        <w:t>.</w:t>
      </w:r>
    </w:p>
    <w:p w:rsidR="00CE53C0" w:rsidRPr="00CE53C0" w:rsidRDefault="00CE53C0" w:rsidP="00CE53C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E53C0" w:rsidRPr="00CE53C0" w:rsidRDefault="00CE53C0" w:rsidP="00CE53C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CE53C0">
        <w:rPr>
          <w:rFonts w:ascii="Times New Roman" w:hAnsi="Times New Roman" w:cs="Times New Roman"/>
          <w:sz w:val="28"/>
          <w:szCs w:val="28"/>
        </w:rPr>
        <w:t xml:space="preserve">.Большая энциклопедия Кирилла и </w:t>
      </w:r>
      <w:proofErr w:type="spellStart"/>
      <w:r w:rsidRPr="00CE53C0">
        <w:rPr>
          <w:rFonts w:ascii="Times New Roman" w:hAnsi="Times New Roman" w:cs="Times New Roman"/>
          <w:sz w:val="28"/>
          <w:szCs w:val="28"/>
        </w:rPr>
        <w:t>Мефодия</w:t>
      </w:r>
      <w:proofErr w:type="spellEnd"/>
      <w:r w:rsidRPr="00CE53C0">
        <w:rPr>
          <w:rFonts w:ascii="Times New Roman" w:hAnsi="Times New Roman" w:cs="Times New Roman"/>
          <w:sz w:val="28"/>
          <w:szCs w:val="28"/>
        </w:rPr>
        <w:t>. С</w:t>
      </w:r>
      <w:proofErr w:type="gramStart"/>
      <w:r w:rsidRPr="00CE53C0">
        <w:rPr>
          <w:rFonts w:ascii="Times New Roman" w:hAnsi="Times New Roman" w:cs="Times New Roman"/>
          <w:sz w:val="28"/>
          <w:szCs w:val="28"/>
          <w:lang w:val="en-US"/>
        </w:rPr>
        <w:t>D</w:t>
      </w:r>
      <w:proofErr w:type="gramEnd"/>
      <w:r w:rsidRPr="00CE53C0">
        <w:rPr>
          <w:rFonts w:ascii="Times New Roman" w:hAnsi="Times New Roman" w:cs="Times New Roman"/>
          <w:sz w:val="28"/>
          <w:szCs w:val="28"/>
        </w:rPr>
        <w:t>.</w:t>
      </w:r>
    </w:p>
    <w:p w:rsidR="00CE53C0" w:rsidRPr="00CE53C0" w:rsidRDefault="00CE53C0" w:rsidP="00CE53C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E53C0" w:rsidRDefault="00CE53C0" w:rsidP="00CE53C0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200522" w:rsidRDefault="00200522" w:rsidP="00CE53C0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200522" w:rsidRDefault="00200522" w:rsidP="00CE53C0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200522" w:rsidRDefault="00200522" w:rsidP="00CE53C0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200522" w:rsidRDefault="00200522" w:rsidP="00CE53C0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200522" w:rsidRDefault="00200522" w:rsidP="00CE53C0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200522" w:rsidRDefault="00200522" w:rsidP="00CE53C0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200522" w:rsidRDefault="00200522" w:rsidP="00CE53C0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200522" w:rsidRDefault="00200522" w:rsidP="00CE53C0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200522" w:rsidRDefault="00200522" w:rsidP="00CE53C0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200522" w:rsidRDefault="00200522" w:rsidP="00CE53C0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200522" w:rsidRDefault="00200522" w:rsidP="00CE53C0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200522" w:rsidRDefault="00200522" w:rsidP="00CE53C0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200522" w:rsidRDefault="00200522" w:rsidP="00CE53C0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200522" w:rsidRDefault="00200522" w:rsidP="00CE53C0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200522" w:rsidRDefault="00200522" w:rsidP="00CE53C0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200522" w:rsidRDefault="00200522" w:rsidP="00CE53C0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200522" w:rsidRDefault="00200522" w:rsidP="00CE53C0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200522" w:rsidRDefault="00200522" w:rsidP="00CE53C0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200522" w:rsidRDefault="00200522" w:rsidP="00CE53C0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200522" w:rsidRDefault="00200522" w:rsidP="00CE53C0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200522" w:rsidRDefault="00200522" w:rsidP="00CE53C0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200522" w:rsidRPr="00CE53C0" w:rsidRDefault="00200522" w:rsidP="00CE53C0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200522" w:rsidRDefault="00200522" w:rsidP="0020052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 класс Приложение 1</w:t>
      </w:r>
    </w:p>
    <w:p w:rsidR="00200522" w:rsidRDefault="00200522" w:rsidP="0020052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4650740</wp:posOffset>
            </wp:positionH>
            <wp:positionV relativeFrom="paragraph">
              <wp:posOffset>140970</wp:posOffset>
            </wp:positionV>
            <wp:extent cx="504825" cy="886460"/>
            <wp:effectExtent l="19050" t="0" r="9525" b="0"/>
            <wp:wrapThrough wrapText="bothSides">
              <wp:wrapPolygon edited="0">
                <wp:start x="-815" y="0"/>
                <wp:lineTo x="-815" y="21352"/>
                <wp:lineTo x="22008" y="21352"/>
                <wp:lineTo x="22008" y="0"/>
                <wp:lineTo x="-815" y="0"/>
              </wp:wrapPolygon>
            </wp:wrapThrough>
            <wp:docPr id="5" name="Рисунок 13" descr="http://www.vintage-ornaments.com/image/cache/data/flowers/VL041La_pp-700x7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 descr="http://www.vintage-ornaments.com/image/cache/data/flowers/VL041La_pp-700x70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27098" t="6891" r="28809" b="65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886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24"/>
          <w:szCs w:val="24"/>
        </w:rPr>
        <w:t>1.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Дайте характеристику листьев растений</w:t>
      </w:r>
    </w:p>
    <w:p w:rsidR="00200522" w:rsidRDefault="00200522" w:rsidP="00200522">
      <w:pPr>
        <w:pStyle w:val="a3"/>
        <w:spacing w:before="0" w:beforeAutospacing="0" w:after="0" w:afterAutospacing="0"/>
        <w:rPr>
          <w:color w:val="000000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5708015</wp:posOffset>
            </wp:positionH>
            <wp:positionV relativeFrom="paragraph">
              <wp:posOffset>49530</wp:posOffset>
            </wp:positionV>
            <wp:extent cx="685800" cy="871220"/>
            <wp:effectExtent l="19050" t="0" r="0" b="0"/>
            <wp:wrapThrough wrapText="bothSides">
              <wp:wrapPolygon edited="0">
                <wp:start x="-600" y="0"/>
                <wp:lineTo x="-600" y="21254"/>
                <wp:lineTo x="21600" y="21254"/>
                <wp:lineTo x="21600" y="0"/>
                <wp:lineTo x="-600" y="0"/>
              </wp:wrapPolygon>
            </wp:wrapThrough>
            <wp:docPr id="3" name="Рисунок 22" descr="http://da.kirsoft.com.ru/images/lp00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" descr="http://da.kirsoft.com.ru/images/lp004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71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color w:val="000000"/>
        </w:rPr>
        <w:t>(1 вариант – герань, малина      2вариант – ландыш, рябина)</w:t>
      </w:r>
    </w:p>
    <w:p w:rsidR="00200522" w:rsidRDefault="00200522" w:rsidP="00200522">
      <w:pPr>
        <w:pStyle w:val="a3"/>
        <w:spacing w:before="0" w:beforeAutospacing="0" w:after="0" w:afterAutospacing="0"/>
        <w:rPr>
          <w:color w:val="000000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2548255</wp:posOffset>
            </wp:positionH>
            <wp:positionV relativeFrom="paragraph">
              <wp:posOffset>-56515</wp:posOffset>
            </wp:positionV>
            <wp:extent cx="509270" cy="914400"/>
            <wp:effectExtent l="19050" t="0" r="5080" b="0"/>
            <wp:wrapThrough wrapText="bothSides">
              <wp:wrapPolygon edited="0">
                <wp:start x="-808" y="0"/>
                <wp:lineTo x="-808" y="21150"/>
                <wp:lineTo x="21815" y="21150"/>
                <wp:lineTo x="21815" y="0"/>
                <wp:lineTo x="-808" y="0"/>
              </wp:wrapPolygon>
            </wp:wrapThrough>
            <wp:docPr id="2" name="Рисунок 25" descr="http://www.wikiznanie.ru/wikipedia/images/4/4c/List_ryabi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" descr="http://www.wikiznanie.ru/wikipedia/images/4/4c/List_ryabin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27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3479165</wp:posOffset>
            </wp:positionH>
            <wp:positionV relativeFrom="paragraph">
              <wp:posOffset>69850</wp:posOffset>
            </wp:positionV>
            <wp:extent cx="590550" cy="911225"/>
            <wp:effectExtent l="19050" t="0" r="0" b="0"/>
            <wp:wrapThrough wrapText="bothSides">
              <wp:wrapPolygon edited="0">
                <wp:start x="-697" y="0"/>
                <wp:lineTo x="-697" y="21224"/>
                <wp:lineTo x="21600" y="21224"/>
                <wp:lineTo x="21600" y="0"/>
                <wp:lineTo x="-697" y="0"/>
              </wp:wrapPolygon>
            </wp:wrapThrough>
            <wp:docPr id="4" name="Рисунок 16" descr="https://ds02.infourok.ru/uploads/ex/0ba7/0000945e-28363386/hello_html_4c884eb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 descr="https://ds02.infourok.ru/uploads/ex/0ba7/0000945e-28363386/hello_html_4c884ebf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66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911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color w:val="000000"/>
        </w:rPr>
        <w:t>по следующему плану:</w:t>
      </w:r>
    </w:p>
    <w:p w:rsidR="00200522" w:rsidRDefault="00200522" w:rsidP="00200522">
      <w:pPr>
        <w:pStyle w:val="a3"/>
        <w:spacing w:before="0" w:beforeAutospacing="0" w:after="0" w:afterAutospacing="0"/>
        <w:rPr>
          <w:color w:val="000000"/>
        </w:rPr>
      </w:pPr>
      <w:r>
        <w:rPr>
          <w:color w:val="000000"/>
        </w:rPr>
        <w:t>1. Название растения.</w:t>
      </w:r>
    </w:p>
    <w:p w:rsidR="00200522" w:rsidRDefault="00200522" w:rsidP="00200522">
      <w:pPr>
        <w:pStyle w:val="a3"/>
        <w:spacing w:before="0" w:beforeAutospacing="0" w:after="0" w:afterAutospacing="0"/>
        <w:rPr>
          <w:color w:val="000000"/>
        </w:rPr>
      </w:pPr>
      <w:r>
        <w:rPr>
          <w:color w:val="000000"/>
        </w:rPr>
        <w:t>2. Простой или сложный лист.</w:t>
      </w:r>
    </w:p>
    <w:p w:rsidR="00200522" w:rsidRDefault="00200522" w:rsidP="002005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ectPr w:rsidR="00200522">
          <w:pgSz w:w="11906" w:h="16838"/>
          <w:pgMar w:top="1134" w:right="851" w:bottom="1134" w:left="851" w:header="709" w:footer="709" w:gutter="0"/>
          <w:cols w:space="720"/>
        </w:sectPr>
      </w:pPr>
    </w:p>
    <w:p w:rsidR="00200522" w:rsidRDefault="00200522" w:rsidP="00200522">
      <w:pPr>
        <w:pStyle w:val="a3"/>
        <w:spacing w:before="0" w:beforeAutospacing="0" w:after="0" w:afterAutospacing="0"/>
        <w:rPr>
          <w:color w:val="000000"/>
        </w:rPr>
      </w:pPr>
      <w:r>
        <w:rPr>
          <w:color w:val="000000"/>
        </w:rPr>
        <w:lastRenderedPageBreak/>
        <w:t>3. Жилкование листа.</w:t>
      </w:r>
    </w:p>
    <w:p w:rsidR="00200522" w:rsidRDefault="00200522" w:rsidP="00200522">
      <w:pPr>
        <w:pStyle w:val="a3"/>
        <w:spacing w:before="0" w:beforeAutospacing="0" w:after="0" w:afterAutospacing="0"/>
        <w:rPr>
          <w:color w:val="000000"/>
        </w:rPr>
      </w:pPr>
      <w:r>
        <w:rPr>
          <w:color w:val="000000"/>
        </w:rPr>
        <w:t>4. Листорасположение.</w:t>
      </w:r>
    </w:p>
    <w:p w:rsidR="00200522" w:rsidRDefault="00200522" w:rsidP="00200522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</w:rPr>
      </w:pPr>
    </w:p>
    <w:p w:rsidR="00200522" w:rsidRDefault="00200522" w:rsidP="00200522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b/>
          <w:color w:val="000000"/>
        </w:rPr>
        <w:t>2.Что здесь лишнее.</w:t>
      </w:r>
      <w:r>
        <w:rPr>
          <w:color w:val="000000"/>
        </w:rPr>
        <w:t xml:space="preserve"> Ответ обоснуйте.</w:t>
      </w:r>
    </w:p>
    <w:p w:rsidR="00200522" w:rsidRDefault="00200522" w:rsidP="00200522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а)  сетчатое,  параллельное,  дуговое, черешковый;</w:t>
      </w:r>
    </w:p>
    <w:p w:rsidR="00200522" w:rsidRDefault="00200522" w:rsidP="00200522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б) сидячий, простой, черешковый;</w:t>
      </w:r>
    </w:p>
    <w:p w:rsidR="00200522" w:rsidRDefault="00200522" w:rsidP="00200522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в) сложный, очередное, супротивное, мутовчатое;</w:t>
      </w:r>
    </w:p>
    <w:p w:rsidR="00200522" w:rsidRDefault="00200522" w:rsidP="00200522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г) листовая пластинка, листовые усики, листовые колючки, мясистые  листья.</w:t>
      </w:r>
    </w:p>
    <w:p w:rsidR="00200522" w:rsidRDefault="00200522" w:rsidP="00200522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</w:rPr>
      </w:pPr>
    </w:p>
    <w:p w:rsidR="00200522" w:rsidRDefault="00200522" w:rsidP="00200522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</w:rPr>
      </w:pPr>
      <w:r>
        <w:rPr>
          <w:b/>
          <w:color w:val="000000"/>
        </w:rPr>
        <w:t>3. Реши кроссворд</w:t>
      </w:r>
    </w:p>
    <w:p w:rsidR="00200522" w:rsidRDefault="00200522" w:rsidP="002005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1. </w:t>
      </w:r>
      <w:r>
        <w:rPr>
          <w:rFonts w:ascii="Times New Roman" w:hAnsi="Times New Roman" w:cs="Times New Roman"/>
          <w:sz w:val="24"/>
          <w:szCs w:val="24"/>
        </w:rPr>
        <w:t>Участок стебля между узлами?</w:t>
      </w:r>
    </w:p>
    <w:p w:rsidR="00200522" w:rsidRDefault="00200522" w:rsidP="002005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Побег, состоящий из листьев, почек, стеблей?</w:t>
      </w:r>
    </w:p>
    <w:p w:rsidR="00200522" w:rsidRDefault="00200522" w:rsidP="002005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3.Тип листорасположения, при котором листья располагаются напротив друг друга?</w:t>
      </w:r>
    </w:p>
    <w:p w:rsidR="00200522" w:rsidRDefault="00200522" w:rsidP="00200522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4.Осевая часть побега</w:t>
      </w:r>
      <w:r>
        <w:rPr>
          <w:rFonts w:ascii="Tahoma" w:hAnsi="Tahoma" w:cs="Tahoma"/>
          <w:sz w:val="24"/>
          <w:szCs w:val="24"/>
        </w:rPr>
        <w:t>?</w:t>
      </w:r>
    </w:p>
    <w:p w:rsidR="00200522" w:rsidRDefault="00200522" w:rsidP="00200522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5. Двудольное или однодольное растение.</w:t>
      </w:r>
    </w:p>
    <w:p w:rsidR="00200522" w:rsidRDefault="00200522" w:rsidP="00200522">
      <w:pPr>
        <w:jc w:val="both"/>
        <w:rPr>
          <w:rFonts w:ascii="Tahoma" w:hAnsi="Tahoma" w:cs="Tahoma"/>
          <w:sz w:val="24"/>
          <w:szCs w:val="24"/>
        </w:rPr>
      </w:pPr>
      <w:r w:rsidRPr="00B44876">
        <w:pict>
          <v:group id="_x0000_s1026" style="position:absolute;left:0;text-align:left;margin-left:9.95pt;margin-top:19.6pt;width:243.85pt;height:101.6pt;z-index:251658240" coordorigin="1881,11700" coordsize="9720,1440">
            <v:rect id="_x0000_s1027" style="position:absolute;left:1881;top:11700;width:540;height:360">
              <v:textbox style="mso-next-textbox:#_x0000_s1027">
                <w:txbxContent>
                  <w:p w:rsidR="00200522" w:rsidRDefault="00200522" w:rsidP="00200522"/>
                </w:txbxContent>
              </v:textbox>
            </v:rect>
            <v:rect id="_x0000_s1028" style="position:absolute;left:2421;top:11700;width:540;height:360">
              <v:textbox style="mso-next-textbox:#_x0000_s1028">
                <w:txbxContent>
                  <w:p w:rsidR="00200522" w:rsidRDefault="00200522" w:rsidP="00200522"/>
                </w:txbxContent>
              </v:textbox>
            </v:rect>
            <v:rect id="_x0000_s1029" style="position:absolute;left:3501;top:11700;width:540;height:360">
              <v:textbox style="mso-next-textbox:#_x0000_s1029">
                <w:txbxContent>
                  <w:p w:rsidR="00200522" w:rsidRDefault="00200522" w:rsidP="00200522"/>
                </w:txbxContent>
              </v:textbox>
            </v:rect>
            <v:rect id="_x0000_s1030" style="position:absolute;left:2961;top:11700;width:540;height:360">
              <v:textbox style="mso-next-textbox:#_x0000_s1030">
                <w:txbxContent>
                  <w:p w:rsidR="00200522" w:rsidRDefault="00200522" w:rsidP="00200522"/>
                </w:txbxContent>
              </v:textbox>
            </v:rect>
            <v:rect id="_x0000_s1031" style="position:absolute;left:4581;top:11700;width:540;height:360">
              <v:textbox style="mso-next-textbox:#_x0000_s1031">
                <w:txbxContent>
                  <w:p w:rsidR="00200522" w:rsidRDefault="00200522" w:rsidP="00200522"/>
                </w:txbxContent>
              </v:textbox>
            </v:rect>
            <v:rect id="_x0000_s1032" style="position:absolute;left:4041;top:11700;width:540;height:360">
              <v:textbox style="mso-next-textbox:#_x0000_s1032">
                <w:txbxContent>
                  <w:p w:rsidR="00200522" w:rsidRDefault="00200522" w:rsidP="00200522"/>
                </w:txbxContent>
              </v:textbox>
            </v:rect>
            <v:rect id="_x0000_s1033" style="position:absolute;left:5121;top:11700;width:540;height:360">
              <v:textbox style="mso-next-textbox:#_x0000_s1033">
                <w:txbxContent>
                  <w:p w:rsidR="00200522" w:rsidRDefault="00200522" w:rsidP="00200522"/>
                </w:txbxContent>
              </v:textbox>
            </v:rect>
            <v:rect id="_x0000_s1034" style="position:absolute;left:6741;top:11700;width:540;height:360">
              <v:textbox style="mso-next-textbox:#_x0000_s1034">
                <w:txbxContent>
                  <w:p w:rsidR="00200522" w:rsidRDefault="00200522" w:rsidP="00200522"/>
                </w:txbxContent>
              </v:textbox>
            </v:rect>
            <v:rect id="_x0000_s1035" style="position:absolute;left:6201;top:11700;width:540;height:360">
              <v:textbox style="mso-next-textbox:#_x0000_s1035">
                <w:txbxContent>
                  <w:p w:rsidR="00200522" w:rsidRDefault="00200522" w:rsidP="00200522"/>
                </w:txbxContent>
              </v:textbox>
            </v:rect>
            <v:rect id="_x0000_s1036" style="position:absolute;left:5661;top:11700;width:540;height:360" fillcolor="#fcc">
              <v:textbox style="mso-next-textbox:#_x0000_s1036">
                <w:txbxContent>
                  <w:p w:rsidR="00200522" w:rsidRDefault="00200522" w:rsidP="00200522">
                    <w:pPr>
                      <w:rPr>
                        <w:b/>
                      </w:rPr>
                    </w:pPr>
                  </w:p>
                </w:txbxContent>
              </v:textbox>
            </v:rect>
            <v:rect id="_x0000_s1037" style="position:absolute;left:1881;top:12060;width:540;height:360">
              <v:textbox style="mso-next-textbox:#_x0000_s1037">
                <w:txbxContent>
                  <w:p w:rsidR="00200522" w:rsidRDefault="00200522" w:rsidP="00200522"/>
                </w:txbxContent>
              </v:textbox>
            </v:rect>
            <v:rect id="_x0000_s1038" style="position:absolute;left:2421;top:12060;width:540;height:360">
              <v:textbox style="mso-next-textbox:#_x0000_s1038">
                <w:txbxContent>
                  <w:p w:rsidR="00200522" w:rsidRDefault="00200522" w:rsidP="00200522"/>
                </w:txbxContent>
              </v:textbox>
            </v:rect>
            <v:rect id="_x0000_s1039" style="position:absolute;left:2961;top:12060;width:540;height:360">
              <v:textbox style="mso-next-textbox:#_x0000_s1039">
                <w:txbxContent>
                  <w:p w:rsidR="00200522" w:rsidRDefault="00200522" w:rsidP="00200522"/>
                </w:txbxContent>
              </v:textbox>
            </v:rect>
            <v:rect id="_x0000_s1040" style="position:absolute;left:3501;top:12060;width:540;height:360">
              <v:textbox style="mso-next-textbox:#_x0000_s1040">
                <w:txbxContent>
                  <w:p w:rsidR="00200522" w:rsidRDefault="00200522" w:rsidP="00200522"/>
                </w:txbxContent>
              </v:textbox>
            </v:rect>
            <v:rect id="_x0000_s1041" style="position:absolute;left:4041;top:12060;width:540;height:360">
              <v:textbox style="mso-next-textbox:#_x0000_s1041">
                <w:txbxContent>
                  <w:p w:rsidR="00200522" w:rsidRDefault="00200522" w:rsidP="00200522"/>
                </w:txbxContent>
              </v:textbox>
            </v:rect>
            <v:rect id="_x0000_s1042" style="position:absolute;left:4581;top:12060;width:540;height:360">
              <v:textbox style="mso-next-textbox:#_x0000_s1042">
                <w:txbxContent>
                  <w:p w:rsidR="00200522" w:rsidRDefault="00200522" w:rsidP="00200522"/>
                </w:txbxContent>
              </v:textbox>
            </v:rect>
            <v:rect id="_x0000_s1043" style="position:absolute;left:5121;top:12060;width:540;height:360">
              <v:textbox style="mso-next-textbox:#_x0000_s1043">
                <w:txbxContent>
                  <w:p w:rsidR="00200522" w:rsidRDefault="00200522" w:rsidP="00200522"/>
                </w:txbxContent>
              </v:textbox>
            </v:rect>
            <v:rect id="_x0000_s1044" style="position:absolute;left:5661;top:12060;width:540;height:360"/>
            <v:rect id="_x0000_s1045" style="position:absolute;left:8361;top:12420;width:540;height:360">
              <v:textbox style="mso-next-textbox:#_x0000_s1045">
                <w:txbxContent>
                  <w:p w:rsidR="00200522" w:rsidRDefault="00200522" w:rsidP="00200522"/>
                </w:txbxContent>
              </v:textbox>
            </v:rect>
            <v:rect id="_x0000_s1046" style="position:absolute;left:7821;top:12420;width:540;height:360">
              <v:textbox style="mso-next-textbox:#_x0000_s1046">
                <w:txbxContent>
                  <w:p w:rsidR="00200522" w:rsidRDefault="00200522" w:rsidP="00200522"/>
                </w:txbxContent>
              </v:textbox>
            </v:rect>
            <v:rect id="_x0000_s1047" style="position:absolute;left:7281;top:12420;width:540;height:360">
              <v:textbox style="mso-next-textbox:#_x0000_s1047">
                <w:txbxContent>
                  <w:p w:rsidR="00200522" w:rsidRDefault="00200522" w:rsidP="00200522"/>
                </w:txbxContent>
              </v:textbox>
            </v:rect>
            <v:rect id="_x0000_s1048" style="position:absolute;left:6741;top:12420;width:540;height:360">
              <v:textbox style="mso-next-textbox:#_x0000_s1048">
                <w:txbxContent>
                  <w:p w:rsidR="00200522" w:rsidRDefault="00200522" w:rsidP="00200522"/>
                </w:txbxContent>
              </v:textbox>
            </v:rect>
            <v:rect id="_x0000_s1049" style="position:absolute;left:6201;top:12420;width:540;height:360">
              <v:textbox style="mso-next-textbox:#_x0000_s1049">
                <w:txbxContent>
                  <w:p w:rsidR="00200522" w:rsidRDefault="00200522" w:rsidP="00200522"/>
                </w:txbxContent>
              </v:textbox>
            </v:rect>
            <v:rect id="_x0000_s1050" style="position:absolute;left:5661;top:12420;width:540;height:360" fillcolor="#fcc">
              <v:textbox style="mso-next-textbox:#_x0000_s1050">
                <w:txbxContent>
                  <w:p w:rsidR="00200522" w:rsidRDefault="00200522" w:rsidP="00200522">
                    <w:pPr>
                      <w:rPr>
                        <w:b/>
                      </w:rPr>
                    </w:pPr>
                  </w:p>
                </w:txbxContent>
              </v:textbox>
            </v:rect>
            <v:rect id="_x0000_s1051" style="position:absolute;left:7821;top:12060;width:540;height:360"/>
            <v:rect id="_x0000_s1052" style="position:absolute;left:7281;top:12060;width:540;height:360">
              <v:textbox style="mso-next-textbox:#_x0000_s1052">
                <w:txbxContent>
                  <w:p w:rsidR="00200522" w:rsidRDefault="00200522" w:rsidP="00200522"/>
                </w:txbxContent>
              </v:textbox>
            </v:rect>
            <v:rect id="_x0000_s1053" style="position:absolute;left:6741;top:12060;width:540;height:360">
              <v:textbox style="mso-next-textbox:#_x0000_s1053">
                <w:txbxContent>
                  <w:p w:rsidR="00200522" w:rsidRDefault="00200522" w:rsidP="00200522"/>
                </w:txbxContent>
              </v:textbox>
            </v:rect>
            <v:rect id="_x0000_s1054" style="position:absolute;left:6201;top:12060;width:540;height:360">
              <v:textbox style="mso-next-textbox:#_x0000_s1054">
                <w:txbxContent>
                  <w:p w:rsidR="00200522" w:rsidRDefault="00200522" w:rsidP="00200522"/>
                </w:txbxContent>
              </v:textbox>
            </v:rect>
            <v:rect id="_x0000_s1055" style="position:absolute;left:5661;top:12780;width:540;height:360" fillcolor="#fcc">
              <v:textbox style="mso-next-textbox:#_x0000_s1055">
                <w:txbxContent>
                  <w:p w:rsidR="00200522" w:rsidRDefault="00200522" w:rsidP="00200522">
                    <w:pPr>
                      <w:rPr>
                        <w:b/>
                      </w:rPr>
                    </w:pPr>
                  </w:p>
                </w:txbxContent>
              </v:textbox>
            </v:rect>
            <v:rect id="_x0000_s1056" style="position:absolute;left:5121;top:12780;width:540;height:360">
              <v:textbox style="mso-next-textbox:#_x0000_s1056">
                <w:txbxContent>
                  <w:p w:rsidR="00200522" w:rsidRDefault="00200522" w:rsidP="00200522"/>
                </w:txbxContent>
              </v:textbox>
            </v:rect>
            <v:rect id="_x0000_s1057" style="position:absolute;left:11061;top:12420;width:540;height:360">
              <v:textbox style="mso-next-textbox:#_x0000_s1057">
                <w:txbxContent>
                  <w:p w:rsidR="00200522" w:rsidRDefault="00200522" w:rsidP="00200522"/>
                </w:txbxContent>
              </v:textbox>
            </v:rect>
            <v:rect id="_x0000_s1058" style="position:absolute;left:10521;top:12420;width:540;height:360">
              <v:textbox style="mso-next-textbox:#_x0000_s1058">
                <w:txbxContent>
                  <w:p w:rsidR="00200522" w:rsidRDefault="00200522" w:rsidP="00200522"/>
                </w:txbxContent>
              </v:textbox>
            </v:rect>
            <v:rect id="_x0000_s1059" style="position:absolute;left:9981;top:12420;width:540;height:360">
              <v:textbox style="mso-next-textbox:#_x0000_s1059">
                <w:txbxContent>
                  <w:p w:rsidR="00200522" w:rsidRDefault="00200522" w:rsidP="00200522"/>
                </w:txbxContent>
              </v:textbox>
            </v:rect>
            <v:rect id="_x0000_s1060" style="position:absolute;left:9441;top:12420;width:540;height:360">
              <v:textbox style="mso-next-textbox:#_x0000_s1060">
                <w:txbxContent>
                  <w:p w:rsidR="00200522" w:rsidRDefault="00200522" w:rsidP="00200522"/>
                </w:txbxContent>
              </v:textbox>
            </v:rect>
            <v:rect id="_x0000_s1061" style="position:absolute;left:8901;top:12420;width:540;height:360">
              <v:textbox style="mso-next-textbox:#_x0000_s1061">
                <w:txbxContent>
                  <w:p w:rsidR="00200522" w:rsidRDefault="00200522" w:rsidP="00200522"/>
                </w:txbxContent>
              </v:textbox>
            </v:rect>
            <v:rect id="_x0000_s1062" style="position:absolute;left:7281;top:12780;width:540;height:360">
              <v:textbox style="mso-next-textbox:#_x0000_s1062">
                <w:txbxContent>
                  <w:p w:rsidR="00200522" w:rsidRDefault="00200522" w:rsidP="00200522"/>
                </w:txbxContent>
              </v:textbox>
            </v:rect>
            <v:rect id="_x0000_s1063" style="position:absolute;left:6741;top:12780;width:540;height:360">
              <v:textbox style="mso-next-textbox:#_x0000_s1063">
                <w:txbxContent>
                  <w:p w:rsidR="00200522" w:rsidRDefault="00200522" w:rsidP="00200522"/>
                </w:txbxContent>
              </v:textbox>
            </v:rect>
            <v:rect id="_x0000_s1064" style="position:absolute;left:6201;top:12780;width:540;height:360">
              <v:textbox style="mso-next-textbox:#_x0000_s1064">
                <w:txbxContent>
                  <w:p w:rsidR="00200522" w:rsidRDefault="00200522" w:rsidP="00200522"/>
                </w:txbxContent>
              </v:textbox>
            </v:rect>
            <v:rect id="_x0000_s1065" style="position:absolute;left:8361;top:12780;width:540;height:360">
              <v:textbox style="mso-next-textbox:#_x0000_s1065">
                <w:txbxContent>
                  <w:p w:rsidR="00200522" w:rsidRDefault="00200522" w:rsidP="00200522"/>
                </w:txbxContent>
              </v:textbox>
            </v:rect>
            <v:rect id="_x0000_s1066" style="position:absolute;left:7821;top:12780;width:540;height:360">
              <v:textbox style="mso-next-textbox:#_x0000_s1066">
                <w:txbxContent>
                  <w:p w:rsidR="00200522" w:rsidRDefault="00200522" w:rsidP="00200522"/>
                </w:txbxContent>
              </v:textbox>
            </v:re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67" type="#_x0000_t202" style="position:absolute;left:5661;top:12060;width:540;height:360" fillcolor="#fcc">
              <v:textbox style="mso-next-textbox:#_x0000_s1067">
                <w:txbxContent>
                  <w:p w:rsidR="00200522" w:rsidRDefault="00200522" w:rsidP="00200522">
                    <w:pPr>
                      <w:rPr>
                        <w:b/>
                      </w:rPr>
                    </w:pPr>
                  </w:p>
                </w:txbxContent>
              </v:textbox>
            </v:shape>
            <v:shape id="_x0000_s1068" type="#_x0000_t202" style="position:absolute;left:7821;top:12060;width:540;height:360">
              <v:textbox style="mso-next-textbox:#_x0000_s1068">
                <w:txbxContent>
                  <w:p w:rsidR="00200522" w:rsidRDefault="00200522" w:rsidP="00200522"/>
                </w:txbxContent>
              </v:textbox>
            </v:shape>
          </v:group>
        </w:pict>
      </w:r>
    </w:p>
    <w:p w:rsidR="00200522" w:rsidRDefault="00200522" w:rsidP="0020052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00522" w:rsidRDefault="00200522" w:rsidP="0020052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00522" w:rsidRDefault="00200522" w:rsidP="0020052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00522" w:rsidRDefault="00200522" w:rsidP="00200522">
      <w:pPr>
        <w:spacing w:after="0"/>
        <w:rPr>
          <w:rFonts w:ascii="Times New Roman" w:hAnsi="Times New Roman" w:cs="Times New Roman"/>
          <w:sz w:val="24"/>
          <w:szCs w:val="24"/>
        </w:rPr>
        <w:sectPr w:rsidR="00200522">
          <w:type w:val="continuous"/>
          <w:pgSz w:w="11906" w:h="16838"/>
          <w:pgMar w:top="1134" w:right="851" w:bottom="1134" w:left="851" w:header="709" w:footer="709" w:gutter="0"/>
          <w:cols w:space="720"/>
        </w:sectPr>
      </w:pPr>
    </w:p>
    <w:p w:rsidR="00200522" w:rsidRDefault="00200522" w:rsidP="0020052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00522" w:rsidRDefault="00200522" w:rsidP="0020052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 класс Приложение 2</w:t>
      </w:r>
    </w:p>
    <w:p w:rsidR="00200522" w:rsidRDefault="00200522" w:rsidP="0020052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Заполни таблицу</w:t>
      </w:r>
    </w:p>
    <w:tbl>
      <w:tblPr>
        <w:tblStyle w:val="a6"/>
        <w:tblW w:w="0" w:type="auto"/>
        <w:tblLook w:val="04A0"/>
      </w:tblPr>
      <w:tblGrid>
        <w:gridCol w:w="2012"/>
        <w:gridCol w:w="3103"/>
        <w:gridCol w:w="2747"/>
        <w:gridCol w:w="2558"/>
      </w:tblGrid>
      <w:tr w:rsidR="00200522" w:rsidTr="006C5A9C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522" w:rsidRDefault="00200522" w:rsidP="006C5A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Слой листа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522" w:rsidRDefault="00200522" w:rsidP="006C5A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Какой тканью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образован</w:t>
            </w:r>
            <w:proofErr w:type="gramEnd"/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522" w:rsidRDefault="00200522" w:rsidP="006C5A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Особенности строения</w:t>
            </w: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522" w:rsidRDefault="00200522" w:rsidP="006C5A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Функция</w:t>
            </w:r>
          </w:p>
        </w:tc>
      </w:tr>
      <w:tr w:rsidR="00200522" w:rsidTr="006C5A9C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522" w:rsidRDefault="00200522" w:rsidP="006C5A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Кожица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522" w:rsidRDefault="00200522" w:rsidP="006C5A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522" w:rsidRDefault="00200522" w:rsidP="006C5A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522" w:rsidRDefault="00200522" w:rsidP="006C5A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0522" w:rsidTr="006C5A9C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522" w:rsidRDefault="00200522" w:rsidP="006C5A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Мякоть листа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522" w:rsidRDefault="00200522" w:rsidP="006C5A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522" w:rsidRDefault="00200522" w:rsidP="006C5A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522" w:rsidRDefault="00200522" w:rsidP="006C5A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0522" w:rsidTr="006C5A9C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522" w:rsidRDefault="00200522" w:rsidP="006C5A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Жилка листа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522" w:rsidRDefault="00200522" w:rsidP="006C5A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522" w:rsidRDefault="00200522" w:rsidP="006C5A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522" w:rsidRDefault="00200522" w:rsidP="006C5A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00522" w:rsidRDefault="00200522" w:rsidP="0020052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00522" w:rsidRDefault="00200522" w:rsidP="0020052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 класс Приложение 3</w:t>
      </w:r>
    </w:p>
    <w:p w:rsidR="00200522" w:rsidRDefault="00200522" w:rsidP="00200522">
      <w:pPr>
        <w:pStyle w:val="a3"/>
        <w:spacing w:before="0" w:beforeAutospacing="0" w:after="0" w:afterAutospacing="0"/>
        <w:rPr>
          <w:color w:val="000000"/>
        </w:rPr>
      </w:pPr>
      <w:r>
        <w:rPr>
          <w:b/>
          <w:bCs/>
          <w:color w:val="000000"/>
        </w:rPr>
        <w:t>1.задание</w:t>
      </w:r>
      <w:r>
        <w:rPr>
          <w:color w:val="000000"/>
        </w:rPr>
        <w:t xml:space="preserve">: </w:t>
      </w:r>
      <w:r>
        <w:rPr>
          <w:b/>
          <w:color w:val="000000"/>
        </w:rPr>
        <w:t>«Найди ошибки»</w:t>
      </w:r>
    </w:p>
    <w:p w:rsidR="00200522" w:rsidRDefault="00200522" w:rsidP="00200522">
      <w:pPr>
        <w:pStyle w:val="a3"/>
        <w:spacing w:before="0" w:beforeAutospacing="0" w:after="0" w:afterAutospacing="0"/>
        <w:rPr>
          <w:color w:val="000000"/>
        </w:rPr>
      </w:pPr>
      <w:r>
        <w:rPr>
          <w:color w:val="000000"/>
        </w:rPr>
        <w:t>1. Клетки кожицы образованы механической тканью, они пропускают свет и выполняют защитную функцию.</w:t>
      </w:r>
    </w:p>
    <w:p w:rsidR="00200522" w:rsidRDefault="00200522" w:rsidP="00200522">
      <w:pPr>
        <w:pStyle w:val="a3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2. </w:t>
      </w:r>
      <w:proofErr w:type="spellStart"/>
      <w:r>
        <w:rPr>
          <w:color w:val="000000"/>
        </w:rPr>
        <w:t>Устьичные</w:t>
      </w:r>
      <w:proofErr w:type="spellEnd"/>
      <w:r>
        <w:rPr>
          <w:color w:val="000000"/>
        </w:rPr>
        <w:t xml:space="preserve"> клетки выполняют защитную функцию.</w:t>
      </w:r>
    </w:p>
    <w:p w:rsidR="00200522" w:rsidRDefault="00200522" w:rsidP="00200522">
      <w:pPr>
        <w:pStyle w:val="a3"/>
        <w:spacing w:before="0" w:beforeAutospacing="0" w:after="0" w:afterAutospacing="0"/>
        <w:rPr>
          <w:color w:val="000000"/>
        </w:rPr>
      </w:pPr>
      <w:r>
        <w:rPr>
          <w:color w:val="000000"/>
        </w:rPr>
        <w:t>3. Клетки мякоти листа состоят из сосудов и ситовидных трубок.</w:t>
      </w:r>
    </w:p>
    <w:p w:rsidR="00200522" w:rsidRDefault="00200522" w:rsidP="00200522">
      <w:pPr>
        <w:pStyle w:val="a3"/>
        <w:spacing w:before="0" w:beforeAutospacing="0" w:after="0" w:afterAutospacing="0"/>
        <w:rPr>
          <w:color w:val="000000"/>
        </w:rPr>
      </w:pPr>
      <w:r>
        <w:rPr>
          <w:color w:val="000000"/>
        </w:rPr>
        <w:t>4. Клетки мякоти листа имеют зеленый цвет, так как в них содержится хлорофилл.</w:t>
      </w:r>
    </w:p>
    <w:p w:rsidR="00200522" w:rsidRDefault="00200522" w:rsidP="00200522">
      <w:pPr>
        <w:pStyle w:val="a3"/>
        <w:spacing w:before="0" w:beforeAutospacing="0" w:after="0" w:afterAutospacing="0"/>
        <w:rPr>
          <w:color w:val="000000"/>
        </w:rPr>
      </w:pPr>
      <w:r>
        <w:rPr>
          <w:color w:val="000000"/>
        </w:rPr>
        <w:t>5. Межклетники заполнены воздухом.</w:t>
      </w:r>
    </w:p>
    <w:p w:rsidR="00200522" w:rsidRDefault="00200522" w:rsidP="00200522">
      <w:pPr>
        <w:pStyle w:val="a3"/>
        <w:spacing w:before="0" w:beforeAutospacing="0" w:after="0" w:afterAutospacing="0"/>
        <w:rPr>
          <w:color w:val="000000"/>
        </w:rPr>
      </w:pPr>
      <w:r>
        <w:rPr>
          <w:color w:val="000000"/>
        </w:rPr>
        <w:t>6. Волокна, которые входят в состав жилок листа, выполняют проводящую функцию.</w:t>
      </w:r>
    </w:p>
    <w:p w:rsidR="00200522" w:rsidRDefault="00200522" w:rsidP="00200522">
      <w:pPr>
        <w:spacing w:after="0"/>
        <w:rPr>
          <w:rFonts w:ascii="Times New Roman" w:hAnsi="Times New Roman" w:cs="Times New Roman"/>
          <w:b/>
          <w:sz w:val="24"/>
          <w:szCs w:val="24"/>
        </w:rPr>
        <w:sectPr w:rsidR="00200522">
          <w:type w:val="continuous"/>
          <w:pgSz w:w="11906" w:h="16838"/>
          <w:pgMar w:top="1134" w:right="851" w:bottom="1134" w:left="851" w:header="709" w:footer="709" w:gutter="0"/>
          <w:cols w:space="720"/>
        </w:sectPr>
      </w:pPr>
    </w:p>
    <w:p w:rsidR="00200522" w:rsidRDefault="00200522" w:rsidP="0020052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00522" w:rsidRDefault="00200522" w:rsidP="0020052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00522" w:rsidRDefault="00200522" w:rsidP="0020052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6 класс Приложение 4</w:t>
      </w:r>
    </w:p>
    <w:p w:rsidR="00200522" w:rsidRDefault="00200522" w:rsidP="00200522">
      <w:pPr>
        <w:pStyle w:val="a3"/>
        <w:spacing w:before="0" w:beforeAutospacing="0" w:after="0" w:afterAutospacing="0"/>
        <w:rPr>
          <w:color w:val="000000"/>
        </w:rPr>
      </w:pPr>
      <w:r>
        <w:rPr>
          <w:b/>
          <w:bCs/>
          <w:color w:val="000000"/>
          <w:shd w:val="clear" w:color="auto" w:fill="FFFFFF"/>
        </w:rPr>
        <w:t>Выполни тест «Клеточное строение листа»</w:t>
      </w:r>
    </w:p>
    <w:p w:rsidR="00200522" w:rsidRDefault="00200522" w:rsidP="00200522">
      <w:pPr>
        <w:pStyle w:val="a3"/>
        <w:spacing w:before="0" w:beforeAutospacing="0" w:after="0" w:afterAutospacing="0"/>
        <w:rPr>
          <w:color w:val="000000"/>
        </w:rPr>
      </w:pPr>
      <w:r>
        <w:rPr>
          <w:b/>
          <w:bCs/>
          <w:color w:val="000000"/>
        </w:rPr>
        <w:t>Вариант 1</w:t>
      </w:r>
    </w:p>
    <w:p w:rsidR="00200522" w:rsidRDefault="00200522" w:rsidP="00200522">
      <w:pPr>
        <w:pStyle w:val="a3"/>
        <w:rPr>
          <w:color w:val="000000"/>
        </w:rPr>
      </w:pPr>
      <w:r>
        <w:rPr>
          <w:color w:val="000000"/>
        </w:rPr>
        <w:t>1. К какому типу тканей относится кожица листа?</w:t>
      </w:r>
    </w:p>
    <w:p w:rsidR="00200522" w:rsidRDefault="00200522" w:rsidP="00200522">
      <w:pPr>
        <w:pStyle w:val="a3"/>
        <w:spacing w:before="0" w:beforeAutospacing="0" w:after="0" w:afterAutospacing="0"/>
        <w:rPr>
          <w:color w:val="000000"/>
        </w:rPr>
      </w:pPr>
      <w:r>
        <w:rPr>
          <w:color w:val="000000"/>
        </w:rPr>
        <w:t>А) покровная ткань;</w:t>
      </w:r>
    </w:p>
    <w:p w:rsidR="00200522" w:rsidRDefault="00200522" w:rsidP="00200522">
      <w:pPr>
        <w:pStyle w:val="a3"/>
        <w:spacing w:before="0" w:beforeAutospacing="0" w:after="0" w:afterAutospacing="0"/>
        <w:rPr>
          <w:color w:val="000000"/>
        </w:rPr>
      </w:pPr>
      <w:r>
        <w:rPr>
          <w:color w:val="000000"/>
        </w:rPr>
        <w:t>Б) проводящая ткань;</w:t>
      </w:r>
    </w:p>
    <w:p w:rsidR="00200522" w:rsidRDefault="00200522" w:rsidP="00200522">
      <w:pPr>
        <w:pStyle w:val="a3"/>
        <w:spacing w:before="0" w:beforeAutospacing="0" w:after="0" w:afterAutospacing="0"/>
        <w:rPr>
          <w:color w:val="000000"/>
        </w:rPr>
      </w:pPr>
      <w:r>
        <w:rPr>
          <w:color w:val="000000"/>
        </w:rPr>
        <w:t>В) механическая ткань.</w:t>
      </w:r>
    </w:p>
    <w:p w:rsidR="00200522" w:rsidRDefault="00200522" w:rsidP="00200522">
      <w:pPr>
        <w:pStyle w:val="a3"/>
        <w:rPr>
          <w:color w:val="000000"/>
        </w:rPr>
      </w:pPr>
      <w:r>
        <w:rPr>
          <w:color w:val="000000"/>
        </w:rPr>
        <w:t>2. Какую функцию выполняют устьица листа?</w:t>
      </w:r>
    </w:p>
    <w:p w:rsidR="00200522" w:rsidRDefault="00200522" w:rsidP="00200522">
      <w:pPr>
        <w:pStyle w:val="a3"/>
        <w:spacing w:before="0" w:beforeAutospacing="0" w:after="0" w:afterAutospacing="0"/>
        <w:rPr>
          <w:color w:val="000000"/>
        </w:rPr>
      </w:pPr>
      <w:r>
        <w:rPr>
          <w:color w:val="000000"/>
        </w:rPr>
        <w:t>А) проведение жидкостей;</w:t>
      </w:r>
    </w:p>
    <w:p w:rsidR="00200522" w:rsidRDefault="00200522" w:rsidP="00200522">
      <w:pPr>
        <w:pStyle w:val="a3"/>
        <w:spacing w:before="0" w:beforeAutospacing="0" w:after="0" w:afterAutospacing="0"/>
        <w:rPr>
          <w:color w:val="000000"/>
        </w:rPr>
      </w:pPr>
      <w:r>
        <w:rPr>
          <w:color w:val="000000"/>
        </w:rPr>
        <w:t>Б) газообмен;</w:t>
      </w:r>
    </w:p>
    <w:p w:rsidR="00200522" w:rsidRDefault="00200522" w:rsidP="00200522">
      <w:pPr>
        <w:pStyle w:val="a3"/>
        <w:spacing w:before="0" w:beforeAutospacing="0" w:after="0" w:afterAutospacing="0"/>
        <w:rPr>
          <w:color w:val="000000"/>
        </w:rPr>
      </w:pPr>
      <w:r>
        <w:rPr>
          <w:color w:val="000000"/>
        </w:rPr>
        <w:t>В) опора.</w:t>
      </w:r>
    </w:p>
    <w:p w:rsidR="00200522" w:rsidRDefault="00200522" w:rsidP="00200522">
      <w:pPr>
        <w:pStyle w:val="a3"/>
        <w:rPr>
          <w:color w:val="000000"/>
        </w:rPr>
      </w:pPr>
      <w:r>
        <w:rPr>
          <w:color w:val="000000"/>
        </w:rPr>
        <w:t xml:space="preserve">3. Чем отличается губчатая ткань от </w:t>
      </w:r>
      <w:proofErr w:type="gramStart"/>
      <w:r>
        <w:rPr>
          <w:color w:val="000000"/>
        </w:rPr>
        <w:t>столбчатой</w:t>
      </w:r>
      <w:proofErr w:type="gramEnd"/>
      <w:r>
        <w:rPr>
          <w:color w:val="000000"/>
        </w:rPr>
        <w:t>?</w:t>
      </w:r>
    </w:p>
    <w:p w:rsidR="00200522" w:rsidRDefault="00200522" w:rsidP="00200522">
      <w:pPr>
        <w:pStyle w:val="a3"/>
        <w:spacing w:before="0" w:beforeAutospacing="0" w:after="0" w:afterAutospacing="0"/>
        <w:rPr>
          <w:color w:val="000000"/>
        </w:rPr>
      </w:pPr>
      <w:r>
        <w:rPr>
          <w:color w:val="000000"/>
        </w:rPr>
        <w:t>А) расположением клеток;</w:t>
      </w:r>
    </w:p>
    <w:p w:rsidR="00200522" w:rsidRDefault="00200522" w:rsidP="00200522">
      <w:pPr>
        <w:pStyle w:val="a3"/>
        <w:spacing w:before="0" w:beforeAutospacing="0" w:after="0" w:afterAutospacing="0"/>
        <w:rPr>
          <w:color w:val="000000"/>
        </w:rPr>
      </w:pPr>
      <w:r>
        <w:rPr>
          <w:color w:val="000000"/>
        </w:rPr>
        <w:t>Б) цветом клеток.</w:t>
      </w:r>
    </w:p>
    <w:p w:rsidR="00200522" w:rsidRDefault="00200522" w:rsidP="00200522">
      <w:pPr>
        <w:pStyle w:val="a3"/>
        <w:rPr>
          <w:color w:val="000000"/>
        </w:rPr>
      </w:pPr>
      <w:r>
        <w:rPr>
          <w:color w:val="000000"/>
        </w:rPr>
        <w:t>4. Какие клетки листа пропускают свет?</w:t>
      </w:r>
    </w:p>
    <w:p w:rsidR="00200522" w:rsidRDefault="00200522" w:rsidP="00200522">
      <w:pPr>
        <w:pStyle w:val="a3"/>
        <w:spacing w:before="0" w:beforeAutospacing="0" w:after="0" w:afterAutospacing="0"/>
        <w:rPr>
          <w:color w:val="000000"/>
        </w:rPr>
      </w:pPr>
      <w:r>
        <w:rPr>
          <w:color w:val="000000"/>
        </w:rPr>
        <w:t>А) сосуды;</w:t>
      </w:r>
    </w:p>
    <w:p w:rsidR="00200522" w:rsidRDefault="00200522" w:rsidP="00200522">
      <w:pPr>
        <w:pStyle w:val="a3"/>
        <w:spacing w:before="0" w:beforeAutospacing="0" w:after="0" w:afterAutospacing="0"/>
        <w:rPr>
          <w:color w:val="000000"/>
        </w:rPr>
      </w:pPr>
      <w:r>
        <w:rPr>
          <w:color w:val="000000"/>
        </w:rPr>
        <w:t>Б) ситовидные клетки;</w:t>
      </w:r>
    </w:p>
    <w:p w:rsidR="00200522" w:rsidRDefault="00200522" w:rsidP="00200522">
      <w:pPr>
        <w:pStyle w:val="a3"/>
        <w:spacing w:before="0" w:beforeAutospacing="0" w:after="0" w:afterAutospacing="0"/>
        <w:rPr>
          <w:color w:val="000000"/>
        </w:rPr>
      </w:pPr>
      <w:r>
        <w:rPr>
          <w:color w:val="000000"/>
        </w:rPr>
        <w:t>В) клетки кожицы.</w:t>
      </w:r>
    </w:p>
    <w:p w:rsidR="00200522" w:rsidRDefault="00200522" w:rsidP="00200522">
      <w:pPr>
        <w:pStyle w:val="a3"/>
        <w:rPr>
          <w:color w:val="000000"/>
        </w:rPr>
      </w:pPr>
      <w:r>
        <w:rPr>
          <w:color w:val="000000"/>
        </w:rPr>
        <w:t>5. В каких клетках находятся хлоропласты?</w:t>
      </w:r>
    </w:p>
    <w:p w:rsidR="00200522" w:rsidRDefault="00200522" w:rsidP="00200522">
      <w:pPr>
        <w:pStyle w:val="a3"/>
        <w:spacing w:before="0" w:beforeAutospacing="0" w:after="0" w:afterAutospacing="0"/>
        <w:rPr>
          <w:color w:val="000000"/>
        </w:rPr>
      </w:pPr>
      <w:r>
        <w:rPr>
          <w:color w:val="000000"/>
        </w:rPr>
        <w:t>А) в клетках кожицы;</w:t>
      </w:r>
    </w:p>
    <w:p w:rsidR="00200522" w:rsidRDefault="00200522" w:rsidP="00200522">
      <w:pPr>
        <w:pStyle w:val="a3"/>
        <w:spacing w:before="0" w:beforeAutospacing="0" w:after="0" w:afterAutospacing="0"/>
        <w:rPr>
          <w:color w:val="000000"/>
        </w:rPr>
      </w:pPr>
      <w:r>
        <w:rPr>
          <w:color w:val="000000"/>
        </w:rPr>
        <w:t>Б) в межклетниках;</w:t>
      </w:r>
    </w:p>
    <w:p w:rsidR="00200522" w:rsidRDefault="00200522" w:rsidP="00200522">
      <w:pPr>
        <w:pStyle w:val="a3"/>
        <w:spacing w:before="0" w:beforeAutospacing="0" w:after="0" w:afterAutospacing="0"/>
        <w:rPr>
          <w:color w:val="000000"/>
        </w:rPr>
      </w:pPr>
      <w:r>
        <w:rPr>
          <w:color w:val="000000"/>
        </w:rPr>
        <w:t>В) в клетках мякоти листа.</w:t>
      </w:r>
    </w:p>
    <w:p w:rsidR="00200522" w:rsidRDefault="00200522" w:rsidP="00200522">
      <w:pPr>
        <w:pStyle w:val="a3"/>
        <w:spacing w:before="0" w:beforeAutospacing="0" w:after="0" w:afterAutospacing="0"/>
        <w:rPr>
          <w:color w:val="000000"/>
        </w:rPr>
      </w:pPr>
    </w:p>
    <w:p w:rsidR="00200522" w:rsidRDefault="00200522" w:rsidP="00200522">
      <w:pPr>
        <w:pStyle w:val="a3"/>
        <w:spacing w:before="0" w:beforeAutospacing="0" w:after="0" w:afterAutospacing="0"/>
        <w:rPr>
          <w:b/>
          <w:bCs/>
          <w:color w:val="000000"/>
        </w:rPr>
      </w:pPr>
    </w:p>
    <w:p w:rsidR="00200522" w:rsidRDefault="00200522" w:rsidP="00200522">
      <w:pPr>
        <w:pStyle w:val="a3"/>
        <w:spacing w:before="0" w:beforeAutospacing="0" w:after="0" w:afterAutospacing="0"/>
        <w:rPr>
          <w:b/>
          <w:bCs/>
          <w:color w:val="000000"/>
        </w:rPr>
      </w:pPr>
    </w:p>
    <w:p w:rsidR="00200522" w:rsidRDefault="00200522" w:rsidP="00200522">
      <w:pPr>
        <w:pStyle w:val="a3"/>
        <w:spacing w:before="0" w:beforeAutospacing="0" w:after="0" w:afterAutospacing="0"/>
        <w:rPr>
          <w:b/>
          <w:bCs/>
          <w:color w:val="000000"/>
        </w:rPr>
      </w:pPr>
    </w:p>
    <w:p w:rsidR="00200522" w:rsidRDefault="00200522" w:rsidP="00200522">
      <w:pPr>
        <w:pStyle w:val="a3"/>
        <w:spacing w:before="0" w:beforeAutospacing="0" w:after="0" w:afterAutospacing="0"/>
        <w:rPr>
          <w:b/>
          <w:bCs/>
          <w:color w:val="000000"/>
          <w:shd w:val="clear" w:color="auto" w:fill="FFFFFF"/>
        </w:rPr>
      </w:pPr>
      <w:r>
        <w:rPr>
          <w:b/>
          <w:bCs/>
          <w:color w:val="000000"/>
          <w:shd w:val="clear" w:color="auto" w:fill="FFFFFF"/>
        </w:rPr>
        <w:lastRenderedPageBreak/>
        <w:t>Выполни тест «Клеточное строение листа»</w:t>
      </w:r>
    </w:p>
    <w:p w:rsidR="00200522" w:rsidRDefault="00200522" w:rsidP="00200522">
      <w:pPr>
        <w:pStyle w:val="a3"/>
        <w:spacing w:before="0" w:beforeAutospacing="0" w:after="0" w:afterAutospacing="0"/>
        <w:rPr>
          <w:b/>
          <w:bCs/>
          <w:color w:val="000000"/>
        </w:rPr>
      </w:pPr>
      <w:r>
        <w:rPr>
          <w:b/>
          <w:bCs/>
          <w:color w:val="000000"/>
        </w:rPr>
        <w:t>Вариант 2</w:t>
      </w:r>
      <w:bookmarkStart w:id="0" w:name="_GoBack"/>
      <w:bookmarkEnd w:id="0"/>
    </w:p>
    <w:p w:rsidR="00200522" w:rsidRDefault="00200522" w:rsidP="00200522">
      <w:pPr>
        <w:pStyle w:val="a3"/>
        <w:spacing w:before="0" w:beforeAutospacing="0" w:after="0" w:afterAutospacing="0"/>
        <w:rPr>
          <w:color w:val="000000"/>
        </w:rPr>
      </w:pPr>
    </w:p>
    <w:p w:rsidR="00200522" w:rsidRDefault="00200522" w:rsidP="00200522">
      <w:pPr>
        <w:pStyle w:val="a3"/>
        <w:rPr>
          <w:color w:val="000000"/>
        </w:rPr>
      </w:pPr>
      <w:r>
        <w:rPr>
          <w:color w:val="000000"/>
        </w:rPr>
        <w:t>1. Где расположены клетки устьиц?</w:t>
      </w:r>
    </w:p>
    <w:p w:rsidR="00200522" w:rsidRDefault="00200522" w:rsidP="00200522">
      <w:pPr>
        <w:pStyle w:val="a3"/>
        <w:spacing w:before="0" w:beforeAutospacing="0" w:after="0" w:afterAutospacing="0"/>
        <w:rPr>
          <w:color w:val="000000"/>
        </w:rPr>
      </w:pPr>
      <w:r>
        <w:rPr>
          <w:color w:val="000000"/>
        </w:rPr>
        <w:t>А) в межклетниках;</w:t>
      </w:r>
    </w:p>
    <w:p w:rsidR="00200522" w:rsidRDefault="00200522" w:rsidP="00200522">
      <w:pPr>
        <w:pStyle w:val="a3"/>
        <w:spacing w:before="0" w:beforeAutospacing="0" w:after="0" w:afterAutospacing="0"/>
        <w:rPr>
          <w:color w:val="000000"/>
        </w:rPr>
      </w:pPr>
      <w:r>
        <w:rPr>
          <w:color w:val="000000"/>
        </w:rPr>
        <w:t>Б) в клетках мякоти;</w:t>
      </w:r>
    </w:p>
    <w:p w:rsidR="00200522" w:rsidRDefault="00200522" w:rsidP="00200522">
      <w:pPr>
        <w:pStyle w:val="a3"/>
        <w:spacing w:before="0" w:beforeAutospacing="0" w:after="0" w:afterAutospacing="0"/>
        <w:rPr>
          <w:color w:val="000000"/>
        </w:rPr>
      </w:pPr>
      <w:r>
        <w:rPr>
          <w:color w:val="000000"/>
        </w:rPr>
        <w:t>В) в клетках кожицы.</w:t>
      </w:r>
    </w:p>
    <w:p w:rsidR="00200522" w:rsidRDefault="00200522" w:rsidP="00200522">
      <w:pPr>
        <w:pStyle w:val="a3"/>
        <w:rPr>
          <w:color w:val="000000"/>
        </w:rPr>
      </w:pPr>
      <w:r>
        <w:rPr>
          <w:color w:val="000000"/>
        </w:rPr>
        <w:t xml:space="preserve">2. Чем отличается губчатая ткань от </w:t>
      </w:r>
      <w:proofErr w:type="gramStart"/>
      <w:r>
        <w:rPr>
          <w:color w:val="000000"/>
        </w:rPr>
        <w:t>столбчатой</w:t>
      </w:r>
      <w:proofErr w:type="gramEnd"/>
      <w:r>
        <w:rPr>
          <w:color w:val="000000"/>
        </w:rPr>
        <w:t>?</w:t>
      </w:r>
    </w:p>
    <w:p w:rsidR="00200522" w:rsidRDefault="00200522" w:rsidP="00200522">
      <w:pPr>
        <w:pStyle w:val="a3"/>
        <w:spacing w:before="0" w:beforeAutospacing="0" w:after="0" w:afterAutospacing="0"/>
        <w:rPr>
          <w:color w:val="000000"/>
        </w:rPr>
      </w:pPr>
      <w:r>
        <w:rPr>
          <w:color w:val="000000"/>
        </w:rPr>
        <w:t>А) расположением клеток;</w:t>
      </w:r>
    </w:p>
    <w:p w:rsidR="00200522" w:rsidRDefault="00200522" w:rsidP="00200522">
      <w:pPr>
        <w:pStyle w:val="a3"/>
        <w:spacing w:before="0" w:beforeAutospacing="0" w:after="0" w:afterAutospacing="0"/>
        <w:rPr>
          <w:color w:val="000000"/>
        </w:rPr>
      </w:pPr>
      <w:r>
        <w:rPr>
          <w:color w:val="000000"/>
        </w:rPr>
        <w:t>Б) цветом клеток.</w:t>
      </w:r>
    </w:p>
    <w:p w:rsidR="00200522" w:rsidRDefault="00200522" w:rsidP="00200522">
      <w:pPr>
        <w:pStyle w:val="a3"/>
        <w:rPr>
          <w:color w:val="000000"/>
        </w:rPr>
      </w:pPr>
      <w:r>
        <w:rPr>
          <w:color w:val="000000"/>
        </w:rPr>
        <w:t>3. В каких клетках находятся хлоропласты?</w:t>
      </w:r>
    </w:p>
    <w:p w:rsidR="00200522" w:rsidRDefault="00200522" w:rsidP="00200522">
      <w:pPr>
        <w:pStyle w:val="a3"/>
        <w:spacing w:before="0" w:beforeAutospacing="0" w:after="0" w:afterAutospacing="0"/>
        <w:rPr>
          <w:color w:val="000000"/>
        </w:rPr>
      </w:pPr>
      <w:r>
        <w:rPr>
          <w:color w:val="000000"/>
        </w:rPr>
        <w:t>А) в клетках кожицы;</w:t>
      </w:r>
    </w:p>
    <w:p w:rsidR="00200522" w:rsidRDefault="00200522" w:rsidP="00200522">
      <w:pPr>
        <w:pStyle w:val="a3"/>
        <w:spacing w:before="0" w:beforeAutospacing="0" w:after="0" w:afterAutospacing="0"/>
        <w:rPr>
          <w:color w:val="000000"/>
        </w:rPr>
      </w:pPr>
      <w:r>
        <w:rPr>
          <w:color w:val="000000"/>
        </w:rPr>
        <w:t>Б) в межклетниках;</w:t>
      </w:r>
    </w:p>
    <w:p w:rsidR="00200522" w:rsidRDefault="00200522" w:rsidP="00200522">
      <w:pPr>
        <w:pStyle w:val="a3"/>
        <w:spacing w:before="0" w:beforeAutospacing="0" w:after="0" w:afterAutospacing="0"/>
        <w:rPr>
          <w:color w:val="000000"/>
        </w:rPr>
      </w:pPr>
      <w:r>
        <w:rPr>
          <w:color w:val="000000"/>
        </w:rPr>
        <w:t>В) в клетках мякоти листа.</w:t>
      </w:r>
    </w:p>
    <w:p w:rsidR="00200522" w:rsidRDefault="00200522" w:rsidP="00200522">
      <w:pPr>
        <w:pStyle w:val="a3"/>
        <w:rPr>
          <w:color w:val="000000"/>
        </w:rPr>
      </w:pPr>
      <w:r>
        <w:rPr>
          <w:color w:val="000000"/>
        </w:rPr>
        <w:t>4. К какому типу тканей относится кожица листа?</w:t>
      </w:r>
    </w:p>
    <w:p w:rsidR="00200522" w:rsidRDefault="00200522" w:rsidP="00200522">
      <w:pPr>
        <w:pStyle w:val="a3"/>
        <w:spacing w:before="0" w:beforeAutospacing="0" w:after="0" w:afterAutospacing="0"/>
        <w:rPr>
          <w:color w:val="000000"/>
        </w:rPr>
      </w:pPr>
      <w:r>
        <w:rPr>
          <w:color w:val="000000"/>
        </w:rPr>
        <w:t>А) покровная ткань;</w:t>
      </w:r>
    </w:p>
    <w:p w:rsidR="00200522" w:rsidRDefault="00200522" w:rsidP="00200522">
      <w:pPr>
        <w:pStyle w:val="a3"/>
        <w:spacing w:before="0" w:beforeAutospacing="0" w:after="0" w:afterAutospacing="0"/>
        <w:rPr>
          <w:color w:val="000000"/>
        </w:rPr>
      </w:pPr>
      <w:r>
        <w:rPr>
          <w:color w:val="000000"/>
        </w:rPr>
        <w:t>Б) проводящая ткань;</w:t>
      </w:r>
    </w:p>
    <w:p w:rsidR="00200522" w:rsidRDefault="00200522" w:rsidP="00200522">
      <w:pPr>
        <w:pStyle w:val="a3"/>
        <w:spacing w:before="0" w:beforeAutospacing="0" w:after="0" w:afterAutospacing="0"/>
        <w:rPr>
          <w:color w:val="000000"/>
        </w:rPr>
      </w:pPr>
      <w:r>
        <w:rPr>
          <w:color w:val="000000"/>
        </w:rPr>
        <w:t>В) механическая ткань.</w:t>
      </w:r>
    </w:p>
    <w:p w:rsidR="00200522" w:rsidRDefault="00200522" w:rsidP="00200522">
      <w:pPr>
        <w:pStyle w:val="a3"/>
        <w:rPr>
          <w:color w:val="000000"/>
        </w:rPr>
      </w:pPr>
      <w:r>
        <w:rPr>
          <w:color w:val="000000"/>
        </w:rPr>
        <w:t>5. Какую функцию выполняют устьица листа?</w:t>
      </w:r>
    </w:p>
    <w:p w:rsidR="00200522" w:rsidRDefault="00200522" w:rsidP="00200522">
      <w:pPr>
        <w:pStyle w:val="a3"/>
        <w:spacing w:before="0" w:beforeAutospacing="0" w:after="0" w:afterAutospacing="0"/>
        <w:rPr>
          <w:color w:val="000000"/>
        </w:rPr>
      </w:pPr>
      <w:r>
        <w:rPr>
          <w:color w:val="000000"/>
        </w:rPr>
        <w:t>А) проведение жидкостей;</w:t>
      </w:r>
    </w:p>
    <w:p w:rsidR="00200522" w:rsidRDefault="00200522" w:rsidP="00200522">
      <w:pPr>
        <w:pStyle w:val="a3"/>
        <w:spacing w:before="0" w:beforeAutospacing="0" w:after="0" w:afterAutospacing="0"/>
        <w:rPr>
          <w:color w:val="000000"/>
        </w:rPr>
      </w:pPr>
      <w:r>
        <w:rPr>
          <w:color w:val="000000"/>
        </w:rPr>
        <w:t>Б) газообмен;</w:t>
      </w:r>
    </w:p>
    <w:p w:rsidR="00200522" w:rsidRDefault="00200522" w:rsidP="00200522">
      <w:pPr>
        <w:pStyle w:val="a3"/>
        <w:spacing w:before="0" w:beforeAutospacing="0" w:after="0" w:afterAutospacing="0"/>
        <w:rPr>
          <w:color w:val="000000"/>
        </w:rPr>
      </w:pPr>
      <w:r>
        <w:rPr>
          <w:color w:val="000000"/>
        </w:rPr>
        <w:t>В) опора.</w:t>
      </w:r>
    </w:p>
    <w:p w:rsidR="00200522" w:rsidRDefault="00200522" w:rsidP="00200522">
      <w:pPr>
        <w:pStyle w:val="a3"/>
        <w:rPr>
          <w:b/>
          <w:bCs/>
          <w:color w:val="000000"/>
        </w:rPr>
      </w:pPr>
    </w:p>
    <w:p w:rsidR="00200522" w:rsidRDefault="00200522" w:rsidP="00200522">
      <w:pPr>
        <w:pStyle w:val="a3"/>
        <w:rPr>
          <w:b/>
          <w:bCs/>
          <w:color w:val="000000"/>
        </w:rPr>
      </w:pPr>
    </w:p>
    <w:p w:rsidR="00200522" w:rsidRDefault="00200522" w:rsidP="0020052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sectPr w:rsidR="00200522">
          <w:type w:val="continuous"/>
          <w:pgSz w:w="11906" w:h="16838"/>
          <w:pgMar w:top="1134" w:right="851" w:bottom="1134" w:left="851" w:header="709" w:footer="709" w:gutter="0"/>
          <w:cols w:num="2" w:space="708"/>
        </w:sectPr>
      </w:pPr>
    </w:p>
    <w:p w:rsidR="00200522" w:rsidRDefault="00200522" w:rsidP="00200522">
      <w:pPr>
        <w:pStyle w:val="a3"/>
        <w:rPr>
          <w:b/>
          <w:bCs/>
          <w:color w:val="000000"/>
        </w:rPr>
      </w:pPr>
    </w:p>
    <w:p w:rsidR="00200522" w:rsidRDefault="00200522" w:rsidP="00200522">
      <w:pPr>
        <w:pStyle w:val="a3"/>
        <w:rPr>
          <w:b/>
          <w:bCs/>
          <w:color w:val="000000"/>
        </w:rPr>
      </w:pPr>
    </w:p>
    <w:p w:rsidR="00200522" w:rsidRDefault="00200522" w:rsidP="00200522">
      <w:pPr>
        <w:pStyle w:val="a3"/>
        <w:rPr>
          <w:b/>
          <w:bCs/>
          <w:color w:val="000000"/>
        </w:rPr>
      </w:pPr>
    </w:p>
    <w:p w:rsidR="00200522" w:rsidRDefault="00200522" w:rsidP="00200522">
      <w:pPr>
        <w:pStyle w:val="a3"/>
        <w:rPr>
          <w:b/>
          <w:bCs/>
          <w:color w:val="000000"/>
        </w:rPr>
      </w:pPr>
    </w:p>
    <w:p w:rsidR="00200522" w:rsidRDefault="00200522" w:rsidP="00200522">
      <w:pPr>
        <w:pStyle w:val="a3"/>
        <w:rPr>
          <w:b/>
          <w:bCs/>
          <w:color w:val="000000"/>
        </w:rPr>
      </w:pPr>
    </w:p>
    <w:p w:rsidR="00200522" w:rsidRDefault="00200522" w:rsidP="00200522">
      <w:pPr>
        <w:pStyle w:val="a3"/>
        <w:rPr>
          <w:b/>
          <w:bCs/>
          <w:color w:val="000000"/>
        </w:rPr>
      </w:pPr>
    </w:p>
    <w:p w:rsidR="00200522" w:rsidRDefault="00200522" w:rsidP="0020052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5 класс Приложение 1</w:t>
      </w:r>
    </w:p>
    <w:p w:rsidR="00200522" w:rsidRDefault="00200522" w:rsidP="00200522">
      <w:pPr>
        <w:pStyle w:val="a3"/>
        <w:spacing w:before="0" w:beforeAutospacing="0" w:after="0" w:afterAutospacing="0"/>
        <w:jc w:val="center"/>
        <w:rPr>
          <w:b/>
          <w:bCs/>
          <w:color w:val="000000"/>
        </w:rPr>
      </w:pPr>
      <w:r>
        <w:rPr>
          <w:color w:val="000000"/>
        </w:rPr>
        <w:t>Лабораторная работа</w:t>
      </w:r>
    </w:p>
    <w:p w:rsidR="00200522" w:rsidRDefault="00200522" w:rsidP="00200522">
      <w:pPr>
        <w:pStyle w:val="a3"/>
        <w:spacing w:before="0" w:beforeAutospacing="0" w:after="0" w:afterAutospacing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«Приготовление микропрепарата клеток растительного организма»</w:t>
      </w:r>
    </w:p>
    <w:p w:rsidR="00200522" w:rsidRDefault="00200522" w:rsidP="00200522">
      <w:pPr>
        <w:pStyle w:val="a3"/>
        <w:rPr>
          <w:bCs/>
          <w:color w:val="000000"/>
        </w:rPr>
      </w:pPr>
      <w:r>
        <w:rPr>
          <w:b/>
          <w:bCs/>
          <w:color w:val="000000"/>
        </w:rPr>
        <w:t xml:space="preserve">Цель работы: </w:t>
      </w:r>
      <w:r>
        <w:rPr>
          <w:bCs/>
          <w:color w:val="000000"/>
        </w:rPr>
        <w:t>приготовить микропрепарат растительной клетки и увидеть её основные части.</w:t>
      </w:r>
    </w:p>
    <w:p w:rsidR="00200522" w:rsidRDefault="00200522" w:rsidP="00200522">
      <w:pPr>
        <w:pStyle w:val="a3"/>
        <w:rPr>
          <w:bCs/>
          <w:color w:val="000000"/>
        </w:rPr>
      </w:pPr>
      <w:r>
        <w:rPr>
          <w:bCs/>
          <w:color w:val="000000"/>
        </w:rPr>
        <w:t>Ход работы</w:t>
      </w:r>
    </w:p>
    <w:p w:rsidR="00200522" w:rsidRDefault="00200522" w:rsidP="00200522">
      <w:pPr>
        <w:pStyle w:val="a3"/>
        <w:rPr>
          <w:b/>
          <w:bCs/>
          <w:color w:val="000000"/>
        </w:rPr>
      </w:pPr>
      <w:r>
        <w:rPr>
          <w:bCs/>
          <w:color w:val="000000"/>
        </w:rPr>
        <w:t>1.Повторите правила работы с микроскопом.</w:t>
      </w:r>
    </w:p>
    <w:p w:rsidR="00200522" w:rsidRDefault="00200522" w:rsidP="00200522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Алгоритм пользования микроскопом</w:t>
      </w:r>
    </w:p>
    <w:p w:rsidR="00200522" w:rsidRDefault="00200522" w:rsidP="00200522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-стёкла окуляра и объектива протирайте только специальными салфетками;</w:t>
      </w:r>
    </w:p>
    <w:p w:rsidR="00200522" w:rsidRDefault="00200522" w:rsidP="00200522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-храните микроскоп в футляре;</w:t>
      </w:r>
    </w:p>
    <w:p w:rsidR="00200522" w:rsidRDefault="00200522" w:rsidP="00200522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-переносите микроскоп двумя руками;</w:t>
      </w:r>
    </w:p>
    <w:p w:rsidR="00200522" w:rsidRDefault="00200522" w:rsidP="00200522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-работайте с микроскопом сидя;</w:t>
      </w:r>
    </w:p>
    <w:p w:rsidR="00200522" w:rsidRDefault="00200522" w:rsidP="00200522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-микроскоп устанавливайте на расстоянии 5-10 см от края стола;</w:t>
      </w:r>
    </w:p>
    <w:p w:rsidR="00200522" w:rsidRDefault="00200522" w:rsidP="00200522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-добейтесь полного освещения поля зрения;</w:t>
      </w:r>
    </w:p>
    <w:p w:rsidR="00200522" w:rsidRDefault="00200522" w:rsidP="00200522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-стекло с объектом кладите на предметный столик;</w:t>
      </w:r>
    </w:p>
    <w:p w:rsidR="00200522" w:rsidRDefault="00200522" w:rsidP="00200522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-сбоку глядя на предметный столик, вращайте винт до опускания объектива на 5мм от стекла;</w:t>
      </w:r>
    </w:p>
    <w:p w:rsidR="00200522" w:rsidRDefault="00200522" w:rsidP="00200522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-глядя в окуляр и вращая регулировочный винт, медленно поднимайте зрительную трубку, добиваясь наиболее четкого изображения.</w:t>
      </w:r>
    </w:p>
    <w:p w:rsidR="00200522" w:rsidRDefault="00200522" w:rsidP="00200522">
      <w:pPr>
        <w:pStyle w:val="a3"/>
        <w:rPr>
          <w:b/>
          <w:color w:val="000000"/>
        </w:rPr>
      </w:pPr>
      <w:r>
        <w:rPr>
          <w:b/>
          <w:color w:val="000000"/>
        </w:rPr>
        <w:t>2.Приготовьте микропрепарат кожицы лука</w:t>
      </w:r>
    </w:p>
    <w:p w:rsidR="00200522" w:rsidRDefault="00200522" w:rsidP="00200522">
      <w:pPr>
        <w:pStyle w:val="a3"/>
        <w:rPr>
          <w:rFonts w:ascii="Tahoma" w:hAnsi="Tahoma" w:cs="Tahoma"/>
          <w:color w:val="000000"/>
        </w:rPr>
      </w:pPr>
      <w:r>
        <w:rPr>
          <w:color w:val="000000"/>
        </w:rPr>
        <w:t>1 – Подготовьте предметное стекло, тщательно протерев его марлей.</w:t>
      </w:r>
    </w:p>
    <w:p w:rsidR="00200522" w:rsidRDefault="00200522" w:rsidP="00200522">
      <w:pPr>
        <w:pStyle w:val="a3"/>
        <w:rPr>
          <w:rFonts w:ascii="Tahoma" w:hAnsi="Tahoma" w:cs="Tahoma"/>
          <w:color w:val="000000"/>
        </w:rPr>
      </w:pPr>
      <w:r>
        <w:rPr>
          <w:color w:val="000000"/>
        </w:rPr>
        <w:t>2 – Пипеткой нанесите 1–2 капли воды на предметное стекло.</w:t>
      </w:r>
    </w:p>
    <w:p w:rsidR="00200522" w:rsidRDefault="00200522" w:rsidP="00200522">
      <w:pPr>
        <w:pStyle w:val="a3"/>
        <w:rPr>
          <w:rFonts w:ascii="Tahoma" w:hAnsi="Tahoma" w:cs="Tahoma"/>
          <w:color w:val="000000"/>
        </w:rPr>
      </w:pPr>
      <w:r>
        <w:rPr>
          <w:color w:val="000000"/>
        </w:rPr>
        <w:t xml:space="preserve">3 – При помощи </w:t>
      </w:r>
      <w:proofErr w:type="spellStart"/>
      <w:r>
        <w:rPr>
          <w:color w:val="000000"/>
        </w:rPr>
        <w:t>препаровальной</w:t>
      </w:r>
      <w:proofErr w:type="spellEnd"/>
      <w:r>
        <w:rPr>
          <w:color w:val="000000"/>
        </w:rPr>
        <w:t xml:space="preserve"> иглы осторожно снимите маленький кусочек прозрачной кожицы с внутренней поверхности чешуи лука. Положите кусочек кожицы в </w:t>
      </w:r>
      <w:proofErr w:type="gramStart"/>
      <w:r>
        <w:rPr>
          <w:color w:val="000000"/>
        </w:rPr>
        <w:t>каплю</w:t>
      </w:r>
      <w:proofErr w:type="gramEnd"/>
      <w:r>
        <w:rPr>
          <w:color w:val="000000"/>
        </w:rPr>
        <w:t xml:space="preserve"> воды и расправьте его.</w:t>
      </w:r>
    </w:p>
    <w:p w:rsidR="00200522" w:rsidRDefault="00200522" w:rsidP="00200522">
      <w:pPr>
        <w:pStyle w:val="a3"/>
        <w:rPr>
          <w:rFonts w:ascii="Tahoma" w:hAnsi="Tahoma" w:cs="Tahoma"/>
          <w:color w:val="000000"/>
        </w:rPr>
      </w:pPr>
      <w:r>
        <w:rPr>
          <w:color w:val="000000"/>
        </w:rPr>
        <w:t>4 – Покройте кожицу покровным стеклом.</w:t>
      </w:r>
    </w:p>
    <w:p w:rsidR="00200522" w:rsidRDefault="00200522" w:rsidP="00200522">
      <w:pPr>
        <w:pStyle w:val="a3"/>
        <w:rPr>
          <w:rFonts w:ascii="Tahoma" w:hAnsi="Tahoma" w:cs="Tahoma"/>
          <w:color w:val="000000"/>
        </w:rPr>
      </w:pPr>
      <w:r>
        <w:rPr>
          <w:color w:val="000000"/>
        </w:rPr>
        <w:t>5 – Рассмотрите приготовленный микропрепарат под микроскопом. Отметьте, какие части клетки вы видите.</w:t>
      </w:r>
    </w:p>
    <w:p w:rsidR="00200522" w:rsidRDefault="00200522" w:rsidP="00200522">
      <w:pPr>
        <w:pStyle w:val="a3"/>
        <w:rPr>
          <w:rFonts w:ascii="Tahoma" w:hAnsi="Tahoma" w:cs="Tahoma"/>
          <w:color w:val="000000"/>
        </w:rPr>
      </w:pPr>
      <w:r>
        <w:rPr>
          <w:color w:val="000000"/>
        </w:rPr>
        <w:t>6 – Сравните с рисунком «Строение клетки кожицы чешуи лука» в тексте учебника.</w:t>
      </w:r>
    </w:p>
    <w:p w:rsidR="00200522" w:rsidRDefault="00200522" w:rsidP="00200522">
      <w:pPr>
        <w:pStyle w:val="a3"/>
        <w:rPr>
          <w:color w:val="000000"/>
        </w:rPr>
      </w:pPr>
      <w:r>
        <w:rPr>
          <w:color w:val="000000"/>
        </w:rPr>
        <w:t>7 – Зарисуйте в тетради 2–3 клетки кожицы лука. Обозначьте оболочку, поры, цитоплазму, ядро, вакуоль с клеточным соком.</w:t>
      </w:r>
    </w:p>
    <w:p w:rsidR="00200522" w:rsidRDefault="00200522" w:rsidP="00200522">
      <w:pPr>
        <w:pStyle w:val="a3"/>
        <w:rPr>
          <w:color w:val="000000"/>
        </w:rPr>
      </w:pPr>
      <w:r>
        <w:rPr>
          <w:color w:val="000000"/>
        </w:rPr>
        <w:t>8 – Сделайте выводы.</w:t>
      </w:r>
    </w:p>
    <w:p w:rsidR="00200522" w:rsidRDefault="00200522" w:rsidP="00200522">
      <w:pPr>
        <w:rPr>
          <w:rFonts w:ascii="Times New Roman" w:hAnsi="Times New Roman" w:cs="Times New Roman"/>
          <w:b/>
          <w:sz w:val="24"/>
          <w:szCs w:val="24"/>
        </w:rPr>
      </w:pPr>
    </w:p>
    <w:p w:rsidR="00200522" w:rsidRDefault="00200522" w:rsidP="00200522">
      <w:pPr>
        <w:pStyle w:val="a3"/>
        <w:rPr>
          <w:b/>
          <w:bCs/>
          <w:color w:val="000000"/>
        </w:rPr>
      </w:pPr>
    </w:p>
    <w:p w:rsidR="00200522" w:rsidRDefault="00200522" w:rsidP="00200522">
      <w:pPr>
        <w:rPr>
          <w:rFonts w:ascii="Times New Roman" w:hAnsi="Times New Roman" w:cs="Times New Roman"/>
          <w:b/>
          <w:sz w:val="24"/>
          <w:szCs w:val="24"/>
        </w:rPr>
        <w:sectPr w:rsidR="00200522">
          <w:type w:val="continuous"/>
          <w:pgSz w:w="11906" w:h="16838"/>
          <w:pgMar w:top="1134" w:right="851" w:bottom="1134" w:left="851" w:header="709" w:footer="709" w:gutter="0"/>
          <w:cols w:space="720"/>
        </w:sectPr>
      </w:pPr>
    </w:p>
    <w:p w:rsidR="00200522" w:rsidRDefault="00200522" w:rsidP="0020052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5 класс Приложение 2</w:t>
      </w:r>
    </w:p>
    <w:p w:rsidR="00200522" w:rsidRDefault="00200522" w:rsidP="00200522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Клетка - жизни всей основа!</w:t>
      </w:r>
    </w:p>
    <w:p w:rsidR="00200522" w:rsidRDefault="00200522" w:rsidP="00200522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Повторять мы будем снова!</w:t>
      </w:r>
    </w:p>
    <w:p w:rsidR="00200522" w:rsidRDefault="00200522" w:rsidP="00200522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Только есть одна беда:</w:t>
      </w:r>
    </w:p>
    <w:p w:rsidR="00200522" w:rsidRDefault="00200522" w:rsidP="00200522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Не удастся никогда</w:t>
      </w:r>
    </w:p>
    <w:p w:rsidR="00200522" w:rsidRDefault="00200522" w:rsidP="00200522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Нам увидеть клетку глазом.</w:t>
      </w:r>
    </w:p>
    <w:p w:rsidR="00200522" w:rsidRDefault="00200522" w:rsidP="00200522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А хотелось бы всё сразу</w:t>
      </w:r>
    </w:p>
    <w:p w:rsidR="00200522" w:rsidRDefault="00200522" w:rsidP="00200522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Рассмотреть и разобрать,</w:t>
      </w:r>
    </w:p>
    <w:p w:rsidR="00200522" w:rsidRDefault="00200522" w:rsidP="00200522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Клетку перерисовать!</w:t>
      </w:r>
    </w:p>
    <w:p w:rsidR="00200522" w:rsidRDefault="00200522" w:rsidP="00200522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Ведь из клетки состоят:</w:t>
      </w:r>
    </w:p>
    <w:p w:rsidR="00200522" w:rsidRDefault="00200522" w:rsidP="00200522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Морж, медведь, петух и кит.</w:t>
      </w:r>
    </w:p>
    <w:p w:rsidR="00200522" w:rsidRDefault="00200522" w:rsidP="00200522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Дуб, сосна, собака, кошка,</w:t>
      </w:r>
    </w:p>
    <w:p w:rsidR="00200522" w:rsidRDefault="00200522" w:rsidP="00200522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Да и гриб на тонкой ножке!</w:t>
      </w:r>
    </w:p>
    <w:p w:rsidR="00200522" w:rsidRDefault="00200522" w:rsidP="00200522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Многоклеточные мы:</w:t>
      </w:r>
    </w:p>
    <w:p w:rsidR="00200522" w:rsidRDefault="00200522" w:rsidP="00200522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И поэтому должны</w:t>
      </w:r>
    </w:p>
    <w:p w:rsidR="00200522" w:rsidRDefault="00200522" w:rsidP="00200522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Клетки мышц мы упражнять,</w:t>
      </w:r>
    </w:p>
    <w:p w:rsidR="00200522" w:rsidRDefault="00200522" w:rsidP="00200522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Клетки мозга развивать.</w:t>
      </w:r>
    </w:p>
    <w:p w:rsidR="00200522" w:rsidRDefault="00200522" w:rsidP="00200522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Обеспечат эти клетки</w:t>
      </w:r>
    </w:p>
    <w:p w:rsidR="00200522" w:rsidRDefault="00200522" w:rsidP="0020052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Нам хорошие отметки!</w:t>
      </w:r>
    </w:p>
    <w:p w:rsidR="00200522" w:rsidRDefault="00200522" w:rsidP="0020052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200522" w:rsidRDefault="00200522" w:rsidP="0020052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200522" w:rsidRDefault="00200522" w:rsidP="0020052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200522" w:rsidRDefault="00200522" w:rsidP="0020052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 класс Приложение 3</w:t>
      </w:r>
    </w:p>
    <w:p w:rsidR="00200522" w:rsidRDefault="00200522" w:rsidP="00200522">
      <w:pPr>
        <w:pStyle w:val="a3"/>
        <w:rPr>
          <w:color w:val="000000"/>
        </w:rPr>
      </w:pPr>
      <w:r>
        <w:rPr>
          <w:b/>
          <w:bCs/>
          <w:color w:val="000000"/>
        </w:rPr>
        <w:t>Написать синквейн на тему «Клетка»</w:t>
      </w:r>
    </w:p>
    <w:p w:rsidR="00200522" w:rsidRDefault="00200522" w:rsidP="00200522">
      <w:pPr>
        <w:pStyle w:val="a3"/>
        <w:spacing w:before="0" w:beforeAutospacing="0" w:after="0" w:afterAutospacing="0"/>
        <w:rPr>
          <w:color w:val="000000"/>
        </w:rPr>
      </w:pPr>
      <w:r>
        <w:rPr>
          <w:color w:val="000000"/>
        </w:rPr>
        <w:t>1. Тема</w:t>
      </w:r>
    </w:p>
    <w:p w:rsidR="00200522" w:rsidRDefault="00200522" w:rsidP="00200522">
      <w:pPr>
        <w:pStyle w:val="a3"/>
        <w:spacing w:before="0" w:beforeAutospacing="0" w:after="0" w:afterAutospacing="0"/>
        <w:rPr>
          <w:color w:val="000000"/>
        </w:rPr>
      </w:pPr>
      <w:r>
        <w:rPr>
          <w:color w:val="000000"/>
        </w:rPr>
        <w:t>2. 2 прилагательных</w:t>
      </w:r>
    </w:p>
    <w:p w:rsidR="00200522" w:rsidRDefault="00200522" w:rsidP="00200522">
      <w:pPr>
        <w:pStyle w:val="a3"/>
        <w:spacing w:before="0" w:beforeAutospacing="0" w:after="0" w:afterAutospacing="0"/>
        <w:rPr>
          <w:color w:val="000000"/>
        </w:rPr>
      </w:pPr>
      <w:r>
        <w:rPr>
          <w:color w:val="000000"/>
        </w:rPr>
        <w:t>3. 3 глагола</w:t>
      </w:r>
    </w:p>
    <w:p w:rsidR="00200522" w:rsidRDefault="00200522" w:rsidP="00200522">
      <w:pPr>
        <w:pStyle w:val="a3"/>
        <w:spacing w:before="0" w:beforeAutospacing="0" w:after="0" w:afterAutospacing="0"/>
        <w:rPr>
          <w:color w:val="000000"/>
        </w:rPr>
      </w:pPr>
      <w:r>
        <w:rPr>
          <w:color w:val="000000"/>
        </w:rPr>
        <w:t>4. Краткая фраза, отражающая суть темы</w:t>
      </w:r>
    </w:p>
    <w:p w:rsidR="00200522" w:rsidRDefault="00200522" w:rsidP="00200522">
      <w:pPr>
        <w:pStyle w:val="a3"/>
        <w:spacing w:before="0" w:beforeAutospacing="0" w:after="0" w:afterAutospacing="0"/>
        <w:rPr>
          <w:color w:val="000000"/>
        </w:rPr>
      </w:pPr>
      <w:r>
        <w:rPr>
          <w:color w:val="000000"/>
        </w:rPr>
        <w:t>5. Ключевое слово темы</w:t>
      </w:r>
    </w:p>
    <w:p w:rsidR="00200522" w:rsidRDefault="00200522" w:rsidP="00200522">
      <w:pPr>
        <w:pStyle w:val="a3"/>
        <w:rPr>
          <w:color w:val="000000"/>
        </w:rPr>
      </w:pPr>
      <w:r>
        <w:rPr>
          <w:color w:val="000000"/>
        </w:rPr>
        <w:t>Например,</w:t>
      </w:r>
    </w:p>
    <w:p w:rsidR="00200522" w:rsidRDefault="00200522" w:rsidP="0020052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1.Биология</w:t>
      </w:r>
      <w:r>
        <w:rPr>
          <w:rFonts w:ascii="Times New Roman" w:hAnsi="Times New Roman" w:cs="Times New Roman"/>
          <w:sz w:val="24"/>
          <w:szCs w:val="24"/>
        </w:rPr>
        <w:br/>
        <w:t>2.интересная, захватывающая</w:t>
      </w:r>
      <w:r>
        <w:rPr>
          <w:rFonts w:ascii="Times New Roman" w:hAnsi="Times New Roman" w:cs="Times New Roman"/>
          <w:sz w:val="24"/>
          <w:szCs w:val="24"/>
        </w:rPr>
        <w:br/>
        <w:t>3.объясняет</w:t>
      </w:r>
      <w:proofErr w:type="gramStart"/>
      <w:r>
        <w:rPr>
          <w:rFonts w:ascii="Times New Roman" w:hAnsi="Times New Roman" w:cs="Times New Roman"/>
          <w:sz w:val="24"/>
          <w:szCs w:val="24"/>
        </w:rPr>
        <w:t>,п</w:t>
      </w:r>
      <w:proofErr w:type="gramEnd"/>
      <w:r>
        <w:rPr>
          <w:rFonts w:ascii="Times New Roman" w:hAnsi="Times New Roman" w:cs="Times New Roman"/>
          <w:sz w:val="24"/>
          <w:szCs w:val="24"/>
        </w:rPr>
        <w:t>оказывает,учит</w:t>
      </w:r>
      <w:r>
        <w:rPr>
          <w:rFonts w:ascii="Times New Roman" w:hAnsi="Times New Roman" w:cs="Times New Roman"/>
          <w:sz w:val="24"/>
          <w:szCs w:val="24"/>
        </w:rPr>
        <w:br/>
        <w:t>4.наука о живых организмах</w:t>
      </w:r>
      <w:r>
        <w:rPr>
          <w:rFonts w:ascii="Times New Roman" w:hAnsi="Times New Roman" w:cs="Times New Roman"/>
          <w:sz w:val="24"/>
          <w:szCs w:val="24"/>
        </w:rPr>
        <w:br/>
        <w:t>5. предмет</w:t>
      </w:r>
    </w:p>
    <w:p w:rsidR="00200522" w:rsidRDefault="00200522" w:rsidP="00200522">
      <w:pPr>
        <w:rPr>
          <w:sz w:val="24"/>
          <w:szCs w:val="24"/>
        </w:rPr>
      </w:pPr>
    </w:p>
    <w:p w:rsidR="00CE53C0" w:rsidRPr="00CE53C0" w:rsidRDefault="00CE53C0" w:rsidP="00CE53C0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CE53C0" w:rsidRPr="00CE53C0" w:rsidRDefault="00CE53C0" w:rsidP="00CE53C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E53C0" w:rsidRPr="00CE53C0" w:rsidRDefault="00CE53C0" w:rsidP="00CE53C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E53C0" w:rsidRPr="00CE53C0" w:rsidRDefault="00CE53C0" w:rsidP="00CE53C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00522" w:rsidRDefault="00200522" w:rsidP="00CE53C0">
      <w:pPr>
        <w:spacing w:after="0"/>
        <w:rPr>
          <w:rFonts w:ascii="Times New Roman" w:hAnsi="Times New Roman" w:cs="Times New Roman"/>
          <w:sz w:val="28"/>
          <w:szCs w:val="28"/>
        </w:rPr>
        <w:sectPr w:rsidR="00200522" w:rsidSect="00200522">
          <w:pgSz w:w="11906" w:h="16838"/>
          <w:pgMar w:top="1134" w:right="851" w:bottom="1134" w:left="851" w:header="709" w:footer="709" w:gutter="0"/>
          <w:cols w:space="720"/>
        </w:sectPr>
      </w:pPr>
    </w:p>
    <w:p w:rsidR="00CE53C0" w:rsidRPr="00CE53C0" w:rsidRDefault="00CE53C0" w:rsidP="00CE53C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E53C0" w:rsidRDefault="00CE53C0" w:rsidP="00F843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E53C0" w:rsidRDefault="00CE53C0" w:rsidP="00F843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E53C0" w:rsidRDefault="00CE53C0" w:rsidP="00F843B7">
      <w:pPr>
        <w:spacing w:after="0"/>
        <w:rPr>
          <w:rFonts w:ascii="Times New Roman" w:hAnsi="Times New Roman" w:cs="Times New Roman"/>
          <w:sz w:val="28"/>
          <w:szCs w:val="28"/>
        </w:rPr>
        <w:sectPr w:rsidR="00CE53C0">
          <w:pgSz w:w="16838" w:h="11906" w:orient="landscape"/>
          <w:pgMar w:top="851" w:right="1134" w:bottom="850" w:left="1134" w:header="708" w:footer="708" w:gutter="0"/>
          <w:cols w:space="720"/>
        </w:sectPr>
      </w:pPr>
    </w:p>
    <w:p w:rsidR="00EA5E07" w:rsidRDefault="00EA5E07"/>
    <w:sectPr w:rsidR="00EA5E07" w:rsidSect="00F843B7">
      <w:type w:val="continuous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E020F"/>
    <w:multiLevelType w:val="multilevel"/>
    <w:tmpl w:val="6A6C47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7485103"/>
    <w:multiLevelType w:val="hybridMultilevel"/>
    <w:tmpl w:val="331E67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2C7673E"/>
    <w:multiLevelType w:val="multilevel"/>
    <w:tmpl w:val="E77872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C0F6991"/>
    <w:multiLevelType w:val="multilevel"/>
    <w:tmpl w:val="717C1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9392462"/>
    <w:multiLevelType w:val="multilevel"/>
    <w:tmpl w:val="E814F7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843B7"/>
    <w:rsid w:val="000A7059"/>
    <w:rsid w:val="0015506C"/>
    <w:rsid w:val="00200522"/>
    <w:rsid w:val="002A5526"/>
    <w:rsid w:val="00450B22"/>
    <w:rsid w:val="00456F3C"/>
    <w:rsid w:val="00BF7B92"/>
    <w:rsid w:val="00CB27EE"/>
    <w:rsid w:val="00CE53C0"/>
    <w:rsid w:val="00EA5E07"/>
    <w:rsid w:val="00ED1815"/>
    <w:rsid w:val="00F843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43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843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F84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F843B7"/>
    <w:pPr>
      <w:ind w:left="720"/>
      <w:contextualSpacing/>
    </w:pPr>
    <w:rPr>
      <w:rFonts w:ascii="Calibri" w:eastAsia="Calibri" w:hAnsi="Calibri" w:cs="Times New Roman"/>
    </w:rPr>
  </w:style>
  <w:style w:type="table" w:styleId="a6">
    <w:name w:val="Table Grid"/>
    <w:basedOn w:val="a1"/>
    <w:uiPriority w:val="59"/>
    <w:rsid w:val="00F843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330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2350</Words>
  <Characters>13395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</dc:creator>
  <cp:lastModifiedBy>7</cp:lastModifiedBy>
  <cp:revision>5</cp:revision>
  <dcterms:created xsi:type="dcterms:W3CDTF">2017-02-20T16:57:00Z</dcterms:created>
  <dcterms:modified xsi:type="dcterms:W3CDTF">2017-03-12T17:01:00Z</dcterms:modified>
</cp:coreProperties>
</file>