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6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68"/>
        <w:gridCol w:w="5069"/>
      </w:tblGrid>
      <w:tr w:rsidR="005E7485" w:rsidRPr="00D507F1" w:rsidTr="005E7485">
        <w:tc>
          <w:tcPr>
            <w:tcW w:w="5068"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Название конкурсной работы                                      </w:t>
            </w:r>
          </w:p>
          <w:p w:rsidR="005E7485" w:rsidRPr="00D507F1" w:rsidRDefault="005E7485" w:rsidP="005E7485">
            <w:pPr>
              <w:spacing w:line="360" w:lineRule="auto"/>
              <w:jc w:val="both"/>
              <w:rPr>
                <w:rFonts w:ascii="Times New Roman" w:hAnsi="Times New Roman" w:cs="Times New Roman"/>
                <w:sz w:val="24"/>
                <w:szCs w:val="24"/>
              </w:rPr>
            </w:pPr>
          </w:p>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Ф. И. О. автора, должность, контактный телефон</w:t>
            </w:r>
          </w:p>
          <w:p w:rsidR="005E7485" w:rsidRPr="00D507F1" w:rsidRDefault="005E7485" w:rsidP="005E7485">
            <w:pPr>
              <w:spacing w:line="360" w:lineRule="auto"/>
              <w:jc w:val="both"/>
              <w:rPr>
                <w:rFonts w:ascii="Times New Roman" w:hAnsi="Times New Roman" w:cs="Times New Roman"/>
                <w:sz w:val="24"/>
                <w:szCs w:val="24"/>
              </w:rPr>
            </w:pPr>
          </w:p>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Полное наименование образовательного учреждения</w:t>
            </w:r>
          </w:p>
          <w:p w:rsidR="005E7485" w:rsidRPr="00D507F1" w:rsidRDefault="005E7485" w:rsidP="005E7485">
            <w:pPr>
              <w:spacing w:line="360" w:lineRule="auto"/>
              <w:jc w:val="both"/>
              <w:rPr>
                <w:rFonts w:ascii="Times New Roman" w:hAnsi="Times New Roman" w:cs="Times New Roman"/>
                <w:sz w:val="24"/>
                <w:szCs w:val="24"/>
              </w:rPr>
            </w:pPr>
          </w:p>
          <w:p w:rsidR="005E7485"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Адрес и телефон учреждения, электронная почта</w:t>
            </w:r>
          </w:p>
          <w:p w:rsidR="005E7485" w:rsidRDefault="005E7485" w:rsidP="005E7485">
            <w:pPr>
              <w:spacing w:line="360" w:lineRule="auto"/>
              <w:jc w:val="both"/>
              <w:rPr>
                <w:rFonts w:ascii="Times New Roman" w:hAnsi="Times New Roman" w:cs="Times New Roman"/>
                <w:sz w:val="24"/>
                <w:szCs w:val="24"/>
              </w:rPr>
            </w:pPr>
          </w:p>
          <w:p w:rsidR="005E7485" w:rsidRDefault="005E7485" w:rsidP="005E7485">
            <w:pPr>
              <w:spacing w:line="360" w:lineRule="auto"/>
              <w:jc w:val="both"/>
              <w:rPr>
                <w:rFonts w:ascii="Times New Roman" w:hAnsi="Times New Roman" w:cs="Times New Roman"/>
                <w:sz w:val="24"/>
                <w:szCs w:val="24"/>
              </w:rPr>
            </w:pPr>
          </w:p>
          <w:p w:rsidR="005E7485" w:rsidRDefault="005E7485" w:rsidP="005E7485">
            <w:pPr>
              <w:spacing w:line="360" w:lineRule="auto"/>
              <w:jc w:val="both"/>
              <w:rPr>
                <w:rFonts w:ascii="Times New Roman" w:hAnsi="Times New Roman" w:cs="Times New Roman"/>
                <w:sz w:val="24"/>
                <w:szCs w:val="24"/>
              </w:rPr>
            </w:pPr>
          </w:p>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Возраст </w:t>
            </w:r>
            <w:proofErr w:type="gramStart"/>
            <w:r w:rsidRPr="00D507F1">
              <w:rPr>
                <w:rFonts w:ascii="Times New Roman" w:hAnsi="Times New Roman" w:cs="Times New Roman"/>
                <w:sz w:val="24"/>
                <w:szCs w:val="24"/>
              </w:rPr>
              <w:t>обучающихся</w:t>
            </w:r>
            <w:proofErr w:type="gramEnd"/>
          </w:p>
          <w:p w:rsidR="005E7485" w:rsidRDefault="005E7485" w:rsidP="005E7485">
            <w:pPr>
              <w:spacing w:line="360" w:lineRule="auto"/>
              <w:jc w:val="both"/>
              <w:rPr>
                <w:rFonts w:ascii="Times New Roman" w:hAnsi="Times New Roman" w:cs="Times New Roman"/>
                <w:sz w:val="24"/>
                <w:szCs w:val="24"/>
              </w:rPr>
            </w:pPr>
          </w:p>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Используемая часть программы «Разговор о правильном питании»</w:t>
            </w:r>
          </w:p>
          <w:p w:rsidR="005E7485" w:rsidRPr="00D507F1" w:rsidRDefault="005E7485" w:rsidP="005E7485">
            <w:pPr>
              <w:spacing w:line="360" w:lineRule="auto"/>
              <w:jc w:val="both"/>
              <w:rPr>
                <w:rFonts w:ascii="Times New Roman" w:hAnsi="Times New Roman" w:cs="Times New Roman"/>
                <w:sz w:val="24"/>
                <w:szCs w:val="24"/>
              </w:rPr>
            </w:pPr>
          </w:p>
          <w:p w:rsidR="005E7485" w:rsidRPr="00D507F1" w:rsidRDefault="005E7485" w:rsidP="005E7485">
            <w:pPr>
              <w:spacing w:line="360" w:lineRule="auto"/>
              <w:jc w:val="both"/>
              <w:rPr>
                <w:rFonts w:ascii="Times New Roman" w:hAnsi="Times New Roman" w:cs="Times New Roman"/>
                <w:sz w:val="24"/>
                <w:szCs w:val="24"/>
              </w:rPr>
            </w:pPr>
          </w:p>
          <w:p w:rsidR="005E7485" w:rsidRPr="00D507F1" w:rsidRDefault="005E7485" w:rsidP="005E7485">
            <w:pPr>
              <w:spacing w:line="360" w:lineRule="auto"/>
              <w:jc w:val="both"/>
              <w:rPr>
                <w:rFonts w:ascii="Times New Roman" w:hAnsi="Times New Roman" w:cs="Times New Roman"/>
                <w:sz w:val="24"/>
                <w:szCs w:val="24"/>
              </w:rPr>
            </w:pPr>
          </w:p>
        </w:tc>
        <w:tc>
          <w:tcPr>
            <w:tcW w:w="5069"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«Две недели в лагере Здоровья »</w:t>
            </w:r>
          </w:p>
          <w:p w:rsidR="005E7485" w:rsidRPr="00D507F1" w:rsidRDefault="005E7485" w:rsidP="005E7485">
            <w:pPr>
              <w:spacing w:line="360" w:lineRule="auto"/>
              <w:jc w:val="both"/>
              <w:rPr>
                <w:rFonts w:ascii="Times New Roman" w:hAnsi="Times New Roman" w:cs="Times New Roman"/>
                <w:sz w:val="24"/>
                <w:szCs w:val="24"/>
              </w:rPr>
            </w:pPr>
          </w:p>
          <w:p w:rsidR="005E7485" w:rsidRPr="00D507F1" w:rsidRDefault="005E7485" w:rsidP="005E7485">
            <w:pPr>
              <w:spacing w:line="360" w:lineRule="auto"/>
              <w:jc w:val="both"/>
              <w:rPr>
                <w:rFonts w:ascii="Times New Roman" w:hAnsi="Times New Roman" w:cs="Times New Roman"/>
                <w:sz w:val="24"/>
                <w:szCs w:val="24"/>
              </w:rPr>
            </w:pPr>
            <w:proofErr w:type="spellStart"/>
            <w:r w:rsidRPr="00D507F1">
              <w:rPr>
                <w:rFonts w:ascii="Times New Roman" w:hAnsi="Times New Roman" w:cs="Times New Roman"/>
                <w:sz w:val="24"/>
                <w:szCs w:val="24"/>
              </w:rPr>
              <w:t>Стреляева</w:t>
            </w:r>
            <w:proofErr w:type="spellEnd"/>
            <w:r w:rsidRPr="00D507F1">
              <w:rPr>
                <w:rFonts w:ascii="Times New Roman" w:hAnsi="Times New Roman" w:cs="Times New Roman"/>
                <w:sz w:val="24"/>
                <w:szCs w:val="24"/>
              </w:rPr>
              <w:t xml:space="preserve"> Валентина Петровна учитель начальных классов, т.8 9515574808</w:t>
            </w:r>
          </w:p>
          <w:p w:rsidR="005E7485" w:rsidRPr="00D507F1" w:rsidRDefault="005E7485" w:rsidP="005E7485">
            <w:pPr>
              <w:spacing w:line="360" w:lineRule="auto"/>
              <w:jc w:val="both"/>
              <w:rPr>
                <w:rFonts w:ascii="Times New Roman" w:hAnsi="Times New Roman" w:cs="Times New Roman"/>
                <w:sz w:val="24"/>
                <w:szCs w:val="24"/>
              </w:rPr>
            </w:pPr>
          </w:p>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Муниципальное казенное общеобразовательное учреждение </w:t>
            </w:r>
            <w:proofErr w:type="spellStart"/>
            <w:r w:rsidRPr="00D507F1">
              <w:rPr>
                <w:rFonts w:ascii="Times New Roman" w:hAnsi="Times New Roman" w:cs="Times New Roman"/>
                <w:sz w:val="24"/>
                <w:szCs w:val="24"/>
              </w:rPr>
              <w:t>Нижнекисляйская</w:t>
            </w:r>
            <w:proofErr w:type="spellEnd"/>
            <w:r w:rsidRPr="00D507F1">
              <w:rPr>
                <w:rFonts w:ascii="Times New Roman" w:hAnsi="Times New Roman" w:cs="Times New Roman"/>
                <w:sz w:val="24"/>
                <w:szCs w:val="24"/>
              </w:rPr>
              <w:t xml:space="preserve"> средняя общеобразовательная школа  им. Полякова</w:t>
            </w:r>
          </w:p>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397535,п. Нижний </w:t>
            </w:r>
            <w:proofErr w:type="gramStart"/>
            <w:r w:rsidRPr="00D507F1">
              <w:rPr>
                <w:rFonts w:ascii="Times New Roman" w:hAnsi="Times New Roman" w:cs="Times New Roman"/>
                <w:sz w:val="24"/>
                <w:szCs w:val="24"/>
              </w:rPr>
              <w:t>Кисляй</w:t>
            </w:r>
            <w:proofErr w:type="gramEnd"/>
            <w:r w:rsidRPr="00D507F1">
              <w:rPr>
                <w:rFonts w:ascii="Times New Roman" w:hAnsi="Times New Roman" w:cs="Times New Roman"/>
                <w:sz w:val="24"/>
                <w:szCs w:val="24"/>
              </w:rPr>
              <w:t xml:space="preserve">, </w:t>
            </w:r>
            <w:proofErr w:type="spellStart"/>
            <w:r w:rsidRPr="00D507F1">
              <w:rPr>
                <w:rFonts w:ascii="Times New Roman" w:hAnsi="Times New Roman" w:cs="Times New Roman"/>
                <w:sz w:val="24"/>
                <w:szCs w:val="24"/>
              </w:rPr>
              <w:t>Бутурлиновского</w:t>
            </w:r>
            <w:proofErr w:type="spellEnd"/>
            <w:r w:rsidRPr="00D507F1">
              <w:rPr>
                <w:rFonts w:ascii="Times New Roman" w:hAnsi="Times New Roman" w:cs="Times New Roman"/>
                <w:sz w:val="24"/>
                <w:szCs w:val="24"/>
              </w:rPr>
              <w:t xml:space="preserve"> района</w:t>
            </w:r>
          </w:p>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Воронежской области, улица Школьная, 14. </w:t>
            </w:r>
          </w:p>
          <w:p w:rsidR="005E7485" w:rsidRPr="00D507F1" w:rsidRDefault="00C8709C" w:rsidP="005E7485">
            <w:pPr>
              <w:spacing w:line="360" w:lineRule="auto"/>
              <w:jc w:val="both"/>
              <w:rPr>
                <w:rFonts w:ascii="Times New Roman" w:hAnsi="Times New Roman" w:cs="Times New Roman"/>
                <w:sz w:val="24"/>
                <w:szCs w:val="24"/>
              </w:rPr>
            </w:pPr>
            <w:hyperlink r:id="rId8" w:history="1">
              <w:r w:rsidR="005E7485" w:rsidRPr="00D507F1">
                <w:rPr>
                  <w:rStyle w:val="ad"/>
                  <w:rFonts w:ascii="Times New Roman" w:hAnsi="Times New Roman" w:cs="Times New Roman"/>
                  <w:sz w:val="24"/>
                  <w:szCs w:val="24"/>
                </w:rPr>
                <w:t>katkaterin@yandex.ru</w:t>
              </w:r>
            </w:hyperlink>
          </w:p>
          <w:p w:rsidR="005E7485" w:rsidRPr="00D507F1" w:rsidRDefault="00C8709C" w:rsidP="005E7485">
            <w:pPr>
              <w:spacing w:line="360" w:lineRule="auto"/>
              <w:jc w:val="both"/>
              <w:rPr>
                <w:rFonts w:ascii="Times New Roman" w:hAnsi="Times New Roman" w:cs="Times New Roman"/>
                <w:sz w:val="24"/>
                <w:szCs w:val="24"/>
              </w:rPr>
            </w:pPr>
            <w:hyperlink r:id="rId9" w:history="1">
              <w:r w:rsidR="005E7485" w:rsidRPr="00D507F1">
                <w:rPr>
                  <w:rStyle w:val="ad"/>
                  <w:rFonts w:ascii="Times New Roman" w:hAnsi="Times New Roman" w:cs="Times New Roman"/>
                  <w:sz w:val="24"/>
                  <w:szCs w:val="24"/>
                </w:rPr>
                <w:t>strelyaeva63@mail.ru</w:t>
              </w:r>
            </w:hyperlink>
          </w:p>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9 – 10 лет</w:t>
            </w:r>
          </w:p>
          <w:p w:rsidR="005E7485" w:rsidRPr="00D507F1" w:rsidRDefault="005E7485" w:rsidP="005E7485">
            <w:pPr>
              <w:spacing w:line="360" w:lineRule="auto"/>
              <w:jc w:val="both"/>
              <w:rPr>
                <w:rFonts w:ascii="Times New Roman" w:hAnsi="Times New Roman" w:cs="Times New Roman"/>
                <w:sz w:val="24"/>
                <w:szCs w:val="24"/>
              </w:rPr>
            </w:pPr>
          </w:p>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«Две недели в лагере здоровья»</w:t>
            </w:r>
          </w:p>
        </w:tc>
      </w:tr>
    </w:tbl>
    <w:p w:rsidR="00D507F1" w:rsidRDefault="00D507F1" w:rsidP="00D507F1">
      <w:pPr>
        <w:spacing w:line="360" w:lineRule="auto"/>
        <w:jc w:val="both"/>
        <w:rPr>
          <w:rFonts w:ascii="Times New Roman" w:hAnsi="Times New Roman" w:cs="Times New Roman"/>
          <w:sz w:val="24"/>
          <w:szCs w:val="24"/>
        </w:rPr>
      </w:pPr>
    </w:p>
    <w:p w:rsidR="005E7485" w:rsidRDefault="005E7485" w:rsidP="00D507F1">
      <w:pPr>
        <w:spacing w:line="360" w:lineRule="auto"/>
        <w:jc w:val="center"/>
        <w:rPr>
          <w:rFonts w:ascii="Times New Roman" w:hAnsi="Times New Roman" w:cs="Times New Roman"/>
          <w:b/>
          <w:sz w:val="28"/>
          <w:szCs w:val="28"/>
        </w:rPr>
      </w:pPr>
    </w:p>
    <w:p w:rsidR="005E7485" w:rsidRDefault="005E7485" w:rsidP="00D507F1">
      <w:pPr>
        <w:spacing w:line="360" w:lineRule="auto"/>
        <w:jc w:val="center"/>
        <w:rPr>
          <w:rFonts w:ascii="Times New Roman" w:hAnsi="Times New Roman" w:cs="Times New Roman"/>
          <w:b/>
          <w:sz w:val="28"/>
          <w:szCs w:val="28"/>
        </w:rPr>
      </w:pPr>
    </w:p>
    <w:p w:rsidR="005E7485" w:rsidRDefault="005E7485" w:rsidP="00D507F1">
      <w:pPr>
        <w:spacing w:line="360" w:lineRule="auto"/>
        <w:jc w:val="center"/>
        <w:rPr>
          <w:rFonts w:ascii="Times New Roman" w:hAnsi="Times New Roman" w:cs="Times New Roman"/>
          <w:b/>
          <w:sz w:val="28"/>
          <w:szCs w:val="28"/>
        </w:rPr>
      </w:pPr>
    </w:p>
    <w:p w:rsidR="005E7485" w:rsidRDefault="005E7485" w:rsidP="00D507F1">
      <w:pPr>
        <w:spacing w:line="360" w:lineRule="auto"/>
        <w:jc w:val="center"/>
        <w:rPr>
          <w:rFonts w:ascii="Times New Roman" w:hAnsi="Times New Roman" w:cs="Times New Roman"/>
          <w:b/>
          <w:sz w:val="28"/>
          <w:szCs w:val="28"/>
        </w:rPr>
      </w:pPr>
    </w:p>
    <w:p w:rsidR="005E7485" w:rsidRDefault="005E7485" w:rsidP="00D507F1">
      <w:pPr>
        <w:spacing w:line="360" w:lineRule="auto"/>
        <w:jc w:val="center"/>
        <w:rPr>
          <w:rFonts w:ascii="Times New Roman" w:hAnsi="Times New Roman" w:cs="Times New Roman"/>
          <w:b/>
          <w:sz w:val="28"/>
          <w:szCs w:val="28"/>
        </w:rPr>
      </w:pPr>
    </w:p>
    <w:p w:rsidR="00D50A5E" w:rsidRPr="00D507F1" w:rsidRDefault="00D50A5E" w:rsidP="00D507F1">
      <w:pPr>
        <w:spacing w:line="360" w:lineRule="auto"/>
        <w:jc w:val="center"/>
        <w:rPr>
          <w:rFonts w:ascii="Times New Roman" w:hAnsi="Times New Roman" w:cs="Times New Roman"/>
          <w:b/>
          <w:sz w:val="28"/>
          <w:szCs w:val="28"/>
        </w:rPr>
      </w:pPr>
      <w:r w:rsidRPr="00D507F1">
        <w:rPr>
          <w:rFonts w:ascii="Times New Roman" w:hAnsi="Times New Roman" w:cs="Times New Roman"/>
          <w:b/>
          <w:sz w:val="28"/>
          <w:szCs w:val="28"/>
        </w:rPr>
        <w:lastRenderedPageBreak/>
        <w:t>Описание системы работы по реализации второй части программы</w:t>
      </w:r>
    </w:p>
    <w:p w:rsidR="00D507F1" w:rsidRDefault="00D50A5E" w:rsidP="00D507F1">
      <w:pPr>
        <w:spacing w:line="360" w:lineRule="auto"/>
        <w:jc w:val="center"/>
        <w:rPr>
          <w:rFonts w:ascii="Times New Roman" w:hAnsi="Times New Roman" w:cs="Times New Roman"/>
          <w:b/>
          <w:sz w:val="28"/>
          <w:szCs w:val="28"/>
        </w:rPr>
      </w:pPr>
      <w:r w:rsidRPr="00D507F1">
        <w:rPr>
          <w:rFonts w:ascii="Times New Roman" w:hAnsi="Times New Roman" w:cs="Times New Roman"/>
          <w:b/>
          <w:sz w:val="28"/>
          <w:szCs w:val="28"/>
        </w:rPr>
        <w:t>«Две недели в лагере здоровья».</w:t>
      </w:r>
    </w:p>
    <w:p w:rsidR="00D50A5E" w:rsidRPr="00D507F1" w:rsidRDefault="00D50A5E" w:rsidP="00D507F1">
      <w:pPr>
        <w:spacing w:line="360" w:lineRule="auto"/>
        <w:jc w:val="center"/>
        <w:rPr>
          <w:rFonts w:ascii="Times New Roman" w:hAnsi="Times New Roman" w:cs="Times New Roman"/>
          <w:b/>
          <w:sz w:val="28"/>
          <w:szCs w:val="28"/>
        </w:rPr>
      </w:pPr>
      <w:r w:rsidRPr="00D507F1">
        <w:rPr>
          <w:rFonts w:ascii="Times New Roman" w:hAnsi="Times New Roman" w:cs="Times New Roman"/>
          <w:sz w:val="24"/>
          <w:szCs w:val="24"/>
        </w:rPr>
        <w:t xml:space="preserve">     Во 2 классе мы с ребятами изучали первую часть программы – «Разговор о правильном питании». Работа по данной программе позволяет обратить внимание детей и их родителей на проблему нерационального питания в современном обществе. Значение изучения программы «Разговор о правильном питании» состоит в том, что воспитан</w:t>
      </w:r>
      <w:r w:rsidR="00C8709C">
        <w:rPr>
          <w:rFonts w:ascii="Times New Roman" w:hAnsi="Times New Roman" w:cs="Times New Roman"/>
          <w:sz w:val="24"/>
          <w:szCs w:val="24"/>
        </w:rPr>
        <w:t xml:space="preserve">ие культуры здоровья </w:t>
      </w:r>
      <w:proofErr w:type="spellStart"/>
      <w:r w:rsidR="00C8709C">
        <w:rPr>
          <w:rFonts w:ascii="Times New Roman" w:hAnsi="Times New Roman" w:cs="Times New Roman"/>
          <w:sz w:val="24"/>
          <w:szCs w:val="24"/>
        </w:rPr>
        <w:t>начинается</w:t>
      </w:r>
      <w:r w:rsidRPr="00D507F1">
        <w:rPr>
          <w:rFonts w:ascii="Times New Roman" w:hAnsi="Times New Roman" w:cs="Times New Roman"/>
          <w:sz w:val="24"/>
          <w:szCs w:val="24"/>
        </w:rPr>
        <w:t>в</w:t>
      </w:r>
      <w:proofErr w:type="spellEnd"/>
      <w:r w:rsidRPr="00D507F1">
        <w:rPr>
          <w:rFonts w:ascii="Times New Roman" w:hAnsi="Times New Roman" w:cs="Times New Roman"/>
          <w:sz w:val="24"/>
          <w:szCs w:val="24"/>
        </w:rPr>
        <w:t xml:space="preserve"> раннем детстве и младший школьный возраст является одним из главных этапов ее формирования. Учащиеся начинают больше внимания обращать на то, что они едят, когда едят, какие гигиенические нормы соблюдают при этом, расширяются и углубляются знания детей о продуктах питания, их пользе, разнообразии, вкусовых качествах.</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Приоритетной задачей нашего региона является охват горячим питанием всех обучающихся в школах. Это питание должно быть не только вкусным, но и полезным. Данные программы тесно связаны и способствуют развитию основ правильного питания у детей. Формируя знания и ценностные установки, связанные с культурой питания у школьников, мы строим будущее нашего города.</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ab/>
        <w:t>В 3 классе изучаем вторую часть программы – «Две недели в лагере здоровья».</w:t>
      </w:r>
      <w:r w:rsidR="00C8709C">
        <w:rPr>
          <w:rFonts w:ascii="Times New Roman" w:hAnsi="Times New Roman" w:cs="Times New Roman"/>
          <w:sz w:val="24"/>
          <w:szCs w:val="24"/>
        </w:rPr>
        <w:t xml:space="preserve"> </w:t>
      </w:r>
      <w:r w:rsidRPr="00D507F1">
        <w:rPr>
          <w:rFonts w:ascii="Times New Roman" w:hAnsi="Times New Roman" w:cs="Times New Roman"/>
          <w:sz w:val="24"/>
          <w:szCs w:val="24"/>
        </w:rPr>
        <w:t>Содержание данной программы позволяет реализовать актуальную задачу современного образования – обучение школьников бережному отношению к своему здоровью, начиная с раннего детства, развитие личностных принципов здорового питания.</w:t>
      </w:r>
    </w:p>
    <w:p w:rsidR="00D50A5E" w:rsidRPr="00C8709C" w:rsidRDefault="00D50A5E" w:rsidP="00D507F1">
      <w:pPr>
        <w:spacing w:line="360" w:lineRule="auto"/>
        <w:jc w:val="both"/>
        <w:rPr>
          <w:rFonts w:ascii="Times New Roman" w:hAnsi="Times New Roman" w:cs="Times New Roman"/>
          <w:b/>
          <w:sz w:val="24"/>
          <w:szCs w:val="24"/>
        </w:rPr>
      </w:pPr>
      <w:r w:rsidRPr="00C8709C">
        <w:rPr>
          <w:rFonts w:ascii="Times New Roman" w:hAnsi="Times New Roman" w:cs="Times New Roman"/>
          <w:b/>
          <w:sz w:val="24"/>
          <w:szCs w:val="24"/>
        </w:rPr>
        <w:t>Основные воспитательные задачи реализации второй части программы включают в себя:</w:t>
      </w:r>
    </w:p>
    <w:p w:rsidR="00C8709C" w:rsidRPr="00C8709C" w:rsidRDefault="00D50A5E" w:rsidP="00C8709C">
      <w:pPr>
        <w:pStyle w:val="a4"/>
        <w:numPr>
          <w:ilvl w:val="0"/>
          <w:numId w:val="31"/>
        </w:numPr>
        <w:spacing w:line="360" w:lineRule="auto"/>
        <w:jc w:val="both"/>
        <w:rPr>
          <w:rFonts w:ascii="Times New Roman" w:hAnsi="Times New Roman" w:cs="Times New Roman"/>
          <w:sz w:val="24"/>
          <w:szCs w:val="24"/>
        </w:rPr>
      </w:pPr>
      <w:r w:rsidRPr="00C8709C">
        <w:rPr>
          <w:rFonts w:ascii="Times New Roman" w:hAnsi="Times New Roman" w:cs="Times New Roman"/>
          <w:sz w:val="24"/>
          <w:szCs w:val="24"/>
        </w:rPr>
        <w:t>привитие  учащимся стремление к здоровому образу жизни;</w:t>
      </w:r>
    </w:p>
    <w:p w:rsidR="00D50A5E" w:rsidRPr="00C8709C" w:rsidRDefault="00D50A5E" w:rsidP="00C8709C">
      <w:pPr>
        <w:pStyle w:val="a4"/>
        <w:numPr>
          <w:ilvl w:val="0"/>
          <w:numId w:val="31"/>
        </w:numPr>
        <w:spacing w:line="360" w:lineRule="auto"/>
        <w:jc w:val="both"/>
        <w:rPr>
          <w:rFonts w:ascii="Times New Roman" w:hAnsi="Times New Roman" w:cs="Times New Roman"/>
          <w:sz w:val="24"/>
          <w:szCs w:val="24"/>
        </w:rPr>
      </w:pPr>
      <w:r w:rsidRPr="00C8709C">
        <w:rPr>
          <w:rFonts w:ascii="Times New Roman" w:hAnsi="Times New Roman" w:cs="Times New Roman"/>
          <w:sz w:val="24"/>
          <w:szCs w:val="24"/>
        </w:rPr>
        <w:t>воспитание культуры поведения за столом, в школе, на природе;</w:t>
      </w:r>
    </w:p>
    <w:p w:rsidR="00D50A5E" w:rsidRPr="00C8709C" w:rsidRDefault="00D50A5E" w:rsidP="00C8709C">
      <w:pPr>
        <w:pStyle w:val="a4"/>
        <w:numPr>
          <w:ilvl w:val="0"/>
          <w:numId w:val="31"/>
        </w:numPr>
        <w:spacing w:line="360" w:lineRule="auto"/>
        <w:jc w:val="both"/>
        <w:rPr>
          <w:rFonts w:ascii="Times New Roman" w:hAnsi="Times New Roman" w:cs="Times New Roman"/>
          <w:sz w:val="24"/>
          <w:szCs w:val="24"/>
        </w:rPr>
      </w:pPr>
      <w:r w:rsidRPr="00C8709C">
        <w:rPr>
          <w:rFonts w:ascii="Times New Roman" w:hAnsi="Times New Roman" w:cs="Times New Roman"/>
          <w:sz w:val="24"/>
          <w:szCs w:val="24"/>
        </w:rPr>
        <w:t>пробуждение у детей интереса к народным традициям, связанным с питанием и здоровьем, формирование чувства уважения к культуре своего народа и культуре и традициям других народов;</w:t>
      </w:r>
    </w:p>
    <w:p w:rsidR="00D50A5E" w:rsidRPr="00C8709C" w:rsidRDefault="00D50A5E" w:rsidP="00C8709C">
      <w:pPr>
        <w:pStyle w:val="a4"/>
        <w:numPr>
          <w:ilvl w:val="0"/>
          <w:numId w:val="31"/>
        </w:numPr>
        <w:spacing w:line="360" w:lineRule="auto"/>
        <w:jc w:val="both"/>
        <w:rPr>
          <w:rFonts w:ascii="Times New Roman" w:hAnsi="Times New Roman" w:cs="Times New Roman"/>
          <w:sz w:val="24"/>
          <w:szCs w:val="24"/>
        </w:rPr>
      </w:pPr>
      <w:r w:rsidRPr="00C8709C">
        <w:rPr>
          <w:rFonts w:ascii="Times New Roman" w:hAnsi="Times New Roman" w:cs="Times New Roman"/>
          <w:sz w:val="24"/>
          <w:szCs w:val="24"/>
        </w:rPr>
        <w:t>просвещение родителей в вопросах организации правильного питания детей младшего школьного возраста.</w:t>
      </w:r>
    </w:p>
    <w:p w:rsidR="00D50A5E" w:rsidRPr="00C8709C" w:rsidRDefault="00D50A5E" w:rsidP="00D507F1">
      <w:pPr>
        <w:spacing w:line="360" w:lineRule="auto"/>
        <w:jc w:val="both"/>
        <w:rPr>
          <w:rFonts w:ascii="Times New Roman" w:hAnsi="Times New Roman" w:cs="Times New Roman"/>
          <w:b/>
          <w:sz w:val="24"/>
          <w:szCs w:val="24"/>
        </w:rPr>
      </w:pPr>
      <w:r w:rsidRPr="00C8709C">
        <w:rPr>
          <w:rFonts w:ascii="Times New Roman" w:hAnsi="Times New Roman" w:cs="Times New Roman"/>
          <w:b/>
          <w:sz w:val="24"/>
          <w:szCs w:val="24"/>
        </w:rPr>
        <w:t>Основными образовательными задачами реализации второй части программы являются:</w:t>
      </w:r>
    </w:p>
    <w:p w:rsidR="00D50A5E" w:rsidRPr="00C8709C" w:rsidRDefault="00D50A5E" w:rsidP="00C8709C">
      <w:pPr>
        <w:pStyle w:val="a4"/>
        <w:numPr>
          <w:ilvl w:val="0"/>
          <w:numId w:val="30"/>
        </w:numPr>
        <w:spacing w:line="360" w:lineRule="auto"/>
        <w:jc w:val="both"/>
        <w:rPr>
          <w:rFonts w:ascii="Times New Roman" w:hAnsi="Times New Roman" w:cs="Times New Roman"/>
          <w:sz w:val="24"/>
          <w:szCs w:val="24"/>
        </w:rPr>
      </w:pPr>
      <w:r w:rsidRPr="00C8709C">
        <w:rPr>
          <w:rFonts w:ascii="Times New Roman" w:hAnsi="Times New Roman" w:cs="Times New Roman"/>
          <w:sz w:val="24"/>
          <w:szCs w:val="24"/>
        </w:rPr>
        <w:lastRenderedPageBreak/>
        <w:t>расширение знаний детей о правилах питания, направленных на сохранение и укрепление здоровья, формирование готовности соблюдать эти правила;</w:t>
      </w:r>
    </w:p>
    <w:p w:rsidR="00D50A5E" w:rsidRPr="00C8709C" w:rsidRDefault="00D50A5E" w:rsidP="00C8709C">
      <w:pPr>
        <w:pStyle w:val="a4"/>
        <w:numPr>
          <w:ilvl w:val="0"/>
          <w:numId w:val="30"/>
        </w:numPr>
        <w:spacing w:line="360" w:lineRule="auto"/>
        <w:jc w:val="both"/>
        <w:rPr>
          <w:rFonts w:ascii="Times New Roman" w:hAnsi="Times New Roman" w:cs="Times New Roman"/>
          <w:sz w:val="24"/>
          <w:szCs w:val="24"/>
        </w:rPr>
      </w:pPr>
      <w:r w:rsidRPr="00C8709C">
        <w:rPr>
          <w:rFonts w:ascii="Times New Roman" w:hAnsi="Times New Roman" w:cs="Times New Roman"/>
          <w:sz w:val="24"/>
          <w:szCs w:val="24"/>
        </w:rPr>
        <w:t>формировать навыки правильного питания как составной части здорового образа жизни;</w:t>
      </w:r>
    </w:p>
    <w:p w:rsidR="00D50A5E" w:rsidRPr="00C8709C" w:rsidRDefault="00D50A5E" w:rsidP="00C8709C">
      <w:pPr>
        <w:pStyle w:val="a4"/>
        <w:numPr>
          <w:ilvl w:val="0"/>
          <w:numId w:val="30"/>
        </w:numPr>
        <w:spacing w:line="360" w:lineRule="auto"/>
        <w:jc w:val="both"/>
        <w:rPr>
          <w:rFonts w:ascii="Times New Roman" w:hAnsi="Times New Roman" w:cs="Times New Roman"/>
          <w:sz w:val="24"/>
          <w:szCs w:val="24"/>
        </w:rPr>
      </w:pPr>
      <w:r w:rsidRPr="00C8709C">
        <w:rPr>
          <w:rFonts w:ascii="Times New Roman" w:hAnsi="Times New Roman" w:cs="Times New Roman"/>
          <w:sz w:val="24"/>
          <w:szCs w:val="24"/>
        </w:rPr>
        <w:t>формировать представления о правилах этикета, связанных с питанием, осознание того, что навыки этикета являются неотъемлемой частью общей культуры личности.</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     При изучении программы «Две недели в лагере здоровья» самым результативным способом усвоения знаний является применение технологии «обучения в сотрудничестве». При обучении в сотрудничестве особое внимание уделяется групповым целям и успеху всего коллектива, который может </w:t>
      </w:r>
      <w:proofErr w:type="gramStart"/>
      <w:r w:rsidRPr="00D507F1">
        <w:rPr>
          <w:rFonts w:ascii="Times New Roman" w:hAnsi="Times New Roman" w:cs="Times New Roman"/>
          <w:sz w:val="24"/>
          <w:szCs w:val="24"/>
        </w:rPr>
        <w:t>быть</w:t>
      </w:r>
      <w:proofErr w:type="gramEnd"/>
      <w:r w:rsidRPr="00D507F1">
        <w:rPr>
          <w:rFonts w:ascii="Times New Roman" w:hAnsi="Times New Roman" w:cs="Times New Roman"/>
          <w:sz w:val="24"/>
          <w:szCs w:val="24"/>
        </w:rPr>
        <w:t xml:space="preserve"> достигнут только в результате самостоятельной работы каждого члена группы в постоянном взаимодействии с другими ее членами при работе над темой (проблемой, вопросом), подлежащей изучению. Задача каждого ученика состоит не только в том, чтобы сделать что-то вместе, но и в том, чтобы узнать что-то вместе, чтобы каждый участник команды овладел необходимыми знаниями, сформировал нужные навыки.</w:t>
      </w:r>
      <w:r w:rsidR="00C8709C">
        <w:rPr>
          <w:rFonts w:ascii="Times New Roman" w:hAnsi="Times New Roman" w:cs="Times New Roman"/>
          <w:sz w:val="24"/>
          <w:szCs w:val="24"/>
        </w:rPr>
        <w:t xml:space="preserve"> </w:t>
      </w:r>
      <w:r w:rsidRPr="00D507F1">
        <w:rPr>
          <w:rFonts w:ascii="Times New Roman" w:hAnsi="Times New Roman" w:cs="Times New Roman"/>
          <w:sz w:val="24"/>
          <w:szCs w:val="24"/>
        </w:rPr>
        <w:t>Одной из составных частей технологии</w:t>
      </w:r>
      <w:r w:rsidR="00C8709C">
        <w:rPr>
          <w:rFonts w:ascii="Times New Roman" w:hAnsi="Times New Roman" w:cs="Times New Roman"/>
          <w:sz w:val="24"/>
          <w:szCs w:val="24"/>
        </w:rPr>
        <w:t xml:space="preserve"> </w:t>
      </w:r>
      <w:r w:rsidRPr="00D507F1">
        <w:rPr>
          <w:rFonts w:ascii="Times New Roman" w:hAnsi="Times New Roman" w:cs="Times New Roman"/>
          <w:sz w:val="24"/>
          <w:szCs w:val="24"/>
        </w:rPr>
        <w:t>«обучения в сотрудничестве» является взаимодействие учащихся и их родителей в процессе изучения материала, проектно-исследовательской деятельности, в коллективно-творческих делах.</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ab/>
        <w:t xml:space="preserve">Главная идея обучения в сотрудничестве может быть сформулирована так: </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учиться вместе, а не просто что-то выполнять вместе.</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Основные принципы обучения в сотрудничестве:</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Взаимозависимость членов группы, которую можно создать на основе:</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единой цели, которую можно достичь только сообща;</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распределенных внутригрупповых ролей, функций;</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единого учебного материала;</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общих ресурсов;</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одного поощрения на всех.</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Личная ответственность каждого.</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            Каждый участник группы отвечает за собственные успехи и успехи товарищей.</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lastRenderedPageBreak/>
        <w:t>Равная доля участия каждого члена группы. Совместная учебно-познавательная, творческая и другая деятельность учащихся в группе на основе взаимной помощи и поддержки достигается, как правило, либо выделением внутригрупповых ролей, либо делением общего задания на фрагменты.</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Рефлексия – обсуждение группой качества работы и эффективности сотрудничества с целью дальнейшего их совершенствования.</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Основные формы работы: индивидуальная, групповая, парная, коллективная.</w:t>
      </w:r>
    </w:p>
    <w:p w:rsidR="00D50A5E" w:rsidRPr="006C2D1C" w:rsidRDefault="00D50A5E" w:rsidP="006C2D1C">
      <w:pPr>
        <w:spacing w:line="360" w:lineRule="auto"/>
        <w:jc w:val="center"/>
        <w:rPr>
          <w:rFonts w:ascii="Times New Roman" w:hAnsi="Times New Roman" w:cs="Times New Roman"/>
          <w:b/>
          <w:color w:val="FF0000"/>
          <w:sz w:val="28"/>
          <w:szCs w:val="28"/>
        </w:rPr>
      </w:pPr>
      <w:r w:rsidRPr="006C2D1C">
        <w:rPr>
          <w:rFonts w:ascii="Times New Roman" w:hAnsi="Times New Roman" w:cs="Times New Roman"/>
          <w:b/>
          <w:color w:val="FF0000"/>
          <w:sz w:val="28"/>
          <w:szCs w:val="28"/>
        </w:rPr>
        <w:t>Тематическое планирование</w:t>
      </w:r>
      <w:r w:rsidR="006C2D1C" w:rsidRPr="006C2D1C">
        <w:rPr>
          <w:rFonts w:ascii="Times New Roman" w:hAnsi="Times New Roman" w:cs="Times New Roman"/>
          <w:b/>
          <w:color w:val="FF0000"/>
          <w:sz w:val="28"/>
          <w:szCs w:val="28"/>
        </w:rPr>
        <w:t xml:space="preserve">   </w:t>
      </w:r>
      <w:r w:rsidRPr="006C2D1C">
        <w:rPr>
          <w:rFonts w:ascii="Times New Roman" w:hAnsi="Times New Roman" w:cs="Times New Roman"/>
          <w:b/>
          <w:color w:val="FF0000"/>
          <w:sz w:val="28"/>
          <w:szCs w:val="28"/>
        </w:rPr>
        <w:t>второй части программы</w:t>
      </w:r>
    </w:p>
    <w:p w:rsidR="00D50A5E" w:rsidRPr="005E7485" w:rsidRDefault="00D50A5E" w:rsidP="005E7485">
      <w:pPr>
        <w:spacing w:line="360" w:lineRule="auto"/>
        <w:jc w:val="center"/>
        <w:rPr>
          <w:rFonts w:ascii="Times New Roman" w:hAnsi="Times New Roman" w:cs="Times New Roman"/>
          <w:b/>
          <w:color w:val="FF0000"/>
          <w:sz w:val="28"/>
          <w:szCs w:val="28"/>
        </w:rPr>
      </w:pPr>
      <w:r w:rsidRPr="006C2D1C">
        <w:rPr>
          <w:rFonts w:ascii="Times New Roman" w:hAnsi="Times New Roman" w:cs="Times New Roman"/>
          <w:b/>
          <w:color w:val="FF0000"/>
          <w:sz w:val="28"/>
          <w:szCs w:val="28"/>
        </w:rPr>
        <w:t>«Две недели в лагере здоровья».</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  Реализация программы «Две недели в лагере здоровья» проходит в рамках классных часов и  внеклассных мероприятий в течение всего учебного года. Тематическое планирование программы  составлено с учётом объёма изучаемого материала, возрастных особенностей учащихся, их интеллектуальных и творческих возможностей и в соответствии с особенностями нашего региона. Данная программа состоит из 14 тем, которые рассчитаны на 32 занятия, включающие практические (</w:t>
      </w:r>
      <w:proofErr w:type="gramStart"/>
      <w:r w:rsidRPr="00D507F1">
        <w:rPr>
          <w:rFonts w:ascii="Times New Roman" w:hAnsi="Times New Roman" w:cs="Times New Roman"/>
          <w:sz w:val="24"/>
          <w:szCs w:val="24"/>
        </w:rPr>
        <w:t>П</w:t>
      </w:r>
      <w:proofErr w:type="gramEnd"/>
      <w:r w:rsidRPr="00D507F1">
        <w:rPr>
          <w:rFonts w:ascii="Times New Roman" w:hAnsi="Times New Roman" w:cs="Times New Roman"/>
          <w:sz w:val="24"/>
          <w:szCs w:val="24"/>
        </w:rPr>
        <w:t>/З) и теоретические (Т/З) занятия. Временные рамки проведения занятий варьируют от 20 минут до 1 часа в зависимости от темы и цели проведения занятий.</w:t>
      </w:r>
    </w:p>
    <w:tbl>
      <w:tblPr>
        <w:tblpPr w:leftFromText="180" w:rightFromText="180" w:vertAnchor="text" w:horzAnchor="margin" w:tblpY="3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
        <w:gridCol w:w="3086"/>
        <w:gridCol w:w="1276"/>
        <w:gridCol w:w="1417"/>
        <w:gridCol w:w="1255"/>
        <w:gridCol w:w="1155"/>
        <w:gridCol w:w="1382"/>
      </w:tblGrid>
      <w:tr w:rsidR="005E7485" w:rsidRPr="00D507F1" w:rsidTr="005E7485">
        <w:trPr>
          <w:trHeight w:val="420"/>
        </w:trPr>
        <w:tc>
          <w:tcPr>
            <w:tcW w:w="566" w:type="dxa"/>
            <w:vMerge w:val="restart"/>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w:t>
            </w:r>
          </w:p>
          <w:p w:rsidR="005E7485" w:rsidRPr="00D507F1" w:rsidRDefault="005E7485" w:rsidP="005E7485">
            <w:pPr>
              <w:spacing w:line="360" w:lineRule="auto"/>
              <w:jc w:val="both"/>
              <w:rPr>
                <w:rFonts w:ascii="Times New Roman" w:hAnsi="Times New Roman" w:cs="Times New Roman"/>
                <w:sz w:val="24"/>
                <w:szCs w:val="24"/>
              </w:rPr>
            </w:pPr>
            <w:proofErr w:type="gramStart"/>
            <w:r w:rsidRPr="00D507F1">
              <w:rPr>
                <w:rFonts w:ascii="Times New Roman" w:hAnsi="Times New Roman" w:cs="Times New Roman"/>
                <w:sz w:val="24"/>
                <w:szCs w:val="24"/>
              </w:rPr>
              <w:t>п</w:t>
            </w:r>
            <w:proofErr w:type="gramEnd"/>
            <w:r w:rsidRPr="00D507F1">
              <w:rPr>
                <w:rFonts w:ascii="Times New Roman" w:hAnsi="Times New Roman" w:cs="Times New Roman"/>
                <w:sz w:val="24"/>
                <w:szCs w:val="24"/>
              </w:rPr>
              <w:t>/п</w:t>
            </w:r>
          </w:p>
        </w:tc>
        <w:tc>
          <w:tcPr>
            <w:tcW w:w="3086" w:type="dxa"/>
            <w:vMerge w:val="restart"/>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Тема</w:t>
            </w:r>
          </w:p>
        </w:tc>
        <w:tc>
          <w:tcPr>
            <w:tcW w:w="2693" w:type="dxa"/>
            <w:gridSpan w:val="2"/>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Форма проведения</w:t>
            </w:r>
          </w:p>
        </w:tc>
        <w:tc>
          <w:tcPr>
            <w:tcW w:w="1255" w:type="dxa"/>
            <w:vMerge w:val="restart"/>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Кол-во занятий</w:t>
            </w:r>
          </w:p>
        </w:tc>
        <w:tc>
          <w:tcPr>
            <w:tcW w:w="2537" w:type="dxa"/>
            <w:gridSpan w:val="2"/>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Дата проведения</w:t>
            </w:r>
          </w:p>
        </w:tc>
      </w:tr>
      <w:tr w:rsidR="005E7485" w:rsidRPr="00D507F1" w:rsidTr="005E7485">
        <w:trPr>
          <w:trHeight w:val="414"/>
        </w:trPr>
        <w:tc>
          <w:tcPr>
            <w:tcW w:w="566" w:type="dxa"/>
            <w:vMerge/>
          </w:tcPr>
          <w:p w:rsidR="005E7485" w:rsidRPr="00D507F1" w:rsidRDefault="005E7485" w:rsidP="005E7485">
            <w:pPr>
              <w:spacing w:line="360" w:lineRule="auto"/>
              <w:jc w:val="both"/>
              <w:rPr>
                <w:rFonts w:ascii="Times New Roman" w:hAnsi="Times New Roman" w:cs="Times New Roman"/>
                <w:sz w:val="24"/>
                <w:szCs w:val="24"/>
              </w:rPr>
            </w:pPr>
          </w:p>
        </w:tc>
        <w:tc>
          <w:tcPr>
            <w:tcW w:w="3086" w:type="dxa"/>
            <w:vMerge/>
          </w:tcPr>
          <w:p w:rsidR="005E7485" w:rsidRPr="00D507F1" w:rsidRDefault="005E7485" w:rsidP="005E7485">
            <w:pPr>
              <w:spacing w:line="360" w:lineRule="auto"/>
              <w:jc w:val="both"/>
              <w:rPr>
                <w:rFonts w:ascii="Times New Roman" w:hAnsi="Times New Roman" w:cs="Times New Roman"/>
                <w:sz w:val="24"/>
                <w:szCs w:val="24"/>
              </w:rPr>
            </w:pPr>
          </w:p>
        </w:tc>
        <w:tc>
          <w:tcPr>
            <w:tcW w:w="1276" w:type="dxa"/>
            <w:vMerge w:val="restart"/>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Т/</w:t>
            </w:r>
            <w:proofErr w:type="gramStart"/>
            <w:r w:rsidRPr="00D507F1">
              <w:rPr>
                <w:rFonts w:ascii="Times New Roman" w:hAnsi="Times New Roman" w:cs="Times New Roman"/>
                <w:sz w:val="24"/>
                <w:szCs w:val="24"/>
              </w:rPr>
              <w:t>З</w:t>
            </w:r>
            <w:proofErr w:type="gramEnd"/>
          </w:p>
        </w:tc>
        <w:tc>
          <w:tcPr>
            <w:tcW w:w="1417" w:type="dxa"/>
            <w:vMerge w:val="restart"/>
          </w:tcPr>
          <w:p w:rsidR="005E7485" w:rsidRPr="00D507F1" w:rsidRDefault="005E7485" w:rsidP="005E7485">
            <w:pPr>
              <w:spacing w:line="360" w:lineRule="auto"/>
              <w:jc w:val="both"/>
              <w:rPr>
                <w:rFonts w:ascii="Times New Roman" w:hAnsi="Times New Roman" w:cs="Times New Roman"/>
                <w:sz w:val="24"/>
                <w:szCs w:val="24"/>
              </w:rPr>
            </w:pPr>
            <w:proofErr w:type="gramStart"/>
            <w:r w:rsidRPr="00D507F1">
              <w:rPr>
                <w:rFonts w:ascii="Times New Roman" w:hAnsi="Times New Roman" w:cs="Times New Roman"/>
                <w:sz w:val="24"/>
                <w:szCs w:val="24"/>
              </w:rPr>
              <w:t>П</w:t>
            </w:r>
            <w:proofErr w:type="gramEnd"/>
            <w:r w:rsidRPr="00D507F1">
              <w:rPr>
                <w:rFonts w:ascii="Times New Roman" w:hAnsi="Times New Roman" w:cs="Times New Roman"/>
                <w:sz w:val="24"/>
                <w:szCs w:val="24"/>
              </w:rPr>
              <w:t>/З</w:t>
            </w:r>
          </w:p>
        </w:tc>
        <w:tc>
          <w:tcPr>
            <w:tcW w:w="1255" w:type="dxa"/>
            <w:vMerge/>
          </w:tcPr>
          <w:p w:rsidR="005E7485" w:rsidRPr="00D507F1" w:rsidRDefault="005E7485" w:rsidP="005E7485">
            <w:pPr>
              <w:spacing w:line="360" w:lineRule="auto"/>
              <w:jc w:val="both"/>
              <w:rPr>
                <w:rFonts w:ascii="Times New Roman" w:hAnsi="Times New Roman" w:cs="Times New Roman"/>
                <w:sz w:val="24"/>
                <w:szCs w:val="24"/>
              </w:rPr>
            </w:pPr>
          </w:p>
        </w:tc>
        <w:tc>
          <w:tcPr>
            <w:tcW w:w="1155" w:type="dxa"/>
            <w:tcBorders>
              <w:bottom w:val="nil"/>
            </w:tcBorders>
          </w:tcPr>
          <w:p w:rsidR="005E7485" w:rsidRPr="00D507F1" w:rsidRDefault="005E7485" w:rsidP="005E7485">
            <w:pPr>
              <w:spacing w:line="360" w:lineRule="auto"/>
              <w:jc w:val="both"/>
              <w:rPr>
                <w:rFonts w:ascii="Times New Roman" w:hAnsi="Times New Roman" w:cs="Times New Roman"/>
                <w:sz w:val="24"/>
                <w:szCs w:val="24"/>
              </w:rPr>
            </w:pPr>
          </w:p>
        </w:tc>
        <w:tc>
          <w:tcPr>
            <w:tcW w:w="1382" w:type="dxa"/>
            <w:tcBorders>
              <w:bottom w:val="nil"/>
            </w:tcBorders>
          </w:tcPr>
          <w:p w:rsidR="005E7485" w:rsidRPr="00D507F1" w:rsidRDefault="005E7485" w:rsidP="005E7485">
            <w:pPr>
              <w:spacing w:line="360" w:lineRule="auto"/>
              <w:jc w:val="both"/>
              <w:rPr>
                <w:rFonts w:ascii="Times New Roman" w:hAnsi="Times New Roman" w:cs="Times New Roman"/>
                <w:sz w:val="24"/>
                <w:szCs w:val="24"/>
              </w:rPr>
            </w:pPr>
          </w:p>
        </w:tc>
      </w:tr>
      <w:tr w:rsidR="005E7485" w:rsidRPr="00D507F1" w:rsidTr="005E7485">
        <w:trPr>
          <w:trHeight w:val="412"/>
        </w:trPr>
        <w:tc>
          <w:tcPr>
            <w:tcW w:w="566" w:type="dxa"/>
            <w:vMerge/>
          </w:tcPr>
          <w:p w:rsidR="005E7485" w:rsidRPr="00D507F1" w:rsidRDefault="005E7485" w:rsidP="005E7485">
            <w:pPr>
              <w:spacing w:line="360" w:lineRule="auto"/>
              <w:jc w:val="both"/>
              <w:rPr>
                <w:rFonts w:ascii="Times New Roman" w:hAnsi="Times New Roman" w:cs="Times New Roman"/>
                <w:sz w:val="24"/>
                <w:szCs w:val="24"/>
              </w:rPr>
            </w:pPr>
          </w:p>
        </w:tc>
        <w:tc>
          <w:tcPr>
            <w:tcW w:w="3086" w:type="dxa"/>
            <w:vMerge/>
          </w:tcPr>
          <w:p w:rsidR="005E7485" w:rsidRPr="00D507F1" w:rsidRDefault="005E7485" w:rsidP="005E7485">
            <w:pPr>
              <w:spacing w:line="360" w:lineRule="auto"/>
              <w:jc w:val="both"/>
              <w:rPr>
                <w:rFonts w:ascii="Times New Roman" w:hAnsi="Times New Roman" w:cs="Times New Roman"/>
                <w:sz w:val="24"/>
                <w:szCs w:val="24"/>
              </w:rPr>
            </w:pPr>
          </w:p>
        </w:tc>
        <w:tc>
          <w:tcPr>
            <w:tcW w:w="1276" w:type="dxa"/>
            <w:vMerge/>
          </w:tcPr>
          <w:p w:rsidR="005E7485" w:rsidRPr="00D507F1" w:rsidRDefault="005E7485" w:rsidP="005E7485">
            <w:pPr>
              <w:spacing w:line="360" w:lineRule="auto"/>
              <w:jc w:val="both"/>
              <w:rPr>
                <w:rFonts w:ascii="Times New Roman" w:hAnsi="Times New Roman" w:cs="Times New Roman"/>
                <w:sz w:val="24"/>
                <w:szCs w:val="24"/>
              </w:rPr>
            </w:pPr>
          </w:p>
        </w:tc>
        <w:tc>
          <w:tcPr>
            <w:tcW w:w="1417" w:type="dxa"/>
            <w:vMerge/>
          </w:tcPr>
          <w:p w:rsidR="005E7485" w:rsidRPr="00D507F1" w:rsidRDefault="005E7485" w:rsidP="005E7485">
            <w:pPr>
              <w:spacing w:line="360" w:lineRule="auto"/>
              <w:jc w:val="both"/>
              <w:rPr>
                <w:rFonts w:ascii="Times New Roman" w:hAnsi="Times New Roman" w:cs="Times New Roman"/>
                <w:sz w:val="24"/>
                <w:szCs w:val="24"/>
              </w:rPr>
            </w:pPr>
          </w:p>
        </w:tc>
        <w:tc>
          <w:tcPr>
            <w:tcW w:w="1255" w:type="dxa"/>
            <w:vMerge/>
          </w:tcPr>
          <w:p w:rsidR="005E7485" w:rsidRPr="00D507F1" w:rsidRDefault="005E7485" w:rsidP="005E7485">
            <w:pPr>
              <w:spacing w:line="360" w:lineRule="auto"/>
              <w:jc w:val="both"/>
              <w:rPr>
                <w:rFonts w:ascii="Times New Roman" w:hAnsi="Times New Roman" w:cs="Times New Roman"/>
                <w:sz w:val="24"/>
                <w:szCs w:val="24"/>
              </w:rPr>
            </w:pPr>
          </w:p>
        </w:tc>
        <w:tc>
          <w:tcPr>
            <w:tcW w:w="1155" w:type="dxa"/>
            <w:tcBorders>
              <w:top w:val="nil"/>
            </w:tcBorders>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План.</w:t>
            </w:r>
          </w:p>
        </w:tc>
        <w:tc>
          <w:tcPr>
            <w:tcW w:w="1382" w:type="dxa"/>
            <w:tcBorders>
              <w:top w:val="nil"/>
            </w:tcBorders>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Факт.</w:t>
            </w:r>
          </w:p>
        </w:tc>
      </w:tr>
      <w:tr w:rsidR="005E7485" w:rsidRPr="00D507F1" w:rsidTr="005E7485">
        <w:tc>
          <w:tcPr>
            <w:tcW w:w="56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w:t>
            </w:r>
          </w:p>
        </w:tc>
        <w:tc>
          <w:tcPr>
            <w:tcW w:w="308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Вводное занятие «Давайте познакомимся!»</w:t>
            </w:r>
          </w:p>
          <w:p w:rsidR="005E7485" w:rsidRPr="00D507F1" w:rsidRDefault="005E7485" w:rsidP="005E7485">
            <w:pPr>
              <w:spacing w:line="360" w:lineRule="auto"/>
              <w:jc w:val="both"/>
              <w:rPr>
                <w:rFonts w:ascii="Times New Roman" w:hAnsi="Times New Roman" w:cs="Times New Roman"/>
                <w:sz w:val="24"/>
                <w:szCs w:val="24"/>
              </w:rPr>
            </w:pPr>
          </w:p>
        </w:tc>
        <w:tc>
          <w:tcPr>
            <w:tcW w:w="127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w:t>
            </w:r>
          </w:p>
        </w:tc>
        <w:tc>
          <w:tcPr>
            <w:tcW w:w="1417"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w:t>
            </w:r>
          </w:p>
        </w:tc>
        <w:tc>
          <w:tcPr>
            <w:tcW w:w="1255"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2</w:t>
            </w:r>
          </w:p>
        </w:tc>
        <w:tc>
          <w:tcPr>
            <w:tcW w:w="1155" w:type="dxa"/>
          </w:tcPr>
          <w:p w:rsidR="005E7485" w:rsidRPr="00D507F1" w:rsidRDefault="005E7485" w:rsidP="005E7485">
            <w:pPr>
              <w:spacing w:line="360" w:lineRule="auto"/>
              <w:jc w:val="both"/>
              <w:rPr>
                <w:rFonts w:ascii="Times New Roman" w:hAnsi="Times New Roman" w:cs="Times New Roman"/>
                <w:sz w:val="24"/>
                <w:szCs w:val="24"/>
              </w:rPr>
            </w:pPr>
          </w:p>
        </w:tc>
        <w:tc>
          <w:tcPr>
            <w:tcW w:w="1382" w:type="dxa"/>
          </w:tcPr>
          <w:p w:rsidR="005E7485" w:rsidRPr="00D507F1" w:rsidRDefault="005E7485" w:rsidP="005E7485">
            <w:pPr>
              <w:spacing w:line="360" w:lineRule="auto"/>
              <w:jc w:val="both"/>
              <w:rPr>
                <w:rFonts w:ascii="Times New Roman" w:hAnsi="Times New Roman" w:cs="Times New Roman"/>
                <w:sz w:val="24"/>
                <w:szCs w:val="24"/>
              </w:rPr>
            </w:pPr>
          </w:p>
        </w:tc>
      </w:tr>
      <w:tr w:rsidR="005E7485" w:rsidRPr="00D507F1" w:rsidTr="005E7485">
        <w:tc>
          <w:tcPr>
            <w:tcW w:w="56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2.</w:t>
            </w:r>
          </w:p>
        </w:tc>
        <w:tc>
          <w:tcPr>
            <w:tcW w:w="308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«Из чего состоит наша пища»</w:t>
            </w:r>
          </w:p>
        </w:tc>
        <w:tc>
          <w:tcPr>
            <w:tcW w:w="127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w:t>
            </w:r>
          </w:p>
        </w:tc>
        <w:tc>
          <w:tcPr>
            <w:tcW w:w="1417"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w:t>
            </w:r>
          </w:p>
        </w:tc>
        <w:tc>
          <w:tcPr>
            <w:tcW w:w="1255"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2</w:t>
            </w:r>
          </w:p>
        </w:tc>
        <w:tc>
          <w:tcPr>
            <w:tcW w:w="1155" w:type="dxa"/>
          </w:tcPr>
          <w:p w:rsidR="005E7485" w:rsidRPr="00D507F1" w:rsidRDefault="005E7485" w:rsidP="005E7485">
            <w:pPr>
              <w:spacing w:line="360" w:lineRule="auto"/>
              <w:jc w:val="both"/>
              <w:rPr>
                <w:rFonts w:ascii="Times New Roman" w:hAnsi="Times New Roman" w:cs="Times New Roman"/>
                <w:sz w:val="24"/>
                <w:szCs w:val="24"/>
              </w:rPr>
            </w:pPr>
          </w:p>
        </w:tc>
        <w:tc>
          <w:tcPr>
            <w:tcW w:w="1382" w:type="dxa"/>
          </w:tcPr>
          <w:p w:rsidR="005E7485" w:rsidRPr="00D507F1" w:rsidRDefault="005E7485" w:rsidP="005E7485">
            <w:pPr>
              <w:spacing w:line="360" w:lineRule="auto"/>
              <w:jc w:val="both"/>
              <w:rPr>
                <w:rFonts w:ascii="Times New Roman" w:hAnsi="Times New Roman" w:cs="Times New Roman"/>
                <w:sz w:val="24"/>
                <w:szCs w:val="24"/>
              </w:rPr>
            </w:pPr>
          </w:p>
        </w:tc>
      </w:tr>
      <w:tr w:rsidR="005E7485" w:rsidRPr="00D507F1" w:rsidTr="005E7485">
        <w:tc>
          <w:tcPr>
            <w:tcW w:w="56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3.</w:t>
            </w:r>
          </w:p>
        </w:tc>
        <w:tc>
          <w:tcPr>
            <w:tcW w:w="308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«Что нужно есть в  разное время года».</w:t>
            </w:r>
          </w:p>
        </w:tc>
        <w:tc>
          <w:tcPr>
            <w:tcW w:w="127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w:t>
            </w:r>
          </w:p>
        </w:tc>
        <w:tc>
          <w:tcPr>
            <w:tcW w:w="1417"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w:t>
            </w:r>
          </w:p>
        </w:tc>
        <w:tc>
          <w:tcPr>
            <w:tcW w:w="1255"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2</w:t>
            </w:r>
          </w:p>
        </w:tc>
        <w:tc>
          <w:tcPr>
            <w:tcW w:w="1155" w:type="dxa"/>
          </w:tcPr>
          <w:p w:rsidR="005E7485" w:rsidRPr="00D507F1" w:rsidRDefault="005E7485" w:rsidP="005E7485">
            <w:pPr>
              <w:spacing w:line="360" w:lineRule="auto"/>
              <w:jc w:val="both"/>
              <w:rPr>
                <w:rFonts w:ascii="Times New Roman" w:hAnsi="Times New Roman" w:cs="Times New Roman"/>
                <w:sz w:val="24"/>
                <w:szCs w:val="24"/>
              </w:rPr>
            </w:pPr>
          </w:p>
        </w:tc>
        <w:tc>
          <w:tcPr>
            <w:tcW w:w="1382" w:type="dxa"/>
          </w:tcPr>
          <w:p w:rsidR="005E7485" w:rsidRPr="00D507F1" w:rsidRDefault="005E7485" w:rsidP="005E7485">
            <w:pPr>
              <w:spacing w:line="360" w:lineRule="auto"/>
              <w:jc w:val="both"/>
              <w:rPr>
                <w:rFonts w:ascii="Times New Roman" w:hAnsi="Times New Roman" w:cs="Times New Roman"/>
                <w:sz w:val="24"/>
                <w:szCs w:val="24"/>
              </w:rPr>
            </w:pPr>
          </w:p>
        </w:tc>
      </w:tr>
      <w:tr w:rsidR="005E7485" w:rsidRPr="00D507F1" w:rsidTr="005E7485">
        <w:tc>
          <w:tcPr>
            <w:tcW w:w="56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4.</w:t>
            </w:r>
          </w:p>
        </w:tc>
        <w:tc>
          <w:tcPr>
            <w:tcW w:w="308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«Как правильно питаться, </w:t>
            </w:r>
            <w:r w:rsidRPr="00D507F1">
              <w:rPr>
                <w:rFonts w:ascii="Times New Roman" w:hAnsi="Times New Roman" w:cs="Times New Roman"/>
                <w:sz w:val="24"/>
                <w:szCs w:val="24"/>
              </w:rPr>
              <w:lastRenderedPageBreak/>
              <w:t>если занимаешься спортом».</w:t>
            </w:r>
          </w:p>
        </w:tc>
        <w:tc>
          <w:tcPr>
            <w:tcW w:w="127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lastRenderedPageBreak/>
              <w:t>1</w:t>
            </w:r>
          </w:p>
        </w:tc>
        <w:tc>
          <w:tcPr>
            <w:tcW w:w="1417"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2</w:t>
            </w:r>
          </w:p>
        </w:tc>
        <w:tc>
          <w:tcPr>
            <w:tcW w:w="1255"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3</w:t>
            </w:r>
          </w:p>
        </w:tc>
        <w:tc>
          <w:tcPr>
            <w:tcW w:w="1155" w:type="dxa"/>
          </w:tcPr>
          <w:p w:rsidR="005E7485" w:rsidRPr="00D507F1" w:rsidRDefault="005E7485" w:rsidP="005E7485">
            <w:pPr>
              <w:spacing w:line="360" w:lineRule="auto"/>
              <w:jc w:val="both"/>
              <w:rPr>
                <w:rFonts w:ascii="Times New Roman" w:hAnsi="Times New Roman" w:cs="Times New Roman"/>
                <w:sz w:val="24"/>
                <w:szCs w:val="24"/>
              </w:rPr>
            </w:pPr>
          </w:p>
        </w:tc>
        <w:tc>
          <w:tcPr>
            <w:tcW w:w="1382" w:type="dxa"/>
          </w:tcPr>
          <w:p w:rsidR="005E7485" w:rsidRPr="00D507F1" w:rsidRDefault="005E7485" w:rsidP="005E7485">
            <w:pPr>
              <w:spacing w:line="360" w:lineRule="auto"/>
              <w:jc w:val="both"/>
              <w:rPr>
                <w:rFonts w:ascii="Times New Roman" w:hAnsi="Times New Roman" w:cs="Times New Roman"/>
                <w:sz w:val="24"/>
                <w:szCs w:val="24"/>
              </w:rPr>
            </w:pPr>
          </w:p>
        </w:tc>
      </w:tr>
      <w:tr w:rsidR="005E7485" w:rsidRPr="00D507F1" w:rsidTr="005E7485">
        <w:tc>
          <w:tcPr>
            <w:tcW w:w="56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lastRenderedPageBreak/>
              <w:t>5.</w:t>
            </w:r>
          </w:p>
        </w:tc>
        <w:tc>
          <w:tcPr>
            <w:tcW w:w="308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«Где и как готовят пищу»</w:t>
            </w:r>
          </w:p>
        </w:tc>
        <w:tc>
          <w:tcPr>
            <w:tcW w:w="127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w:t>
            </w:r>
          </w:p>
        </w:tc>
        <w:tc>
          <w:tcPr>
            <w:tcW w:w="1417"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w:t>
            </w:r>
          </w:p>
        </w:tc>
        <w:tc>
          <w:tcPr>
            <w:tcW w:w="1255"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2</w:t>
            </w:r>
          </w:p>
        </w:tc>
        <w:tc>
          <w:tcPr>
            <w:tcW w:w="1155" w:type="dxa"/>
          </w:tcPr>
          <w:p w:rsidR="005E7485" w:rsidRPr="00D507F1" w:rsidRDefault="005E7485" w:rsidP="005E7485">
            <w:pPr>
              <w:spacing w:line="360" w:lineRule="auto"/>
              <w:jc w:val="both"/>
              <w:rPr>
                <w:rFonts w:ascii="Times New Roman" w:hAnsi="Times New Roman" w:cs="Times New Roman"/>
                <w:sz w:val="24"/>
                <w:szCs w:val="24"/>
              </w:rPr>
            </w:pPr>
          </w:p>
        </w:tc>
        <w:tc>
          <w:tcPr>
            <w:tcW w:w="1382" w:type="dxa"/>
          </w:tcPr>
          <w:p w:rsidR="005E7485" w:rsidRPr="00D507F1" w:rsidRDefault="005E7485" w:rsidP="005E7485">
            <w:pPr>
              <w:spacing w:line="360" w:lineRule="auto"/>
              <w:jc w:val="both"/>
              <w:rPr>
                <w:rFonts w:ascii="Times New Roman" w:hAnsi="Times New Roman" w:cs="Times New Roman"/>
                <w:sz w:val="24"/>
                <w:szCs w:val="24"/>
              </w:rPr>
            </w:pPr>
          </w:p>
        </w:tc>
      </w:tr>
      <w:tr w:rsidR="005E7485" w:rsidRPr="00D507F1" w:rsidTr="005E7485">
        <w:tc>
          <w:tcPr>
            <w:tcW w:w="56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6.</w:t>
            </w:r>
          </w:p>
        </w:tc>
        <w:tc>
          <w:tcPr>
            <w:tcW w:w="308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«Как правильно накрыть стол»</w:t>
            </w:r>
          </w:p>
        </w:tc>
        <w:tc>
          <w:tcPr>
            <w:tcW w:w="127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w:t>
            </w:r>
          </w:p>
        </w:tc>
        <w:tc>
          <w:tcPr>
            <w:tcW w:w="1417"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2</w:t>
            </w:r>
          </w:p>
        </w:tc>
        <w:tc>
          <w:tcPr>
            <w:tcW w:w="1255"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3</w:t>
            </w:r>
          </w:p>
        </w:tc>
        <w:tc>
          <w:tcPr>
            <w:tcW w:w="1155" w:type="dxa"/>
          </w:tcPr>
          <w:p w:rsidR="005E7485" w:rsidRPr="00D507F1" w:rsidRDefault="005E7485" w:rsidP="005E7485">
            <w:pPr>
              <w:spacing w:line="360" w:lineRule="auto"/>
              <w:jc w:val="both"/>
              <w:rPr>
                <w:rFonts w:ascii="Times New Roman" w:hAnsi="Times New Roman" w:cs="Times New Roman"/>
                <w:sz w:val="24"/>
                <w:szCs w:val="24"/>
              </w:rPr>
            </w:pPr>
          </w:p>
        </w:tc>
        <w:tc>
          <w:tcPr>
            <w:tcW w:w="1382" w:type="dxa"/>
          </w:tcPr>
          <w:p w:rsidR="005E7485" w:rsidRPr="00D507F1" w:rsidRDefault="005E7485" w:rsidP="005E7485">
            <w:pPr>
              <w:spacing w:line="360" w:lineRule="auto"/>
              <w:jc w:val="both"/>
              <w:rPr>
                <w:rFonts w:ascii="Times New Roman" w:hAnsi="Times New Roman" w:cs="Times New Roman"/>
                <w:sz w:val="24"/>
                <w:szCs w:val="24"/>
              </w:rPr>
            </w:pPr>
          </w:p>
        </w:tc>
      </w:tr>
      <w:tr w:rsidR="005E7485" w:rsidRPr="00D507F1" w:rsidTr="005E7485">
        <w:tc>
          <w:tcPr>
            <w:tcW w:w="56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7.</w:t>
            </w:r>
          </w:p>
        </w:tc>
        <w:tc>
          <w:tcPr>
            <w:tcW w:w="308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«Молоко и молочные продукты»</w:t>
            </w:r>
          </w:p>
        </w:tc>
        <w:tc>
          <w:tcPr>
            <w:tcW w:w="127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2</w:t>
            </w:r>
          </w:p>
        </w:tc>
        <w:tc>
          <w:tcPr>
            <w:tcW w:w="1417"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w:t>
            </w:r>
          </w:p>
        </w:tc>
        <w:tc>
          <w:tcPr>
            <w:tcW w:w="1255"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3</w:t>
            </w:r>
          </w:p>
        </w:tc>
        <w:tc>
          <w:tcPr>
            <w:tcW w:w="1155" w:type="dxa"/>
          </w:tcPr>
          <w:p w:rsidR="005E7485" w:rsidRPr="00D507F1" w:rsidRDefault="005E7485" w:rsidP="005E7485">
            <w:pPr>
              <w:spacing w:line="360" w:lineRule="auto"/>
              <w:jc w:val="both"/>
              <w:rPr>
                <w:rFonts w:ascii="Times New Roman" w:hAnsi="Times New Roman" w:cs="Times New Roman"/>
                <w:sz w:val="24"/>
                <w:szCs w:val="24"/>
              </w:rPr>
            </w:pPr>
          </w:p>
        </w:tc>
        <w:tc>
          <w:tcPr>
            <w:tcW w:w="1382" w:type="dxa"/>
          </w:tcPr>
          <w:p w:rsidR="005E7485" w:rsidRPr="00D507F1" w:rsidRDefault="005E7485" w:rsidP="005E7485">
            <w:pPr>
              <w:spacing w:line="360" w:lineRule="auto"/>
              <w:jc w:val="both"/>
              <w:rPr>
                <w:rFonts w:ascii="Times New Roman" w:hAnsi="Times New Roman" w:cs="Times New Roman"/>
                <w:sz w:val="24"/>
                <w:szCs w:val="24"/>
              </w:rPr>
            </w:pPr>
          </w:p>
        </w:tc>
      </w:tr>
      <w:tr w:rsidR="005E7485" w:rsidRPr="00D507F1" w:rsidTr="005E7485">
        <w:tc>
          <w:tcPr>
            <w:tcW w:w="56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8.</w:t>
            </w:r>
          </w:p>
        </w:tc>
        <w:tc>
          <w:tcPr>
            <w:tcW w:w="308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«Блюда из зерна»</w:t>
            </w:r>
          </w:p>
        </w:tc>
        <w:tc>
          <w:tcPr>
            <w:tcW w:w="127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2</w:t>
            </w:r>
          </w:p>
        </w:tc>
        <w:tc>
          <w:tcPr>
            <w:tcW w:w="1417"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w:t>
            </w:r>
          </w:p>
        </w:tc>
        <w:tc>
          <w:tcPr>
            <w:tcW w:w="1255"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3</w:t>
            </w:r>
          </w:p>
        </w:tc>
        <w:tc>
          <w:tcPr>
            <w:tcW w:w="1155" w:type="dxa"/>
          </w:tcPr>
          <w:p w:rsidR="005E7485" w:rsidRPr="00D507F1" w:rsidRDefault="005E7485" w:rsidP="005E7485">
            <w:pPr>
              <w:spacing w:line="360" w:lineRule="auto"/>
              <w:jc w:val="both"/>
              <w:rPr>
                <w:rFonts w:ascii="Times New Roman" w:hAnsi="Times New Roman" w:cs="Times New Roman"/>
                <w:sz w:val="24"/>
                <w:szCs w:val="24"/>
              </w:rPr>
            </w:pPr>
          </w:p>
        </w:tc>
        <w:tc>
          <w:tcPr>
            <w:tcW w:w="1382" w:type="dxa"/>
          </w:tcPr>
          <w:p w:rsidR="005E7485" w:rsidRPr="00D507F1" w:rsidRDefault="005E7485" w:rsidP="005E7485">
            <w:pPr>
              <w:spacing w:line="360" w:lineRule="auto"/>
              <w:jc w:val="both"/>
              <w:rPr>
                <w:rFonts w:ascii="Times New Roman" w:hAnsi="Times New Roman" w:cs="Times New Roman"/>
                <w:sz w:val="24"/>
                <w:szCs w:val="24"/>
              </w:rPr>
            </w:pPr>
          </w:p>
        </w:tc>
      </w:tr>
      <w:tr w:rsidR="005E7485" w:rsidRPr="00D507F1" w:rsidTr="005E7485">
        <w:tc>
          <w:tcPr>
            <w:tcW w:w="56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9.</w:t>
            </w:r>
          </w:p>
        </w:tc>
        <w:tc>
          <w:tcPr>
            <w:tcW w:w="308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«Какую пищу можно найти в лесу»</w:t>
            </w:r>
          </w:p>
        </w:tc>
        <w:tc>
          <w:tcPr>
            <w:tcW w:w="127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w:t>
            </w:r>
          </w:p>
        </w:tc>
        <w:tc>
          <w:tcPr>
            <w:tcW w:w="1417"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w:t>
            </w:r>
          </w:p>
        </w:tc>
        <w:tc>
          <w:tcPr>
            <w:tcW w:w="1255"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2</w:t>
            </w:r>
          </w:p>
        </w:tc>
        <w:tc>
          <w:tcPr>
            <w:tcW w:w="1155" w:type="dxa"/>
          </w:tcPr>
          <w:p w:rsidR="005E7485" w:rsidRPr="00D507F1" w:rsidRDefault="005E7485" w:rsidP="005E7485">
            <w:pPr>
              <w:spacing w:line="360" w:lineRule="auto"/>
              <w:jc w:val="both"/>
              <w:rPr>
                <w:rFonts w:ascii="Times New Roman" w:hAnsi="Times New Roman" w:cs="Times New Roman"/>
                <w:sz w:val="24"/>
                <w:szCs w:val="24"/>
              </w:rPr>
            </w:pPr>
          </w:p>
        </w:tc>
        <w:tc>
          <w:tcPr>
            <w:tcW w:w="1382" w:type="dxa"/>
          </w:tcPr>
          <w:p w:rsidR="005E7485" w:rsidRPr="00D507F1" w:rsidRDefault="005E7485" w:rsidP="005E7485">
            <w:pPr>
              <w:spacing w:line="360" w:lineRule="auto"/>
              <w:jc w:val="both"/>
              <w:rPr>
                <w:rFonts w:ascii="Times New Roman" w:hAnsi="Times New Roman" w:cs="Times New Roman"/>
                <w:sz w:val="24"/>
                <w:szCs w:val="24"/>
              </w:rPr>
            </w:pPr>
          </w:p>
        </w:tc>
      </w:tr>
      <w:tr w:rsidR="005E7485" w:rsidRPr="00D507F1" w:rsidTr="005E7485">
        <w:tc>
          <w:tcPr>
            <w:tcW w:w="56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10.</w:t>
            </w:r>
          </w:p>
        </w:tc>
        <w:tc>
          <w:tcPr>
            <w:tcW w:w="308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«Что и как можно приготовить из рыбы»</w:t>
            </w:r>
          </w:p>
        </w:tc>
        <w:tc>
          <w:tcPr>
            <w:tcW w:w="127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w:t>
            </w:r>
          </w:p>
        </w:tc>
        <w:tc>
          <w:tcPr>
            <w:tcW w:w="1417"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w:t>
            </w:r>
          </w:p>
        </w:tc>
        <w:tc>
          <w:tcPr>
            <w:tcW w:w="1255"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2</w:t>
            </w:r>
          </w:p>
        </w:tc>
        <w:tc>
          <w:tcPr>
            <w:tcW w:w="1155" w:type="dxa"/>
          </w:tcPr>
          <w:p w:rsidR="005E7485" w:rsidRPr="00D507F1" w:rsidRDefault="005E7485" w:rsidP="005E7485">
            <w:pPr>
              <w:spacing w:line="360" w:lineRule="auto"/>
              <w:jc w:val="both"/>
              <w:rPr>
                <w:rFonts w:ascii="Times New Roman" w:hAnsi="Times New Roman" w:cs="Times New Roman"/>
                <w:sz w:val="24"/>
                <w:szCs w:val="24"/>
              </w:rPr>
            </w:pPr>
          </w:p>
        </w:tc>
        <w:tc>
          <w:tcPr>
            <w:tcW w:w="1382" w:type="dxa"/>
          </w:tcPr>
          <w:p w:rsidR="005E7485" w:rsidRPr="00D507F1" w:rsidRDefault="005E7485" w:rsidP="005E7485">
            <w:pPr>
              <w:spacing w:line="360" w:lineRule="auto"/>
              <w:jc w:val="both"/>
              <w:rPr>
                <w:rFonts w:ascii="Times New Roman" w:hAnsi="Times New Roman" w:cs="Times New Roman"/>
                <w:sz w:val="24"/>
                <w:szCs w:val="24"/>
              </w:rPr>
            </w:pPr>
          </w:p>
        </w:tc>
      </w:tr>
      <w:tr w:rsidR="005E7485" w:rsidRPr="00D507F1" w:rsidTr="005E7485">
        <w:tc>
          <w:tcPr>
            <w:tcW w:w="56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11.</w:t>
            </w:r>
          </w:p>
        </w:tc>
        <w:tc>
          <w:tcPr>
            <w:tcW w:w="308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«Дары моря»</w:t>
            </w:r>
          </w:p>
        </w:tc>
        <w:tc>
          <w:tcPr>
            <w:tcW w:w="127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w:t>
            </w:r>
          </w:p>
        </w:tc>
        <w:tc>
          <w:tcPr>
            <w:tcW w:w="1417"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w:t>
            </w:r>
          </w:p>
        </w:tc>
        <w:tc>
          <w:tcPr>
            <w:tcW w:w="1255"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2</w:t>
            </w:r>
          </w:p>
        </w:tc>
        <w:tc>
          <w:tcPr>
            <w:tcW w:w="1155" w:type="dxa"/>
          </w:tcPr>
          <w:p w:rsidR="005E7485" w:rsidRPr="00D507F1" w:rsidRDefault="005E7485" w:rsidP="005E7485">
            <w:pPr>
              <w:spacing w:line="360" w:lineRule="auto"/>
              <w:jc w:val="both"/>
              <w:rPr>
                <w:rFonts w:ascii="Times New Roman" w:hAnsi="Times New Roman" w:cs="Times New Roman"/>
                <w:sz w:val="24"/>
                <w:szCs w:val="24"/>
              </w:rPr>
            </w:pPr>
          </w:p>
        </w:tc>
        <w:tc>
          <w:tcPr>
            <w:tcW w:w="1382" w:type="dxa"/>
          </w:tcPr>
          <w:p w:rsidR="005E7485" w:rsidRPr="00D507F1" w:rsidRDefault="005E7485" w:rsidP="005E7485">
            <w:pPr>
              <w:spacing w:line="360" w:lineRule="auto"/>
              <w:jc w:val="both"/>
              <w:rPr>
                <w:rFonts w:ascii="Times New Roman" w:hAnsi="Times New Roman" w:cs="Times New Roman"/>
                <w:sz w:val="24"/>
                <w:szCs w:val="24"/>
              </w:rPr>
            </w:pPr>
          </w:p>
        </w:tc>
      </w:tr>
      <w:tr w:rsidR="005E7485" w:rsidRPr="00D507F1" w:rsidTr="005E7485">
        <w:tc>
          <w:tcPr>
            <w:tcW w:w="56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12.</w:t>
            </w:r>
          </w:p>
        </w:tc>
        <w:tc>
          <w:tcPr>
            <w:tcW w:w="308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«Кулинарное путешествие по России»</w:t>
            </w:r>
          </w:p>
        </w:tc>
        <w:tc>
          <w:tcPr>
            <w:tcW w:w="127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w:t>
            </w:r>
          </w:p>
        </w:tc>
        <w:tc>
          <w:tcPr>
            <w:tcW w:w="1417"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w:t>
            </w:r>
          </w:p>
        </w:tc>
        <w:tc>
          <w:tcPr>
            <w:tcW w:w="1255"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2</w:t>
            </w:r>
          </w:p>
        </w:tc>
        <w:tc>
          <w:tcPr>
            <w:tcW w:w="1155" w:type="dxa"/>
          </w:tcPr>
          <w:p w:rsidR="005E7485" w:rsidRPr="00D507F1" w:rsidRDefault="005E7485" w:rsidP="005E7485">
            <w:pPr>
              <w:spacing w:line="360" w:lineRule="auto"/>
              <w:jc w:val="both"/>
              <w:rPr>
                <w:rFonts w:ascii="Times New Roman" w:hAnsi="Times New Roman" w:cs="Times New Roman"/>
                <w:sz w:val="24"/>
                <w:szCs w:val="24"/>
              </w:rPr>
            </w:pPr>
          </w:p>
        </w:tc>
        <w:tc>
          <w:tcPr>
            <w:tcW w:w="1382" w:type="dxa"/>
          </w:tcPr>
          <w:p w:rsidR="005E7485" w:rsidRPr="00D507F1" w:rsidRDefault="005E7485" w:rsidP="005E7485">
            <w:pPr>
              <w:spacing w:line="360" w:lineRule="auto"/>
              <w:jc w:val="both"/>
              <w:rPr>
                <w:rFonts w:ascii="Times New Roman" w:hAnsi="Times New Roman" w:cs="Times New Roman"/>
                <w:sz w:val="24"/>
                <w:szCs w:val="24"/>
              </w:rPr>
            </w:pPr>
          </w:p>
        </w:tc>
      </w:tr>
      <w:tr w:rsidR="005E7485" w:rsidRPr="00D507F1" w:rsidTr="005E7485">
        <w:tc>
          <w:tcPr>
            <w:tcW w:w="56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13.</w:t>
            </w:r>
          </w:p>
        </w:tc>
        <w:tc>
          <w:tcPr>
            <w:tcW w:w="308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«Что можно приготовить, если выбор продуктов ограничен»</w:t>
            </w:r>
          </w:p>
        </w:tc>
        <w:tc>
          <w:tcPr>
            <w:tcW w:w="127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w:t>
            </w:r>
          </w:p>
        </w:tc>
        <w:tc>
          <w:tcPr>
            <w:tcW w:w="1417"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w:t>
            </w:r>
          </w:p>
        </w:tc>
        <w:tc>
          <w:tcPr>
            <w:tcW w:w="1255"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2</w:t>
            </w:r>
          </w:p>
        </w:tc>
        <w:tc>
          <w:tcPr>
            <w:tcW w:w="1155" w:type="dxa"/>
          </w:tcPr>
          <w:p w:rsidR="005E7485" w:rsidRPr="00D507F1" w:rsidRDefault="005E7485" w:rsidP="005E7485">
            <w:pPr>
              <w:spacing w:line="360" w:lineRule="auto"/>
              <w:jc w:val="both"/>
              <w:rPr>
                <w:rFonts w:ascii="Times New Roman" w:hAnsi="Times New Roman" w:cs="Times New Roman"/>
                <w:sz w:val="24"/>
                <w:szCs w:val="24"/>
              </w:rPr>
            </w:pPr>
          </w:p>
        </w:tc>
        <w:tc>
          <w:tcPr>
            <w:tcW w:w="1382" w:type="dxa"/>
          </w:tcPr>
          <w:p w:rsidR="005E7485" w:rsidRPr="00D507F1" w:rsidRDefault="005E7485" w:rsidP="005E7485">
            <w:pPr>
              <w:spacing w:line="360" w:lineRule="auto"/>
              <w:jc w:val="both"/>
              <w:rPr>
                <w:rFonts w:ascii="Times New Roman" w:hAnsi="Times New Roman" w:cs="Times New Roman"/>
                <w:sz w:val="24"/>
                <w:szCs w:val="24"/>
              </w:rPr>
            </w:pPr>
          </w:p>
        </w:tc>
      </w:tr>
      <w:tr w:rsidR="005E7485" w:rsidRPr="00D507F1" w:rsidTr="005E7485">
        <w:tc>
          <w:tcPr>
            <w:tcW w:w="56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14.</w:t>
            </w:r>
          </w:p>
        </w:tc>
        <w:tc>
          <w:tcPr>
            <w:tcW w:w="308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«Как правильно вести себя за столом»</w:t>
            </w:r>
          </w:p>
        </w:tc>
        <w:tc>
          <w:tcPr>
            <w:tcW w:w="1276"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w:t>
            </w:r>
          </w:p>
        </w:tc>
        <w:tc>
          <w:tcPr>
            <w:tcW w:w="1417"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w:t>
            </w:r>
          </w:p>
        </w:tc>
        <w:tc>
          <w:tcPr>
            <w:tcW w:w="1255"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2</w:t>
            </w:r>
          </w:p>
        </w:tc>
        <w:tc>
          <w:tcPr>
            <w:tcW w:w="1155" w:type="dxa"/>
          </w:tcPr>
          <w:p w:rsidR="005E7485" w:rsidRPr="00D507F1" w:rsidRDefault="005E7485" w:rsidP="005E7485">
            <w:pPr>
              <w:spacing w:line="360" w:lineRule="auto"/>
              <w:jc w:val="both"/>
              <w:rPr>
                <w:rFonts w:ascii="Times New Roman" w:hAnsi="Times New Roman" w:cs="Times New Roman"/>
                <w:sz w:val="24"/>
                <w:szCs w:val="24"/>
              </w:rPr>
            </w:pPr>
          </w:p>
        </w:tc>
        <w:tc>
          <w:tcPr>
            <w:tcW w:w="1382" w:type="dxa"/>
          </w:tcPr>
          <w:p w:rsidR="005E7485" w:rsidRPr="00D507F1" w:rsidRDefault="005E7485" w:rsidP="005E7485">
            <w:pPr>
              <w:spacing w:line="360" w:lineRule="auto"/>
              <w:jc w:val="both"/>
              <w:rPr>
                <w:rFonts w:ascii="Times New Roman" w:hAnsi="Times New Roman" w:cs="Times New Roman"/>
                <w:sz w:val="24"/>
                <w:szCs w:val="24"/>
              </w:rPr>
            </w:pPr>
          </w:p>
        </w:tc>
      </w:tr>
      <w:tr w:rsidR="005E7485" w:rsidRPr="00D507F1" w:rsidTr="005E7485">
        <w:tc>
          <w:tcPr>
            <w:tcW w:w="566" w:type="dxa"/>
          </w:tcPr>
          <w:p w:rsidR="005E7485" w:rsidRPr="00D507F1" w:rsidRDefault="005E7485" w:rsidP="005E7485">
            <w:pPr>
              <w:spacing w:line="360" w:lineRule="auto"/>
              <w:jc w:val="both"/>
              <w:rPr>
                <w:rFonts w:ascii="Times New Roman" w:hAnsi="Times New Roman" w:cs="Times New Roman"/>
                <w:sz w:val="24"/>
                <w:szCs w:val="24"/>
              </w:rPr>
            </w:pPr>
          </w:p>
        </w:tc>
        <w:tc>
          <w:tcPr>
            <w:tcW w:w="5779" w:type="dxa"/>
            <w:gridSpan w:val="3"/>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Общее количество занятий</w:t>
            </w:r>
          </w:p>
        </w:tc>
        <w:tc>
          <w:tcPr>
            <w:tcW w:w="1255" w:type="dxa"/>
          </w:tcPr>
          <w:p w:rsidR="005E7485" w:rsidRPr="00D507F1" w:rsidRDefault="005E7485" w:rsidP="005E7485">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32</w:t>
            </w:r>
          </w:p>
        </w:tc>
        <w:tc>
          <w:tcPr>
            <w:tcW w:w="1155" w:type="dxa"/>
          </w:tcPr>
          <w:p w:rsidR="005E7485" w:rsidRPr="00D507F1" w:rsidRDefault="005E7485" w:rsidP="005E7485">
            <w:pPr>
              <w:spacing w:line="360" w:lineRule="auto"/>
              <w:jc w:val="both"/>
              <w:rPr>
                <w:rFonts w:ascii="Times New Roman" w:hAnsi="Times New Roman" w:cs="Times New Roman"/>
                <w:sz w:val="24"/>
                <w:szCs w:val="24"/>
              </w:rPr>
            </w:pPr>
          </w:p>
        </w:tc>
        <w:tc>
          <w:tcPr>
            <w:tcW w:w="1382" w:type="dxa"/>
          </w:tcPr>
          <w:p w:rsidR="005E7485" w:rsidRPr="00D507F1" w:rsidRDefault="005E7485" w:rsidP="005E7485">
            <w:pPr>
              <w:spacing w:line="360" w:lineRule="auto"/>
              <w:jc w:val="both"/>
              <w:rPr>
                <w:rFonts w:ascii="Times New Roman" w:hAnsi="Times New Roman" w:cs="Times New Roman"/>
                <w:sz w:val="24"/>
                <w:szCs w:val="24"/>
              </w:rPr>
            </w:pPr>
          </w:p>
        </w:tc>
      </w:tr>
    </w:tbl>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p>
    <w:p w:rsidR="006C2D1C" w:rsidRDefault="006C2D1C" w:rsidP="006C2D1C">
      <w:pPr>
        <w:spacing w:line="360" w:lineRule="auto"/>
        <w:rPr>
          <w:rFonts w:ascii="Times New Roman" w:hAnsi="Times New Roman" w:cs="Times New Roman"/>
          <w:sz w:val="24"/>
          <w:szCs w:val="24"/>
        </w:rPr>
      </w:pPr>
    </w:p>
    <w:p w:rsidR="00D50A5E" w:rsidRPr="006C2D1C" w:rsidRDefault="00D50A5E" w:rsidP="006C2D1C">
      <w:pPr>
        <w:spacing w:line="360" w:lineRule="auto"/>
        <w:jc w:val="center"/>
        <w:rPr>
          <w:rFonts w:ascii="Times New Roman" w:hAnsi="Times New Roman" w:cs="Times New Roman"/>
          <w:b/>
          <w:color w:val="FF0000"/>
          <w:sz w:val="28"/>
          <w:szCs w:val="28"/>
        </w:rPr>
      </w:pPr>
      <w:r w:rsidRPr="006C2D1C">
        <w:rPr>
          <w:rFonts w:ascii="Times New Roman" w:hAnsi="Times New Roman" w:cs="Times New Roman"/>
          <w:b/>
          <w:color w:val="FF0000"/>
          <w:sz w:val="28"/>
          <w:szCs w:val="28"/>
        </w:rPr>
        <w:lastRenderedPageBreak/>
        <w:t>Основные формы и направления</w:t>
      </w:r>
      <w:r w:rsidR="006C2D1C">
        <w:rPr>
          <w:rFonts w:ascii="Times New Roman" w:hAnsi="Times New Roman" w:cs="Times New Roman"/>
          <w:b/>
          <w:color w:val="FF0000"/>
          <w:sz w:val="28"/>
          <w:szCs w:val="28"/>
        </w:rPr>
        <w:t xml:space="preserve"> </w:t>
      </w:r>
      <w:r w:rsidRPr="006C2D1C">
        <w:rPr>
          <w:rFonts w:ascii="Times New Roman" w:hAnsi="Times New Roman" w:cs="Times New Roman"/>
          <w:b/>
          <w:color w:val="FF0000"/>
          <w:sz w:val="28"/>
          <w:szCs w:val="28"/>
        </w:rPr>
        <w:t>педагогической работы, используемые при реализации второй части программы</w:t>
      </w:r>
    </w:p>
    <w:p w:rsidR="005E7485" w:rsidRPr="005E7485" w:rsidRDefault="00D50A5E" w:rsidP="005E7485">
      <w:pPr>
        <w:spacing w:line="360" w:lineRule="auto"/>
        <w:jc w:val="center"/>
        <w:rPr>
          <w:rFonts w:ascii="Times New Roman" w:hAnsi="Times New Roman" w:cs="Times New Roman"/>
          <w:b/>
          <w:color w:val="FF0000"/>
          <w:sz w:val="28"/>
          <w:szCs w:val="28"/>
        </w:rPr>
      </w:pPr>
      <w:r w:rsidRPr="006C2D1C">
        <w:rPr>
          <w:rFonts w:ascii="Times New Roman" w:hAnsi="Times New Roman" w:cs="Times New Roman"/>
          <w:b/>
          <w:color w:val="FF0000"/>
          <w:sz w:val="28"/>
          <w:szCs w:val="28"/>
        </w:rPr>
        <w:t>«Две недели в лагере здоровья».</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1 занятие (Т/</w:t>
      </w:r>
      <w:proofErr w:type="gramStart"/>
      <w:r w:rsidRPr="00D507F1">
        <w:rPr>
          <w:rFonts w:ascii="Times New Roman" w:hAnsi="Times New Roman" w:cs="Times New Roman"/>
          <w:sz w:val="24"/>
          <w:szCs w:val="24"/>
        </w:rPr>
        <w:t>З</w:t>
      </w:r>
      <w:proofErr w:type="gramEnd"/>
      <w:r w:rsidRPr="00D507F1">
        <w:rPr>
          <w:rFonts w:ascii="Times New Roman" w:hAnsi="Times New Roman" w:cs="Times New Roman"/>
          <w:sz w:val="24"/>
          <w:szCs w:val="24"/>
        </w:rPr>
        <w:t xml:space="preserve"> и (П/З)- из презентации и рассказа учителя ребята узнают, как правильно сервировать стол для ежедневного приема пищи, знакомятся с разнообразием столовой посуды и приборов, историей их появления в обществе. Потом проводится соревнование «Накрываем стол». Учащиеся класса делятся на три группы и сервируют столы: 1 группа – к завтраку, 2 группа – к обеду, 3 группа – к ужину. В конце урока организуется практическое занятие «Украшаем стол», где учащиеся знакомятся с историей салфетки и с простейшими способами её складывания. Итогом занятия является весёлая игра «Чудо-сервировка», дети находят лишние предметы на столе во время обеда.</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1 занятие (Т/</w:t>
      </w:r>
      <w:proofErr w:type="gramStart"/>
      <w:r w:rsidRPr="00D507F1">
        <w:rPr>
          <w:rFonts w:ascii="Times New Roman" w:hAnsi="Times New Roman" w:cs="Times New Roman"/>
          <w:sz w:val="24"/>
          <w:szCs w:val="24"/>
        </w:rPr>
        <w:t>З</w:t>
      </w:r>
      <w:proofErr w:type="gramEnd"/>
      <w:r w:rsidRPr="00D507F1">
        <w:rPr>
          <w:rFonts w:ascii="Times New Roman" w:hAnsi="Times New Roman" w:cs="Times New Roman"/>
          <w:sz w:val="24"/>
          <w:szCs w:val="24"/>
        </w:rPr>
        <w:t xml:space="preserve"> и П/З)- из  презентации учащиеся узнают,  что нужно есть в разное время года. Ребята отправляются в воображаемое путешествие и исследуют, что употребляют в пищу разные народы. Затем учащиеся делятся на группы по 5 человек для составления меню. Каждая группа получает листок для меню летнего или зимнего дня. После окончания работы представители команд рассказывают о своей работе, обосновывают выбор блюд. В конце урока проводится игра «Пословицы-перевёртыши», которая является подготовительным этапом к следующему занятию.</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1 занятие (Т/</w:t>
      </w:r>
      <w:proofErr w:type="gramStart"/>
      <w:r w:rsidRPr="00D507F1">
        <w:rPr>
          <w:rFonts w:ascii="Times New Roman" w:hAnsi="Times New Roman" w:cs="Times New Roman"/>
          <w:sz w:val="24"/>
          <w:szCs w:val="24"/>
        </w:rPr>
        <w:t>З</w:t>
      </w:r>
      <w:proofErr w:type="gramEnd"/>
      <w:r w:rsidRPr="00D507F1">
        <w:rPr>
          <w:rFonts w:ascii="Times New Roman" w:hAnsi="Times New Roman" w:cs="Times New Roman"/>
          <w:sz w:val="24"/>
          <w:szCs w:val="24"/>
        </w:rPr>
        <w:t xml:space="preserve"> и П/З): урок-</w:t>
      </w:r>
      <w:r w:rsidR="00C8709C">
        <w:rPr>
          <w:rFonts w:ascii="Times New Roman" w:hAnsi="Times New Roman" w:cs="Times New Roman"/>
          <w:sz w:val="24"/>
          <w:szCs w:val="24"/>
        </w:rPr>
        <w:t>путешествие «Полезные растения».</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1 занятие (Т/З)- в презентацию к уроку включается материал предварительной групповой исследовательской работы учащихся «От зерна до каравая». Представитель каждой группы рассказывает о полученном в результате поиска материале. Таким образом, дети обмениваются информацией друг с другом и получают полную «картину» по данной теме.</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1 занятие (Т/З)- дети знакомятся с правилами безопасности на кухне во время приготовления пищи, организуется экскурсия в школьную столовую. Дети знакомятся с кухонным оборудованием, с некоторыми секретами технологии приготовления пищи. Потом идёт работа в группах «Интервью на кухне». Учащиеся задают вопросы работникам столовой о том, какие профессии нужны, чтобы обеспечить правильное питание школьников, какие правила гигиены нужно соблюдать при работе в столовой, как приготовить такое большое количество блюд для питания детей и т.д.</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lastRenderedPageBreak/>
        <w:t>1 занятие (Т/З)- из презентации и рассказа учителя ребята узнают о разнообразии молочных продуктов, их пищевой ценности и значении для здоровья человека. Школьники з</w:t>
      </w:r>
      <w:r w:rsidR="00EE7769">
        <w:rPr>
          <w:rFonts w:ascii="Times New Roman" w:hAnsi="Times New Roman" w:cs="Times New Roman"/>
          <w:sz w:val="24"/>
          <w:szCs w:val="24"/>
        </w:rPr>
        <w:t>накомятся с национальными кисло</w:t>
      </w:r>
      <w:r w:rsidRPr="00D507F1">
        <w:rPr>
          <w:rFonts w:ascii="Times New Roman" w:hAnsi="Times New Roman" w:cs="Times New Roman"/>
          <w:sz w:val="24"/>
          <w:szCs w:val="24"/>
        </w:rPr>
        <w:t>молочными напитками, их вкусовыми особенностями и лечебными свойствами.</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1 занятие (Т/З) предполагается познакомить детей с новым учебником: с героями, условными обозначениями, темами занятий, вспомнить особенности нашего края.</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1 занятие (Т/З)- проходит в форме выставки-конкурса «Овощной марафон», в которой участвуют команды учащихся и родители. Каждая группа заранее получила название овоща, который должен быть использован в приготовлении блюд. Участники оформляют столы разнообразными блюдами, готовят рассказ о них, представляют свой овощ с точки зрения вкусовых качеств и полезных свойств, обязательно один из участников демонстрирует его костюм.</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1 занятие (Т/З)- ребята заполняют «Дневник здоровья», из презентации узнают о составе пищи человека, знакомятся,  какие продукты должны входить в суточный рацион школьника, участвуют в игре «Меню литературных героев», обсуждают в группах, какие питательные вещества входят в состав продуктов, которыми питались литературные герои. </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1 занятие (Т/З): Экскурсия в магазин. Детям в магазине демонстрируются различные виды морепродуктов, а также </w:t>
      </w:r>
      <w:proofErr w:type="spellStart"/>
      <w:r w:rsidRPr="00D507F1">
        <w:rPr>
          <w:rFonts w:ascii="Times New Roman" w:hAnsi="Times New Roman" w:cs="Times New Roman"/>
          <w:sz w:val="24"/>
          <w:szCs w:val="24"/>
        </w:rPr>
        <w:t>йодобогащенные</w:t>
      </w:r>
      <w:proofErr w:type="spellEnd"/>
      <w:r w:rsidRPr="00D507F1">
        <w:rPr>
          <w:rFonts w:ascii="Times New Roman" w:hAnsi="Times New Roman" w:cs="Times New Roman"/>
          <w:sz w:val="24"/>
          <w:szCs w:val="24"/>
        </w:rPr>
        <w:t xml:space="preserve"> продукты.</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1 занятие (Т/З):</w:t>
      </w:r>
      <w:r w:rsidR="00C8709C">
        <w:rPr>
          <w:rFonts w:ascii="Times New Roman" w:hAnsi="Times New Roman" w:cs="Times New Roman"/>
          <w:sz w:val="24"/>
          <w:szCs w:val="24"/>
        </w:rPr>
        <w:t xml:space="preserve"> </w:t>
      </w:r>
      <w:r w:rsidRPr="00D507F1">
        <w:rPr>
          <w:rFonts w:ascii="Times New Roman" w:hAnsi="Times New Roman" w:cs="Times New Roman"/>
          <w:sz w:val="24"/>
          <w:szCs w:val="24"/>
        </w:rPr>
        <w:t>изучение теоретического материала по рабочей тетради, подготовка к проведению игры.</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1 занятие (Т/З):</w:t>
      </w:r>
      <w:r w:rsidR="00C8709C">
        <w:rPr>
          <w:rFonts w:ascii="Times New Roman" w:hAnsi="Times New Roman" w:cs="Times New Roman"/>
          <w:sz w:val="24"/>
          <w:szCs w:val="24"/>
        </w:rPr>
        <w:t xml:space="preserve"> </w:t>
      </w:r>
      <w:r w:rsidRPr="00D507F1">
        <w:rPr>
          <w:rFonts w:ascii="Times New Roman" w:hAnsi="Times New Roman" w:cs="Times New Roman"/>
          <w:sz w:val="24"/>
          <w:szCs w:val="24"/>
        </w:rPr>
        <w:t>Кулинарное путешествие по России</w:t>
      </w:r>
      <w:proofErr w:type="gramStart"/>
      <w:r w:rsidRPr="00D507F1">
        <w:rPr>
          <w:rFonts w:ascii="Times New Roman" w:hAnsi="Times New Roman" w:cs="Times New Roman"/>
          <w:sz w:val="24"/>
          <w:szCs w:val="24"/>
        </w:rPr>
        <w:t xml:space="preserve">  Д</w:t>
      </w:r>
      <w:proofErr w:type="gramEnd"/>
      <w:r w:rsidRPr="00D507F1">
        <w:rPr>
          <w:rFonts w:ascii="Times New Roman" w:hAnsi="Times New Roman" w:cs="Times New Roman"/>
          <w:sz w:val="24"/>
          <w:szCs w:val="24"/>
        </w:rPr>
        <w:t xml:space="preserve">авным-давно. Презентация. </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1 занятие (Т/З</w:t>
      </w:r>
      <w:proofErr w:type="gramStart"/>
      <w:r w:rsidRPr="00D507F1">
        <w:rPr>
          <w:rFonts w:ascii="Times New Roman" w:hAnsi="Times New Roman" w:cs="Times New Roman"/>
          <w:sz w:val="24"/>
          <w:szCs w:val="24"/>
        </w:rPr>
        <w:t>)-</w:t>
      </w:r>
      <w:proofErr w:type="gramEnd"/>
      <w:r w:rsidRPr="00D507F1">
        <w:rPr>
          <w:rFonts w:ascii="Times New Roman" w:hAnsi="Times New Roman" w:cs="Times New Roman"/>
          <w:sz w:val="24"/>
          <w:szCs w:val="24"/>
        </w:rPr>
        <w:t>с помощью презентации школьники знакомятся с особенностями питания юных спортсменов, с правилами здоровья, начинают вести дневник «Мой день», для оценки ежедневной физической активности, включаются в игру «Меню богатыря», благодаря которой закрепляют знания по теме урока.</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1 заняти</w:t>
      </w:r>
      <w:proofErr w:type="gramStart"/>
      <w:r w:rsidRPr="00D507F1">
        <w:rPr>
          <w:rFonts w:ascii="Times New Roman" w:hAnsi="Times New Roman" w:cs="Times New Roman"/>
          <w:sz w:val="24"/>
          <w:szCs w:val="24"/>
        </w:rPr>
        <w:t>е(</w:t>
      </w:r>
      <w:proofErr w:type="gramEnd"/>
      <w:r w:rsidRPr="00D507F1">
        <w:rPr>
          <w:rFonts w:ascii="Times New Roman" w:hAnsi="Times New Roman" w:cs="Times New Roman"/>
          <w:sz w:val="24"/>
          <w:szCs w:val="24"/>
        </w:rPr>
        <w:t xml:space="preserve">Т/З) - из презентации  дети узнают какая рыба водиться в водоёмах </w:t>
      </w:r>
      <w:r w:rsidR="008C4369">
        <w:rPr>
          <w:rFonts w:ascii="Times New Roman" w:hAnsi="Times New Roman" w:cs="Times New Roman"/>
          <w:sz w:val="24"/>
          <w:szCs w:val="24"/>
        </w:rPr>
        <w:t xml:space="preserve">Воронежской </w:t>
      </w:r>
      <w:r w:rsidRPr="00D507F1">
        <w:rPr>
          <w:rFonts w:ascii="Times New Roman" w:hAnsi="Times New Roman" w:cs="Times New Roman"/>
          <w:sz w:val="24"/>
          <w:szCs w:val="24"/>
        </w:rPr>
        <w:t>области.</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1.Вводное занятие «Давайте познакомимся!» - 2 занятия.</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10.«Что и как можно приготовить из рыбы» - 2занятия.</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lastRenderedPageBreak/>
        <w:t>11.«Дары моря» - 2 занятия.</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12.«Кулинарное путешествие по России» - 2 занятия.</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13.«Что можно приготовить, если выбор продуктов ограничен»- 2 занятия.</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14.«Как правильно вести себя за столом» - 2 занятия.</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2 занятие (</w:t>
      </w:r>
      <w:proofErr w:type="gramStart"/>
      <w:r w:rsidRPr="00D507F1">
        <w:rPr>
          <w:rFonts w:ascii="Times New Roman" w:hAnsi="Times New Roman" w:cs="Times New Roman"/>
          <w:sz w:val="24"/>
          <w:szCs w:val="24"/>
        </w:rPr>
        <w:t>П</w:t>
      </w:r>
      <w:proofErr w:type="gramEnd"/>
      <w:r w:rsidRPr="00D507F1">
        <w:rPr>
          <w:rFonts w:ascii="Times New Roman" w:hAnsi="Times New Roman" w:cs="Times New Roman"/>
          <w:sz w:val="24"/>
          <w:szCs w:val="24"/>
        </w:rPr>
        <w:t>/З)- дети в мини-группах выполняют</w:t>
      </w:r>
      <w:r w:rsidR="00EE7769">
        <w:rPr>
          <w:rFonts w:ascii="Times New Roman" w:hAnsi="Times New Roman" w:cs="Times New Roman"/>
          <w:sz w:val="24"/>
          <w:szCs w:val="24"/>
        </w:rPr>
        <w:t xml:space="preserve"> </w:t>
      </w:r>
      <w:r w:rsidRPr="00D507F1">
        <w:rPr>
          <w:rFonts w:ascii="Times New Roman" w:hAnsi="Times New Roman" w:cs="Times New Roman"/>
          <w:sz w:val="24"/>
          <w:szCs w:val="24"/>
        </w:rPr>
        <w:t>проектную работу  «Книжка рецептов рыбных</w:t>
      </w:r>
      <w:r w:rsidR="00EE7769">
        <w:rPr>
          <w:rFonts w:ascii="Times New Roman" w:hAnsi="Times New Roman" w:cs="Times New Roman"/>
          <w:sz w:val="24"/>
          <w:szCs w:val="24"/>
        </w:rPr>
        <w:t xml:space="preserve"> </w:t>
      </w:r>
      <w:r w:rsidRPr="00D507F1">
        <w:rPr>
          <w:rFonts w:ascii="Times New Roman" w:hAnsi="Times New Roman" w:cs="Times New Roman"/>
          <w:sz w:val="24"/>
          <w:szCs w:val="24"/>
        </w:rPr>
        <w:t xml:space="preserve">блюд».  Затем в классе устраивается выставка книжек-самоделок. </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2 занятие (</w:t>
      </w:r>
      <w:proofErr w:type="gramStart"/>
      <w:r w:rsidRPr="00D507F1">
        <w:rPr>
          <w:rFonts w:ascii="Times New Roman" w:hAnsi="Times New Roman" w:cs="Times New Roman"/>
          <w:sz w:val="24"/>
          <w:szCs w:val="24"/>
        </w:rPr>
        <w:t>П</w:t>
      </w:r>
      <w:proofErr w:type="gramEnd"/>
      <w:r w:rsidRPr="00D507F1">
        <w:rPr>
          <w:rFonts w:ascii="Times New Roman" w:hAnsi="Times New Roman" w:cs="Times New Roman"/>
          <w:sz w:val="24"/>
          <w:szCs w:val="24"/>
        </w:rPr>
        <w:t>/З)- используется презентация, составленная учащимися, родителями и учителем по материалам экскурсии. Затем проводится исследовательская работа учащихся (коллективная) «От костра до микроволновки». При помощи различных источников информации (энциклопедий, художественных книг, справочников, ИНТЕРНЕТ) ребята изучают историю приготовления пищи человеком от первобытных времён до сегодняшнего дня, а также приспособления и современное оборудование для приготовления различных блюд.</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2 занятие (</w:t>
      </w:r>
      <w:proofErr w:type="gramStart"/>
      <w:r w:rsidRPr="00D507F1">
        <w:rPr>
          <w:rFonts w:ascii="Times New Roman" w:hAnsi="Times New Roman" w:cs="Times New Roman"/>
          <w:sz w:val="24"/>
          <w:szCs w:val="24"/>
        </w:rPr>
        <w:t>П</w:t>
      </w:r>
      <w:proofErr w:type="gramEnd"/>
      <w:r w:rsidRPr="00D507F1">
        <w:rPr>
          <w:rFonts w:ascii="Times New Roman" w:hAnsi="Times New Roman" w:cs="Times New Roman"/>
          <w:sz w:val="24"/>
          <w:szCs w:val="24"/>
        </w:rPr>
        <w:t>/З)- организуется игра-проект «Кулинарный глобус». Класс делится на группы, в каждой группе есть помощник-консультант из родителей. На листочках записываются названия разных стран. Каждая команда вытягивает себе листок. Команда должна найти и подготовить информацию о кулинарных т</w:t>
      </w:r>
      <w:r>
        <w:rPr>
          <w:rFonts w:ascii="Times New Roman" w:hAnsi="Times New Roman" w:cs="Times New Roman"/>
          <w:sz w:val="24"/>
          <w:szCs w:val="24"/>
        </w:rPr>
        <w:t>радициях в той или иной стране.</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2 занятие (</w:t>
      </w:r>
      <w:proofErr w:type="gramStart"/>
      <w:r w:rsidRPr="00D507F1">
        <w:rPr>
          <w:rFonts w:ascii="Times New Roman" w:hAnsi="Times New Roman" w:cs="Times New Roman"/>
          <w:sz w:val="24"/>
          <w:szCs w:val="24"/>
        </w:rPr>
        <w:t>П</w:t>
      </w:r>
      <w:proofErr w:type="gramEnd"/>
      <w:r w:rsidRPr="00D507F1">
        <w:rPr>
          <w:rFonts w:ascii="Times New Roman" w:hAnsi="Times New Roman" w:cs="Times New Roman"/>
          <w:sz w:val="24"/>
          <w:szCs w:val="24"/>
        </w:rPr>
        <w:t>/З): игра-соревнование «Мы вместе учим малышей». Данная форма работы наиболее продуктивна, потому что в игре участвуют дети и родители, во время подготовки  ребята сами закрепляют правила поведения за столом, да ещё делятся своими знаниями с малышами в игровой занимательной форме.</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2 занятие (</w:t>
      </w:r>
      <w:proofErr w:type="gramStart"/>
      <w:r w:rsidRPr="00D507F1">
        <w:rPr>
          <w:rFonts w:ascii="Times New Roman" w:hAnsi="Times New Roman" w:cs="Times New Roman"/>
          <w:sz w:val="24"/>
          <w:szCs w:val="24"/>
        </w:rPr>
        <w:t>П</w:t>
      </w:r>
      <w:proofErr w:type="gramEnd"/>
      <w:r w:rsidRPr="00D507F1">
        <w:rPr>
          <w:rFonts w:ascii="Times New Roman" w:hAnsi="Times New Roman" w:cs="Times New Roman"/>
          <w:sz w:val="24"/>
          <w:szCs w:val="24"/>
        </w:rPr>
        <w:t>/З): Конкурс «На необитаемом острове». Детям предлагается разделиться на команды. Каждая команда – пассажиры корабля, который потерпел крушение. У каждой команды – свой набор «уцелевших»  продуктов.</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2 занятие (</w:t>
      </w:r>
      <w:proofErr w:type="gramStart"/>
      <w:r w:rsidRPr="00D507F1">
        <w:rPr>
          <w:rFonts w:ascii="Times New Roman" w:hAnsi="Times New Roman" w:cs="Times New Roman"/>
          <w:sz w:val="24"/>
          <w:szCs w:val="24"/>
        </w:rPr>
        <w:t>П</w:t>
      </w:r>
      <w:proofErr w:type="gramEnd"/>
      <w:r w:rsidRPr="00D507F1">
        <w:rPr>
          <w:rFonts w:ascii="Times New Roman" w:hAnsi="Times New Roman" w:cs="Times New Roman"/>
          <w:sz w:val="24"/>
          <w:szCs w:val="24"/>
        </w:rPr>
        <w:t>/З):</w:t>
      </w:r>
      <w:r w:rsidR="00C8709C">
        <w:rPr>
          <w:rFonts w:ascii="Times New Roman" w:hAnsi="Times New Roman" w:cs="Times New Roman"/>
          <w:sz w:val="24"/>
          <w:szCs w:val="24"/>
        </w:rPr>
        <w:t xml:space="preserve"> </w:t>
      </w:r>
      <w:r w:rsidRPr="00D507F1">
        <w:rPr>
          <w:rFonts w:ascii="Times New Roman" w:hAnsi="Times New Roman" w:cs="Times New Roman"/>
          <w:sz w:val="24"/>
          <w:szCs w:val="24"/>
        </w:rPr>
        <w:t>Викторина «В гостях у Нептуна». Викторину проводят «Нептун» и «Русалки» (родители). Содержание туров составляют вопросы о морепродуктах и правилах питания.</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2 занятие (</w:t>
      </w:r>
      <w:proofErr w:type="gramStart"/>
      <w:r w:rsidRPr="00D507F1">
        <w:rPr>
          <w:rFonts w:ascii="Times New Roman" w:hAnsi="Times New Roman" w:cs="Times New Roman"/>
          <w:sz w:val="24"/>
          <w:szCs w:val="24"/>
        </w:rPr>
        <w:t>П</w:t>
      </w:r>
      <w:proofErr w:type="gramEnd"/>
      <w:r w:rsidRPr="00D507F1">
        <w:rPr>
          <w:rFonts w:ascii="Times New Roman" w:hAnsi="Times New Roman" w:cs="Times New Roman"/>
          <w:sz w:val="24"/>
          <w:szCs w:val="24"/>
        </w:rPr>
        <w:t xml:space="preserve">/З)-проводится коллективное исследование на тему: «Домашний завтрак и школьный обед». Выбираются несколько меню домашнего завтрака учеников класса, дети дают экспертную оценку содержания в завтраке необходимых питательных веществ. Затем на рассмотрение берутся несколько меню  обедов в школе, ребята анализируют их с точки зрения </w:t>
      </w:r>
      <w:r w:rsidRPr="00D507F1">
        <w:rPr>
          <w:rFonts w:ascii="Times New Roman" w:hAnsi="Times New Roman" w:cs="Times New Roman"/>
          <w:sz w:val="24"/>
          <w:szCs w:val="24"/>
        </w:rPr>
        <w:lastRenderedPageBreak/>
        <w:t>соответствия изученным требованиям к суточному рациону школьников. Коллективно делается вывод о рациональности питания дома и в школе. Ученики вносят свои предложения по дополнению  ежедневного меню необходимыми продуктами.</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2 занятие (Т/</w:t>
      </w:r>
      <w:proofErr w:type="gramStart"/>
      <w:r w:rsidRPr="00D507F1">
        <w:rPr>
          <w:rFonts w:ascii="Times New Roman" w:hAnsi="Times New Roman" w:cs="Times New Roman"/>
          <w:sz w:val="24"/>
          <w:szCs w:val="24"/>
        </w:rPr>
        <w:t>З</w:t>
      </w:r>
      <w:proofErr w:type="gramEnd"/>
      <w:r w:rsidRPr="00D507F1">
        <w:rPr>
          <w:rFonts w:ascii="Times New Roman" w:hAnsi="Times New Roman" w:cs="Times New Roman"/>
          <w:sz w:val="24"/>
          <w:szCs w:val="24"/>
        </w:rPr>
        <w:t xml:space="preserve"> и П/З): ур</w:t>
      </w:r>
      <w:r>
        <w:rPr>
          <w:rFonts w:ascii="Times New Roman" w:hAnsi="Times New Roman" w:cs="Times New Roman"/>
          <w:sz w:val="24"/>
          <w:szCs w:val="24"/>
        </w:rPr>
        <w:t>ок-путешествие «Полезные грибы»</w:t>
      </w:r>
    </w:p>
    <w:p w:rsidR="00EE7769"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2 занятие (Т/З</w:t>
      </w:r>
      <w:proofErr w:type="gramStart"/>
      <w:r w:rsidRPr="00D507F1">
        <w:rPr>
          <w:rFonts w:ascii="Times New Roman" w:hAnsi="Times New Roman" w:cs="Times New Roman"/>
          <w:sz w:val="24"/>
          <w:szCs w:val="24"/>
        </w:rPr>
        <w:t>)-</w:t>
      </w:r>
      <w:proofErr w:type="gramEnd"/>
      <w:r w:rsidRPr="00D507F1">
        <w:rPr>
          <w:rFonts w:ascii="Times New Roman" w:hAnsi="Times New Roman" w:cs="Times New Roman"/>
          <w:sz w:val="24"/>
          <w:szCs w:val="24"/>
        </w:rPr>
        <w:t xml:space="preserve">Экскурсия </w:t>
      </w:r>
      <w:r w:rsidR="00EE7769">
        <w:rPr>
          <w:rFonts w:ascii="Times New Roman" w:hAnsi="Times New Roman" w:cs="Times New Roman"/>
          <w:sz w:val="24"/>
          <w:szCs w:val="24"/>
        </w:rPr>
        <w:t>в школьную столовую</w:t>
      </w:r>
      <w:r w:rsidRPr="00D507F1">
        <w:rPr>
          <w:rFonts w:ascii="Times New Roman" w:hAnsi="Times New Roman" w:cs="Times New Roman"/>
          <w:sz w:val="24"/>
          <w:szCs w:val="24"/>
        </w:rPr>
        <w:t xml:space="preserve">. </w:t>
      </w:r>
      <w:r w:rsidR="00EE7769">
        <w:rPr>
          <w:rFonts w:ascii="Times New Roman" w:hAnsi="Times New Roman" w:cs="Times New Roman"/>
          <w:sz w:val="24"/>
          <w:szCs w:val="24"/>
        </w:rPr>
        <w:t xml:space="preserve">Повар знакомит детей с меню для детей на каждый день, с требованиями к питанию школьников по САН </w:t>
      </w:r>
      <w:proofErr w:type="spellStart"/>
      <w:r w:rsidR="00EE7769">
        <w:rPr>
          <w:rFonts w:ascii="Times New Roman" w:hAnsi="Times New Roman" w:cs="Times New Roman"/>
          <w:sz w:val="24"/>
          <w:szCs w:val="24"/>
        </w:rPr>
        <w:t>ПИНу</w:t>
      </w:r>
      <w:proofErr w:type="spellEnd"/>
      <w:r w:rsidR="00EE7769">
        <w:rPr>
          <w:rFonts w:ascii="Times New Roman" w:hAnsi="Times New Roman" w:cs="Times New Roman"/>
          <w:sz w:val="24"/>
          <w:szCs w:val="24"/>
        </w:rPr>
        <w:t>.</w:t>
      </w:r>
      <w:r w:rsidRPr="00D507F1">
        <w:rPr>
          <w:rFonts w:ascii="Times New Roman" w:hAnsi="Times New Roman" w:cs="Times New Roman"/>
          <w:sz w:val="24"/>
          <w:szCs w:val="24"/>
        </w:rPr>
        <w:t xml:space="preserve"> </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2 заняти</w:t>
      </w:r>
      <w:proofErr w:type="gramStart"/>
      <w:r w:rsidRPr="00D507F1">
        <w:rPr>
          <w:rFonts w:ascii="Times New Roman" w:hAnsi="Times New Roman" w:cs="Times New Roman"/>
          <w:sz w:val="24"/>
          <w:szCs w:val="24"/>
        </w:rPr>
        <w:t>е(</w:t>
      </w:r>
      <w:proofErr w:type="gramEnd"/>
      <w:r w:rsidRPr="00D507F1">
        <w:rPr>
          <w:rFonts w:ascii="Times New Roman" w:hAnsi="Times New Roman" w:cs="Times New Roman"/>
          <w:sz w:val="24"/>
          <w:szCs w:val="24"/>
        </w:rPr>
        <w:t>П/З)- проводится исследовательская работа учащихся (групповая) «Посуда в русских</w:t>
      </w:r>
      <w:r w:rsidR="00EE7769">
        <w:rPr>
          <w:rFonts w:ascii="Times New Roman" w:hAnsi="Times New Roman" w:cs="Times New Roman"/>
          <w:sz w:val="24"/>
          <w:szCs w:val="24"/>
        </w:rPr>
        <w:t xml:space="preserve"> </w:t>
      </w:r>
      <w:r w:rsidRPr="00D507F1">
        <w:rPr>
          <w:rFonts w:ascii="Times New Roman" w:hAnsi="Times New Roman" w:cs="Times New Roman"/>
          <w:sz w:val="24"/>
          <w:szCs w:val="24"/>
        </w:rPr>
        <w:t>сказках</w:t>
      </w:r>
      <w:r w:rsidR="00EE7769">
        <w:rPr>
          <w:rFonts w:ascii="Times New Roman" w:hAnsi="Times New Roman" w:cs="Times New Roman"/>
          <w:sz w:val="24"/>
          <w:szCs w:val="24"/>
        </w:rPr>
        <w:t xml:space="preserve"> и стихах</w:t>
      </w:r>
      <w:r w:rsidRPr="00D507F1">
        <w:rPr>
          <w:rFonts w:ascii="Times New Roman" w:hAnsi="Times New Roman" w:cs="Times New Roman"/>
          <w:sz w:val="24"/>
          <w:szCs w:val="24"/>
        </w:rPr>
        <w:t xml:space="preserve">». Ребята в группах вспоминают и анализируют русские сказки, в которых встречается упоминание о посуде или кухонном оборудовании. Результаты своих исследований ученики оформляют в форме рисунков к сказкам. </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2 заняти</w:t>
      </w:r>
      <w:proofErr w:type="gramStart"/>
      <w:r w:rsidRPr="00D507F1">
        <w:rPr>
          <w:rFonts w:ascii="Times New Roman" w:hAnsi="Times New Roman" w:cs="Times New Roman"/>
          <w:sz w:val="24"/>
          <w:szCs w:val="24"/>
        </w:rPr>
        <w:t>е(</w:t>
      </w:r>
      <w:proofErr w:type="gramEnd"/>
      <w:r w:rsidRPr="00D507F1">
        <w:rPr>
          <w:rFonts w:ascii="Times New Roman" w:hAnsi="Times New Roman" w:cs="Times New Roman"/>
          <w:sz w:val="24"/>
          <w:szCs w:val="24"/>
        </w:rPr>
        <w:t>П/З)- проводится исследовательская работа учащихся по группам на тему: «Русская народная мудрость о правильном питании». Каждая группа работает с различными литературными источниками в поисках пословиц, затем коллективно обсуждается их смысловое значение. В заключении ребята оформляют книжку-самоделку «П</w:t>
      </w:r>
      <w:r>
        <w:rPr>
          <w:rFonts w:ascii="Times New Roman" w:hAnsi="Times New Roman" w:cs="Times New Roman"/>
          <w:sz w:val="24"/>
          <w:szCs w:val="24"/>
        </w:rPr>
        <w:t>ословицы о правильном питании».</w:t>
      </w:r>
    </w:p>
    <w:p w:rsidR="005E7485" w:rsidRPr="00EE7769" w:rsidRDefault="005E7485" w:rsidP="005E7485">
      <w:pPr>
        <w:spacing w:before="240" w:line="360" w:lineRule="auto"/>
        <w:jc w:val="both"/>
        <w:rPr>
          <w:rFonts w:ascii="Times New Roman" w:hAnsi="Times New Roman" w:cs="Times New Roman"/>
          <w:color w:val="FF0000"/>
          <w:sz w:val="24"/>
          <w:szCs w:val="24"/>
        </w:rPr>
      </w:pPr>
      <w:r w:rsidRPr="00EE7769">
        <w:rPr>
          <w:rFonts w:ascii="Times New Roman" w:hAnsi="Times New Roman" w:cs="Times New Roman"/>
          <w:color w:val="FF0000"/>
          <w:sz w:val="24"/>
          <w:szCs w:val="24"/>
        </w:rPr>
        <w:t>2 занятие</w:t>
      </w:r>
      <w:r w:rsidR="00C8709C">
        <w:rPr>
          <w:rFonts w:ascii="Times New Roman" w:hAnsi="Times New Roman" w:cs="Times New Roman"/>
          <w:color w:val="FF0000"/>
          <w:sz w:val="24"/>
          <w:szCs w:val="24"/>
        </w:rPr>
        <w:t xml:space="preserve"> </w:t>
      </w:r>
      <w:r w:rsidRPr="00EE7769">
        <w:rPr>
          <w:rFonts w:ascii="Times New Roman" w:hAnsi="Times New Roman" w:cs="Times New Roman"/>
          <w:color w:val="FF0000"/>
          <w:sz w:val="24"/>
          <w:szCs w:val="24"/>
        </w:rPr>
        <w:t>(</w:t>
      </w:r>
      <w:proofErr w:type="gramStart"/>
      <w:r w:rsidRPr="00EE7769">
        <w:rPr>
          <w:rFonts w:ascii="Times New Roman" w:hAnsi="Times New Roman" w:cs="Times New Roman"/>
          <w:color w:val="FF0000"/>
          <w:sz w:val="24"/>
          <w:szCs w:val="24"/>
        </w:rPr>
        <w:t>П</w:t>
      </w:r>
      <w:proofErr w:type="gramEnd"/>
      <w:r w:rsidRPr="00EE7769">
        <w:rPr>
          <w:rFonts w:ascii="Times New Roman" w:hAnsi="Times New Roman" w:cs="Times New Roman"/>
          <w:color w:val="FF0000"/>
          <w:sz w:val="24"/>
          <w:szCs w:val="24"/>
        </w:rPr>
        <w:t>/З)- ученики работают в мини-группах и составляют меню спортсмена. Группы могут формироваться по интересам к какому-либо виду спорта, или по роду занятий учащихся, или просто произвольно. Члены группы распределяют между собой роли: ведущий, составители,  оформители, докладчик. По окончанию работы ребенок</w:t>
      </w:r>
      <w:r w:rsidR="00C8709C">
        <w:rPr>
          <w:rFonts w:ascii="Times New Roman" w:hAnsi="Times New Roman" w:cs="Times New Roman"/>
          <w:color w:val="FF0000"/>
          <w:sz w:val="24"/>
          <w:szCs w:val="24"/>
        </w:rPr>
        <w:t xml:space="preserve"> </w:t>
      </w:r>
      <w:r w:rsidRPr="00EE7769">
        <w:rPr>
          <w:rFonts w:ascii="Times New Roman" w:hAnsi="Times New Roman" w:cs="Times New Roman"/>
          <w:color w:val="FF0000"/>
          <w:sz w:val="24"/>
          <w:szCs w:val="24"/>
        </w:rPr>
        <w:t>-</w:t>
      </w:r>
      <w:r w:rsidR="00C8709C">
        <w:rPr>
          <w:rFonts w:ascii="Times New Roman" w:hAnsi="Times New Roman" w:cs="Times New Roman"/>
          <w:color w:val="FF0000"/>
          <w:sz w:val="24"/>
          <w:szCs w:val="24"/>
        </w:rPr>
        <w:t xml:space="preserve"> </w:t>
      </w:r>
      <w:r w:rsidRPr="00EE7769">
        <w:rPr>
          <w:rFonts w:ascii="Times New Roman" w:hAnsi="Times New Roman" w:cs="Times New Roman"/>
          <w:color w:val="FF0000"/>
          <w:sz w:val="24"/>
          <w:szCs w:val="24"/>
        </w:rPr>
        <w:t>«докладчик» рассказывает о проделанной работе, отстаивает выбор рациона питания, доказывая его положительные стороны.</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2 заняти</w:t>
      </w:r>
      <w:proofErr w:type="gramStart"/>
      <w:r w:rsidRPr="00D507F1">
        <w:rPr>
          <w:rFonts w:ascii="Times New Roman" w:hAnsi="Times New Roman" w:cs="Times New Roman"/>
          <w:sz w:val="24"/>
          <w:szCs w:val="24"/>
        </w:rPr>
        <w:t>е(</w:t>
      </w:r>
      <w:proofErr w:type="gramEnd"/>
      <w:r w:rsidRPr="00D507F1">
        <w:rPr>
          <w:rFonts w:ascii="Times New Roman" w:hAnsi="Times New Roman" w:cs="Times New Roman"/>
          <w:sz w:val="24"/>
          <w:szCs w:val="24"/>
        </w:rPr>
        <w:t>П/З): «Вспоминаем то, что знаем» проводится в форме игрового путешествия по разным разделам первой части программы «Разговор о правильном питании». Ребята к уроку заранее готовят различные игры, которые они придумывают и изготавливают в группах. Эти игры направлены на повторение и закрепление знаний о правильном питании. На уроке школьники «путешествуют» по игровым станциям, проверяют свои знания в ходе игры.</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2 заняти</w:t>
      </w:r>
      <w:proofErr w:type="gramStart"/>
      <w:r w:rsidRPr="00D507F1">
        <w:rPr>
          <w:rFonts w:ascii="Times New Roman" w:hAnsi="Times New Roman" w:cs="Times New Roman"/>
          <w:sz w:val="24"/>
          <w:szCs w:val="24"/>
        </w:rPr>
        <w:t>е(</w:t>
      </w:r>
      <w:proofErr w:type="gramEnd"/>
      <w:r w:rsidRPr="00D507F1">
        <w:rPr>
          <w:rFonts w:ascii="Times New Roman" w:hAnsi="Times New Roman" w:cs="Times New Roman"/>
          <w:sz w:val="24"/>
          <w:szCs w:val="24"/>
        </w:rPr>
        <w:t>Т/З)-</w:t>
      </w:r>
      <w:r w:rsidR="00EE7769">
        <w:rPr>
          <w:rFonts w:ascii="Times New Roman" w:hAnsi="Times New Roman" w:cs="Times New Roman"/>
          <w:sz w:val="24"/>
          <w:szCs w:val="24"/>
        </w:rPr>
        <w:t xml:space="preserve"> </w:t>
      </w:r>
      <w:r w:rsidRPr="00D507F1">
        <w:rPr>
          <w:rFonts w:ascii="Times New Roman" w:hAnsi="Times New Roman" w:cs="Times New Roman"/>
          <w:sz w:val="24"/>
          <w:szCs w:val="24"/>
        </w:rPr>
        <w:t xml:space="preserve">организуется </w:t>
      </w:r>
      <w:r w:rsidR="00EE7769">
        <w:rPr>
          <w:rFonts w:ascii="Times New Roman" w:hAnsi="Times New Roman" w:cs="Times New Roman"/>
          <w:sz w:val="24"/>
          <w:szCs w:val="24"/>
        </w:rPr>
        <w:t>экскурсия в магазин</w:t>
      </w:r>
      <w:r w:rsidRPr="00D507F1">
        <w:rPr>
          <w:rFonts w:ascii="Times New Roman" w:hAnsi="Times New Roman" w:cs="Times New Roman"/>
          <w:sz w:val="24"/>
          <w:szCs w:val="24"/>
        </w:rPr>
        <w:t xml:space="preserve">, которая </w:t>
      </w:r>
      <w:r w:rsidR="00EE7769">
        <w:rPr>
          <w:rFonts w:ascii="Times New Roman" w:hAnsi="Times New Roman" w:cs="Times New Roman"/>
          <w:sz w:val="24"/>
          <w:szCs w:val="24"/>
        </w:rPr>
        <w:t>знакомит учащихся с разнообразием молочных продуктов</w:t>
      </w:r>
      <w:r w:rsidRPr="00D507F1">
        <w:rPr>
          <w:rFonts w:ascii="Times New Roman" w:hAnsi="Times New Roman" w:cs="Times New Roman"/>
          <w:sz w:val="24"/>
          <w:szCs w:val="24"/>
        </w:rPr>
        <w:t>.</w:t>
      </w:r>
      <w:r w:rsidR="00EE7769">
        <w:rPr>
          <w:rFonts w:ascii="Times New Roman" w:hAnsi="Times New Roman" w:cs="Times New Roman"/>
          <w:sz w:val="24"/>
          <w:szCs w:val="24"/>
        </w:rPr>
        <w:t xml:space="preserve"> </w:t>
      </w:r>
      <w:r w:rsidRPr="00D507F1">
        <w:rPr>
          <w:rFonts w:ascii="Times New Roman" w:hAnsi="Times New Roman" w:cs="Times New Roman"/>
          <w:sz w:val="24"/>
          <w:szCs w:val="24"/>
        </w:rPr>
        <w:t>Затем проводится дегустация молочных продуктов, обсуждение их вкусовых качеств. Дети задают интересующие их вопросы специалисту.</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2.«Из чего состоит наша пища»- 2 занятия</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lastRenderedPageBreak/>
        <w:t>3 занятие (</w:t>
      </w:r>
      <w:proofErr w:type="gramStart"/>
      <w:r w:rsidRPr="00D507F1">
        <w:rPr>
          <w:rFonts w:ascii="Times New Roman" w:hAnsi="Times New Roman" w:cs="Times New Roman"/>
          <w:sz w:val="24"/>
          <w:szCs w:val="24"/>
        </w:rPr>
        <w:t>П</w:t>
      </w:r>
      <w:proofErr w:type="gramEnd"/>
      <w:r w:rsidRPr="00D507F1">
        <w:rPr>
          <w:rFonts w:ascii="Times New Roman" w:hAnsi="Times New Roman" w:cs="Times New Roman"/>
          <w:sz w:val="24"/>
          <w:szCs w:val="24"/>
        </w:rPr>
        <w:t>/З) -Конкурс «Мама, папа, я – спортивная семья. Участвуют семейные команды, которым предлагаются спортивные задания и вопросы викторины, связанные с правильным питанием. После соревнований все приглашаются за «Спортивный стол».</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3 занятие (</w:t>
      </w:r>
      <w:proofErr w:type="gramStart"/>
      <w:r w:rsidRPr="00D507F1">
        <w:rPr>
          <w:rFonts w:ascii="Times New Roman" w:hAnsi="Times New Roman" w:cs="Times New Roman"/>
          <w:sz w:val="24"/>
          <w:szCs w:val="24"/>
        </w:rPr>
        <w:t>П</w:t>
      </w:r>
      <w:proofErr w:type="gramEnd"/>
      <w:r w:rsidRPr="00D507F1">
        <w:rPr>
          <w:rFonts w:ascii="Times New Roman" w:hAnsi="Times New Roman" w:cs="Times New Roman"/>
          <w:sz w:val="24"/>
          <w:szCs w:val="24"/>
        </w:rPr>
        <w:t>/З)- Проектная работа «Виды хлебобулочных изделий». Ребята выполняют художественные работы из семян и зерен, дополняют их рецептами блюд, из выбранных для работы злаков, устраивают выставку во время перемен для учащихся начальной школы.</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3 занятие (</w:t>
      </w:r>
      <w:proofErr w:type="gramStart"/>
      <w:r w:rsidRPr="00D507F1">
        <w:rPr>
          <w:rFonts w:ascii="Times New Roman" w:hAnsi="Times New Roman" w:cs="Times New Roman"/>
          <w:sz w:val="24"/>
          <w:szCs w:val="24"/>
        </w:rPr>
        <w:t>П</w:t>
      </w:r>
      <w:proofErr w:type="gramEnd"/>
      <w:r w:rsidRPr="00D507F1">
        <w:rPr>
          <w:rFonts w:ascii="Times New Roman" w:hAnsi="Times New Roman" w:cs="Times New Roman"/>
          <w:sz w:val="24"/>
          <w:szCs w:val="24"/>
        </w:rPr>
        <w:t xml:space="preserve">/З)-Конкурс «Очумелые ручки». Изготовление </w:t>
      </w:r>
      <w:proofErr w:type="spellStart"/>
      <w:r w:rsidRPr="00D507F1">
        <w:rPr>
          <w:rFonts w:ascii="Times New Roman" w:hAnsi="Times New Roman" w:cs="Times New Roman"/>
          <w:sz w:val="24"/>
          <w:szCs w:val="24"/>
        </w:rPr>
        <w:t>салфетницы</w:t>
      </w:r>
      <w:proofErr w:type="spellEnd"/>
      <w:r w:rsidRPr="00D507F1">
        <w:rPr>
          <w:rFonts w:ascii="Times New Roman" w:hAnsi="Times New Roman" w:cs="Times New Roman"/>
          <w:sz w:val="24"/>
          <w:szCs w:val="24"/>
        </w:rPr>
        <w:t>.</w:t>
      </w:r>
    </w:p>
    <w:p w:rsidR="005E7485" w:rsidRPr="00C8709C" w:rsidRDefault="005E7485" w:rsidP="005E7485">
      <w:pPr>
        <w:spacing w:before="240" w:line="360" w:lineRule="auto"/>
        <w:jc w:val="both"/>
        <w:rPr>
          <w:rFonts w:ascii="Times New Roman" w:hAnsi="Times New Roman" w:cs="Times New Roman"/>
          <w:color w:val="000000" w:themeColor="text1"/>
          <w:sz w:val="24"/>
          <w:szCs w:val="24"/>
        </w:rPr>
      </w:pPr>
      <w:r w:rsidRPr="00D507F1">
        <w:rPr>
          <w:rFonts w:ascii="Times New Roman" w:hAnsi="Times New Roman" w:cs="Times New Roman"/>
          <w:sz w:val="24"/>
          <w:szCs w:val="24"/>
        </w:rPr>
        <w:t>3 занятие (</w:t>
      </w:r>
      <w:proofErr w:type="gramStart"/>
      <w:r w:rsidRPr="00D507F1">
        <w:rPr>
          <w:rFonts w:ascii="Times New Roman" w:hAnsi="Times New Roman" w:cs="Times New Roman"/>
          <w:sz w:val="24"/>
          <w:szCs w:val="24"/>
        </w:rPr>
        <w:t>П</w:t>
      </w:r>
      <w:proofErr w:type="gramEnd"/>
      <w:r w:rsidRPr="00D507F1">
        <w:rPr>
          <w:rFonts w:ascii="Times New Roman" w:hAnsi="Times New Roman" w:cs="Times New Roman"/>
          <w:sz w:val="24"/>
          <w:szCs w:val="24"/>
        </w:rPr>
        <w:t>/З)-</w:t>
      </w:r>
      <w:r>
        <w:rPr>
          <w:rFonts w:ascii="Times New Roman" w:hAnsi="Times New Roman" w:cs="Times New Roman"/>
          <w:sz w:val="24"/>
          <w:szCs w:val="24"/>
        </w:rPr>
        <w:t xml:space="preserve">  </w:t>
      </w:r>
      <w:r w:rsidRPr="00C8709C">
        <w:rPr>
          <w:rFonts w:ascii="Times New Roman" w:hAnsi="Times New Roman" w:cs="Times New Roman"/>
          <w:color w:val="000000" w:themeColor="text1"/>
          <w:sz w:val="24"/>
          <w:szCs w:val="24"/>
        </w:rPr>
        <w:t>Проектная  работа  «Правильное питание- залог здоровья!» Цель: формирование представления о правильном питании, связи питания и здоровья человека.</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 3. «Что нужно есть в  разное время года» - 2 занятия.</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4.«Как правильно питаться, если занимаешься спортом» - 3занятия.</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5.«Где и как готовят пищу»- 2занятия.</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6.«Как правильно накрыть стол» - 3 занятия.</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7. «Молоко и молочные продукты» - 3 занятия.</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8.«Блюда из зерна»-3 занятия.</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9.«Какую пищу можно найти в лесу» - 2 занятия.</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 В классе оформляется «Сказочная галерея».</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 Дети заранее продумывают эскизы оформления подставок под салфетки. Работая в группах, они создают необ</w:t>
      </w:r>
      <w:r>
        <w:rPr>
          <w:rFonts w:ascii="Times New Roman" w:hAnsi="Times New Roman" w:cs="Times New Roman"/>
          <w:sz w:val="24"/>
          <w:szCs w:val="24"/>
        </w:rPr>
        <w:t xml:space="preserve">ычные </w:t>
      </w:r>
      <w:proofErr w:type="spellStart"/>
      <w:r>
        <w:rPr>
          <w:rFonts w:ascii="Times New Roman" w:hAnsi="Times New Roman" w:cs="Times New Roman"/>
          <w:sz w:val="24"/>
          <w:szCs w:val="24"/>
        </w:rPr>
        <w:t>салфетницы</w:t>
      </w:r>
      <w:proofErr w:type="spellEnd"/>
      <w:r>
        <w:rPr>
          <w:rFonts w:ascii="Times New Roman" w:hAnsi="Times New Roman" w:cs="Times New Roman"/>
          <w:sz w:val="24"/>
          <w:szCs w:val="24"/>
        </w:rPr>
        <w:t xml:space="preserve"> своими руками.</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Задачи:  расширить представление детей об ассортименте рыбных блюд, их полезности, о местной фауне, животных, которых человек использует в пищу.</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Задачи: дать представление о предметах кухонного оборудования, их назначения; познакомить детей с одним из основных принципов устройства кухни – строгое разграничение готовых и сырых продуктов.</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lastRenderedPageBreak/>
        <w:t>Задачи:</w:t>
      </w:r>
      <w:r>
        <w:rPr>
          <w:rFonts w:ascii="Times New Roman" w:hAnsi="Times New Roman" w:cs="Times New Roman"/>
          <w:sz w:val="24"/>
          <w:szCs w:val="24"/>
        </w:rPr>
        <w:t xml:space="preserve"> </w:t>
      </w:r>
      <w:r w:rsidRPr="00D507F1">
        <w:rPr>
          <w:rFonts w:ascii="Times New Roman" w:hAnsi="Times New Roman" w:cs="Times New Roman"/>
          <w:sz w:val="24"/>
          <w:szCs w:val="24"/>
        </w:rPr>
        <w:t>познакомить учащихся с целями и задачами курса. Обобщить уже имеющиеся знания об основах рационального питания, полученные ими при изучении первой части программы «Разговор о правильном питании».</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Задачи: расширить знания детей о дикорастущих растениях как источниках полезных веществ, возможности включения их в рацион питания; познакомить детей с флорой края, в которой они живут, её богатстве  и разнообразии, необходимости заботиться и сохранять природные богатства. </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Задачи: расширить знания детей о полезности продуктов, получаемых из зерна; о традиционных народных блюдах, приготовляемых из зерна, традициях, связанных с их использованием.  </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Задачи: расширить представление детей о морских съедобных растениях и животных, многообразии блюд, которые могут быть из них приготовлены; формировать представление о пользе морепродуктов, необходимости микроэлементов для организма.</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Задачи: расширить представление детей о предметах сервировки стола, правилах сервировки праздничного стола;  формировать представление о правилах поведения за столом, необходимости соблюдения этих правил как проявления уровня культуры человека.</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Задачи: расширить представление детей о предметах сортировки стола, правилах сервировки стола для ежедневного приёма пищи; помочь детям осознать важность знаний правил сортировки стола, соблюдения этих правил как проявления уровня культуры человека.</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Задачи: расширить представление о блюдах, которые могут быть приготовлены из традиционных продуктов, многообразии этого ассортимента; закрепить представление об основных требованиях, которые предъявляются к организации ежедневного рациона питания.</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Задачи: формировать представление о кулинарных традициях как части культуры народа; расширить представление о кулинарных традициях своего народа.</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Задачи: формировать представление об особенностях питания в летний и зимний периоды, причинах, вызывающих изменение в рационе питания; познакомить с блюдами, которые могут использоваться в летний и зимний периоды, расширить представление о пользе овощей, фруктов, соков.</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lastRenderedPageBreak/>
        <w:t>Задачи: формировать у детей представление о зависимости рациона питания от физической активности; научить оценивать свой рацион питания с учётом собственной физической активности.</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Задачи:</w:t>
      </w:r>
      <w:r w:rsidR="00C8709C">
        <w:rPr>
          <w:rFonts w:ascii="Times New Roman" w:hAnsi="Times New Roman" w:cs="Times New Roman"/>
          <w:sz w:val="24"/>
          <w:szCs w:val="24"/>
        </w:rPr>
        <w:t xml:space="preserve"> </w:t>
      </w:r>
      <w:r w:rsidRPr="00D507F1">
        <w:rPr>
          <w:rFonts w:ascii="Times New Roman" w:hAnsi="Times New Roman" w:cs="Times New Roman"/>
          <w:sz w:val="24"/>
          <w:szCs w:val="24"/>
        </w:rPr>
        <w:t>дать детям представление об основных группах питательных веществ – белках,                 жирах, углеводах, витаминах и минеральных солях, функциях этих веществ в организме; формировать представление о необходимости разнообразного питания как обязательном условии здоровья.</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Задачи:</w:t>
      </w:r>
      <w:r w:rsidR="00C8709C">
        <w:rPr>
          <w:rFonts w:ascii="Times New Roman" w:hAnsi="Times New Roman" w:cs="Times New Roman"/>
          <w:sz w:val="24"/>
          <w:szCs w:val="24"/>
        </w:rPr>
        <w:t xml:space="preserve"> </w:t>
      </w:r>
      <w:r w:rsidRPr="00D507F1">
        <w:rPr>
          <w:rFonts w:ascii="Times New Roman" w:hAnsi="Times New Roman" w:cs="Times New Roman"/>
          <w:sz w:val="24"/>
          <w:szCs w:val="24"/>
        </w:rPr>
        <w:t>расширить представление детей о молоке и молочных продуктах как обязательно компоненте ежедневного рациона; об ассортименте молочных продуктов и их свойствах.</w:t>
      </w:r>
    </w:p>
    <w:p w:rsidR="005E7485" w:rsidRPr="00D507F1" w:rsidRDefault="005E7485" w:rsidP="005E7485">
      <w:pPr>
        <w:spacing w:before="240" w:line="360" w:lineRule="auto"/>
        <w:jc w:val="both"/>
        <w:rPr>
          <w:rFonts w:ascii="Times New Roman" w:hAnsi="Times New Roman" w:cs="Times New Roman"/>
          <w:sz w:val="24"/>
          <w:szCs w:val="24"/>
        </w:rPr>
      </w:pPr>
      <w:r w:rsidRPr="00D507F1">
        <w:rPr>
          <w:rFonts w:ascii="Times New Roman" w:hAnsi="Times New Roman" w:cs="Times New Roman"/>
          <w:sz w:val="24"/>
          <w:szCs w:val="24"/>
        </w:rPr>
        <w:t>Уроки по теме проводятся в форме экскурсий или походов в лес, на природу с целью найти пригодные для пищи растения, ягоды, грибы. В поиске принимают участие родители учащихся. Затем все собираются вместе и рассказывают о своих находках, их полезных свойствах и вкусовых качествах.</w:t>
      </w:r>
    </w:p>
    <w:p w:rsidR="006C2D1C" w:rsidRDefault="00D50A5E" w:rsidP="006C2D1C">
      <w:pPr>
        <w:spacing w:line="360" w:lineRule="auto"/>
        <w:jc w:val="center"/>
        <w:rPr>
          <w:rFonts w:ascii="Times New Roman" w:hAnsi="Times New Roman" w:cs="Times New Roman"/>
          <w:b/>
          <w:color w:val="FF0000"/>
          <w:sz w:val="28"/>
          <w:szCs w:val="28"/>
        </w:rPr>
      </w:pPr>
      <w:r w:rsidRPr="006C2D1C">
        <w:rPr>
          <w:rFonts w:ascii="Times New Roman" w:hAnsi="Times New Roman" w:cs="Times New Roman"/>
          <w:b/>
          <w:color w:val="FF0000"/>
          <w:sz w:val="28"/>
          <w:szCs w:val="28"/>
        </w:rPr>
        <w:t>Описание методики реализации занятия по второй части программы</w:t>
      </w:r>
    </w:p>
    <w:p w:rsidR="00D50A5E" w:rsidRPr="006C2D1C" w:rsidRDefault="00D50A5E" w:rsidP="006C2D1C">
      <w:pPr>
        <w:spacing w:line="360" w:lineRule="auto"/>
        <w:jc w:val="center"/>
        <w:rPr>
          <w:rFonts w:ascii="Times New Roman" w:hAnsi="Times New Roman" w:cs="Times New Roman"/>
          <w:b/>
          <w:color w:val="FF0000"/>
          <w:sz w:val="28"/>
          <w:szCs w:val="28"/>
        </w:rPr>
      </w:pPr>
      <w:r w:rsidRPr="006C2D1C">
        <w:rPr>
          <w:rFonts w:ascii="Times New Roman" w:hAnsi="Times New Roman" w:cs="Times New Roman"/>
          <w:b/>
          <w:color w:val="FF0000"/>
          <w:sz w:val="28"/>
          <w:szCs w:val="28"/>
        </w:rPr>
        <w:t xml:space="preserve"> «Две недели в лагере здоровья»</w:t>
      </w:r>
    </w:p>
    <w:p w:rsidR="00D507F1" w:rsidRPr="00D507F1" w:rsidRDefault="006C2D1C" w:rsidP="00D507F1">
      <w:pPr>
        <w:spacing w:line="360" w:lineRule="auto"/>
        <w:jc w:val="both"/>
        <w:rPr>
          <w:rFonts w:ascii="Times New Roman" w:hAnsi="Times New Roman" w:cs="Times New Roman"/>
          <w:sz w:val="24"/>
          <w:szCs w:val="24"/>
        </w:rPr>
      </w:pPr>
      <w:r>
        <w:rPr>
          <w:rFonts w:ascii="Times New Roman" w:hAnsi="Times New Roman" w:cs="Times New Roman"/>
          <w:sz w:val="24"/>
          <w:szCs w:val="24"/>
        </w:rPr>
        <w:t>З</w:t>
      </w:r>
      <w:r w:rsidR="00D507F1" w:rsidRPr="00D507F1">
        <w:rPr>
          <w:rFonts w:ascii="Times New Roman" w:hAnsi="Times New Roman" w:cs="Times New Roman"/>
          <w:sz w:val="24"/>
          <w:szCs w:val="24"/>
        </w:rPr>
        <w:t xml:space="preserve">ащита проекта </w:t>
      </w:r>
      <w:r w:rsidR="00D50A5E" w:rsidRPr="00D507F1">
        <w:rPr>
          <w:rFonts w:ascii="Times New Roman" w:hAnsi="Times New Roman" w:cs="Times New Roman"/>
          <w:sz w:val="24"/>
          <w:szCs w:val="24"/>
        </w:rPr>
        <w:t>«</w:t>
      </w:r>
      <w:r w:rsidR="00D507F1" w:rsidRPr="00D507F1">
        <w:rPr>
          <w:rFonts w:ascii="Times New Roman" w:hAnsi="Times New Roman" w:cs="Times New Roman"/>
          <w:sz w:val="24"/>
          <w:szCs w:val="24"/>
        </w:rPr>
        <w:t>Правильное питание</w:t>
      </w:r>
      <w:r w:rsidR="008C4369">
        <w:rPr>
          <w:rFonts w:ascii="Times New Roman" w:hAnsi="Times New Roman" w:cs="Times New Roman"/>
          <w:sz w:val="24"/>
          <w:szCs w:val="24"/>
        </w:rPr>
        <w:t xml:space="preserve"> </w:t>
      </w:r>
      <w:r w:rsidR="00D507F1" w:rsidRPr="00D507F1">
        <w:rPr>
          <w:rFonts w:ascii="Times New Roman" w:hAnsi="Times New Roman" w:cs="Times New Roman"/>
          <w:sz w:val="24"/>
          <w:szCs w:val="24"/>
        </w:rPr>
        <w:t>- залог здоровья</w:t>
      </w:r>
      <w:r w:rsidR="00D50A5E" w:rsidRPr="00D507F1">
        <w:rPr>
          <w:rFonts w:ascii="Times New Roman" w:hAnsi="Times New Roman" w:cs="Times New Roman"/>
          <w:sz w:val="24"/>
          <w:szCs w:val="24"/>
        </w:rPr>
        <w:t>».</w:t>
      </w:r>
      <w:r w:rsidR="00D507F1" w:rsidRPr="00D507F1">
        <w:rPr>
          <w:rFonts w:ascii="Times New Roman" w:hAnsi="Times New Roman" w:cs="Times New Roman"/>
          <w:sz w:val="24"/>
          <w:szCs w:val="24"/>
        </w:rPr>
        <w:t xml:space="preserve"> </w:t>
      </w:r>
    </w:p>
    <w:p w:rsidR="00D507F1" w:rsidRPr="006C2D1C" w:rsidRDefault="00D507F1" w:rsidP="00D507F1">
      <w:pPr>
        <w:spacing w:line="360" w:lineRule="auto"/>
        <w:jc w:val="both"/>
        <w:rPr>
          <w:rFonts w:ascii="Times New Roman" w:hAnsi="Times New Roman" w:cs="Times New Roman"/>
          <w:b/>
          <w:i/>
          <w:sz w:val="24"/>
          <w:szCs w:val="24"/>
          <w:u w:val="single"/>
        </w:rPr>
      </w:pPr>
      <w:r w:rsidRPr="006C2D1C">
        <w:rPr>
          <w:rFonts w:ascii="Times New Roman" w:hAnsi="Times New Roman" w:cs="Times New Roman"/>
          <w:b/>
          <w:i/>
          <w:sz w:val="24"/>
          <w:szCs w:val="24"/>
          <w:u w:val="single"/>
        </w:rPr>
        <w:t>Тема: Правильное питание – залог здоровья</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Цель: Учить детей самостоятельно искать необходимую информацию с использованием различных источников, работать в группах, обмениваться информацией, поддерживать разговор, уметь выражать свою точку зрения и обосновывать её; анализировать и оценивать собственные творческие и деловые возможности.</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Задачи: развивать творческие способности учащихся, формировать навыки исследовательской деятельности, умение самостоятельно работать с различными материалами, приобщать </w:t>
      </w:r>
      <w:proofErr w:type="gramStart"/>
      <w:r w:rsidRPr="00D507F1">
        <w:rPr>
          <w:rFonts w:ascii="Times New Roman" w:hAnsi="Times New Roman" w:cs="Times New Roman"/>
          <w:sz w:val="24"/>
          <w:szCs w:val="24"/>
        </w:rPr>
        <w:t>в</w:t>
      </w:r>
      <w:proofErr w:type="gramEnd"/>
      <w:r w:rsidRPr="00D507F1">
        <w:rPr>
          <w:rFonts w:ascii="Times New Roman" w:hAnsi="Times New Roman" w:cs="Times New Roman"/>
          <w:sz w:val="24"/>
          <w:szCs w:val="24"/>
        </w:rPr>
        <w:t xml:space="preserve"> к полезному труду;</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Возраст: </w:t>
      </w:r>
      <w:r w:rsidR="005E7485">
        <w:rPr>
          <w:rFonts w:ascii="Times New Roman" w:hAnsi="Times New Roman" w:cs="Times New Roman"/>
          <w:sz w:val="24"/>
          <w:szCs w:val="24"/>
        </w:rPr>
        <w:t>8-9</w:t>
      </w:r>
      <w:r w:rsidRPr="00D507F1">
        <w:rPr>
          <w:rFonts w:ascii="Times New Roman" w:hAnsi="Times New Roman" w:cs="Times New Roman"/>
          <w:sz w:val="24"/>
          <w:szCs w:val="24"/>
        </w:rPr>
        <w:t xml:space="preserve"> лет (</w:t>
      </w:r>
      <w:r w:rsidR="005E7485">
        <w:rPr>
          <w:rFonts w:ascii="Times New Roman" w:hAnsi="Times New Roman" w:cs="Times New Roman"/>
          <w:sz w:val="24"/>
          <w:szCs w:val="24"/>
        </w:rPr>
        <w:t>3</w:t>
      </w:r>
      <w:r w:rsidRPr="00D507F1">
        <w:rPr>
          <w:rFonts w:ascii="Times New Roman" w:hAnsi="Times New Roman" w:cs="Times New Roman"/>
          <w:sz w:val="24"/>
          <w:szCs w:val="24"/>
        </w:rPr>
        <w:t xml:space="preserve"> класс);</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Время работы над проектом: 4 недели;</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Режим работы: использование учебных часов </w:t>
      </w:r>
      <w:proofErr w:type="gramStart"/>
      <w:r w:rsidRPr="00D507F1">
        <w:rPr>
          <w:rFonts w:ascii="Times New Roman" w:hAnsi="Times New Roman" w:cs="Times New Roman"/>
          <w:sz w:val="24"/>
          <w:szCs w:val="24"/>
        </w:rPr>
        <w:t xml:space="preserve">( </w:t>
      </w:r>
      <w:proofErr w:type="gramEnd"/>
      <w:r w:rsidRPr="00D507F1">
        <w:rPr>
          <w:rFonts w:ascii="Times New Roman" w:hAnsi="Times New Roman" w:cs="Times New Roman"/>
          <w:sz w:val="24"/>
          <w:szCs w:val="24"/>
        </w:rPr>
        <w:t>окружающего мира, чтения), внеклассных занятий;</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lastRenderedPageBreak/>
        <w:t>Осуществление учебного проекта: работа построена по типу творческой мастерской, где каждый имеет своё определённое задание и может получить консультацию учителя;</w:t>
      </w:r>
    </w:p>
    <w:p w:rsidR="00D507F1" w:rsidRPr="00D507F1" w:rsidRDefault="00D507F1" w:rsidP="00D507F1">
      <w:pPr>
        <w:spacing w:line="360" w:lineRule="auto"/>
        <w:jc w:val="both"/>
        <w:rPr>
          <w:rFonts w:ascii="Times New Roman" w:hAnsi="Times New Roman" w:cs="Times New Roman"/>
          <w:sz w:val="24"/>
          <w:szCs w:val="24"/>
        </w:rPr>
      </w:pPr>
    </w:p>
    <w:p w:rsidR="00D507F1" w:rsidRPr="00742795" w:rsidRDefault="00D507F1" w:rsidP="00742795">
      <w:pPr>
        <w:spacing w:line="360" w:lineRule="auto"/>
        <w:jc w:val="center"/>
        <w:rPr>
          <w:rFonts w:ascii="Times New Roman" w:hAnsi="Times New Roman" w:cs="Times New Roman"/>
          <w:b/>
          <w:sz w:val="24"/>
          <w:szCs w:val="24"/>
        </w:rPr>
      </w:pPr>
      <w:r w:rsidRPr="00742795">
        <w:rPr>
          <w:rFonts w:ascii="Times New Roman" w:hAnsi="Times New Roman" w:cs="Times New Roman"/>
          <w:b/>
          <w:sz w:val="24"/>
          <w:szCs w:val="24"/>
        </w:rPr>
        <w:t>Этапы работы над проектом</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Этап I. Разработка проектного задания.</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Задачи этапа: определение темы; уточнение ролей; выбор рабочих групп и распределение в них ролей; определение источников информации; постановка задач; выбор критериев; оценки результатов.</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Класс делится на 3 группы, которые получают задания:</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группа 1 – собрать теоретический материал о правилах рационального питания;</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группа 2 – собрать материал о режиме дня и питания школьников;</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группа 3 – рассказать о влиянии газированных напитков и жевательной резинки на зд</w:t>
      </w:r>
      <w:r w:rsidR="00742795">
        <w:rPr>
          <w:rFonts w:ascii="Times New Roman" w:hAnsi="Times New Roman" w:cs="Times New Roman"/>
          <w:sz w:val="24"/>
          <w:szCs w:val="24"/>
        </w:rPr>
        <w:t>оровье детей.</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Этап II. Разработка проекта.</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Задачи этапа: сбор и уточнение информации. Ученики самостоятельно работают с информацией индивидуально, в группах и парах, анализируют и синтезируют идеи. Учи</w:t>
      </w:r>
      <w:r w:rsidR="00742795">
        <w:rPr>
          <w:rFonts w:ascii="Times New Roman" w:hAnsi="Times New Roman" w:cs="Times New Roman"/>
          <w:sz w:val="24"/>
          <w:szCs w:val="24"/>
        </w:rPr>
        <w:t>тель наблюдает и консультирует.</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Этап III. Оценка результатов.</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Задачи этапа: анализ выполнения проектных заданий. Ученики участвуют в подготовке к предоставлению материала на уроке-презентации.</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Этап IV. Защита проекта. Урок-презентация.</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Задача этапа: </w:t>
      </w:r>
      <w:r w:rsidR="00742795">
        <w:rPr>
          <w:rFonts w:ascii="Times New Roman" w:hAnsi="Times New Roman" w:cs="Times New Roman"/>
          <w:sz w:val="24"/>
          <w:szCs w:val="24"/>
        </w:rPr>
        <w:t>коллективная защита проекта.</w:t>
      </w:r>
    </w:p>
    <w:p w:rsidR="00D507F1" w:rsidRPr="00D507F1" w:rsidRDefault="00D507F1" w:rsidP="00D507F1">
      <w:pPr>
        <w:spacing w:line="360" w:lineRule="auto"/>
        <w:jc w:val="center"/>
        <w:rPr>
          <w:rFonts w:ascii="Times New Roman" w:hAnsi="Times New Roman" w:cs="Times New Roman"/>
          <w:sz w:val="24"/>
          <w:szCs w:val="24"/>
        </w:rPr>
      </w:pPr>
      <w:r w:rsidRPr="00D507F1">
        <w:rPr>
          <w:rFonts w:ascii="Times New Roman" w:hAnsi="Times New Roman" w:cs="Times New Roman"/>
          <w:sz w:val="24"/>
          <w:szCs w:val="24"/>
        </w:rPr>
        <w:t>ВЫСТУПЛЕНИЕ ПЕРВОЙ ГРУППЫ</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Тема: «Правила рационального питания школьника»</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Цели выступления: разъяснить правила потребления пищевых продуктов, их физиологическую значимость. Представить результаты в виде презентации.</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lastRenderedPageBreak/>
        <w:t>Прежде всего, нужно разобраться, что же такое рациональное питание?</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Рациональное питание – это физиологически полноценное питание здоровых людей. Каждый школьник должен не только получать количество необходимое растущему организму калорий, но и жизненно важные вещества, которые обеспечивают полноценное развитие: белки, жиры, углеводы, витамины, минеральные вещества и воду.</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Какие же основные правила рационального питания?</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энергетическая ценность пищевого рациона должна соответствовать энергетическим затратам организма.</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соответствие химического состава пищевых веществ, включая и витамины, и минералы, физиологическим потребностям организма. </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пищевой рацион должен быть разнообразным.</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соблюдение оптимального режима питания – регулярность, краткость и чередование приемов пищи.</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Только соблюдение всех указанных правил делает питание полноценным.</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Недостаток в рационе питания школьников белков замедляет физическое развитие, снижает иммунитет. </w:t>
      </w:r>
      <w:proofErr w:type="gramStart"/>
      <w:r w:rsidRPr="00D507F1">
        <w:rPr>
          <w:rFonts w:ascii="Times New Roman" w:hAnsi="Times New Roman" w:cs="Times New Roman"/>
          <w:sz w:val="24"/>
          <w:szCs w:val="24"/>
        </w:rPr>
        <w:t>Источники белка: мясо, рыба, молоко и молочные продукты, яйца, хлеб, крупы, овощи.</w:t>
      </w:r>
      <w:proofErr w:type="gramEnd"/>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Чтобы избежать неблагоприятного воздействия пищи на здоровье и стройность фигуры, подбирая для себя набор продуктов по калориям, содержанию жира, углеводов, витаминов, наш организм не получит полноценного питания. Компоновка продуктов должна заключать в себе основной конечный принцип, превратить подобранные продукты в полезную пищу, которая не принесет вреда организму и не повлияет на стройность фигуры. Избыточная пища нарушает нормальное функционирование пищеварительных органов, что приводит к ожирению.</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Тот человек, который с пищей получает больше калорий, чем расходует, приводит его к избыточному телесному жиру.</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Промежуток между приемами пищи школьника не должен превышать 3,5 – 4 часов. Некоторые продукты (молоко, кисломолочные продукты, масло, фрукты) должны входить в рацион ежедневно. Другие продукты (рыба, яйца, сыр, творог, сметана) – 2 – 3 раза в неделю. Мучные кондитерские изделия лучше заменять фруктами, ягодами, зефиром, мармеладом. Слизистая </w:t>
      </w:r>
      <w:r w:rsidRPr="00D507F1">
        <w:rPr>
          <w:rFonts w:ascii="Times New Roman" w:hAnsi="Times New Roman" w:cs="Times New Roman"/>
          <w:sz w:val="24"/>
          <w:szCs w:val="24"/>
        </w:rPr>
        <w:lastRenderedPageBreak/>
        <w:t>оболочка желудка очень чувствительна к острой, жареной пище, поэтому для профилактики заболевания желудка питание школьника должно быть щадящим.</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Как же </w:t>
      </w:r>
      <w:proofErr w:type="gramStart"/>
      <w:r w:rsidRPr="00D507F1">
        <w:rPr>
          <w:rFonts w:ascii="Times New Roman" w:hAnsi="Times New Roman" w:cs="Times New Roman"/>
          <w:sz w:val="24"/>
          <w:szCs w:val="24"/>
        </w:rPr>
        <w:t>избежать ожирение</w:t>
      </w:r>
      <w:proofErr w:type="gramEnd"/>
      <w:r w:rsidRPr="00D507F1">
        <w:rPr>
          <w:rFonts w:ascii="Times New Roman" w:hAnsi="Times New Roman" w:cs="Times New Roman"/>
          <w:sz w:val="24"/>
          <w:szCs w:val="24"/>
        </w:rPr>
        <w:t>?</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необходимо уменьшать калорийность рациона.</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включать в рацион питания повышенное количество сырых овощей и фруктов.</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необходимо определять в продуктах скрытые жиры.</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соблюдать режим питания и не есть больше, чем 4 – 5 раз в день. Не забывать о том, что последний прием пищи должен быть не позднее, чем за 2 часа до сна.</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при склонности к полноте не следует готовить ароматных жареных блюд, наваристых бульонов, вызывающих аппетит.</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использовать разгрузочные (малокалорийные) дни в питании. Их рекомендуют проводить не б</w:t>
      </w:r>
      <w:r w:rsidR="00742795">
        <w:rPr>
          <w:rFonts w:ascii="Times New Roman" w:hAnsi="Times New Roman" w:cs="Times New Roman"/>
          <w:sz w:val="24"/>
          <w:szCs w:val="24"/>
        </w:rPr>
        <w:t>олее одного, двух раз в неделю.</w:t>
      </w:r>
    </w:p>
    <w:p w:rsidR="00D507F1" w:rsidRPr="00D507F1" w:rsidRDefault="00D507F1" w:rsidP="00742795">
      <w:pPr>
        <w:spacing w:line="360" w:lineRule="auto"/>
        <w:jc w:val="center"/>
        <w:rPr>
          <w:rFonts w:ascii="Times New Roman" w:hAnsi="Times New Roman" w:cs="Times New Roman"/>
          <w:sz w:val="24"/>
          <w:szCs w:val="24"/>
        </w:rPr>
      </w:pPr>
      <w:r w:rsidRPr="00D507F1">
        <w:rPr>
          <w:rFonts w:ascii="Times New Roman" w:hAnsi="Times New Roman" w:cs="Times New Roman"/>
          <w:sz w:val="24"/>
          <w:szCs w:val="24"/>
        </w:rPr>
        <w:t>ВЫСТУПЛЕНИЕ ВТОРОЙ ГРУППЫ</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Тема: «Режим дня и режим питания школьника»</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Цели выступления: составить режим дня и режим питания для школьника.  Представить результаты в виде презентации.</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Учеба в школе – это самый трудный период. Меняется весь уклад жизни, проявляются новые обязанности, заботя. И ко всему нужно приспособиться, привыкнуть. Другими словами, строго выполнять режим дня.</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Режим дня для детей – это порядок чередования различных видов деятельности и отдыха детей в течение суток. Правильная организация режима дня способствует нормальному росту и развитию организма детей, укрепляет их здоровье. </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Какие же основные моменты нужно обеспечить в режиме дня школьника?</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достаточный ночной сон, определенное время укладывания;</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регулярное питание – 3 – 4 раза в лень;</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отвести определенное время для приготовления уроков;</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lastRenderedPageBreak/>
        <w:t>выделить время для прогулки, творчества, помощи по дому и непременно около часа свободного времени, которым школьник может распоряжаться по своему усмотрению.</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Одним из условий рационального питания является распределение приемов пищи в течение дня по объему, от которого зависит чувство насыщения.</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При составлении рациона питания для учащихся необходимо правильно распределять продукты и калорийность блюд в течение суток:</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завтрак – 25%;</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обед – 35 – 40%;</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полдник – 10 – 15%;</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ужин – 25%.</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Причем в первую половину дня лучше употреблять продукты, наиболее богатые белком, а на ужин в основном, молочно-растительные блюда. Рацион питания школьника должен быть максимально разнообразным, питательным и аппетитным. Одни и те же блюда не должны повторяться в течение дня, а в течение недели не более 2 – 3 раз.</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Завтрак для школьников должен быть обязательным. Желательно утром употреблять горячее блюдо, содержащее достаточное количество пищевых веществ и калорий.</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Обед должен состоять из первого горячего блюда с гарниром. Лучше из овощей.</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На ужин детям лучше предлагать легкие молочно-растительные блюда или овощные.</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В рацион питания школьника должна обязательно поступать пища, богатая витаминами. При нехватке витаминов развивается витаминная недостаточность, проявляющаяся вначале такими симптомами как, утомляемость, апатия, снижение устойчивости </w:t>
      </w:r>
      <w:proofErr w:type="gramStart"/>
      <w:r w:rsidRPr="00D507F1">
        <w:rPr>
          <w:rFonts w:ascii="Times New Roman" w:hAnsi="Times New Roman" w:cs="Times New Roman"/>
          <w:sz w:val="24"/>
          <w:szCs w:val="24"/>
        </w:rPr>
        <w:t>в</w:t>
      </w:r>
      <w:proofErr w:type="gramEnd"/>
      <w:r w:rsidRPr="00D507F1">
        <w:rPr>
          <w:rFonts w:ascii="Times New Roman" w:hAnsi="Times New Roman" w:cs="Times New Roman"/>
          <w:sz w:val="24"/>
          <w:szCs w:val="24"/>
        </w:rPr>
        <w:t xml:space="preserve"> к заболеваниям.</w:t>
      </w:r>
    </w:p>
    <w:p w:rsidR="00D507F1" w:rsidRPr="00D507F1" w:rsidRDefault="00D507F1" w:rsidP="00742795">
      <w:pPr>
        <w:spacing w:line="360" w:lineRule="auto"/>
        <w:jc w:val="center"/>
        <w:rPr>
          <w:rFonts w:ascii="Times New Roman" w:hAnsi="Times New Roman" w:cs="Times New Roman"/>
          <w:sz w:val="24"/>
          <w:szCs w:val="24"/>
        </w:rPr>
      </w:pPr>
      <w:r w:rsidRPr="00D507F1">
        <w:rPr>
          <w:rFonts w:ascii="Times New Roman" w:hAnsi="Times New Roman" w:cs="Times New Roman"/>
          <w:sz w:val="24"/>
          <w:szCs w:val="24"/>
        </w:rPr>
        <w:t>ВЫСТУПЛЕНИЕ ТРЕТЬЕЙ ГРУППЫ</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Тема: «Влияние газированных напитков, жевательных резинок на здоровье детей».</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Цели выступления: выявить положительные и отрицательные стороны влияния жевательной резинки и газированных напитков на состояние пищеварительной системы.</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О том, что жевательные резинки безвредны и даже полезны, утверждают все рекламодатели. Но так ли это в действительности?</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lastRenderedPageBreak/>
        <w:t>Предлагаем вашему вниманию информацию с указанием побочных эффектов:</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разрушение пломб, мостов, коронок и прочих стоматологических конструкций;</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чрезмерное развитие жевательных мышц;</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увеличение заглатываемого воздуха.</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Следует отметить, что все эти побочные эффекты свойственны многим жевательным резинкам. «Жвачки» - изготовляемые недобросовестными производителями, в составе которых могут быть особо опасные для здоровья человека вещества. Побочный эффект: боль в животе, метеоризм, язвы полости рта, кариес, повышение давления и уменьшение количества калия в крови.</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Нельзя жевать жвачку детям (да и взрослым) с больным желудком. Также нельзя жевать резинку натощак, поскольку при жевании выделяется желудочный сок, а так как пища не поступает, желудок начинает переваривать сам себя, что может спровоцировать развитие язвы или гастрита.</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И еще один интересный факт. Уровень интеллекта у детей, постоянно жующих жвачки, по сравнению со сверстниками, значительно ниже. Объясняется это тем, что резинка не дает возможности сосредоточиться, притупляет внимание, снижает память и ослабляет процесс мышления.</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Летом во время жары – самый простой доступный способ утоления жажды, это употребление прохладительных безалкогольных напитков. Разнообразие вкусов и упаковки делает их желанными не только в летнее время, но и постоянными спутниками повседневной жизни каждого из нас. Газированные напитки также имеют социальную значимость. К одному из полезных свойств относится помощь пищеварению. Сладкие газированные напитки не утоляют жажду, как убеждает нас реклама. Это означает, что вы употребляете большое количество жидкости, при этом не получая желаемого эффекта. Лучше употреблять минеральную воду, чем сладкий газированный напиток. У людей, которые употребляют один или более стаканов в день, повышается риск развития диабета, </w:t>
      </w:r>
      <w:proofErr w:type="spellStart"/>
      <w:r w:rsidRPr="00D507F1">
        <w:rPr>
          <w:rFonts w:ascii="Times New Roman" w:hAnsi="Times New Roman" w:cs="Times New Roman"/>
          <w:sz w:val="24"/>
          <w:szCs w:val="24"/>
        </w:rPr>
        <w:t>сердечнососудистых</w:t>
      </w:r>
      <w:proofErr w:type="spellEnd"/>
      <w:r w:rsidRPr="00D507F1">
        <w:rPr>
          <w:rFonts w:ascii="Times New Roman" w:hAnsi="Times New Roman" w:cs="Times New Roman"/>
          <w:sz w:val="24"/>
          <w:szCs w:val="24"/>
        </w:rPr>
        <w:t xml:space="preserve"> заболеваний в 2 раза больше, чем у тех</w:t>
      </w:r>
      <w:proofErr w:type="gramStart"/>
      <w:r w:rsidRPr="00D507F1">
        <w:rPr>
          <w:rFonts w:ascii="Times New Roman" w:hAnsi="Times New Roman" w:cs="Times New Roman"/>
          <w:sz w:val="24"/>
          <w:szCs w:val="24"/>
        </w:rPr>
        <w:t xml:space="preserve"> ,</w:t>
      </w:r>
      <w:proofErr w:type="gramEnd"/>
      <w:r w:rsidRPr="00D507F1">
        <w:rPr>
          <w:rFonts w:ascii="Times New Roman" w:hAnsi="Times New Roman" w:cs="Times New Roman"/>
          <w:sz w:val="24"/>
          <w:szCs w:val="24"/>
        </w:rPr>
        <w:t xml:space="preserve"> кто потребляет значительно меньше.</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Газированные напитки вытесняют прием таких диетических продуктов, как молоко, фрукты и другие натуральные продукты.</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Другая серьёзная проблема заключается в том, что большинство газированных напитков содержат фосфорную кислоту, которая приводит к снижению уровня кальция в организме. </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lastRenderedPageBreak/>
        <w:t>Другими словами, газированные напитки делают кости мягче, чем и ослабляют их. Искусственные красители вызывают у детей аллергические реакции.</w:t>
      </w:r>
    </w:p>
    <w:p w:rsidR="00742795"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Исходя из </w:t>
      </w:r>
      <w:proofErr w:type="gramStart"/>
      <w:r w:rsidRPr="00D507F1">
        <w:rPr>
          <w:rFonts w:ascii="Times New Roman" w:hAnsi="Times New Roman" w:cs="Times New Roman"/>
          <w:sz w:val="24"/>
          <w:szCs w:val="24"/>
        </w:rPr>
        <w:t>изложенного</w:t>
      </w:r>
      <w:proofErr w:type="gramEnd"/>
      <w:r w:rsidRPr="00D507F1">
        <w:rPr>
          <w:rFonts w:ascii="Times New Roman" w:hAnsi="Times New Roman" w:cs="Times New Roman"/>
          <w:sz w:val="24"/>
          <w:szCs w:val="24"/>
        </w:rPr>
        <w:t>, мы призываем пить как можно меньше сладких газированных напитков, предпочитая заменять их на минеральную воду.</w:t>
      </w:r>
    </w:p>
    <w:p w:rsidR="00D507F1" w:rsidRPr="00742795" w:rsidRDefault="00D507F1" w:rsidP="00742795">
      <w:pPr>
        <w:spacing w:line="360" w:lineRule="auto"/>
        <w:jc w:val="center"/>
        <w:rPr>
          <w:rFonts w:ascii="Times New Roman" w:hAnsi="Times New Roman" w:cs="Times New Roman"/>
          <w:b/>
          <w:sz w:val="28"/>
          <w:szCs w:val="28"/>
        </w:rPr>
      </w:pPr>
      <w:r w:rsidRPr="00742795">
        <w:rPr>
          <w:rFonts w:ascii="Times New Roman" w:hAnsi="Times New Roman" w:cs="Times New Roman"/>
          <w:b/>
          <w:sz w:val="28"/>
          <w:szCs w:val="28"/>
        </w:rPr>
        <w:t>Оценка результатов:</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Участники проекта делятся мнениями, отвечают на вопросы:</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Понравилось ли вам работать над проектом? Чем?</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Что удалось и не удалось в нашем проекте?</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Учитель оценивает работу учащихся.</w:t>
      </w:r>
    </w:p>
    <w:p w:rsidR="00D507F1"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Заключение.</w:t>
      </w:r>
    </w:p>
    <w:p w:rsidR="00D50A5E"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Разработка данного проекта – это путь к саморазвитию личности, через осознание собственных потребностей, через самореализацию в творческой деятельности. Помимо работы с конкретной темой, предлагается широкий спектр личностных коммуникативных связей с ребятами в группе, с педагогами. В процессе творческой работы дети получают полное и глубокое удовлетворение от сделанного, развивается их творческая активность, определяется социальная позиция ребенка.</w:t>
      </w:r>
    </w:p>
    <w:p w:rsidR="00D50A5E" w:rsidRPr="00742795" w:rsidRDefault="00D50A5E" w:rsidP="00742795">
      <w:pPr>
        <w:spacing w:line="360" w:lineRule="auto"/>
        <w:jc w:val="center"/>
        <w:rPr>
          <w:rFonts w:ascii="Times New Roman" w:hAnsi="Times New Roman" w:cs="Times New Roman"/>
          <w:b/>
          <w:color w:val="FF0000"/>
          <w:sz w:val="28"/>
          <w:szCs w:val="28"/>
        </w:rPr>
      </w:pPr>
      <w:r w:rsidRPr="00742795">
        <w:rPr>
          <w:rFonts w:ascii="Times New Roman" w:hAnsi="Times New Roman" w:cs="Times New Roman"/>
          <w:b/>
          <w:color w:val="FF0000"/>
          <w:sz w:val="28"/>
          <w:szCs w:val="28"/>
        </w:rPr>
        <w:t>Участие родителей в реализации второй части программы</w:t>
      </w:r>
    </w:p>
    <w:p w:rsidR="00D50A5E" w:rsidRPr="00742795" w:rsidRDefault="00D50A5E" w:rsidP="00742795">
      <w:pPr>
        <w:spacing w:line="360" w:lineRule="auto"/>
        <w:jc w:val="center"/>
        <w:rPr>
          <w:rFonts w:ascii="Times New Roman" w:hAnsi="Times New Roman" w:cs="Times New Roman"/>
          <w:b/>
          <w:color w:val="FF0000"/>
          <w:sz w:val="28"/>
          <w:szCs w:val="28"/>
        </w:rPr>
      </w:pPr>
      <w:r w:rsidRPr="00742795">
        <w:rPr>
          <w:rFonts w:ascii="Times New Roman" w:hAnsi="Times New Roman" w:cs="Times New Roman"/>
          <w:b/>
          <w:color w:val="FF0000"/>
          <w:sz w:val="28"/>
          <w:szCs w:val="28"/>
        </w:rPr>
        <w:t>«Две недели в лагере здоровья»</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В процессе реализации программы я всегда помнила о существенном правиле: вся работа должна проводиться в системе и в союзе с родителями. Поддержка родителей, осознание ими важности и необходимости проводимой педагогом работы – непременное условие эффективности решения поставленных задач. На первом собрании 201</w:t>
      </w:r>
      <w:r w:rsidR="00A25440" w:rsidRPr="00D507F1">
        <w:rPr>
          <w:rFonts w:ascii="Times New Roman" w:hAnsi="Times New Roman" w:cs="Times New Roman"/>
          <w:sz w:val="24"/>
          <w:szCs w:val="24"/>
        </w:rPr>
        <w:t>4</w:t>
      </w:r>
      <w:r w:rsidRPr="00D507F1">
        <w:rPr>
          <w:rFonts w:ascii="Times New Roman" w:hAnsi="Times New Roman" w:cs="Times New Roman"/>
          <w:sz w:val="24"/>
          <w:szCs w:val="24"/>
        </w:rPr>
        <w:t>-201</w:t>
      </w:r>
      <w:r w:rsidR="00A25440" w:rsidRPr="00D507F1">
        <w:rPr>
          <w:rFonts w:ascii="Times New Roman" w:hAnsi="Times New Roman" w:cs="Times New Roman"/>
          <w:sz w:val="24"/>
          <w:szCs w:val="24"/>
        </w:rPr>
        <w:t>5</w:t>
      </w:r>
      <w:r w:rsidRPr="00D507F1">
        <w:rPr>
          <w:rFonts w:ascii="Times New Roman" w:hAnsi="Times New Roman" w:cs="Times New Roman"/>
          <w:sz w:val="24"/>
          <w:szCs w:val="24"/>
        </w:rPr>
        <w:t xml:space="preserve"> учебного года моей основной задачей стало сделать родителей своими союзниками. Мы обсудили факторы, влияющие на успешное обучение младшего школьника. В итоге диспута пришли к выводу, что таковыми являются:</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генетические задатки;</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здоровье ребёнка;</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правильное питание;</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lastRenderedPageBreak/>
        <w:t>соблюдение режима дня;</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психологическая поддержка родителей;</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взаимоотношения ученик – учитель – родитель.</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 Из этих шести факторов мы подробно остановились на одном – правильном питании, так как оно значительно влияет на здоровье ребёнка в период обучения в школе. А поможет нам сохранить и укрепить здоровье детей программа «Две недели в лагере здоровья».</w:t>
      </w:r>
      <w:r w:rsidR="00ED6BD7">
        <w:rPr>
          <w:rFonts w:ascii="Times New Roman" w:hAnsi="Times New Roman" w:cs="Times New Roman"/>
          <w:sz w:val="24"/>
          <w:szCs w:val="24"/>
        </w:rPr>
        <w:t xml:space="preserve"> </w:t>
      </w:r>
      <w:r w:rsidRPr="00D507F1">
        <w:rPr>
          <w:rFonts w:ascii="Times New Roman" w:hAnsi="Times New Roman" w:cs="Times New Roman"/>
          <w:sz w:val="24"/>
          <w:szCs w:val="24"/>
        </w:rPr>
        <w:t>Я познакомила родителей с целями и задачами программы, её тематикой. Родители получили информацию о необходимости соблюдения режима питания, приняли активное участие в обсуждении вопроса по организ</w:t>
      </w:r>
      <w:r w:rsidR="00A25440" w:rsidRPr="00D507F1">
        <w:rPr>
          <w:rFonts w:ascii="Times New Roman" w:hAnsi="Times New Roman" w:cs="Times New Roman"/>
          <w:sz w:val="24"/>
          <w:szCs w:val="24"/>
        </w:rPr>
        <w:t xml:space="preserve">ации горячего питания в школе. </w:t>
      </w:r>
      <w:r w:rsidRPr="00D507F1">
        <w:rPr>
          <w:rFonts w:ascii="Times New Roman" w:hAnsi="Times New Roman" w:cs="Times New Roman"/>
          <w:sz w:val="24"/>
          <w:szCs w:val="24"/>
        </w:rPr>
        <w:t>К концу третьего года обучения, родители стали активными участниками в подготовке  и проведении эстафет, классных часов, исследовательской и проектной деятельности. Они являются организаторами экскурсий, походов, праздников.</w:t>
      </w:r>
      <w:r w:rsidR="00A25440" w:rsidRPr="00D507F1">
        <w:rPr>
          <w:rFonts w:ascii="Times New Roman" w:hAnsi="Times New Roman" w:cs="Times New Roman"/>
          <w:sz w:val="24"/>
          <w:szCs w:val="24"/>
        </w:rPr>
        <w:t xml:space="preserve"> В 2015- 2016 году родители совместно с детьми приняли участие в конкурсе «Вкусная картина», «Мое любимое блюдо».</w:t>
      </w:r>
      <w:r w:rsidR="00742795">
        <w:rPr>
          <w:rFonts w:ascii="Times New Roman" w:hAnsi="Times New Roman" w:cs="Times New Roman"/>
          <w:sz w:val="24"/>
          <w:szCs w:val="24"/>
        </w:rPr>
        <w:t xml:space="preserve"> </w:t>
      </w:r>
      <w:proofErr w:type="gramStart"/>
      <w:r w:rsidRPr="00D507F1">
        <w:rPr>
          <w:rFonts w:ascii="Times New Roman" w:hAnsi="Times New Roman" w:cs="Times New Roman"/>
          <w:sz w:val="24"/>
          <w:szCs w:val="24"/>
        </w:rPr>
        <w:t>Благодаря участию детей и родителей в совместной деятельности,   увеличивается интерес учащихся к изучению правил рационального питания, укрепляется уверенность в своих силах, развивается творческий потенциал школьников, растёт заинтересованность родителей данной темой, расширяется их круг общения, появляется больше возможностей воздействовать на детей в сфере формирования культуры питания и соблюдения норм здорового образа жизни.</w:t>
      </w:r>
      <w:proofErr w:type="gramEnd"/>
    </w:p>
    <w:p w:rsidR="00742795" w:rsidRDefault="00D50A5E" w:rsidP="00742795">
      <w:pPr>
        <w:spacing w:line="360" w:lineRule="auto"/>
        <w:jc w:val="center"/>
        <w:rPr>
          <w:rFonts w:ascii="Times New Roman" w:hAnsi="Times New Roman" w:cs="Times New Roman"/>
          <w:b/>
          <w:sz w:val="28"/>
          <w:szCs w:val="28"/>
        </w:rPr>
      </w:pPr>
      <w:r w:rsidRPr="00742795">
        <w:rPr>
          <w:rFonts w:ascii="Times New Roman" w:hAnsi="Times New Roman" w:cs="Times New Roman"/>
          <w:b/>
          <w:sz w:val="28"/>
          <w:szCs w:val="28"/>
        </w:rPr>
        <w:t xml:space="preserve">Оценка эффективности реализации второй части программы </w:t>
      </w:r>
    </w:p>
    <w:p w:rsidR="00D50A5E" w:rsidRPr="00742795" w:rsidRDefault="00D50A5E" w:rsidP="00742795">
      <w:pPr>
        <w:spacing w:line="360" w:lineRule="auto"/>
        <w:jc w:val="center"/>
        <w:rPr>
          <w:rFonts w:ascii="Times New Roman" w:hAnsi="Times New Roman" w:cs="Times New Roman"/>
          <w:b/>
          <w:sz w:val="28"/>
          <w:szCs w:val="28"/>
        </w:rPr>
      </w:pPr>
      <w:r w:rsidRPr="00742795">
        <w:rPr>
          <w:rFonts w:ascii="Times New Roman" w:hAnsi="Times New Roman" w:cs="Times New Roman"/>
          <w:b/>
          <w:sz w:val="28"/>
          <w:szCs w:val="28"/>
        </w:rPr>
        <w:t>«Две недели в лагере здоровья».</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В процессе работы над реализацией программы «Две недели в лагере здоровья» хорошо себя зарекомендовало «обучение в сотрудничестве», т.к. работа в группах помогает проявиться лидерам, есть возможность распределить обязанности по интересам, узнать что-то новое от других детей. Ребятам понравилось совместно составлять меню сказочного героя, сочинять и инсценировать рекламу жевательной резинки, </w:t>
      </w:r>
      <w:proofErr w:type="gramStart"/>
      <w:r w:rsidRPr="00D507F1">
        <w:rPr>
          <w:rFonts w:ascii="Times New Roman" w:hAnsi="Times New Roman" w:cs="Times New Roman"/>
          <w:sz w:val="24"/>
          <w:szCs w:val="24"/>
        </w:rPr>
        <w:t>помогать Золушке разбирать</w:t>
      </w:r>
      <w:proofErr w:type="gramEnd"/>
      <w:r w:rsidRPr="00D507F1">
        <w:rPr>
          <w:rFonts w:ascii="Times New Roman" w:hAnsi="Times New Roman" w:cs="Times New Roman"/>
          <w:sz w:val="24"/>
          <w:szCs w:val="24"/>
        </w:rPr>
        <w:t xml:space="preserve"> крупу, придумывать сказку о грибах и ягодах. </w:t>
      </w:r>
      <w:r w:rsidR="00A25440" w:rsidRPr="00D507F1">
        <w:rPr>
          <w:rFonts w:ascii="Times New Roman" w:hAnsi="Times New Roman" w:cs="Times New Roman"/>
          <w:sz w:val="24"/>
          <w:szCs w:val="24"/>
        </w:rPr>
        <w:t>Особенный интерес вызвали практические занятия  по приготовлению здоровых блюд, экскурсии в школьную столовую, проведение и анкетирование учащихся школы, исследовательская работа.</w:t>
      </w:r>
      <w:r w:rsidRPr="00D507F1">
        <w:rPr>
          <w:rFonts w:ascii="Times New Roman" w:hAnsi="Times New Roman" w:cs="Times New Roman"/>
          <w:sz w:val="24"/>
          <w:szCs w:val="24"/>
        </w:rPr>
        <w:t xml:space="preserve">                                                                                                                                                   </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В целях обобщения и систематизации знаний дети совместно с родителями выполняют творческие задания: рисуют плакаты, составляют кроссворды, готовят устные сообщения, </w:t>
      </w:r>
      <w:r w:rsidRPr="00D507F1">
        <w:rPr>
          <w:rFonts w:ascii="Times New Roman" w:hAnsi="Times New Roman" w:cs="Times New Roman"/>
          <w:sz w:val="24"/>
          <w:szCs w:val="24"/>
        </w:rPr>
        <w:lastRenderedPageBreak/>
        <w:t xml:space="preserve">сообщения с презентацией.  </w:t>
      </w:r>
      <w:r w:rsidR="00D507F1" w:rsidRPr="00D507F1">
        <w:rPr>
          <w:rFonts w:ascii="Times New Roman" w:hAnsi="Times New Roman" w:cs="Times New Roman"/>
          <w:sz w:val="24"/>
          <w:szCs w:val="24"/>
        </w:rPr>
        <w:t>При проведении различных мероприятий включали конкурсы на знание правильного питания.</w:t>
      </w:r>
      <w:r w:rsidRPr="00D507F1">
        <w:rPr>
          <w:rFonts w:ascii="Times New Roman" w:hAnsi="Times New Roman" w:cs="Times New Roman"/>
          <w:sz w:val="24"/>
          <w:szCs w:val="24"/>
        </w:rPr>
        <w:t xml:space="preserve"> </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В ходе реализации программы повысился эмоциональный настрой у ребят на занятиях, качество знаний. Дети смогли осознат</w:t>
      </w:r>
      <w:r w:rsidR="008C4369">
        <w:rPr>
          <w:rFonts w:ascii="Times New Roman" w:hAnsi="Times New Roman" w:cs="Times New Roman"/>
          <w:sz w:val="24"/>
          <w:szCs w:val="24"/>
        </w:rPr>
        <w:t xml:space="preserve">ь важность правильного питания. </w:t>
      </w:r>
      <w:r w:rsidRPr="00D507F1">
        <w:rPr>
          <w:rFonts w:ascii="Times New Roman" w:hAnsi="Times New Roman" w:cs="Times New Roman"/>
          <w:sz w:val="24"/>
          <w:szCs w:val="24"/>
        </w:rPr>
        <w:t xml:space="preserve">Дети моего класса  могут объяснить:  какие продукты полезные  и почему; что надо есть, если хочешь быть здоровым и сильным; в каких продуктах можно найти витамины весной и </w:t>
      </w:r>
      <w:proofErr w:type="gramStart"/>
      <w:r w:rsidRPr="00D507F1">
        <w:rPr>
          <w:rFonts w:ascii="Times New Roman" w:hAnsi="Times New Roman" w:cs="Times New Roman"/>
          <w:sz w:val="24"/>
          <w:szCs w:val="24"/>
        </w:rPr>
        <w:t>осенью</w:t>
      </w:r>
      <w:proofErr w:type="gramEnd"/>
      <w:r w:rsidRPr="00D507F1">
        <w:rPr>
          <w:rFonts w:ascii="Times New Roman" w:hAnsi="Times New Roman" w:cs="Times New Roman"/>
          <w:sz w:val="24"/>
          <w:szCs w:val="24"/>
        </w:rPr>
        <w:t>; какую пищу можно найти в лесу; что и как приготовить из рыбы; как правильно накрыть стол; как правильно вести себя за столом.</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 Как показывают опросы родителей, программа "Две недели в лагере здоровья" позволяет реально сформировать у детей полезные навыки и привычки в области рационального питания, готовность выполнять правила здорового питания, а также определенные вкусовые предпочтения. Дети самостоятельно выбирают наиболее полезные продукты и блюда для своего рациона. </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Более того, по признанию большинства родителей, программа " Две недели в лагере здоровья" оказывает положительное влияние на организацию и структуру питания в семье, сделав их более эффективными и полезными.</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В результате последнего исследования выявлено, что у детей в рейтинге любимых продуктов питания более высокое место заняли молочные продукты (</w:t>
      </w:r>
      <w:r w:rsidR="00ED6BD7">
        <w:rPr>
          <w:rFonts w:ascii="Times New Roman" w:hAnsi="Times New Roman" w:cs="Times New Roman"/>
          <w:sz w:val="24"/>
          <w:szCs w:val="24"/>
        </w:rPr>
        <w:t>82</w:t>
      </w:r>
      <w:bookmarkStart w:id="0" w:name="_GoBack"/>
      <w:bookmarkEnd w:id="0"/>
      <w:r w:rsidRPr="00D507F1">
        <w:rPr>
          <w:rFonts w:ascii="Times New Roman" w:hAnsi="Times New Roman" w:cs="Times New Roman"/>
          <w:sz w:val="24"/>
          <w:szCs w:val="24"/>
        </w:rPr>
        <w:t>%), каши (84%), фрукты, овощи и со</w:t>
      </w:r>
      <w:r w:rsidRPr="00D507F1">
        <w:rPr>
          <w:rFonts w:ascii="Times New Roman" w:hAnsi="Times New Roman" w:cs="Times New Roman"/>
          <w:sz w:val="24"/>
          <w:szCs w:val="24"/>
        </w:rPr>
        <w:softHyphen/>
        <w:t>ки (96%).  Ребята реже стали называть в качестве любимых продуктов кондитерские изделия, чипсы, сухарики, газированные напитки, значительная часть детей относит их к числу опасных продук</w:t>
      </w:r>
      <w:r w:rsidRPr="00D507F1">
        <w:rPr>
          <w:rFonts w:ascii="Times New Roman" w:hAnsi="Times New Roman" w:cs="Times New Roman"/>
          <w:sz w:val="24"/>
          <w:szCs w:val="24"/>
        </w:rPr>
        <w:softHyphen/>
        <w:t>тов. Увеличилось количество детей, ежедневно употребляющих молоч</w:t>
      </w:r>
      <w:r w:rsidRPr="00D507F1">
        <w:rPr>
          <w:rFonts w:ascii="Times New Roman" w:hAnsi="Times New Roman" w:cs="Times New Roman"/>
          <w:sz w:val="24"/>
          <w:szCs w:val="24"/>
        </w:rPr>
        <w:softHyphen/>
        <w:t>ные продукты, сливочное и растительное масло, каши, соки, ры</w:t>
      </w:r>
      <w:r w:rsidRPr="00D507F1">
        <w:rPr>
          <w:rFonts w:ascii="Times New Roman" w:hAnsi="Times New Roman" w:cs="Times New Roman"/>
          <w:sz w:val="24"/>
          <w:szCs w:val="24"/>
        </w:rPr>
        <w:softHyphen/>
        <w:t xml:space="preserve">бу. </w:t>
      </w:r>
      <w:r w:rsidR="00A25440" w:rsidRPr="00D507F1">
        <w:rPr>
          <w:rFonts w:ascii="Times New Roman" w:hAnsi="Times New Roman" w:cs="Times New Roman"/>
          <w:sz w:val="24"/>
          <w:szCs w:val="24"/>
        </w:rPr>
        <w:t>Значительно</w:t>
      </w:r>
      <w:r w:rsidRPr="00D507F1">
        <w:rPr>
          <w:rFonts w:ascii="Times New Roman" w:hAnsi="Times New Roman" w:cs="Times New Roman"/>
          <w:sz w:val="24"/>
          <w:szCs w:val="24"/>
        </w:rPr>
        <w:t xml:space="preserve"> снизился уровень заболеваемости.</w:t>
      </w:r>
    </w:p>
    <w:p w:rsidR="00D50A5E" w:rsidRPr="00742795" w:rsidRDefault="00D50A5E" w:rsidP="00742795">
      <w:pPr>
        <w:spacing w:line="360" w:lineRule="auto"/>
        <w:jc w:val="center"/>
        <w:rPr>
          <w:rFonts w:ascii="Times New Roman" w:hAnsi="Times New Roman" w:cs="Times New Roman"/>
          <w:b/>
          <w:sz w:val="28"/>
          <w:szCs w:val="28"/>
        </w:rPr>
      </w:pPr>
      <w:r w:rsidRPr="00742795">
        <w:rPr>
          <w:rFonts w:ascii="Times New Roman" w:hAnsi="Times New Roman" w:cs="Times New Roman"/>
          <w:b/>
          <w:sz w:val="28"/>
          <w:szCs w:val="28"/>
        </w:rPr>
        <w:t>Дополнительные источники информации, используемые в конкурсной работе.</w:t>
      </w:r>
    </w:p>
    <w:p w:rsidR="00D50A5E" w:rsidRPr="00742795" w:rsidRDefault="00D50A5E" w:rsidP="00742795">
      <w:pPr>
        <w:spacing w:line="360" w:lineRule="auto"/>
        <w:jc w:val="center"/>
        <w:rPr>
          <w:rFonts w:ascii="Times New Roman" w:hAnsi="Times New Roman" w:cs="Times New Roman"/>
          <w:b/>
          <w:sz w:val="28"/>
          <w:szCs w:val="28"/>
        </w:rPr>
      </w:pPr>
      <w:r w:rsidRPr="00742795">
        <w:rPr>
          <w:rFonts w:ascii="Times New Roman" w:hAnsi="Times New Roman" w:cs="Times New Roman"/>
          <w:b/>
          <w:sz w:val="28"/>
          <w:szCs w:val="28"/>
        </w:rPr>
        <w:t>Литература:</w:t>
      </w:r>
      <w:r w:rsidR="00742795">
        <w:rPr>
          <w:rFonts w:ascii="Times New Roman" w:hAnsi="Times New Roman" w:cs="Times New Roman"/>
          <w:b/>
          <w:sz w:val="28"/>
          <w:szCs w:val="28"/>
        </w:rPr>
        <w:t xml:space="preserve">   </w:t>
      </w:r>
      <w:proofErr w:type="spellStart"/>
      <w:r w:rsidRPr="00D507F1">
        <w:rPr>
          <w:rFonts w:ascii="Times New Roman" w:hAnsi="Times New Roman" w:cs="Times New Roman"/>
          <w:sz w:val="24"/>
          <w:szCs w:val="24"/>
        </w:rPr>
        <w:t>М.М.Безруких</w:t>
      </w:r>
      <w:proofErr w:type="spellEnd"/>
      <w:r w:rsidRPr="00D507F1">
        <w:rPr>
          <w:rFonts w:ascii="Times New Roman" w:hAnsi="Times New Roman" w:cs="Times New Roman"/>
          <w:sz w:val="24"/>
          <w:szCs w:val="24"/>
        </w:rPr>
        <w:t xml:space="preserve">, </w:t>
      </w:r>
      <w:proofErr w:type="spellStart"/>
      <w:r w:rsidRPr="00D507F1">
        <w:rPr>
          <w:rFonts w:ascii="Times New Roman" w:hAnsi="Times New Roman" w:cs="Times New Roman"/>
          <w:sz w:val="24"/>
          <w:szCs w:val="24"/>
        </w:rPr>
        <w:t>Т.А.Филиппова</w:t>
      </w:r>
      <w:proofErr w:type="spellEnd"/>
      <w:r w:rsidRPr="00D507F1">
        <w:rPr>
          <w:rFonts w:ascii="Times New Roman" w:hAnsi="Times New Roman" w:cs="Times New Roman"/>
          <w:sz w:val="24"/>
          <w:szCs w:val="24"/>
        </w:rPr>
        <w:t xml:space="preserve">, </w:t>
      </w:r>
      <w:proofErr w:type="spellStart"/>
      <w:r w:rsidRPr="00D507F1">
        <w:rPr>
          <w:rFonts w:ascii="Times New Roman" w:hAnsi="Times New Roman" w:cs="Times New Roman"/>
          <w:sz w:val="24"/>
          <w:szCs w:val="24"/>
        </w:rPr>
        <w:t>А.Г.Макеева</w:t>
      </w:r>
      <w:proofErr w:type="spellEnd"/>
      <w:r w:rsidRPr="00D507F1">
        <w:rPr>
          <w:rFonts w:ascii="Times New Roman" w:hAnsi="Times New Roman" w:cs="Times New Roman"/>
          <w:sz w:val="24"/>
          <w:szCs w:val="24"/>
        </w:rPr>
        <w:t xml:space="preserve">  Две недели в лагере здоровья/ Методическое пособие. - М</w:t>
      </w:r>
      <w:proofErr w:type="gramStart"/>
      <w:r w:rsidRPr="00D507F1">
        <w:rPr>
          <w:rFonts w:ascii="Times New Roman" w:hAnsi="Times New Roman" w:cs="Times New Roman"/>
          <w:sz w:val="24"/>
          <w:szCs w:val="24"/>
        </w:rPr>
        <w:t xml:space="preserve"> .</w:t>
      </w:r>
      <w:proofErr w:type="gramEnd"/>
      <w:r w:rsidRPr="00D507F1">
        <w:rPr>
          <w:rFonts w:ascii="Times New Roman" w:hAnsi="Times New Roman" w:cs="Times New Roman"/>
          <w:sz w:val="24"/>
          <w:szCs w:val="24"/>
        </w:rPr>
        <w:t>: ОЛМА Медиа Групп, 2011. – 80 с.</w:t>
      </w:r>
    </w:p>
    <w:p w:rsidR="00D50A5E" w:rsidRPr="00D507F1" w:rsidRDefault="00D50A5E" w:rsidP="00D507F1">
      <w:pPr>
        <w:spacing w:line="360" w:lineRule="auto"/>
        <w:jc w:val="both"/>
        <w:rPr>
          <w:rFonts w:ascii="Times New Roman" w:hAnsi="Times New Roman" w:cs="Times New Roman"/>
          <w:sz w:val="24"/>
          <w:szCs w:val="24"/>
        </w:rPr>
      </w:pPr>
      <w:proofErr w:type="spellStart"/>
      <w:r w:rsidRPr="00D507F1">
        <w:rPr>
          <w:rFonts w:ascii="Times New Roman" w:hAnsi="Times New Roman" w:cs="Times New Roman"/>
          <w:sz w:val="24"/>
          <w:szCs w:val="24"/>
        </w:rPr>
        <w:t>М.М.Безруких</w:t>
      </w:r>
      <w:proofErr w:type="spellEnd"/>
      <w:r w:rsidRPr="00D507F1">
        <w:rPr>
          <w:rFonts w:ascii="Times New Roman" w:hAnsi="Times New Roman" w:cs="Times New Roman"/>
          <w:sz w:val="24"/>
          <w:szCs w:val="24"/>
        </w:rPr>
        <w:t xml:space="preserve">, </w:t>
      </w:r>
      <w:proofErr w:type="spellStart"/>
      <w:r w:rsidRPr="00D507F1">
        <w:rPr>
          <w:rFonts w:ascii="Times New Roman" w:hAnsi="Times New Roman" w:cs="Times New Roman"/>
          <w:sz w:val="24"/>
          <w:szCs w:val="24"/>
        </w:rPr>
        <w:t>Т.А.Филиппова</w:t>
      </w:r>
      <w:proofErr w:type="spellEnd"/>
      <w:r w:rsidRPr="00D507F1">
        <w:rPr>
          <w:rFonts w:ascii="Times New Roman" w:hAnsi="Times New Roman" w:cs="Times New Roman"/>
          <w:sz w:val="24"/>
          <w:szCs w:val="24"/>
        </w:rPr>
        <w:t xml:space="preserve">, </w:t>
      </w:r>
      <w:proofErr w:type="spellStart"/>
      <w:r w:rsidRPr="00D507F1">
        <w:rPr>
          <w:rFonts w:ascii="Times New Roman" w:hAnsi="Times New Roman" w:cs="Times New Roman"/>
          <w:sz w:val="24"/>
          <w:szCs w:val="24"/>
        </w:rPr>
        <w:t>А.Г.Макеева</w:t>
      </w:r>
      <w:proofErr w:type="spellEnd"/>
      <w:r w:rsidRPr="00D507F1">
        <w:rPr>
          <w:rFonts w:ascii="Times New Roman" w:hAnsi="Times New Roman" w:cs="Times New Roman"/>
          <w:sz w:val="24"/>
          <w:szCs w:val="24"/>
        </w:rPr>
        <w:t xml:space="preserve"> Две недели в лагере здоровья: Рабочая тетрадь. – М.: ОЛМА Медиа Групп, 2012. – 72с.</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lastRenderedPageBreak/>
        <w:t xml:space="preserve">Д. Джонсон, </w:t>
      </w:r>
      <w:proofErr w:type="spellStart"/>
      <w:r w:rsidRPr="00D507F1">
        <w:rPr>
          <w:rFonts w:ascii="Times New Roman" w:hAnsi="Times New Roman" w:cs="Times New Roman"/>
          <w:sz w:val="24"/>
          <w:szCs w:val="24"/>
        </w:rPr>
        <w:t>Р.Джонсон</w:t>
      </w:r>
      <w:proofErr w:type="spellEnd"/>
      <w:r w:rsidRPr="00D507F1">
        <w:rPr>
          <w:rFonts w:ascii="Times New Roman" w:hAnsi="Times New Roman" w:cs="Times New Roman"/>
          <w:sz w:val="24"/>
          <w:szCs w:val="24"/>
        </w:rPr>
        <w:t xml:space="preserve">, </w:t>
      </w:r>
      <w:proofErr w:type="spellStart"/>
      <w:r w:rsidRPr="00D507F1">
        <w:rPr>
          <w:rFonts w:ascii="Times New Roman" w:hAnsi="Times New Roman" w:cs="Times New Roman"/>
          <w:sz w:val="24"/>
          <w:szCs w:val="24"/>
        </w:rPr>
        <w:t>Э.Джонсон-Холубек</w:t>
      </w:r>
      <w:proofErr w:type="spellEnd"/>
      <w:r w:rsidRPr="00D507F1">
        <w:rPr>
          <w:rFonts w:ascii="Times New Roman" w:hAnsi="Times New Roman" w:cs="Times New Roman"/>
          <w:sz w:val="24"/>
          <w:szCs w:val="24"/>
        </w:rPr>
        <w:t xml:space="preserve">. Методы обучения. Обучение в сотрудничестве: Пер. с англ. СПб. 2001.   Е. В. </w:t>
      </w:r>
      <w:proofErr w:type="spellStart"/>
      <w:r w:rsidRPr="00D507F1">
        <w:rPr>
          <w:rFonts w:ascii="Times New Roman" w:hAnsi="Times New Roman" w:cs="Times New Roman"/>
          <w:sz w:val="24"/>
          <w:szCs w:val="24"/>
        </w:rPr>
        <w:t>Езушина</w:t>
      </w:r>
      <w:proofErr w:type="spellEnd"/>
      <w:proofErr w:type="gramStart"/>
      <w:r w:rsidRPr="00D507F1">
        <w:rPr>
          <w:rFonts w:ascii="Times New Roman" w:hAnsi="Times New Roman" w:cs="Times New Roman"/>
          <w:sz w:val="24"/>
          <w:szCs w:val="24"/>
        </w:rPr>
        <w:t xml:space="preserve"> .</w:t>
      </w:r>
      <w:proofErr w:type="gramEnd"/>
      <w:r w:rsidRPr="00D507F1">
        <w:rPr>
          <w:rFonts w:ascii="Times New Roman" w:hAnsi="Times New Roman" w:cs="Times New Roman"/>
          <w:sz w:val="24"/>
          <w:szCs w:val="24"/>
        </w:rPr>
        <w:t xml:space="preserve"> Азбука правильного питания. - Волгоград: Учитель, 2008.</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Е. Н. </w:t>
      </w:r>
      <w:proofErr w:type="spellStart"/>
      <w:r w:rsidRPr="00D507F1">
        <w:rPr>
          <w:rFonts w:ascii="Times New Roman" w:hAnsi="Times New Roman" w:cs="Times New Roman"/>
          <w:sz w:val="24"/>
          <w:szCs w:val="24"/>
        </w:rPr>
        <w:t>Землянская</w:t>
      </w:r>
      <w:proofErr w:type="spellEnd"/>
      <w:proofErr w:type="gramStart"/>
      <w:r w:rsidRPr="00D507F1">
        <w:rPr>
          <w:rFonts w:ascii="Times New Roman" w:hAnsi="Times New Roman" w:cs="Times New Roman"/>
          <w:sz w:val="24"/>
          <w:szCs w:val="24"/>
        </w:rPr>
        <w:t xml:space="preserve"> .</w:t>
      </w:r>
      <w:proofErr w:type="gramEnd"/>
      <w:r w:rsidRPr="00D507F1">
        <w:rPr>
          <w:rFonts w:ascii="Times New Roman" w:hAnsi="Times New Roman" w:cs="Times New Roman"/>
          <w:sz w:val="24"/>
          <w:szCs w:val="24"/>
        </w:rPr>
        <w:t xml:space="preserve"> Обучение в сотрудничестве/ Учитель. №3, 2002.</w:t>
      </w:r>
    </w:p>
    <w:p w:rsidR="00A25440"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 </w:t>
      </w:r>
      <w:proofErr w:type="spellStart"/>
      <w:r w:rsidR="00A25440" w:rsidRPr="00D507F1">
        <w:rPr>
          <w:rFonts w:ascii="Times New Roman" w:hAnsi="Times New Roman" w:cs="Times New Roman"/>
          <w:sz w:val="24"/>
          <w:szCs w:val="24"/>
        </w:rPr>
        <w:t>В.В.Перов</w:t>
      </w:r>
      <w:proofErr w:type="spellEnd"/>
      <w:r w:rsidR="00A25440" w:rsidRPr="00D507F1">
        <w:rPr>
          <w:rFonts w:ascii="Times New Roman" w:hAnsi="Times New Roman" w:cs="Times New Roman"/>
          <w:sz w:val="24"/>
          <w:szCs w:val="24"/>
        </w:rPr>
        <w:t xml:space="preserve"> «Растительный мир нашей Родины» Москва, «Просвещение» 1991г.</w:t>
      </w:r>
    </w:p>
    <w:p w:rsidR="00D50A5E" w:rsidRPr="00D507F1" w:rsidRDefault="00D507F1"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www.dobrieskazki.ru</w:t>
      </w:r>
    </w:p>
    <w:p w:rsidR="00D50A5E" w:rsidRPr="00742795" w:rsidRDefault="00D50A5E" w:rsidP="00742795">
      <w:pPr>
        <w:spacing w:line="360" w:lineRule="auto"/>
        <w:jc w:val="right"/>
        <w:rPr>
          <w:rFonts w:ascii="Times New Roman" w:hAnsi="Times New Roman" w:cs="Times New Roman"/>
          <w:b/>
          <w:sz w:val="24"/>
          <w:szCs w:val="24"/>
        </w:rPr>
      </w:pPr>
      <w:r w:rsidRPr="00742795">
        <w:rPr>
          <w:rFonts w:ascii="Times New Roman" w:hAnsi="Times New Roman" w:cs="Times New Roman"/>
          <w:b/>
          <w:sz w:val="24"/>
          <w:szCs w:val="24"/>
        </w:rPr>
        <w:t>Приложение 1</w:t>
      </w:r>
    </w:p>
    <w:p w:rsidR="00D50A5E" w:rsidRPr="00D507F1" w:rsidRDefault="00D50A5E" w:rsidP="00742795">
      <w:pPr>
        <w:spacing w:line="360" w:lineRule="auto"/>
        <w:jc w:val="center"/>
        <w:rPr>
          <w:rFonts w:ascii="Times New Roman" w:hAnsi="Times New Roman" w:cs="Times New Roman"/>
          <w:sz w:val="24"/>
          <w:szCs w:val="24"/>
        </w:rPr>
      </w:pPr>
      <w:r w:rsidRPr="00D507F1">
        <w:rPr>
          <w:rFonts w:ascii="Times New Roman" w:hAnsi="Times New Roman" w:cs="Times New Roman"/>
          <w:sz w:val="24"/>
          <w:szCs w:val="24"/>
        </w:rPr>
        <w:t>Анкета для родителей.</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Ф.И. ребёнка _____________________________________________________________________</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 Перечислите принципы организации детского питания, которые вам известны.</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_________________________________________________________________________________</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2. О каких проблемах в организации детского питания вы знаете?</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_________________________________________________________________________________</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3. С какими проблемами в организации питания своего ребёнка вы сталкиваетесь?</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_________________________________________________________________________________</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4. Прививаете ли вы ребёнку правила питания? Какие? Как вы это делаете?</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________________________________________________________________________________</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5. Заполните, пожалуйста, таблицу:</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0"/>
        <w:gridCol w:w="1440"/>
        <w:gridCol w:w="1440"/>
        <w:gridCol w:w="1440"/>
        <w:gridCol w:w="1440"/>
      </w:tblGrid>
      <w:tr w:rsidR="00D50A5E" w:rsidRPr="00D507F1" w:rsidTr="00D50A5E">
        <w:tc>
          <w:tcPr>
            <w:tcW w:w="9540" w:type="dxa"/>
            <w:gridSpan w:val="5"/>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Продукты питания в детском рационе. </w:t>
            </w:r>
          </w:p>
        </w:tc>
      </w:tr>
      <w:tr w:rsidR="00D50A5E" w:rsidRPr="00D507F1" w:rsidTr="00D50A5E">
        <w:trPr>
          <w:cantSplit/>
        </w:trPr>
        <w:tc>
          <w:tcPr>
            <w:tcW w:w="378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Несколько раз в день.</w:t>
            </w:r>
          </w:p>
        </w:tc>
        <w:tc>
          <w:tcPr>
            <w:tcW w:w="1440"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 раз в день.</w:t>
            </w: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Иногда.</w:t>
            </w: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Никогда.</w:t>
            </w:r>
          </w:p>
        </w:tc>
      </w:tr>
      <w:tr w:rsidR="00D50A5E" w:rsidRPr="00D507F1" w:rsidTr="00D50A5E">
        <w:trPr>
          <w:cantSplit/>
        </w:trPr>
        <w:tc>
          <w:tcPr>
            <w:tcW w:w="3780"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Овощи.</w:t>
            </w: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3780"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Фрукты.</w:t>
            </w: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3780"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Молоко, молочные продукты</w:t>
            </w: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3780"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lastRenderedPageBreak/>
              <w:t>Каши.</w:t>
            </w: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3780"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Супы.</w:t>
            </w: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3780"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Мясные блюда.</w:t>
            </w: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3780"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Рыбные блюда.</w:t>
            </w: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3780"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Колбасные изделия.</w:t>
            </w: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3780"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Кондитерские изделия/сладости.</w:t>
            </w: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3780"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Газированные напитки.</w:t>
            </w: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3780"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Чипсы, сухарики.</w:t>
            </w: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c>
          <w:tcPr>
            <w:tcW w:w="1440" w:type="dxa"/>
          </w:tcPr>
          <w:p w:rsidR="00D50A5E" w:rsidRPr="00D507F1" w:rsidRDefault="00D50A5E" w:rsidP="00D507F1">
            <w:pPr>
              <w:spacing w:line="360" w:lineRule="auto"/>
              <w:jc w:val="both"/>
              <w:rPr>
                <w:rFonts w:ascii="Times New Roman" w:hAnsi="Times New Roman" w:cs="Times New Roman"/>
                <w:sz w:val="24"/>
                <w:szCs w:val="24"/>
              </w:rPr>
            </w:pPr>
          </w:p>
        </w:tc>
      </w:tr>
    </w:tbl>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6. Считаете ли необходимым внедрение программы о правильном питании в цикл школьных предметов? _____________________________________________________________________ </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7. Какую помощь в организации детского питания готовы предложить?</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________________________________________________________________________________ </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8. О каких индивидуальных особенностях своего ребёнка хотели бы предупредить школьных работников?</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742795">
      <w:pPr>
        <w:spacing w:line="360" w:lineRule="auto"/>
        <w:jc w:val="center"/>
        <w:rPr>
          <w:rFonts w:ascii="Times New Roman" w:hAnsi="Times New Roman" w:cs="Times New Roman"/>
          <w:sz w:val="24"/>
          <w:szCs w:val="24"/>
        </w:rPr>
      </w:pPr>
      <w:r w:rsidRPr="00D507F1">
        <w:rPr>
          <w:rFonts w:ascii="Times New Roman" w:hAnsi="Times New Roman" w:cs="Times New Roman"/>
          <w:sz w:val="24"/>
          <w:szCs w:val="24"/>
        </w:rPr>
        <w:t>Анкета для детей.</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Предварительно читается рассказ</w:t>
      </w:r>
      <w:proofErr w:type="gramStart"/>
      <w:r w:rsidRPr="00D507F1">
        <w:rPr>
          <w:rFonts w:ascii="Times New Roman" w:hAnsi="Times New Roman" w:cs="Times New Roman"/>
          <w:sz w:val="24"/>
          <w:szCs w:val="24"/>
        </w:rPr>
        <w:t xml:space="preserve"> В</w:t>
      </w:r>
      <w:proofErr w:type="gramEnd"/>
      <w:r w:rsidRPr="00D507F1">
        <w:rPr>
          <w:rFonts w:ascii="Times New Roman" w:hAnsi="Times New Roman" w:cs="Times New Roman"/>
          <w:sz w:val="24"/>
          <w:szCs w:val="24"/>
        </w:rPr>
        <w:t xml:space="preserve"> Драгунского «Что любит Мишка».</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Ф.И. ребёнка ____________________________________________________________________</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1. </w:t>
      </w:r>
      <w:proofErr w:type="gramStart"/>
      <w:r w:rsidRPr="00D507F1">
        <w:rPr>
          <w:rFonts w:ascii="Times New Roman" w:hAnsi="Times New Roman" w:cs="Times New Roman"/>
          <w:sz w:val="24"/>
          <w:szCs w:val="24"/>
        </w:rPr>
        <w:t>Нарисуй в левой рамочке продукты, которые ты любишь, в правой – не любишь.</w:t>
      </w:r>
      <w:proofErr w:type="gramEnd"/>
      <w:r w:rsidRPr="00D507F1">
        <w:rPr>
          <w:rFonts w:ascii="Times New Roman" w:hAnsi="Times New Roman" w:cs="Times New Roman"/>
          <w:sz w:val="24"/>
          <w:szCs w:val="24"/>
        </w:rPr>
        <w:t xml:space="preserve"> Если можешь, подпиши рисунки.</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4"/>
        <w:gridCol w:w="4696"/>
      </w:tblGrid>
      <w:tr w:rsidR="00D50A5E" w:rsidRPr="00D507F1" w:rsidTr="00D50A5E">
        <w:trPr>
          <w:trHeight w:val="3803"/>
        </w:trPr>
        <w:tc>
          <w:tcPr>
            <w:tcW w:w="4844" w:type="dxa"/>
          </w:tcPr>
          <w:p w:rsidR="00D50A5E" w:rsidRPr="00D507F1" w:rsidRDefault="00D50A5E" w:rsidP="00D507F1">
            <w:pPr>
              <w:spacing w:line="360" w:lineRule="auto"/>
              <w:jc w:val="both"/>
              <w:rPr>
                <w:rFonts w:ascii="Times New Roman" w:hAnsi="Times New Roman" w:cs="Times New Roman"/>
                <w:sz w:val="24"/>
                <w:szCs w:val="24"/>
              </w:rPr>
            </w:pPr>
          </w:p>
        </w:tc>
        <w:tc>
          <w:tcPr>
            <w:tcW w:w="4696" w:type="dxa"/>
          </w:tcPr>
          <w:p w:rsidR="00D50A5E" w:rsidRPr="00D507F1" w:rsidRDefault="00D50A5E" w:rsidP="00D507F1">
            <w:pPr>
              <w:spacing w:line="360" w:lineRule="auto"/>
              <w:jc w:val="both"/>
              <w:rPr>
                <w:rFonts w:ascii="Times New Roman" w:hAnsi="Times New Roman" w:cs="Times New Roman"/>
                <w:sz w:val="24"/>
                <w:szCs w:val="24"/>
              </w:rPr>
            </w:pPr>
          </w:p>
        </w:tc>
      </w:tr>
    </w:tbl>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2. Заполни, пожалуйста, таблицу (возможно с помощью учителя):</w:t>
      </w:r>
    </w:p>
    <w:tbl>
      <w:tblPr>
        <w:tblW w:w="977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70"/>
        <w:gridCol w:w="1501"/>
        <w:gridCol w:w="1502"/>
        <w:gridCol w:w="1501"/>
        <w:gridCol w:w="1502"/>
      </w:tblGrid>
      <w:tr w:rsidR="00D50A5E" w:rsidRPr="00D507F1" w:rsidTr="00D50A5E">
        <w:tc>
          <w:tcPr>
            <w:tcW w:w="9776" w:type="dxa"/>
            <w:gridSpan w:val="5"/>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Продукты питания в твоём рационе. </w:t>
            </w:r>
          </w:p>
        </w:tc>
      </w:tr>
      <w:tr w:rsidR="00D50A5E" w:rsidRPr="00D507F1" w:rsidTr="00D50A5E">
        <w:trPr>
          <w:cantSplit/>
        </w:trPr>
        <w:tc>
          <w:tcPr>
            <w:tcW w:w="3770" w:type="dxa"/>
          </w:tcPr>
          <w:p w:rsidR="00D50A5E" w:rsidRPr="00D507F1" w:rsidRDefault="00D50A5E" w:rsidP="00D507F1">
            <w:pPr>
              <w:spacing w:line="360" w:lineRule="auto"/>
              <w:jc w:val="both"/>
              <w:rPr>
                <w:rFonts w:ascii="Times New Roman" w:hAnsi="Times New Roman" w:cs="Times New Roman"/>
                <w:sz w:val="24"/>
                <w:szCs w:val="24"/>
              </w:rPr>
            </w:pPr>
          </w:p>
        </w:tc>
        <w:tc>
          <w:tcPr>
            <w:tcW w:w="1501"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Несколько раз в день.</w:t>
            </w:r>
          </w:p>
        </w:tc>
        <w:tc>
          <w:tcPr>
            <w:tcW w:w="1502" w:type="dxa"/>
          </w:tcPr>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 раз в день.</w:t>
            </w:r>
          </w:p>
        </w:tc>
        <w:tc>
          <w:tcPr>
            <w:tcW w:w="1501" w:type="dxa"/>
          </w:tcPr>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Иногда.</w:t>
            </w:r>
          </w:p>
        </w:tc>
        <w:tc>
          <w:tcPr>
            <w:tcW w:w="1502" w:type="dxa"/>
          </w:tcPr>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Никогда.</w:t>
            </w:r>
          </w:p>
        </w:tc>
      </w:tr>
      <w:tr w:rsidR="00D50A5E" w:rsidRPr="00D507F1" w:rsidTr="00D50A5E">
        <w:trPr>
          <w:cantSplit/>
        </w:trPr>
        <w:tc>
          <w:tcPr>
            <w:tcW w:w="3770"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Овощи.</w:t>
            </w:r>
          </w:p>
        </w:tc>
        <w:tc>
          <w:tcPr>
            <w:tcW w:w="1501" w:type="dxa"/>
          </w:tcPr>
          <w:p w:rsidR="00D50A5E" w:rsidRPr="00D507F1" w:rsidRDefault="00D50A5E" w:rsidP="00D507F1">
            <w:pPr>
              <w:spacing w:line="360" w:lineRule="auto"/>
              <w:jc w:val="both"/>
              <w:rPr>
                <w:rFonts w:ascii="Times New Roman" w:hAnsi="Times New Roman" w:cs="Times New Roman"/>
                <w:sz w:val="24"/>
                <w:szCs w:val="24"/>
              </w:rPr>
            </w:pPr>
          </w:p>
        </w:tc>
        <w:tc>
          <w:tcPr>
            <w:tcW w:w="1502" w:type="dxa"/>
          </w:tcPr>
          <w:p w:rsidR="00D50A5E" w:rsidRPr="00D507F1" w:rsidRDefault="00D50A5E" w:rsidP="00D507F1">
            <w:pPr>
              <w:spacing w:line="360" w:lineRule="auto"/>
              <w:jc w:val="both"/>
              <w:rPr>
                <w:rFonts w:ascii="Times New Roman" w:hAnsi="Times New Roman" w:cs="Times New Roman"/>
                <w:sz w:val="24"/>
                <w:szCs w:val="24"/>
              </w:rPr>
            </w:pPr>
          </w:p>
        </w:tc>
        <w:tc>
          <w:tcPr>
            <w:tcW w:w="1501" w:type="dxa"/>
          </w:tcPr>
          <w:p w:rsidR="00D50A5E" w:rsidRPr="00D507F1" w:rsidRDefault="00D50A5E" w:rsidP="00D507F1">
            <w:pPr>
              <w:spacing w:line="360" w:lineRule="auto"/>
              <w:jc w:val="both"/>
              <w:rPr>
                <w:rFonts w:ascii="Times New Roman" w:hAnsi="Times New Roman" w:cs="Times New Roman"/>
                <w:sz w:val="24"/>
                <w:szCs w:val="24"/>
              </w:rPr>
            </w:pPr>
          </w:p>
        </w:tc>
        <w:tc>
          <w:tcPr>
            <w:tcW w:w="1502"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3770"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Фрукты.</w:t>
            </w:r>
          </w:p>
        </w:tc>
        <w:tc>
          <w:tcPr>
            <w:tcW w:w="1501" w:type="dxa"/>
          </w:tcPr>
          <w:p w:rsidR="00D50A5E" w:rsidRPr="00D507F1" w:rsidRDefault="00D50A5E" w:rsidP="00D507F1">
            <w:pPr>
              <w:spacing w:line="360" w:lineRule="auto"/>
              <w:jc w:val="both"/>
              <w:rPr>
                <w:rFonts w:ascii="Times New Roman" w:hAnsi="Times New Roman" w:cs="Times New Roman"/>
                <w:sz w:val="24"/>
                <w:szCs w:val="24"/>
              </w:rPr>
            </w:pPr>
          </w:p>
        </w:tc>
        <w:tc>
          <w:tcPr>
            <w:tcW w:w="1502" w:type="dxa"/>
          </w:tcPr>
          <w:p w:rsidR="00D50A5E" w:rsidRPr="00D507F1" w:rsidRDefault="00D50A5E" w:rsidP="00D507F1">
            <w:pPr>
              <w:spacing w:line="360" w:lineRule="auto"/>
              <w:jc w:val="both"/>
              <w:rPr>
                <w:rFonts w:ascii="Times New Roman" w:hAnsi="Times New Roman" w:cs="Times New Roman"/>
                <w:sz w:val="24"/>
                <w:szCs w:val="24"/>
              </w:rPr>
            </w:pPr>
          </w:p>
        </w:tc>
        <w:tc>
          <w:tcPr>
            <w:tcW w:w="1501" w:type="dxa"/>
          </w:tcPr>
          <w:p w:rsidR="00D50A5E" w:rsidRPr="00D507F1" w:rsidRDefault="00D50A5E" w:rsidP="00D507F1">
            <w:pPr>
              <w:spacing w:line="360" w:lineRule="auto"/>
              <w:jc w:val="both"/>
              <w:rPr>
                <w:rFonts w:ascii="Times New Roman" w:hAnsi="Times New Roman" w:cs="Times New Roman"/>
                <w:sz w:val="24"/>
                <w:szCs w:val="24"/>
              </w:rPr>
            </w:pPr>
          </w:p>
        </w:tc>
        <w:tc>
          <w:tcPr>
            <w:tcW w:w="1502"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3770"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Молоко, молочные продукты</w:t>
            </w:r>
          </w:p>
        </w:tc>
        <w:tc>
          <w:tcPr>
            <w:tcW w:w="1501" w:type="dxa"/>
          </w:tcPr>
          <w:p w:rsidR="00D50A5E" w:rsidRPr="00D507F1" w:rsidRDefault="00D50A5E" w:rsidP="00D507F1">
            <w:pPr>
              <w:spacing w:line="360" w:lineRule="auto"/>
              <w:jc w:val="both"/>
              <w:rPr>
                <w:rFonts w:ascii="Times New Roman" w:hAnsi="Times New Roman" w:cs="Times New Roman"/>
                <w:sz w:val="24"/>
                <w:szCs w:val="24"/>
              </w:rPr>
            </w:pPr>
          </w:p>
        </w:tc>
        <w:tc>
          <w:tcPr>
            <w:tcW w:w="1502" w:type="dxa"/>
          </w:tcPr>
          <w:p w:rsidR="00D50A5E" w:rsidRPr="00D507F1" w:rsidRDefault="00D50A5E" w:rsidP="00D507F1">
            <w:pPr>
              <w:spacing w:line="360" w:lineRule="auto"/>
              <w:jc w:val="both"/>
              <w:rPr>
                <w:rFonts w:ascii="Times New Roman" w:hAnsi="Times New Roman" w:cs="Times New Roman"/>
                <w:sz w:val="24"/>
                <w:szCs w:val="24"/>
              </w:rPr>
            </w:pPr>
          </w:p>
        </w:tc>
        <w:tc>
          <w:tcPr>
            <w:tcW w:w="1501" w:type="dxa"/>
          </w:tcPr>
          <w:p w:rsidR="00D50A5E" w:rsidRPr="00D507F1" w:rsidRDefault="00D50A5E" w:rsidP="00D507F1">
            <w:pPr>
              <w:spacing w:line="360" w:lineRule="auto"/>
              <w:jc w:val="both"/>
              <w:rPr>
                <w:rFonts w:ascii="Times New Roman" w:hAnsi="Times New Roman" w:cs="Times New Roman"/>
                <w:sz w:val="24"/>
                <w:szCs w:val="24"/>
              </w:rPr>
            </w:pPr>
          </w:p>
        </w:tc>
        <w:tc>
          <w:tcPr>
            <w:tcW w:w="1502"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3770"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Каши.</w:t>
            </w:r>
          </w:p>
        </w:tc>
        <w:tc>
          <w:tcPr>
            <w:tcW w:w="1501" w:type="dxa"/>
          </w:tcPr>
          <w:p w:rsidR="00D50A5E" w:rsidRPr="00D507F1" w:rsidRDefault="00D50A5E" w:rsidP="00D507F1">
            <w:pPr>
              <w:spacing w:line="360" w:lineRule="auto"/>
              <w:jc w:val="both"/>
              <w:rPr>
                <w:rFonts w:ascii="Times New Roman" w:hAnsi="Times New Roman" w:cs="Times New Roman"/>
                <w:sz w:val="24"/>
                <w:szCs w:val="24"/>
              </w:rPr>
            </w:pPr>
          </w:p>
        </w:tc>
        <w:tc>
          <w:tcPr>
            <w:tcW w:w="1502" w:type="dxa"/>
          </w:tcPr>
          <w:p w:rsidR="00D50A5E" w:rsidRPr="00D507F1" w:rsidRDefault="00D50A5E" w:rsidP="00D507F1">
            <w:pPr>
              <w:spacing w:line="360" w:lineRule="auto"/>
              <w:jc w:val="both"/>
              <w:rPr>
                <w:rFonts w:ascii="Times New Roman" w:hAnsi="Times New Roman" w:cs="Times New Roman"/>
                <w:sz w:val="24"/>
                <w:szCs w:val="24"/>
              </w:rPr>
            </w:pPr>
          </w:p>
        </w:tc>
        <w:tc>
          <w:tcPr>
            <w:tcW w:w="1501" w:type="dxa"/>
          </w:tcPr>
          <w:p w:rsidR="00D50A5E" w:rsidRPr="00D507F1" w:rsidRDefault="00D50A5E" w:rsidP="00D507F1">
            <w:pPr>
              <w:spacing w:line="360" w:lineRule="auto"/>
              <w:jc w:val="both"/>
              <w:rPr>
                <w:rFonts w:ascii="Times New Roman" w:hAnsi="Times New Roman" w:cs="Times New Roman"/>
                <w:sz w:val="24"/>
                <w:szCs w:val="24"/>
              </w:rPr>
            </w:pPr>
          </w:p>
        </w:tc>
        <w:tc>
          <w:tcPr>
            <w:tcW w:w="1502"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3770"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Супы.</w:t>
            </w:r>
          </w:p>
        </w:tc>
        <w:tc>
          <w:tcPr>
            <w:tcW w:w="1501" w:type="dxa"/>
          </w:tcPr>
          <w:p w:rsidR="00D50A5E" w:rsidRPr="00D507F1" w:rsidRDefault="00D50A5E" w:rsidP="00D507F1">
            <w:pPr>
              <w:spacing w:line="360" w:lineRule="auto"/>
              <w:jc w:val="both"/>
              <w:rPr>
                <w:rFonts w:ascii="Times New Roman" w:hAnsi="Times New Roman" w:cs="Times New Roman"/>
                <w:sz w:val="24"/>
                <w:szCs w:val="24"/>
              </w:rPr>
            </w:pPr>
          </w:p>
        </w:tc>
        <w:tc>
          <w:tcPr>
            <w:tcW w:w="1502" w:type="dxa"/>
          </w:tcPr>
          <w:p w:rsidR="00D50A5E" w:rsidRPr="00D507F1" w:rsidRDefault="00D50A5E" w:rsidP="00D507F1">
            <w:pPr>
              <w:spacing w:line="360" w:lineRule="auto"/>
              <w:jc w:val="both"/>
              <w:rPr>
                <w:rFonts w:ascii="Times New Roman" w:hAnsi="Times New Roman" w:cs="Times New Roman"/>
                <w:sz w:val="24"/>
                <w:szCs w:val="24"/>
              </w:rPr>
            </w:pPr>
          </w:p>
        </w:tc>
        <w:tc>
          <w:tcPr>
            <w:tcW w:w="1501" w:type="dxa"/>
          </w:tcPr>
          <w:p w:rsidR="00D50A5E" w:rsidRPr="00D507F1" w:rsidRDefault="00D50A5E" w:rsidP="00D507F1">
            <w:pPr>
              <w:spacing w:line="360" w:lineRule="auto"/>
              <w:jc w:val="both"/>
              <w:rPr>
                <w:rFonts w:ascii="Times New Roman" w:hAnsi="Times New Roman" w:cs="Times New Roman"/>
                <w:sz w:val="24"/>
                <w:szCs w:val="24"/>
              </w:rPr>
            </w:pPr>
          </w:p>
        </w:tc>
        <w:tc>
          <w:tcPr>
            <w:tcW w:w="1502"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3770"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Мясные блюда.</w:t>
            </w:r>
          </w:p>
        </w:tc>
        <w:tc>
          <w:tcPr>
            <w:tcW w:w="1501" w:type="dxa"/>
          </w:tcPr>
          <w:p w:rsidR="00D50A5E" w:rsidRPr="00D507F1" w:rsidRDefault="00D50A5E" w:rsidP="00D507F1">
            <w:pPr>
              <w:spacing w:line="360" w:lineRule="auto"/>
              <w:jc w:val="both"/>
              <w:rPr>
                <w:rFonts w:ascii="Times New Roman" w:hAnsi="Times New Roman" w:cs="Times New Roman"/>
                <w:sz w:val="24"/>
                <w:szCs w:val="24"/>
              </w:rPr>
            </w:pPr>
          </w:p>
        </w:tc>
        <w:tc>
          <w:tcPr>
            <w:tcW w:w="1502" w:type="dxa"/>
          </w:tcPr>
          <w:p w:rsidR="00D50A5E" w:rsidRPr="00D507F1" w:rsidRDefault="00D50A5E" w:rsidP="00D507F1">
            <w:pPr>
              <w:spacing w:line="360" w:lineRule="auto"/>
              <w:jc w:val="both"/>
              <w:rPr>
                <w:rFonts w:ascii="Times New Roman" w:hAnsi="Times New Roman" w:cs="Times New Roman"/>
                <w:sz w:val="24"/>
                <w:szCs w:val="24"/>
              </w:rPr>
            </w:pPr>
          </w:p>
        </w:tc>
        <w:tc>
          <w:tcPr>
            <w:tcW w:w="1501" w:type="dxa"/>
          </w:tcPr>
          <w:p w:rsidR="00D50A5E" w:rsidRPr="00D507F1" w:rsidRDefault="00D50A5E" w:rsidP="00D507F1">
            <w:pPr>
              <w:spacing w:line="360" w:lineRule="auto"/>
              <w:jc w:val="both"/>
              <w:rPr>
                <w:rFonts w:ascii="Times New Roman" w:hAnsi="Times New Roman" w:cs="Times New Roman"/>
                <w:sz w:val="24"/>
                <w:szCs w:val="24"/>
              </w:rPr>
            </w:pPr>
          </w:p>
        </w:tc>
        <w:tc>
          <w:tcPr>
            <w:tcW w:w="1502"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3770"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Рыбные блюда.</w:t>
            </w:r>
          </w:p>
        </w:tc>
        <w:tc>
          <w:tcPr>
            <w:tcW w:w="1501" w:type="dxa"/>
          </w:tcPr>
          <w:p w:rsidR="00D50A5E" w:rsidRPr="00D507F1" w:rsidRDefault="00D50A5E" w:rsidP="00D507F1">
            <w:pPr>
              <w:spacing w:line="360" w:lineRule="auto"/>
              <w:jc w:val="both"/>
              <w:rPr>
                <w:rFonts w:ascii="Times New Roman" w:hAnsi="Times New Roman" w:cs="Times New Roman"/>
                <w:sz w:val="24"/>
                <w:szCs w:val="24"/>
              </w:rPr>
            </w:pPr>
          </w:p>
        </w:tc>
        <w:tc>
          <w:tcPr>
            <w:tcW w:w="1502" w:type="dxa"/>
          </w:tcPr>
          <w:p w:rsidR="00D50A5E" w:rsidRPr="00D507F1" w:rsidRDefault="00D50A5E" w:rsidP="00D507F1">
            <w:pPr>
              <w:spacing w:line="360" w:lineRule="auto"/>
              <w:jc w:val="both"/>
              <w:rPr>
                <w:rFonts w:ascii="Times New Roman" w:hAnsi="Times New Roman" w:cs="Times New Roman"/>
                <w:sz w:val="24"/>
                <w:szCs w:val="24"/>
              </w:rPr>
            </w:pPr>
          </w:p>
        </w:tc>
        <w:tc>
          <w:tcPr>
            <w:tcW w:w="1501" w:type="dxa"/>
          </w:tcPr>
          <w:p w:rsidR="00D50A5E" w:rsidRPr="00D507F1" w:rsidRDefault="00D50A5E" w:rsidP="00D507F1">
            <w:pPr>
              <w:spacing w:line="360" w:lineRule="auto"/>
              <w:jc w:val="both"/>
              <w:rPr>
                <w:rFonts w:ascii="Times New Roman" w:hAnsi="Times New Roman" w:cs="Times New Roman"/>
                <w:sz w:val="24"/>
                <w:szCs w:val="24"/>
              </w:rPr>
            </w:pPr>
          </w:p>
        </w:tc>
        <w:tc>
          <w:tcPr>
            <w:tcW w:w="1502"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3770"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Колбасные изделия.</w:t>
            </w:r>
          </w:p>
        </w:tc>
        <w:tc>
          <w:tcPr>
            <w:tcW w:w="1501" w:type="dxa"/>
          </w:tcPr>
          <w:p w:rsidR="00D50A5E" w:rsidRPr="00D507F1" w:rsidRDefault="00D50A5E" w:rsidP="00D507F1">
            <w:pPr>
              <w:spacing w:line="360" w:lineRule="auto"/>
              <w:jc w:val="both"/>
              <w:rPr>
                <w:rFonts w:ascii="Times New Roman" w:hAnsi="Times New Roman" w:cs="Times New Roman"/>
                <w:sz w:val="24"/>
                <w:szCs w:val="24"/>
              </w:rPr>
            </w:pPr>
          </w:p>
        </w:tc>
        <w:tc>
          <w:tcPr>
            <w:tcW w:w="1502" w:type="dxa"/>
          </w:tcPr>
          <w:p w:rsidR="00D50A5E" w:rsidRPr="00D507F1" w:rsidRDefault="00D50A5E" w:rsidP="00D507F1">
            <w:pPr>
              <w:spacing w:line="360" w:lineRule="auto"/>
              <w:jc w:val="both"/>
              <w:rPr>
                <w:rFonts w:ascii="Times New Roman" w:hAnsi="Times New Roman" w:cs="Times New Roman"/>
                <w:sz w:val="24"/>
                <w:szCs w:val="24"/>
              </w:rPr>
            </w:pPr>
          </w:p>
        </w:tc>
        <w:tc>
          <w:tcPr>
            <w:tcW w:w="1501" w:type="dxa"/>
          </w:tcPr>
          <w:p w:rsidR="00D50A5E" w:rsidRPr="00D507F1" w:rsidRDefault="00D50A5E" w:rsidP="00D507F1">
            <w:pPr>
              <w:spacing w:line="360" w:lineRule="auto"/>
              <w:jc w:val="both"/>
              <w:rPr>
                <w:rFonts w:ascii="Times New Roman" w:hAnsi="Times New Roman" w:cs="Times New Roman"/>
                <w:sz w:val="24"/>
                <w:szCs w:val="24"/>
              </w:rPr>
            </w:pPr>
          </w:p>
        </w:tc>
        <w:tc>
          <w:tcPr>
            <w:tcW w:w="1502"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3770"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Кондитерские изделия/ сладости.</w:t>
            </w:r>
          </w:p>
        </w:tc>
        <w:tc>
          <w:tcPr>
            <w:tcW w:w="1501" w:type="dxa"/>
          </w:tcPr>
          <w:p w:rsidR="00D50A5E" w:rsidRPr="00D507F1" w:rsidRDefault="00D50A5E" w:rsidP="00D507F1">
            <w:pPr>
              <w:spacing w:line="360" w:lineRule="auto"/>
              <w:jc w:val="both"/>
              <w:rPr>
                <w:rFonts w:ascii="Times New Roman" w:hAnsi="Times New Roman" w:cs="Times New Roman"/>
                <w:sz w:val="24"/>
                <w:szCs w:val="24"/>
              </w:rPr>
            </w:pPr>
          </w:p>
        </w:tc>
        <w:tc>
          <w:tcPr>
            <w:tcW w:w="1502" w:type="dxa"/>
          </w:tcPr>
          <w:p w:rsidR="00D50A5E" w:rsidRPr="00D507F1" w:rsidRDefault="00D50A5E" w:rsidP="00D507F1">
            <w:pPr>
              <w:spacing w:line="360" w:lineRule="auto"/>
              <w:jc w:val="both"/>
              <w:rPr>
                <w:rFonts w:ascii="Times New Roman" w:hAnsi="Times New Roman" w:cs="Times New Roman"/>
                <w:sz w:val="24"/>
                <w:szCs w:val="24"/>
              </w:rPr>
            </w:pPr>
          </w:p>
        </w:tc>
        <w:tc>
          <w:tcPr>
            <w:tcW w:w="1501" w:type="dxa"/>
          </w:tcPr>
          <w:p w:rsidR="00D50A5E" w:rsidRPr="00D507F1" w:rsidRDefault="00D50A5E" w:rsidP="00D507F1">
            <w:pPr>
              <w:spacing w:line="360" w:lineRule="auto"/>
              <w:jc w:val="both"/>
              <w:rPr>
                <w:rFonts w:ascii="Times New Roman" w:hAnsi="Times New Roman" w:cs="Times New Roman"/>
                <w:sz w:val="24"/>
                <w:szCs w:val="24"/>
              </w:rPr>
            </w:pPr>
          </w:p>
        </w:tc>
        <w:tc>
          <w:tcPr>
            <w:tcW w:w="1502"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3770"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Газированные напитки.</w:t>
            </w:r>
          </w:p>
        </w:tc>
        <w:tc>
          <w:tcPr>
            <w:tcW w:w="1501" w:type="dxa"/>
          </w:tcPr>
          <w:p w:rsidR="00D50A5E" w:rsidRPr="00D507F1" w:rsidRDefault="00D50A5E" w:rsidP="00D507F1">
            <w:pPr>
              <w:spacing w:line="360" w:lineRule="auto"/>
              <w:jc w:val="both"/>
              <w:rPr>
                <w:rFonts w:ascii="Times New Roman" w:hAnsi="Times New Roman" w:cs="Times New Roman"/>
                <w:sz w:val="24"/>
                <w:szCs w:val="24"/>
              </w:rPr>
            </w:pPr>
          </w:p>
        </w:tc>
        <w:tc>
          <w:tcPr>
            <w:tcW w:w="1502" w:type="dxa"/>
          </w:tcPr>
          <w:p w:rsidR="00D50A5E" w:rsidRPr="00D507F1" w:rsidRDefault="00D50A5E" w:rsidP="00D507F1">
            <w:pPr>
              <w:spacing w:line="360" w:lineRule="auto"/>
              <w:jc w:val="both"/>
              <w:rPr>
                <w:rFonts w:ascii="Times New Roman" w:hAnsi="Times New Roman" w:cs="Times New Roman"/>
                <w:sz w:val="24"/>
                <w:szCs w:val="24"/>
              </w:rPr>
            </w:pPr>
          </w:p>
        </w:tc>
        <w:tc>
          <w:tcPr>
            <w:tcW w:w="1501" w:type="dxa"/>
          </w:tcPr>
          <w:p w:rsidR="00D50A5E" w:rsidRPr="00D507F1" w:rsidRDefault="00D50A5E" w:rsidP="00D507F1">
            <w:pPr>
              <w:spacing w:line="360" w:lineRule="auto"/>
              <w:jc w:val="both"/>
              <w:rPr>
                <w:rFonts w:ascii="Times New Roman" w:hAnsi="Times New Roman" w:cs="Times New Roman"/>
                <w:sz w:val="24"/>
                <w:szCs w:val="24"/>
              </w:rPr>
            </w:pPr>
          </w:p>
        </w:tc>
        <w:tc>
          <w:tcPr>
            <w:tcW w:w="1502"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3770"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Чипсы, сухарики.</w:t>
            </w:r>
          </w:p>
        </w:tc>
        <w:tc>
          <w:tcPr>
            <w:tcW w:w="1501" w:type="dxa"/>
          </w:tcPr>
          <w:p w:rsidR="00D50A5E" w:rsidRPr="00D507F1" w:rsidRDefault="00D50A5E" w:rsidP="00D507F1">
            <w:pPr>
              <w:spacing w:line="360" w:lineRule="auto"/>
              <w:jc w:val="both"/>
              <w:rPr>
                <w:rFonts w:ascii="Times New Roman" w:hAnsi="Times New Roman" w:cs="Times New Roman"/>
                <w:sz w:val="24"/>
                <w:szCs w:val="24"/>
              </w:rPr>
            </w:pPr>
          </w:p>
        </w:tc>
        <w:tc>
          <w:tcPr>
            <w:tcW w:w="1502" w:type="dxa"/>
          </w:tcPr>
          <w:p w:rsidR="00D50A5E" w:rsidRPr="00D507F1" w:rsidRDefault="00D50A5E" w:rsidP="00D507F1">
            <w:pPr>
              <w:spacing w:line="360" w:lineRule="auto"/>
              <w:jc w:val="both"/>
              <w:rPr>
                <w:rFonts w:ascii="Times New Roman" w:hAnsi="Times New Roman" w:cs="Times New Roman"/>
                <w:sz w:val="24"/>
                <w:szCs w:val="24"/>
              </w:rPr>
            </w:pPr>
          </w:p>
        </w:tc>
        <w:tc>
          <w:tcPr>
            <w:tcW w:w="1501" w:type="dxa"/>
          </w:tcPr>
          <w:p w:rsidR="00D50A5E" w:rsidRPr="00D507F1" w:rsidRDefault="00D50A5E" w:rsidP="00D507F1">
            <w:pPr>
              <w:spacing w:line="360" w:lineRule="auto"/>
              <w:jc w:val="both"/>
              <w:rPr>
                <w:rFonts w:ascii="Times New Roman" w:hAnsi="Times New Roman" w:cs="Times New Roman"/>
                <w:sz w:val="24"/>
                <w:szCs w:val="24"/>
              </w:rPr>
            </w:pPr>
          </w:p>
        </w:tc>
        <w:tc>
          <w:tcPr>
            <w:tcW w:w="1502" w:type="dxa"/>
          </w:tcPr>
          <w:p w:rsidR="00D50A5E" w:rsidRPr="00D507F1" w:rsidRDefault="00D50A5E" w:rsidP="00D507F1">
            <w:pPr>
              <w:spacing w:line="360" w:lineRule="auto"/>
              <w:jc w:val="both"/>
              <w:rPr>
                <w:rFonts w:ascii="Times New Roman" w:hAnsi="Times New Roman" w:cs="Times New Roman"/>
                <w:sz w:val="24"/>
                <w:szCs w:val="24"/>
              </w:rPr>
            </w:pPr>
          </w:p>
        </w:tc>
      </w:tr>
    </w:tbl>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lastRenderedPageBreak/>
        <w:t>3. Назови правила питания, которые ты знаешь (запись ведёт учитель).</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_________________________________________________</w:t>
      </w:r>
      <w:r w:rsidR="00742795">
        <w:rPr>
          <w:rFonts w:ascii="Times New Roman" w:hAnsi="Times New Roman" w:cs="Times New Roman"/>
          <w:sz w:val="24"/>
          <w:szCs w:val="24"/>
        </w:rPr>
        <w:t>_______________________________</w:t>
      </w:r>
    </w:p>
    <w:p w:rsidR="00D50A5E" w:rsidRPr="00742795" w:rsidRDefault="00D50A5E" w:rsidP="00742795">
      <w:pPr>
        <w:spacing w:line="360" w:lineRule="auto"/>
        <w:jc w:val="right"/>
        <w:rPr>
          <w:rFonts w:ascii="Times New Roman" w:hAnsi="Times New Roman" w:cs="Times New Roman"/>
          <w:b/>
          <w:sz w:val="24"/>
          <w:szCs w:val="24"/>
        </w:rPr>
      </w:pPr>
      <w:r w:rsidRPr="00742795">
        <w:rPr>
          <w:rFonts w:ascii="Times New Roman" w:hAnsi="Times New Roman" w:cs="Times New Roman"/>
          <w:b/>
          <w:sz w:val="24"/>
          <w:szCs w:val="24"/>
        </w:rPr>
        <w:t>Приложение 2</w:t>
      </w: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C8709C" w:rsidP="00D507F1">
      <w:pPr>
        <w:spacing w:line="360" w:lineRule="auto"/>
        <w:jc w:val="both"/>
        <w:rPr>
          <w:rFonts w:ascii="Times New Roman" w:hAnsi="Times New Roman" w:cs="Times New Roman"/>
          <w:sz w:val="24"/>
          <w:szCs w:val="24"/>
        </w:rPr>
      </w:pPr>
      <w:r>
        <w:rPr>
          <w:rFonts w:ascii="Times New Roman" w:hAnsi="Times New Roman" w:cs="Times New Roman"/>
          <w:sz w:val="24"/>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9pt;margin-top:0;width:430.8pt;height:63pt;z-index:251659264" fillcolor="#369" stroked="f">
            <v:fill r:id="rId10" o:title=""/>
            <v:stroke r:id="rId10" o:title=""/>
            <v:shadow on="t" color="#b2b2b2" opacity="52429f" offset="3pt"/>
            <v:textpath style="font-family:&quot;Times New Roman&quot;;v-text-kern:t" trim="t" fitpath="t" string="ДНЕВНИК ЗДОРОВЬЯ"/>
          </v:shape>
        </w:pict>
      </w: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Меня зовут _____________________________________________</w:t>
      </w: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Мне _____ лет, я учусь в _____ классе.</w:t>
      </w: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Моё увлечение: __________________________________________</w:t>
      </w: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Любимый вид спорта: ____________________________________</w:t>
      </w: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Любимое блюдо: _________________________________________</w:t>
      </w:r>
    </w:p>
    <w:p w:rsidR="00D50A5E" w:rsidRPr="00D507F1" w:rsidRDefault="00D50A5E" w:rsidP="00D507F1">
      <w:pPr>
        <w:spacing w:line="360" w:lineRule="auto"/>
        <w:jc w:val="both"/>
        <w:rPr>
          <w:rFonts w:ascii="Times New Roman" w:hAnsi="Times New Roman" w:cs="Times New Roman"/>
          <w:sz w:val="24"/>
          <w:szCs w:val="24"/>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5"/>
        <w:gridCol w:w="1385"/>
        <w:gridCol w:w="1385"/>
        <w:gridCol w:w="1385"/>
        <w:gridCol w:w="1385"/>
      </w:tblGrid>
      <w:tr w:rsidR="00D50A5E" w:rsidRPr="00D507F1" w:rsidTr="00D50A5E">
        <w:trPr>
          <w:cantSplit/>
        </w:trPr>
        <w:tc>
          <w:tcPr>
            <w:tcW w:w="1385" w:type="dxa"/>
            <w:vMerge w:val="restart"/>
          </w:tcPr>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Месяц. </w:t>
            </w:r>
          </w:p>
        </w:tc>
        <w:tc>
          <w:tcPr>
            <w:tcW w:w="1385" w:type="dxa"/>
            <w:vMerge w:val="restart"/>
          </w:tcPr>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Мой рост.</w:t>
            </w:r>
          </w:p>
        </w:tc>
        <w:tc>
          <w:tcPr>
            <w:tcW w:w="1385" w:type="dxa"/>
            <w:vMerge w:val="restart"/>
          </w:tcPr>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Мой вес. </w:t>
            </w:r>
          </w:p>
        </w:tc>
        <w:tc>
          <w:tcPr>
            <w:tcW w:w="2770" w:type="dxa"/>
            <w:gridSpan w:val="2"/>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Окружность груди.</w:t>
            </w:r>
          </w:p>
        </w:tc>
      </w:tr>
      <w:tr w:rsidR="00D50A5E" w:rsidRPr="00D507F1" w:rsidTr="00D50A5E">
        <w:trPr>
          <w:cantSplit/>
        </w:trPr>
        <w:tc>
          <w:tcPr>
            <w:tcW w:w="1385" w:type="dxa"/>
            <w:vMerge/>
          </w:tcPr>
          <w:p w:rsidR="00D50A5E" w:rsidRPr="00D507F1" w:rsidRDefault="00D50A5E" w:rsidP="00D507F1">
            <w:pPr>
              <w:spacing w:line="360" w:lineRule="auto"/>
              <w:jc w:val="both"/>
              <w:rPr>
                <w:rFonts w:ascii="Times New Roman" w:hAnsi="Times New Roman" w:cs="Times New Roman"/>
                <w:sz w:val="24"/>
                <w:szCs w:val="24"/>
              </w:rPr>
            </w:pPr>
          </w:p>
        </w:tc>
        <w:tc>
          <w:tcPr>
            <w:tcW w:w="1385" w:type="dxa"/>
            <w:vMerge/>
          </w:tcPr>
          <w:p w:rsidR="00D50A5E" w:rsidRPr="00D507F1" w:rsidRDefault="00D50A5E" w:rsidP="00D507F1">
            <w:pPr>
              <w:spacing w:line="360" w:lineRule="auto"/>
              <w:jc w:val="both"/>
              <w:rPr>
                <w:rFonts w:ascii="Times New Roman" w:hAnsi="Times New Roman" w:cs="Times New Roman"/>
                <w:sz w:val="24"/>
                <w:szCs w:val="24"/>
              </w:rPr>
            </w:pPr>
          </w:p>
        </w:tc>
        <w:tc>
          <w:tcPr>
            <w:tcW w:w="1385" w:type="dxa"/>
            <w:vMerge/>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в покое</w:t>
            </w:r>
          </w:p>
        </w:tc>
        <w:tc>
          <w:tcPr>
            <w:tcW w:w="1385"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при вдохе</w:t>
            </w:r>
          </w:p>
        </w:tc>
      </w:tr>
      <w:tr w:rsidR="00D50A5E" w:rsidRPr="00D507F1" w:rsidTr="00D50A5E">
        <w:trPr>
          <w:cantSplit/>
        </w:trPr>
        <w:tc>
          <w:tcPr>
            <w:tcW w:w="1385"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сентябрь</w:t>
            </w: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1385"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октябрь</w:t>
            </w: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1385"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ноябрь</w:t>
            </w: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1385"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lastRenderedPageBreak/>
              <w:t>декабрь</w:t>
            </w: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1385"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январь</w:t>
            </w: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1385"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февраль</w:t>
            </w: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1385"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март</w:t>
            </w: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1385"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апрель</w:t>
            </w: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1385"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май</w:t>
            </w: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1385"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июнь</w:t>
            </w: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1385"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июль</w:t>
            </w: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Pr>
        <w:tc>
          <w:tcPr>
            <w:tcW w:w="1385"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август</w:t>
            </w: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c>
          <w:tcPr>
            <w:tcW w:w="1385" w:type="dxa"/>
          </w:tcPr>
          <w:p w:rsidR="00D50A5E" w:rsidRPr="00D507F1" w:rsidRDefault="00D50A5E" w:rsidP="00D507F1">
            <w:pPr>
              <w:spacing w:line="360" w:lineRule="auto"/>
              <w:jc w:val="both"/>
              <w:rPr>
                <w:rFonts w:ascii="Times New Roman" w:hAnsi="Times New Roman" w:cs="Times New Roman"/>
                <w:sz w:val="24"/>
                <w:szCs w:val="24"/>
              </w:rPr>
            </w:pPr>
          </w:p>
        </w:tc>
      </w:tr>
    </w:tbl>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Наблюдения: ____________________________________________ </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_______________________________________________________</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______________________________________________________________________________________________________________</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На занятиях «В лагере здоровья» я узнал:</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Мне запомнилось как _______________________________</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_______________________________________________</w:t>
      </w: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Мне понравилось __________________________________</w:t>
      </w:r>
    </w:p>
    <w:p w:rsidR="00D50A5E" w:rsidRPr="00D507F1" w:rsidRDefault="00D50A5E" w:rsidP="00D507F1">
      <w:pPr>
        <w:spacing w:line="360" w:lineRule="auto"/>
        <w:jc w:val="both"/>
        <w:rPr>
          <w:rFonts w:ascii="Times New Roman" w:hAnsi="Times New Roman" w:cs="Times New Roman"/>
          <w:sz w:val="24"/>
          <w:szCs w:val="24"/>
        </w:rPr>
      </w:pPr>
    </w:p>
    <w:p w:rsidR="00D50A5E" w:rsidRPr="00742795" w:rsidRDefault="00D50A5E" w:rsidP="00742795">
      <w:pPr>
        <w:spacing w:line="360" w:lineRule="auto"/>
        <w:jc w:val="right"/>
        <w:rPr>
          <w:rFonts w:ascii="Times New Roman" w:hAnsi="Times New Roman" w:cs="Times New Roman"/>
          <w:b/>
          <w:sz w:val="24"/>
          <w:szCs w:val="24"/>
        </w:rPr>
      </w:pPr>
      <w:r w:rsidRPr="00742795">
        <w:rPr>
          <w:rFonts w:ascii="Times New Roman" w:hAnsi="Times New Roman" w:cs="Times New Roman"/>
          <w:b/>
          <w:sz w:val="24"/>
          <w:szCs w:val="24"/>
        </w:rPr>
        <w:t>Приложение 3</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B80EB6C" wp14:editId="5BD45B69">
                <wp:simplePos x="0" y="0"/>
                <wp:positionH relativeFrom="column">
                  <wp:posOffset>1028700</wp:posOffset>
                </wp:positionH>
                <wp:positionV relativeFrom="paragraph">
                  <wp:posOffset>275590</wp:posOffset>
                </wp:positionV>
                <wp:extent cx="1868805" cy="1986915"/>
                <wp:effectExtent l="0" t="0" r="0" b="4445"/>
                <wp:wrapNone/>
                <wp:docPr id="14"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8805" cy="1986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709C" w:rsidRDefault="00C8709C" w:rsidP="00D50A5E">
                            <w:pPr>
                              <w:jc w:val="center"/>
                            </w:pPr>
                            <w:r>
                              <w:rPr>
                                <w:noProof/>
                                <w:lang w:eastAsia="ru-RU"/>
                              </w:rPr>
                              <w:drawing>
                                <wp:inline distT="0" distB="0" distL="0" distR="0" wp14:anchorId="754C8B2F" wp14:editId="14847B98">
                                  <wp:extent cx="1647825" cy="1866900"/>
                                  <wp:effectExtent l="0" t="0" r="9525" b="0"/>
                                  <wp:docPr id="2" name="Рисунок 11" descr="an02493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an02493_"/>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47825" cy="18669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2" o:spid="_x0000_s1026" type="#_x0000_t202" style="position:absolute;left:0;text-align:left;margin-left:81pt;margin-top:21.7pt;width:147.15pt;height:156.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" filled="f" stroked="f">
                <v:textbox>
                  <w:txbxContent>
                    <w:p w:rsidR="00C8709C" w:rsidRDefault="00C8709C" w:rsidP="00D50A5E">
                      <w:pPr>
                        <w:jc w:val="center"/>
                      </w:pPr>
                      <w:r>
                        <w:rPr>
                          <w:noProof/>
                          <w:lang w:eastAsia="ru-RU"/>
                        </w:rPr>
                        <w:drawing>
                          <wp:inline distT="0" distB="0" distL="0" distR="0" wp14:anchorId="754C8B2F" wp14:editId="14847B98">
                            <wp:extent cx="1647825" cy="1866900"/>
                            <wp:effectExtent l="0" t="0" r="9525" b="0"/>
                            <wp:docPr id="2" name="Рисунок 11" descr="an02493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an02493_"/>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47825" cy="1866900"/>
                                    </a:xfrm>
                                    <a:prstGeom prst="rect">
                                      <a:avLst/>
                                    </a:prstGeom>
                                    <a:noFill/>
                                    <a:ln>
                                      <a:noFill/>
                                    </a:ln>
                                  </pic:spPr>
                                </pic:pic>
                              </a:graphicData>
                            </a:graphic>
                          </wp:inline>
                        </w:drawing>
                      </w:r>
                    </w:p>
                  </w:txbxContent>
                </v:textbox>
              </v:shape>
            </w:pict>
          </mc:Fallback>
        </mc:AlternateContent>
      </w:r>
      <w:r w:rsidRPr="00D507F1">
        <w:rPr>
          <w:rFonts w:ascii="Times New Roman" w:hAnsi="Times New Roman" w:cs="Times New Roman"/>
          <w:sz w:val="24"/>
          <w:szCs w:val="24"/>
        </w:rPr>
        <w:t>Кроссворд по теме «Молочные продукты».</w:t>
      </w: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2"/>
        <w:gridCol w:w="772"/>
        <w:gridCol w:w="772"/>
        <w:gridCol w:w="772"/>
        <w:gridCol w:w="772"/>
        <w:gridCol w:w="772"/>
        <w:gridCol w:w="772"/>
        <w:gridCol w:w="772"/>
        <w:gridCol w:w="772"/>
      </w:tblGrid>
      <w:tr w:rsidR="00D50A5E" w:rsidRPr="00D507F1" w:rsidTr="00D50A5E">
        <w:trPr>
          <w:cantSplit/>
          <w:trHeight w:val="540"/>
        </w:trPr>
        <w:tc>
          <w:tcPr>
            <w:tcW w:w="77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bottom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1. </w:t>
            </w:r>
          </w:p>
        </w:tc>
        <w:tc>
          <w:tcPr>
            <w:tcW w:w="772" w:type="dxa"/>
            <w:tcBorders>
              <w:top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Height w:val="540"/>
        </w:trPr>
        <w:tc>
          <w:tcPr>
            <w:tcW w:w="772" w:type="dxa"/>
            <w:tcBorders>
              <w:top w:val="nil"/>
              <w:left w:val="nil"/>
              <w:bottom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2. </w:t>
            </w:r>
          </w:p>
        </w:tc>
        <w:tc>
          <w:tcPr>
            <w:tcW w:w="772" w:type="dxa"/>
            <w:tcBorders>
              <w:top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bottom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Height w:val="540"/>
        </w:trPr>
        <w:tc>
          <w:tcPr>
            <w:tcW w:w="772" w:type="dxa"/>
            <w:tcBorders>
              <w:top w:val="nil"/>
              <w:left w:val="nil"/>
              <w:bottom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bottom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Height w:val="540"/>
        </w:trPr>
        <w:tc>
          <w:tcPr>
            <w:tcW w:w="772" w:type="dxa"/>
            <w:tcBorders>
              <w:top w:val="nil"/>
              <w:left w:val="nil"/>
              <w:bottom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8.</w:t>
            </w: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Height w:val="540"/>
        </w:trPr>
        <w:tc>
          <w:tcPr>
            <w:tcW w:w="772" w:type="dxa"/>
            <w:tcBorders>
              <w:top w:val="nil"/>
              <w:lef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left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3.</w:t>
            </w: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Height w:val="540"/>
        </w:trPr>
        <w:tc>
          <w:tcPr>
            <w:tcW w:w="772"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6. </w:t>
            </w: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Height w:val="540"/>
        </w:trPr>
        <w:tc>
          <w:tcPr>
            <w:tcW w:w="772" w:type="dxa"/>
            <w:tcBorders>
              <w:left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left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left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left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lef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7. </w:t>
            </w:r>
          </w:p>
        </w:tc>
        <w:tc>
          <w:tcPr>
            <w:tcW w:w="772" w:type="dxa"/>
            <w:tcBorders>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Height w:val="540"/>
        </w:trPr>
        <w:tc>
          <w:tcPr>
            <w:tcW w:w="772"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5. </w:t>
            </w: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shd w:val="clear" w:color="auto" w:fill="FFCC99"/>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Height w:val="540"/>
        </w:trPr>
        <w:tc>
          <w:tcPr>
            <w:tcW w:w="772" w:type="dxa"/>
            <w:tcBorders>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left w:val="nil"/>
              <w:bottom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4. </w:t>
            </w: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Height w:val="540"/>
        </w:trPr>
        <w:tc>
          <w:tcPr>
            <w:tcW w:w="77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CC3A86D" wp14:editId="79216344">
                      <wp:simplePos x="0" y="0"/>
                      <wp:positionH relativeFrom="column">
                        <wp:posOffset>-43815</wp:posOffset>
                      </wp:positionH>
                      <wp:positionV relativeFrom="paragraph">
                        <wp:posOffset>95885</wp:posOffset>
                      </wp:positionV>
                      <wp:extent cx="3333750" cy="4124325"/>
                      <wp:effectExtent l="3810" t="635" r="0" b="0"/>
                      <wp:wrapNone/>
                      <wp:docPr id="13"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412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8709C" w:rsidRPr="00EF3D4D" w:rsidRDefault="00C8709C" w:rsidP="00D50A5E">
                                  <w:pPr>
                                    <w:pStyle w:val="21"/>
                                    <w:numPr>
                                      <w:ilvl w:val="0"/>
                                      <w:numId w:val="10"/>
                                    </w:numPr>
                                    <w:spacing w:line="276" w:lineRule="auto"/>
                                    <w:rPr>
                                      <w:rFonts w:ascii="Times New Roman" w:hAnsi="Times New Roman" w:cs="Times New Roman"/>
                                      <w:sz w:val="24"/>
                                      <w:szCs w:val="24"/>
                                    </w:rPr>
                                  </w:pPr>
                                  <w:r w:rsidRPr="00EF3D4D">
                                    <w:rPr>
                                      <w:rFonts w:ascii="Times New Roman" w:hAnsi="Times New Roman" w:cs="Times New Roman"/>
                                      <w:sz w:val="24"/>
                                      <w:szCs w:val="24"/>
                                    </w:rPr>
                                    <w:t>Кисломолочный продукт, название которого произошло от слова «сметать». 2. Жировой сгусток молочного происхождения. 3. Густой питательный напиток из кислого молока. 4. Скисшее молоко без сыворотки.  5. Жирный верхний отстой молока. 6. Замороженное сладкое кушанье из сливок, сахара, сока.  7. Кислое молоко с фруктовыми добавками. 8. Твёрдая масса, получаемая путём специальной обработки молока (известно около 700 видов)</w:t>
                                  </w:r>
                                </w:p>
                                <w:p w:rsidR="00C8709C" w:rsidRPr="00334048" w:rsidRDefault="00C8709C" w:rsidP="00D50A5E">
                                  <w:pPr>
                                    <w:pStyle w:val="21"/>
                                    <w:spacing w:line="276" w:lineRule="auto"/>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 o:spid="_x0000_s1027" type="#_x0000_t202" style="position:absolute;left:0;text-align:left;margin-left:-3.45pt;margin-top:7.55pt;width:262.5pt;height:3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" stroked="f">
                      <v:textbox>
                        <w:txbxContent>
                          <w:p w:rsidR="00C8709C" w:rsidRPr="00EF3D4D" w:rsidRDefault="00C8709C" w:rsidP="00D50A5E">
                            <w:pPr>
                              <w:pStyle w:val="21"/>
                              <w:numPr>
                                <w:ilvl w:val="0"/>
                                <w:numId w:val="10"/>
                              </w:numPr>
                              <w:spacing w:line="276" w:lineRule="auto"/>
                              <w:rPr>
                                <w:rFonts w:ascii="Times New Roman" w:hAnsi="Times New Roman" w:cs="Times New Roman"/>
                                <w:sz w:val="24"/>
                                <w:szCs w:val="24"/>
                              </w:rPr>
                            </w:pPr>
                            <w:r w:rsidRPr="00EF3D4D">
                              <w:rPr>
                                <w:rFonts w:ascii="Times New Roman" w:hAnsi="Times New Roman" w:cs="Times New Roman"/>
                                <w:sz w:val="24"/>
                                <w:szCs w:val="24"/>
                              </w:rPr>
                              <w:t>Кисломолочный продукт, название которого произошло от слова «сметать». 2. Жировой сгусток молочного происхождения. 3. Густой питательный напиток из кислого молока. 4. Скисшее молоко без сыворотки.  5. Жирный верхний отстой молока. 6. Замороженное сладкое кушанье из сливок, сахара, сока.  7. Кислое молоко с фруктовыми добавками. 8. Твёрдая масса, получаемая путём специальной обработки молока (известно около 700 видов)</w:t>
                            </w:r>
                          </w:p>
                          <w:p w:rsidR="00C8709C" w:rsidRPr="00334048" w:rsidRDefault="00C8709C" w:rsidP="00D50A5E">
                            <w:pPr>
                              <w:pStyle w:val="21"/>
                              <w:spacing w:line="276" w:lineRule="auto"/>
                              <w:rPr>
                                <w:rFonts w:ascii="Times New Roman" w:hAnsi="Times New Roman" w:cs="Times New Roman"/>
                              </w:rPr>
                            </w:pPr>
                          </w:p>
                        </w:txbxContent>
                      </v:textbox>
                    </v:shape>
                  </w:pict>
                </mc:Fallback>
              </mc:AlternateContent>
            </w:r>
          </w:p>
        </w:tc>
        <w:tc>
          <w:tcPr>
            <w:tcW w:w="77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left w:val="nil"/>
              <w:bottom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Height w:val="540"/>
        </w:trPr>
        <w:tc>
          <w:tcPr>
            <w:tcW w:w="77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bottom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Height w:val="540"/>
        </w:trPr>
        <w:tc>
          <w:tcPr>
            <w:tcW w:w="77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left w:val="nil"/>
              <w:bottom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772" w:type="dxa"/>
          </w:tcPr>
          <w:p w:rsidR="00D50A5E" w:rsidRPr="00D507F1" w:rsidRDefault="00D50A5E" w:rsidP="00D507F1">
            <w:pPr>
              <w:spacing w:line="360" w:lineRule="auto"/>
              <w:jc w:val="both"/>
              <w:rPr>
                <w:rFonts w:ascii="Times New Roman" w:hAnsi="Times New Roman" w:cs="Times New Roman"/>
                <w:sz w:val="24"/>
                <w:szCs w:val="24"/>
              </w:rPr>
            </w:pPr>
          </w:p>
        </w:tc>
        <w:tc>
          <w:tcPr>
            <w:tcW w:w="772" w:type="dxa"/>
            <w:tcBorders>
              <w:top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r>
    </w:tbl>
    <w:p w:rsidR="00D50A5E" w:rsidRDefault="00D50A5E" w:rsidP="00D507F1">
      <w:pPr>
        <w:spacing w:line="360" w:lineRule="auto"/>
        <w:jc w:val="both"/>
        <w:rPr>
          <w:rFonts w:ascii="Times New Roman" w:hAnsi="Times New Roman" w:cs="Times New Roman"/>
          <w:sz w:val="24"/>
          <w:szCs w:val="24"/>
        </w:rPr>
      </w:pPr>
    </w:p>
    <w:p w:rsidR="00742795" w:rsidRPr="00D507F1" w:rsidRDefault="00742795" w:rsidP="00D507F1">
      <w:pPr>
        <w:spacing w:line="360" w:lineRule="auto"/>
        <w:jc w:val="both"/>
        <w:rPr>
          <w:rFonts w:ascii="Times New Roman" w:hAnsi="Times New Roman" w:cs="Times New Roman"/>
          <w:sz w:val="24"/>
          <w:szCs w:val="24"/>
        </w:rPr>
      </w:pPr>
    </w:p>
    <w:p w:rsidR="00D50A5E" w:rsidRPr="00742795" w:rsidRDefault="00D50A5E" w:rsidP="00742795">
      <w:pPr>
        <w:spacing w:line="360" w:lineRule="auto"/>
        <w:jc w:val="center"/>
        <w:rPr>
          <w:rFonts w:ascii="Times New Roman" w:hAnsi="Times New Roman" w:cs="Times New Roman"/>
          <w:b/>
          <w:sz w:val="24"/>
          <w:szCs w:val="24"/>
        </w:rPr>
      </w:pPr>
      <w:r w:rsidRPr="00742795">
        <w:rPr>
          <w:rFonts w:ascii="Times New Roman" w:hAnsi="Times New Roman" w:cs="Times New Roman"/>
          <w:b/>
          <w:sz w:val="24"/>
          <w:szCs w:val="24"/>
        </w:rPr>
        <w:lastRenderedPageBreak/>
        <w:t>Кроссворд «Кулинарное путешествие по России»</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2"/>
        <w:gridCol w:w="693"/>
        <w:gridCol w:w="692"/>
        <w:gridCol w:w="693"/>
        <w:gridCol w:w="692"/>
        <w:gridCol w:w="693"/>
        <w:gridCol w:w="692"/>
        <w:gridCol w:w="693"/>
        <w:gridCol w:w="692"/>
        <w:gridCol w:w="693"/>
      </w:tblGrid>
      <w:tr w:rsidR="00D50A5E" w:rsidRPr="00D507F1" w:rsidTr="00D50A5E">
        <w:trPr>
          <w:cantSplit/>
          <w:trHeight w:val="574"/>
        </w:trPr>
        <w:tc>
          <w:tcPr>
            <w:tcW w:w="69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left w:val="nil"/>
              <w:bottom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2.</w:t>
            </w:r>
          </w:p>
        </w:tc>
        <w:tc>
          <w:tcPr>
            <w:tcW w:w="693" w:type="dxa"/>
            <w:tcBorders>
              <w:top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Borders>
              <w:top w:val="nil"/>
              <w:left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lef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6.</w:t>
            </w:r>
          </w:p>
        </w:tc>
        <w:tc>
          <w:tcPr>
            <w:tcW w:w="693" w:type="dxa"/>
            <w:tcBorders>
              <w:top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Height w:val="570"/>
        </w:trPr>
        <w:tc>
          <w:tcPr>
            <w:tcW w:w="69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left w:val="nil"/>
              <w:bottom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bottom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w:t>
            </w:r>
          </w:p>
        </w:tc>
        <w:tc>
          <w:tcPr>
            <w:tcW w:w="693" w:type="dxa"/>
          </w:tcPr>
          <w:p w:rsidR="00D50A5E" w:rsidRPr="00D507F1" w:rsidRDefault="00D50A5E" w:rsidP="00D507F1">
            <w:pPr>
              <w:spacing w:line="360" w:lineRule="auto"/>
              <w:jc w:val="both"/>
              <w:rPr>
                <w:rFonts w:ascii="Times New Roman" w:hAnsi="Times New Roman" w:cs="Times New Roman"/>
                <w:sz w:val="24"/>
                <w:szCs w:val="24"/>
              </w:rPr>
            </w:pPr>
          </w:p>
        </w:tc>
        <w:tc>
          <w:tcPr>
            <w:tcW w:w="692" w:type="dxa"/>
          </w:tcPr>
          <w:p w:rsidR="00D50A5E" w:rsidRPr="00D507F1" w:rsidRDefault="00D50A5E" w:rsidP="00D507F1">
            <w:pPr>
              <w:spacing w:line="360" w:lineRule="auto"/>
              <w:jc w:val="both"/>
              <w:rPr>
                <w:rFonts w:ascii="Times New Roman" w:hAnsi="Times New Roman" w:cs="Times New Roman"/>
                <w:sz w:val="24"/>
                <w:szCs w:val="24"/>
              </w:rPr>
            </w:pPr>
          </w:p>
        </w:tc>
        <w:tc>
          <w:tcPr>
            <w:tcW w:w="693" w:type="dxa"/>
          </w:tcPr>
          <w:p w:rsidR="00D50A5E" w:rsidRPr="00D507F1" w:rsidRDefault="00D50A5E" w:rsidP="00D507F1">
            <w:pPr>
              <w:spacing w:line="360" w:lineRule="auto"/>
              <w:jc w:val="both"/>
              <w:rPr>
                <w:rFonts w:ascii="Times New Roman" w:hAnsi="Times New Roman" w:cs="Times New Roman"/>
                <w:sz w:val="24"/>
                <w:szCs w:val="24"/>
              </w:rPr>
            </w:pPr>
          </w:p>
        </w:tc>
        <w:tc>
          <w:tcPr>
            <w:tcW w:w="692" w:type="dxa"/>
            <w:tcBorders>
              <w:top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Height w:val="570"/>
        </w:trPr>
        <w:tc>
          <w:tcPr>
            <w:tcW w:w="69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left w:val="nil"/>
              <w:bottom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Borders>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lef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Height w:val="570"/>
        </w:trPr>
        <w:tc>
          <w:tcPr>
            <w:tcW w:w="692" w:type="dxa"/>
            <w:tcBorders>
              <w:top w:val="nil"/>
              <w:left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lef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Borders>
              <w:top w:val="nil"/>
              <w:lef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4.</w:t>
            </w:r>
          </w:p>
        </w:tc>
        <w:tc>
          <w:tcPr>
            <w:tcW w:w="692" w:type="dxa"/>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Borders>
              <w:top w:val="nil"/>
              <w:left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Height w:val="570"/>
        </w:trPr>
        <w:tc>
          <w:tcPr>
            <w:tcW w:w="692"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7.</w:t>
            </w:r>
          </w:p>
        </w:tc>
        <w:tc>
          <w:tcPr>
            <w:tcW w:w="693" w:type="dxa"/>
          </w:tcPr>
          <w:p w:rsidR="00D50A5E" w:rsidRPr="00D507F1" w:rsidRDefault="00D50A5E" w:rsidP="00D507F1">
            <w:pPr>
              <w:spacing w:line="360" w:lineRule="auto"/>
              <w:jc w:val="both"/>
              <w:rPr>
                <w:rFonts w:ascii="Times New Roman" w:hAnsi="Times New Roman" w:cs="Times New Roman"/>
                <w:sz w:val="24"/>
                <w:szCs w:val="24"/>
              </w:rPr>
            </w:pPr>
          </w:p>
        </w:tc>
        <w:tc>
          <w:tcPr>
            <w:tcW w:w="692" w:type="dxa"/>
          </w:tcPr>
          <w:p w:rsidR="00D50A5E" w:rsidRPr="00D507F1" w:rsidRDefault="00D50A5E" w:rsidP="00D507F1">
            <w:pPr>
              <w:spacing w:line="360" w:lineRule="auto"/>
              <w:jc w:val="both"/>
              <w:rPr>
                <w:rFonts w:ascii="Times New Roman" w:hAnsi="Times New Roman" w:cs="Times New Roman"/>
                <w:sz w:val="24"/>
                <w:szCs w:val="24"/>
              </w:rPr>
            </w:pPr>
          </w:p>
        </w:tc>
        <w:tc>
          <w:tcPr>
            <w:tcW w:w="693" w:type="dxa"/>
          </w:tcPr>
          <w:p w:rsidR="00D50A5E" w:rsidRPr="00D507F1" w:rsidRDefault="00D50A5E" w:rsidP="00D507F1">
            <w:pPr>
              <w:spacing w:line="360" w:lineRule="auto"/>
              <w:jc w:val="both"/>
              <w:rPr>
                <w:rFonts w:ascii="Times New Roman" w:hAnsi="Times New Roman" w:cs="Times New Roman"/>
                <w:sz w:val="24"/>
                <w:szCs w:val="24"/>
              </w:rPr>
            </w:pPr>
          </w:p>
        </w:tc>
        <w:tc>
          <w:tcPr>
            <w:tcW w:w="692" w:type="dxa"/>
          </w:tcPr>
          <w:p w:rsidR="00D50A5E" w:rsidRPr="00D507F1" w:rsidRDefault="00D50A5E" w:rsidP="00D507F1">
            <w:pPr>
              <w:spacing w:line="360" w:lineRule="auto"/>
              <w:jc w:val="both"/>
              <w:rPr>
                <w:rFonts w:ascii="Times New Roman" w:hAnsi="Times New Roman" w:cs="Times New Roman"/>
                <w:sz w:val="24"/>
                <w:szCs w:val="24"/>
              </w:rPr>
            </w:pPr>
          </w:p>
        </w:tc>
        <w:tc>
          <w:tcPr>
            <w:tcW w:w="693" w:type="dxa"/>
          </w:tcPr>
          <w:p w:rsidR="00D50A5E" w:rsidRPr="00D507F1" w:rsidRDefault="00D50A5E" w:rsidP="00D507F1">
            <w:pPr>
              <w:spacing w:line="360" w:lineRule="auto"/>
              <w:jc w:val="both"/>
              <w:rPr>
                <w:rFonts w:ascii="Times New Roman" w:hAnsi="Times New Roman" w:cs="Times New Roman"/>
                <w:sz w:val="24"/>
                <w:szCs w:val="24"/>
              </w:rPr>
            </w:pPr>
          </w:p>
        </w:tc>
        <w:tc>
          <w:tcPr>
            <w:tcW w:w="692" w:type="dxa"/>
          </w:tcPr>
          <w:p w:rsidR="00D50A5E" w:rsidRPr="00D507F1" w:rsidRDefault="00D50A5E" w:rsidP="00D507F1">
            <w:pPr>
              <w:spacing w:line="360" w:lineRule="auto"/>
              <w:jc w:val="both"/>
              <w:rPr>
                <w:rFonts w:ascii="Times New Roman" w:hAnsi="Times New Roman" w:cs="Times New Roman"/>
                <w:sz w:val="24"/>
                <w:szCs w:val="24"/>
              </w:rPr>
            </w:pPr>
          </w:p>
        </w:tc>
        <w:tc>
          <w:tcPr>
            <w:tcW w:w="693" w:type="dxa"/>
          </w:tcPr>
          <w:p w:rsidR="00D50A5E" w:rsidRPr="00D507F1" w:rsidRDefault="00D50A5E" w:rsidP="00D507F1">
            <w:pPr>
              <w:spacing w:line="360" w:lineRule="auto"/>
              <w:jc w:val="both"/>
              <w:rPr>
                <w:rFonts w:ascii="Times New Roman" w:hAnsi="Times New Roman" w:cs="Times New Roman"/>
                <w:sz w:val="24"/>
                <w:szCs w:val="24"/>
              </w:rPr>
            </w:pPr>
          </w:p>
        </w:tc>
        <w:tc>
          <w:tcPr>
            <w:tcW w:w="692" w:type="dxa"/>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Height w:val="570"/>
        </w:trPr>
        <w:tc>
          <w:tcPr>
            <w:tcW w:w="692" w:type="dxa"/>
            <w:tcBorders>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Borders>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Borders>
              <w:left w:val="nil"/>
              <w:bottom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Pr>
          <w:p w:rsidR="00D50A5E" w:rsidRPr="00D507F1" w:rsidRDefault="00D50A5E" w:rsidP="00D507F1">
            <w:pPr>
              <w:spacing w:line="360" w:lineRule="auto"/>
              <w:jc w:val="both"/>
              <w:rPr>
                <w:rFonts w:ascii="Times New Roman" w:hAnsi="Times New Roman" w:cs="Times New Roman"/>
                <w:sz w:val="24"/>
                <w:szCs w:val="24"/>
              </w:rPr>
            </w:pPr>
          </w:p>
        </w:tc>
        <w:tc>
          <w:tcPr>
            <w:tcW w:w="692" w:type="dxa"/>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Borders>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Height w:val="570"/>
        </w:trPr>
        <w:tc>
          <w:tcPr>
            <w:tcW w:w="69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left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Borders>
              <w:top w:val="nil"/>
              <w:left w:val="nil"/>
              <w:bottom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Pr>
          <w:p w:rsidR="00D50A5E" w:rsidRPr="00D507F1" w:rsidRDefault="00D50A5E" w:rsidP="00D507F1">
            <w:pPr>
              <w:spacing w:line="360" w:lineRule="auto"/>
              <w:jc w:val="both"/>
              <w:rPr>
                <w:rFonts w:ascii="Times New Roman" w:hAnsi="Times New Roman" w:cs="Times New Roman"/>
                <w:sz w:val="24"/>
                <w:szCs w:val="24"/>
              </w:rPr>
            </w:pPr>
          </w:p>
        </w:tc>
        <w:tc>
          <w:tcPr>
            <w:tcW w:w="692" w:type="dxa"/>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Height w:val="570"/>
        </w:trPr>
        <w:tc>
          <w:tcPr>
            <w:tcW w:w="692" w:type="dxa"/>
            <w:tcBorders>
              <w:top w:val="nil"/>
              <w:left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left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Borders>
              <w:top w:val="nil"/>
              <w:lef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8.</w:t>
            </w:r>
          </w:p>
        </w:tc>
        <w:tc>
          <w:tcPr>
            <w:tcW w:w="692" w:type="dxa"/>
            <w:tcBorders>
              <w:top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Pr>
          <w:p w:rsidR="00D50A5E" w:rsidRPr="00D507F1" w:rsidRDefault="00D50A5E" w:rsidP="00D507F1">
            <w:pPr>
              <w:spacing w:line="360" w:lineRule="auto"/>
              <w:jc w:val="both"/>
              <w:rPr>
                <w:rFonts w:ascii="Times New Roman" w:hAnsi="Times New Roman" w:cs="Times New Roman"/>
                <w:sz w:val="24"/>
                <w:szCs w:val="24"/>
              </w:rPr>
            </w:pPr>
          </w:p>
        </w:tc>
        <w:tc>
          <w:tcPr>
            <w:tcW w:w="692" w:type="dxa"/>
            <w:tcBorders>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Height w:val="570"/>
        </w:trPr>
        <w:tc>
          <w:tcPr>
            <w:tcW w:w="692"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3.</w:t>
            </w:r>
          </w:p>
        </w:tc>
        <w:tc>
          <w:tcPr>
            <w:tcW w:w="693" w:type="dxa"/>
          </w:tcPr>
          <w:p w:rsidR="00D50A5E" w:rsidRPr="00D507F1" w:rsidRDefault="00D50A5E" w:rsidP="00D507F1">
            <w:pPr>
              <w:spacing w:line="360" w:lineRule="auto"/>
              <w:jc w:val="both"/>
              <w:rPr>
                <w:rFonts w:ascii="Times New Roman" w:hAnsi="Times New Roman" w:cs="Times New Roman"/>
                <w:sz w:val="24"/>
                <w:szCs w:val="24"/>
              </w:rPr>
            </w:pPr>
          </w:p>
        </w:tc>
        <w:tc>
          <w:tcPr>
            <w:tcW w:w="692" w:type="dxa"/>
          </w:tcPr>
          <w:p w:rsidR="00D50A5E" w:rsidRPr="00D507F1" w:rsidRDefault="00D50A5E" w:rsidP="00D507F1">
            <w:pPr>
              <w:spacing w:line="360" w:lineRule="auto"/>
              <w:jc w:val="both"/>
              <w:rPr>
                <w:rFonts w:ascii="Times New Roman" w:hAnsi="Times New Roman" w:cs="Times New Roman"/>
                <w:sz w:val="24"/>
                <w:szCs w:val="24"/>
              </w:rPr>
            </w:pPr>
          </w:p>
        </w:tc>
        <w:tc>
          <w:tcPr>
            <w:tcW w:w="693" w:type="dxa"/>
          </w:tcPr>
          <w:p w:rsidR="00D50A5E" w:rsidRPr="00D507F1" w:rsidRDefault="00D50A5E" w:rsidP="00D507F1">
            <w:pPr>
              <w:spacing w:line="360" w:lineRule="auto"/>
              <w:jc w:val="both"/>
              <w:rPr>
                <w:rFonts w:ascii="Times New Roman" w:hAnsi="Times New Roman" w:cs="Times New Roman"/>
                <w:sz w:val="24"/>
                <w:szCs w:val="24"/>
              </w:rPr>
            </w:pPr>
          </w:p>
        </w:tc>
        <w:tc>
          <w:tcPr>
            <w:tcW w:w="692" w:type="dxa"/>
          </w:tcPr>
          <w:p w:rsidR="00D50A5E" w:rsidRPr="00D507F1" w:rsidRDefault="00D50A5E" w:rsidP="00D507F1">
            <w:pPr>
              <w:spacing w:line="360" w:lineRule="auto"/>
              <w:jc w:val="both"/>
              <w:rPr>
                <w:rFonts w:ascii="Times New Roman" w:hAnsi="Times New Roman" w:cs="Times New Roman"/>
                <w:sz w:val="24"/>
                <w:szCs w:val="24"/>
              </w:rPr>
            </w:pPr>
          </w:p>
        </w:tc>
        <w:tc>
          <w:tcPr>
            <w:tcW w:w="693" w:type="dxa"/>
          </w:tcPr>
          <w:p w:rsidR="00D50A5E" w:rsidRPr="00D507F1" w:rsidRDefault="00D50A5E" w:rsidP="00D507F1">
            <w:pPr>
              <w:spacing w:line="360" w:lineRule="auto"/>
              <w:jc w:val="both"/>
              <w:rPr>
                <w:rFonts w:ascii="Times New Roman" w:hAnsi="Times New Roman" w:cs="Times New Roman"/>
                <w:sz w:val="24"/>
                <w:szCs w:val="24"/>
              </w:rPr>
            </w:pPr>
          </w:p>
        </w:tc>
        <w:tc>
          <w:tcPr>
            <w:tcW w:w="692" w:type="dxa"/>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Height w:val="570"/>
        </w:trPr>
        <w:tc>
          <w:tcPr>
            <w:tcW w:w="692" w:type="dxa"/>
            <w:tcBorders>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Borders>
              <w:left w:val="nil"/>
              <w:bottom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Pr>
          <w:p w:rsidR="00D50A5E" w:rsidRPr="00D507F1" w:rsidRDefault="00D50A5E" w:rsidP="00D507F1">
            <w:pPr>
              <w:spacing w:line="360" w:lineRule="auto"/>
              <w:jc w:val="both"/>
              <w:rPr>
                <w:rFonts w:ascii="Times New Roman" w:hAnsi="Times New Roman" w:cs="Times New Roman"/>
                <w:sz w:val="24"/>
                <w:szCs w:val="24"/>
              </w:rPr>
            </w:pPr>
          </w:p>
        </w:tc>
        <w:tc>
          <w:tcPr>
            <w:tcW w:w="692" w:type="dxa"/>
            <w:tcBorders>
              <w:bottom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Pr>
          <w:p w:rsidR="00D50A5E" w:rsidRPr="00D507F1" w:rsidRDefault="00D50A5E" w:rsidP="00D507F1">
            <w:pPr>
              <w:spacing w:line="360" w:lineRule="auto"/>
              <w:jc w:val="both"/>
              <w:rPr>
                <w:rFonts w:ascii="Times New Roman" w:hAnsi="Times New Roman" w:cs="Times New Roman"/>
                <w:sz w:val="24"/>
                <w:szCs w:val="24"/>
              </w:rPr>
            </w:pPr>
          </w:p>
        </w:tc>
        <w:tc>
          <w:tcPr>
            <w:tcW w:w="692" w:type="dxa"/>
            <w:tcBorders>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Height w:val="570"/>
        </w:trPr>
        <w:tc>
          <w:tcPr>
            <w:tcW w:w="69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Borders>
              <w:top w:val="nil"/>
              <w:left w:val="nil"/>
              <w:bottom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Pr>
          <w:p w:rsidR="00D50A5E" w:rsidRPr="00D507F1" w:rsidRDefault="00D50A5E" w:rsidP="00D507F1">
            <w:pPr>
              <w:spacing w:line="360" w:lineRule="auto"/>
              <w:jc w:val="both"/>
              <w:rPr>
                <w:rFonts w:ascii="Times New Roman" w:hAnsi="Times New Roman" w:cs="Times New Roman"/>
                <w:sz w:val="24"/>
                <w:szCs w:val="24"/>
              </w:rPr>
            </w:pPr>
          </w:p>
        </w:tc>
        <w:tc>
          <w:tcPr>
            <w:tcW w:w="692" w:type="dxa"/>
            <w:tcBorders>
              <w:top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left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Borders>
              <w:top w:val="nil"/>
              <w:left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left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Borders>
              <w:top w:val="nil"/>
              <w:left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left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r>
      <w:tr w:rsidR="00D50A5E" w:rsidRPr="00D507F1" w:rsidTr="00D50A5E">
        <w:trPr>
          <w:cantSplit/>
          <w:trHeight w:val="570"/>
        </w:trPr>
        <w:tc>
          <w:tcPr>
            <w:tcW w:w="692"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Borders>
              <w:top w:val="nil"/>
              <w:left w:val="nil"/>
              <w:bottom w:val="nil"/>
              <w:right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2" w:type="dxa"/>
            <w:tcBorders>
              <w:top w:val="nil"/>
              <w:left w:val="nil"/>
              <w:bottom w:val="nil"/>
            </w:tcBorders>
          </w:tcPr>
          <w:p w:rsidR="00D50A5E" w:rsidRPr="00D507F1" w:rsidRDefault="00D50A5E" w:rsidP="00D507F1">
            <w:pPr>
              <w:spacing w:line="360" w:lineRule="auto"/>
              <w:jc w:val="both"/>
              <w:rPr>
                <w:rFonts w:ascii="Times New Roman" w:hAnsi="Times New Roman" w:cs="Times New Roman"/>
                <w:sz w:val="24"/>
                <w:szCs w:val="24"/>
              </w:rPr>
            </w:pPr>
          </w:p>
        </w:tc>
        <w:tc>
          <w:tcPr>
            <w:tcW w:w="693" w:type="dxa"/>
          </w:tcPr>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5.</w:t>
            </w:r>
          </w:p>
        </w:tc>
        <w:tc>
          <w:tcPr>
            <w:tcW w:w="692" w:type="dxa"/>
          </w:tcPr>
          <w:p w:rsidR="00D50A5E" w:rsidRPr="00D507F1" w:rsidRDefault="00D50A5E" w:rsidP="00D507F1">
            <w:pPr>
              <w:spacing w:line="360" w:lineRule="auto"/>
              <w:jc w:val="both"/>
              <w:rPr>
                <w:rFonts w:ascii="Times New Roman" w:hAnsi="Times New Roman" w:cs="Times New Roman"/>
                <w:sz w:val="24"/>
                <w:szCs w:val="24"/>
              </w:rPr>
            </w:pPr>
          </w:p>
        </w:tc>
        <w:tc>
          <w:tcPr>
            <w:tcW w:w="693" w:type="dxa"/>
          </w:tcPr>
          <w:p w:rsidR="00D50A5E" w:rsidRPr="00D507F1" w:rsidRDefault="00D50A5E" w:rsidP="00D507F1">
            <w:pPr>
              <w:spacing w:line="360" w:lineRule="auto"/>
              <w:jc w:val="both"/>
              <w:rPr>
                <w:rFonts w:ascii="Times New Roman" w:hAnsi="Times New Roman" w:cs="Times New Roman"/>
                <w:sz w:val="24"/>
                <w:szCs w:val="24"/>
              </w:rPr>
            </w:pPr>
          </w:p>
        </w:tc>
        <w:tc>
          <w:tcPr>
            <w:tcW w:w="692" w:type="dxa"/>
          </w:tcPr>
          <w:p w:rsidR="00D50A5E" w:rsidRPr="00D507F1" w:rsidRDefault="00D50A5E" w:rsidP="00D507F1">
            <w:pPr>
              <w:spacing w:line="360" w:lineRule="auto"/>
              <w:jc w:val="both"/>
              <w:rPr>
                <w:rFonts w:ascii="Times New Roman" w:hAnsi="Times New Roman" w:cs="Times New Roman"/>
                <w:sz w:val="24"/>
                <w:szCs w:val="24"/>
              </w:rPr>
            </w:pPr>
          </w:p>
        </w:tc>
        <w:tc>
          <w:tcPr>
            <w:tcW w:w="693" w:type="dxa"/>
          </w:tcPr>
          <w:p w:rsidR="00D50A5E" w:rsidRPr="00D507F1" w:rsidRDefault="00D50A5E" w:rsidP="00D507F1">
            <w:pPr>
              <w:spacing w:line="360" w:lineRule="auto"/>
              <w:jc w:val="both"/>
              <w:rPr>
                <w:rFonts w:ascii="Times New Roman" w:hAnsi="Times New Roman" w:cs="Times New Roman"/>
                <w:sz w:val="24"/>
                <w:szCs w:val="24"/>
              </w:rPr>
            </w:pPr>
          </w:p>
        </w:tc>
        <w:tc>
          <w:tcPr>
            <w:tcW w:w="692" w:type="dxa"/>
          </w:tcPr>
          <w:p w:rsidR="00D50A5E" w:rsidRPr="00D507F1" w:rsidRDefault="00D50A5E" w:rsidP="00D507F1">
            <w:pPr>
              <w:spacing w:line="360" w:lineRule="auto"/>
              <w:jc w:val="both"/>
              <w:rPr>
                <w:rFonts w:ascii="Times New Roman" w:hAnsi="Times New Roman" w:cs="Times New Roman"/>
                <w:sz w:val="24"/>
                <w:szCs w:val="24"/>
              </w:rPr>
            </w:pPr>
          </w:p>
        </w:tc>
        <w:tc>
          <w:tcPr>
            <w:tcW w:w="693" w:type="dxa"/>
          </w:tcPr>
          <w:p w:rsidR="00D50A5E" w:rsidRPr="00D507F1" w:rsidRDefault="00D50A5E" w:rsidP="00D507F1">
            <w:pPr>
              <w:spacing w:line="360" w:lineRule="auto"/>
              <w:jc w:val="both"/>
              <w:rPr>
                <w:rFonts w:ascii="Times New Roman" w:hAnsi="Times New Roman" w:cs="Times New Roman"/>
                <w:sz w:val="24"/>
                <w:szCs w:val="24"/>
              </w:rPr>
            </w:pPr>
          </w:p>
        </w:tc>
      </w:tr>
    </w:tbl>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10EA29B5" wp14:editId="024EBDEE">
                <wp:simplePos x="0" y="0"/>
                <wp:positionH relativeFrom="column">
                  <wp:posOffset>-34290</wp:posOffset>
                </wp:positionH>
                <wp:positionV relativeFrom="paragraph">
                  <wp:posOffset>243841</wp:posOffset>
                </wp:positionV>
                <wp:extent cx="6419850" cy="1504950"/>
                <wp:effectExtent l="0" t="0" r="0" b="0"/>
                <wp:wrapNone/>
                <wp:docPr id="12"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150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709C" w:rsidRPr="00EF3D4D" w:rsidRDefault="00C8709C" w:rsidP="00D50A5E">
                            <w:pPr>
                              <w:pStyle w:val="3"/>
                              <w:spacing w:line="360" w:lineRule="auto"/>
                              <w:rPr>
                                <w:rFonts w:ascii="Times New Roman" w:hAnsi="Times New Roman" w:cs="Times New Roman"/>
                              </w:rPr>
                            </w:pPr>
                            <w:r w:rsidRPr="00EF3D4D">
                              <w:rPr>
                                <w:rFonts w:ascii="Times New Roman" w:hAnsi="Times New Roman" w:cs="Times New Roman"/>
                              </w:rPr>
                              <w:t>1. Национальное блюдо Азербайджана из риса, баранины, приправ. 2. Грузинская хлебная лепёшка. 3. Украинские колобки. 4. Белорусские картофельные оладьи. 5. Горячий медовый напиток, популярный на Руси. 6. Еврейская закуска из сельди. 7. Праздничное мясное блюдо Башкирии. 8. Казахский напиток из кислого молока.</w:t>
                            </w:r>
                          </w:p>
                          <w:p w:rsidR="00C8709C" w:rsidRPr="00EF3D4D" w:rsidRDefault="00C8709C" w:rsidP="00D50A5E">
                            <w:pPr>
                              <w:spacing w:line="360" w:lineRule="auto"/>
                              <w:rPr>
                                <w:rFonts w:ascii="Times New Roman" w:hAnsi="Times New Roman" w:cs="Times New Roman"/>
                                <w:i/>
                                <w:iC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9" o:spid="_x0000_s1028" type="#_x0000_t202" style="position:absolute;left:0;text-align:left;margin-left:-2.7pt;margin-top:19.2pt;width:505.5pt;height:11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" filled="f" stroked="f">
                <v:textbox>
                  <w:txbxContent>
                    <w:p w:rsidR="00C8709C" w:rsidRPr="00EF3D4D" w:rsidRDefault="00C8709C" w:rsidP="00D50A5E">
                      <w:pPr>
                        <w:pStyle w:val="3"/>
                        <w:spacing w:line="360" w:lineRule="auto"/>
                        <w:rPr>
                          <w:rFonts w:ascii="Times New Roman" w:hAnsi="Times New Roman" w:cs="Times New Roman"/>
                        </w:rPr>
                      </w:pPr>
                      <w:r w:rsidRPr="00EF3D4D">
                        <w:rPr>
                          <w:rFonts w:ascii="Times New Roman" w:hAnsi="Times New Roman" w:cs="Times New Roman"/>
                        </w:rPr>
                        <w:t>1. Национальное блюдо Азербайджана из риса, баранины, приправ. 2. Грузинская хлебная лепёшка. 3. Украинские колобки. 4. Белорусские картофельные оладьи. 5. Горячий медовый напиток, популярный на Руси. 6. Еврейская закуска из сельди. 7. Праздничное мясное блюдо Башкирии. 8. Казахский напиток из кислого молока.</w:t>
                      </w:r>
                    </w:p>
                    <w:p w:rsidR="00C8709C" w:rsidRPr="00EF3D4D" w:rsidRDefault="00C8709C" w:rsidP="00D50A5E">
                      <w:pPr>
                        <w:spacing w:line="360" w:lineRule="auto"/>
                        <w:rPr>
                          <w:rFonts w:ascii="Times New Roman" w:hAnsi="Times New Roman" w:cs="Times New Roman"/>
                          <w:i/>
                          <w:iCs/>
                          <w:sz w:val="24"/>
                          <w:szCs w:val="24"/>
                        </w:rPr>
                      </w:pPr>
                    </w:p>
                  </w:txbxContent>
                </v:textbox>
              </v:shape>
            </w:pict>
          </mc:Fallback>
        </mc:AlternateContent>
      </w: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742795" w:rsidP="00D507F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50A5E" w:rsidRPr="00D507F1">
        <w:rPr>
          <w:rFonts w:ascii="Times New Roman" w:hAnsi="Times New Roman" w:cs="Times New Roman"/>
          <w:sz w:val="24"/>
          <w:szCs w:val="24"/>
        </w:rPr>
        <w:t>Приложение 4</w:t>
      </w:r>
    </w:p>
    <w:p w:rsidR="00D50A5E" w:rsidRPr="00D507F1" w:rsidRDefault="00D50A5E" w:rsidP="00D507F1">
      <w:pPr>
        <w:spacing w:line="360" w:lineRule="auto"/>
        <w:jc w:val="both"/>
        <w:rPr>
          <w:rFonts w:ascii="Times New Roman" w:hAnsi="Times New Roman" w:cs="Times New Roman"/>
          <w:sz w:val="24"/>
          <w:szCs w:val="24"/>
        </w:rPr>
      </w:pPr>
    </w:p>
    <w:p w:rsidR="00D50A5E" w:rsidRPr="00742795" w:rsidRDefault="00D50A5E" w:rsidP="00742795">
      <w:pPr>
        <w:spacing w:line="360" w:lineRule="auto"/>
        <w:jc w:val="center"/>
        <w:rPr>
          <w:rFonts w:ascii="Times New Roman" w:hAnsi="Times New Roman" w:cs="Times New Roman"/>
          <w:b/>
          <w:sz w:val="24"/>
          <w:szCs w:val="24"/>
        </w:rPr>
      </w:pPr>
      <w:r w:rsidRPr="00742795">
        <w:rPr>
          <w:rFonts w:ascii="Times New Roman" w:hAnsi="Times New Roman" w:cs="Times New Roman"/>
          <w:b/>
          <w:sz w:val="24"/>
          <w:szCs w:val="24"/>
        </w:rPr>
        <w:t>Ребусы.</w:t>
      </w: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14:anchorId="21D8F747" wp14:editId="1B9331E5">
                <wp:simplePos x="0" y="0"/>
                <wp:positionH relativeFrom="column">
                  <wp:posOffset>914400</wp:posOffset>
                </wp:positionH>
                <wp:positionV relativeFrom="paragraph">
                  <wp:posOffset>48260</wp:posOffset>
                </wp:positionV>
                <wp:extent cx="1371600" cy="1943100"/>
                <wp:effectExtent l="0" t="635" r="0" b="0"/>
                <wp:wrapNone/>
                <wp:docPr id="11"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943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8709C" w:rsidRDefault="00C8709C" w:rsidP="00D50A5E">
                            <w:r>
                              <w:object w:dxaOrig="1623" w:dyaOrig="2805">
                                <v:shape id="_x0000_i1025" type="#_x0000_t75" style="width:89.25pt;height:156pt" o:ole="">
                                  <v:imagedata r:id="rId12" o:title=""/>
                                </v:shape>
                                <o:OLEObject Type="Embed" ProgID="Msxml2.SAXXMLReader.5.0" ShapeID="_x0000_i1025" DrawAspect="Content" ObjectID="_1549816947" r:id="rId13"/>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8" o:spid="_x0000_s1029" type="#_x0000_t202" style="position:absolute;left:0;text-align:left;margin-left:1in;margin-top:3.8pt;width:108pt;height:15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" stroked="f">
                <v:textbox>
                  <w:txbxContent>
                    <w:p w:rsidR="00C8709C" w:rsidRDefault="00C8709C" w:rsidP="00D50A5E">
                      <w:r>
                        <w:object w:dxaOrig="1623" w:dyaOrig="2805">
                          <v:shape id="_x0000_i1025" type="#_x0000_t75" style="width:89.25pt;height:156pt" o:ole="">
                            <v:imagedata r:id="rId12" o:title=""/>
                          </v:shape>
                          <o:OLEObject Type="Embed" ProgID="Msxml2.SAXXMLReader.5.0" ShapeID="_x0000_i1025" DrawAspect="Content" ObjectID="_1549816947" r:id="rId14"/>
                        </w:object>
                      </w:r>
                    </w:p>
                  </w:txbxContent>
                </v:textbox>
              </v:shape>
            </w:pict>
          </mc:Fallback>
        </mc:AlternateConten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noProof/>
          <w:sz w:val="24"/>
          <w:szCs w:val="24"/>
          <w:lang w:eastAsia="ru-RU"/>
        </w:rPr>
        <mc:AlternateContent>
          <mc:Choice Requires="wps">
            <w:drawing>
              <wp:anchor distT="0" distB="0" distL="114300" distR="114300" simplePos="0" relativeHeight="251665408" behindDoc="0" locked="0" layoutInCell="1" allowOverlap="1" wp14:anchorId="78EDD32A" wp14:editId="56CADC35">
                <wp:simplePos x="0" y="0"/>
                <wp:positionH relativeFrom="column">
                  <wp:posOffset>2628900</wp:posOffset>
                </wp:positionH>
                <wp:positionV relativeFrom="paragraph">
                  <wp:posOffset>186690</wp:posOffset>
                </wp:positionV>
                <wp:extent cx="1143000" cy="571500"/>
                <wp:effectExtent l="0" t="0" r="0" b="3810"/>
                <wp:wrapNone/>
                <wp:docPr id="10"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8709C" w:rsidRDefault="00C8709C" w:rsidP="00D50A5E">
                            <w:pPr>
                              <w:rPr>
                                <w:b/>
                                <w:bCs/>
                                <w:sz w:val="52"/>
                                <w:szCs w:val="52"/>
                              </w:rPr>
                            </w:pPr>
                            <w:proofErr w:type="gramStart"/>
                            <w:r>
                              <w:rPr>
                                <w:b/>
                                <w:bCs/>
                                <w:sz w:val="52"/>
                                <w:szCs w:val="52"/>
                              </w:rPr>
                              <w:t>П</w:t>
                            </w:r>
                            <w:proofErr w:type="gramEnd"/>
                            <w:r>
                              <w:rPr>
                                <w:b/>
                                <w:bCs/>
                                <w:sz w:val="52"/>
                                <w:szCs w:val="52"/>
                              </w:rPr>
                              <w:t xml:space="preserve"> = 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 o:spid="_x0000_s1030" type="#_x0000_t202" style="position:absolute;left:0;text-align:left;margin-left:207pt;margin-top:14.7pt;width:90pt;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" stroked="f">
                <v:textbox>
                  <w:txbxContent>
                    <w:p w:rsidR="00C8709C" w:rsidRDefault="00C8709C" w:rsidP="00D50A5E">
                      <w:pPr>
                        <w:rPr>
                          <w:b/>
                          <w:bCs/>
                          <w:sz w:val="52"/>
                          <w:szCs w:val="52"/>
                        </w:rPr>
                      </w:pPr>
                      <w:proofErr w:type="gramStart"/>
                      <w:r>
                        <w:rPr>
                          <w:b/>
                          <w:bCs/>
                          <w:sz w:val="52"/>
                          <w:szCs w:val="52"/>
                        </w:rPr>
                        <w:t>П</w:t>
                      </w:r>
                      <w:proofErr w:type="gramEnd"/>
                      <w:r>
                        <w:rPr>
                          <w:b/>
                          <w:bCs/>
                          <w:sz w:val="52"/>
                          <w:szCs w:val="52"/>
                        </w:rPr>
                        <w:t xml:space="preserve"> = М </w:t>
                      </w:r>
                    </w:p>
                  </w:txbxContent>
                </v:textbox>
              </v:shape>
            </w:pict>
          </mc:Fallback>
        </mc:AlternateConten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noProof/>
          <w:sz w:val="24"/>
          <w:szCs w:val="24"/>
          <w:lang w:eastAsia="ru-RU"/>
        </w:rPr>
        <mc:AlternateContent>
          <mc:Choice Requires="wps">
            <w:drawing>
              <wp:anchor distT="0" distB="0" distL="114300" distR="114300" simplePos="0" relativeHeight="251664384" behindDoc="0" locked="0" layoutInCell="1" allowOverlap="1" wp14:anchorId="3F6EB119" wp14:editId="148CEFBD">
                <wp:simplePos x="0" y="0"/>
                <wp:positionH relativeFrom="column">
                  <wp:posOffset>2286000</wp:posOffset>
                </wp:positionH>
                <wp:positionV relativeFrom="paragraph">
                  <wp:posOffset>553720</wp:posOffset>
                </wp:positionV>
                <wp:extent cx="1712595" cy="941705"/>
                <wp:effectExtent l="0" t="1270" r="1905" b="0"/>
                <wp:wrapNone/>
                <wp:docPr id="9"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2595" cy="941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8709C" w:rsidRDefault="00C8709C" w:rsidP="00D50A5E">
                            <w:r>
                              <w:rPr>
                                <w:noProof/>
                                <w:lang w:eastAsia="ru-RU"/>
                              </w:rPr>
                              <w:drawing>
                                <wp:inline distT="0" distB="0" distL="0" distR="0" wp14:anchorId="42740862" wp14:editId="78727569">
                                  <wp:extent cx="1485900" cy="8001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85900" cy="800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 o:spid="_x0000_s1031" type="#_x0000_t202" style="position:absolute;left:0;text-align:left;margin-left:180pt;margin-top:43.6pt;width:134.85pt;height:74.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" stroked="f">
                <v:textbox>
                  <w:txbxContent>
                    <w:p w:rsidR="00C8709C" w:rsidRDefault="00C8709C" w:rsidP="00D50A5E">
                      <w:r>
                        <w:rPr>
                          <w:noProof/>
                          <w:lang w:eastAsia="ru-RU"/>
                        </w:rPr>
                        <w:drawing>
                          <wp:inline distT="0" distB="0" distL="0" distR="0" wp14:anchorId="42740862" wp14:editId="78727569">
                            <wp:extent cx="1485900" cy="8001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85900" cy="800100"/>
                                    </a:xfrm>
                                    <a:prstGeom prst="rect">
                                      <a:avLst/>
                                    </a:prstGeom>
                                    <a:noFill/>
                                    <a:ln>
                                      <a:noFill/>
                                    </a:ln>
                                  </pic:spPr>
                                </pic:pic>
                              </a:graphicData>
                            </a:graphic>
                          </wp:inline>
                        </w:drawing>
                      </w:r>
                    </w:p>
                  </w:txbxContent>
                </v:textbox>
              </v:shape>
            </w:pict>
          </mc:Fallback>
        </mc:AlternateContent>
      </w:r>
      <w:proofErr w:type="gramStart"/>
      <w:r w:rsidRPr="00D507F1">
        <w:rPr>
          <w:rFonts w:ascii="Times New Roman" w:hAnsi="Times New Roman" w:cs="Times New Roman"/>
          <w:sz w:val="24"/>
          <w:szCs w:val="24"/>
        </w:rPr>
        <w:t>П</w:t>
      </w:r>
      <w:proofErr w:type="gramEnd"/>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C8709C" w:rsidP="00D507F1">
      <w:pPr>
        <w:spacing w:line="360" w:lineRule="auto"/>
        <w:jc w:val="both"/>
        <w:rPr>
          <w:rFonts w:ascii="Times New Roman" w:hAnsi="Times New Roman" w:cs="Times New Roman"/>
          <w:sz w:val="24"/>
          <w:szCs w:val="24"/>
        </w:rPr>
      </w:pPr>
      <w:r>
        <w:rPr>
          <w:rFonts w:ascii="Times New Roman" w:hAnsi="Times New Roman" w:cs="Times New Roman"/>
          <w:sz w:val="24"/>
          <w:szCs w:val="24"/>
        </w:rPr>
        <w:pict>
          <v:shape id="_x0000_s1027" type="#_x0000_t136" style="position:absolute;left:0;text-align:left;margin-left:4.05pt;margin-top:75.55pt;width:180.75pt;height:144.8pt;z-index:251670528" adj="10913" fillcolor="#06c" strokecolor="#9cf" strokeweight="1.5pt">
            <v:shadow on="t" color="#900"/>
            <v:textpath style="font-family:&quot;Impact&quot;;v-text-kern:t" trim="t" fitpath="t" string="мол"/>
          </v:shape>
        </w:pict>
      </w:r>
      <w:r w:rsidR="00D50A5E" w:rsidRPr="00D507F1">
        <w:rPr>
          <w:rFonts w:ascii="Times New Roman" w:hAnsi="Times New Roman" w:cs="Times New Roman"/>
          <w:noProof/>
          <w:sz w:val="24"/>
          <w:szCs w:val="24"/>
          <w:lang w:eastAsia="ru-RU"/>
        </w:rPr>
        <w:drawing>
          <wp:inline distT="0" distB="0" distL="0" distR="0" wp14:anchorId="7DD5EF76" wp14:editId="13507EDA">
            <wp:extent cx="1809750" cy="14573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09750" cy="1457325"/>
                    </a:xfrm>
                    <a:prstGeom prst="rect">
                      <a:avLst/>
                    </a:prstGeom>
                    <a:noFill/>
                    <a:ln>
                      <a:noFill/>
                    </a:ln>
                  </pic:spPr>
                </pic:pic>
              </a:graphicData>
            </a:graphic>
          </wp:inline>
        </w:drawing>
      </w: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Приложение 5</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Тест.</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1 вариант.                                                  </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 Укажи продукты растительного происхождения.</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а) Мясо.</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б) Картофель.</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в) Молоко.</w:t>
      </w: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2. Что нужно делать, если перед вами продукт, на упаковке которого нельзя прочесть его название?</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а) Купить.</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б) Спросить совета у товарища.</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lastRenderedPageBreak/>
        <w:t>в) Не нужно покупать этот продукт.</w:t>
      </w: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3.Какие предметы понадобятся вам для сервировки стола?</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а) Вилка.</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б) Кастрюля.</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в) Половник.</w:t>
      </w: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4. Что нужно сделать в первую очередь перед употреблением в пищу овощей и фруктов?</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а) Сварить.</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б) Очистить.</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в) Вымыть.</w:t>
      </w: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2 вариант.</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1.Укажи продукты животного происхождения.</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а) Гречка.</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б) Картофель.</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в) Молоко.</w:t>
      </w: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2. Что надо делать, если перед вами продукт, на упаковке которого нельзя прочесть дату его изготовления?</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а) Купить.</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б) Спросить совета у товарища.</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в) Не нужно покупать этот продукт.</w:t>
      </w: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lastRenderedPageBreak/>
        <w:t>3. Что понадобится для приготовления салата?</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а) Молоко.</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б) Сковорода.</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в) Овощи.</w:t>
      </w: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         4. Что лучше съесть на завтрак?</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           а) Кашу.</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           б) Мясо.</w:t>
      </w: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sz w:val="24"/>
          <w:szCs w:val="24"/>
        </w:rPr>
        <w:t xml:space="preserve">           в) Суп.</w:t>
      </w: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noProof/>
          <w:sz w:val="24"/>
          <w:szCs w:val="24"/>
          <w:lang w:eastAsia="ru-RU"/>
        </w:rPr>
        <mc:AlternateContent>
          <mc:Choice Requires="wps">
            <w:drawing>
              <wp:anchor distT="0" distB="0" distL="114300" distR="114300" simplePos="0" relativeHeight="251666432" behindDoc="0" locked="0" layoutInCell="1" allowOverlap="1" wp14:anchorId="1B625D3C" wp14:editId="279F9087">
                <wp:simplePos x="0" y="0"/>
                <wp:positionH relativeFrom="column">
                  <wp:posOffset>2026285</wp:posOffset>
                </wp:positionH>
                <wp:positionV relativeFrom="paragraph">
                  <wp:posOffset>77470</wp:posOffset>
                </wp:positionV>
                <wp:extent cx="2053590" cy="1692910"/>
                <wp:effectExtent l="0" t="1270" r="0" b="127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3590" cy="1692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8709C" w:rsidRDefault="00C8709C" w:rsidP="00D50A5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 o:spid="_x0000_s1032" type="#_x0000_t202" style="position:absolute;left:0;text-align:left;margin-left:159.55pt;margin-top:6.1pt;width:161.7pt;height:133.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" stroked="f">
                <v:textbox>
                  <w:txbxContent>
                    <w:p w:rsidR="00C8709C" w:rsidRDefault="00C8709C" w:rsidP="00D50A5E"/>
                  </w:txbxContent>
                </v:textbox>
              </v:shape>
            </w:pict>
          </mc:Fallback>
        </mc:AlternateContent>
      </w: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p>
    <w:p w:rsidR="00D50A5E" w:rsidRPr="00D507F1" w:rsidRDefault="00D50A5E" w:rsidP="00D507F1">
      <w:pPr>
        <w:spacing w:line="360" w:lineRule="auto"/>
        <w:jc w:val="both"/>
        <w:rPr>
          <w:rFonts w:ascii="Times New Roman" w:hAnsi="Times New Roman" w:cs="Times New Roman"/>
          <w:sz w:val="24"/>
          <w:szCs w:val="24"/>
        </w:rPr>
      </w:pPr>
      <w:r w:rsidRPr="00D507F1">
        <w:rPr>
          <w:rFonts w:ascii="Times New Roman" w:hAnsi="Times New Roman" w:cs="Times New Roman"/>
          <w:noProof/>
          <w:sz w:val="24"/>
          <w:szCs w:val="24"/>
          <w:lang w:eastAsia="ru-RU"/>
        </w:rPr>
        <mc:AlternateContent>
          <mc:Choice Requires="wps">
            <w:drawing>
              <wp:anchor distT="0" distB="0" distL="114300" distR="114300" simplePos="0" relativeHeight="251669504" behindDoc="0" locked="0" layoutInCell="1" allowOverlap="1" wp14:anchorId="2F785AB1" wp14:editId="373C155D">
                <wp:simplePos x="0" y="0"/>
                <wp:positionH relativeFrom="column">
                  <wp:posOffset>2026285</wp:posOffset>
                </wp:positionH>
                <wp:positionV relativeFrom="paragraph">
                  <wp:posOffset>1617980</wp:posOffset>
                </wp:positionV>
                <wp:extent cx="1943100" cy="800100"/>
                <wp:effectExtent l="0" t="0" r="2540" b="1270"/>
                <wp:wrapNone/>
                <wp:docPr id="4"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709C" w:rsidRDefault="00C8709C" w:rsidP="00D50A5E">
                            <w:pPr>
                              <w:rPr>
                                <w:b/>
                                <w:bCs/>
                                <w:sz w:val="100"/>
                                <w:szCs w:val="1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 o:spid="_x0000_s1033" type="#_x0000_t202" style="position:absolute;left:0;text-align:left;margin-left:159.55pt;margin-top:127.4pt;width:153pt;height:6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" filled="f" stroked="f">
                <v:textbox>
                  <w:txbxContent>
                    <w:p w:rsidR="00C8709C" w:rsidRDefault="00C8709C" w:rsidP="00D50A5E">
                      <w:pPr>
                        <w:rPr>
                          <w:b/>
                          <w:bCs/>
                          <w:sz w:val="100"/>
                          <w:szCs w:val="100"/>
                        </w:rPr>
                      </w:pPr>
                    </w:p>
                  </w:txbxContent>
                </v:textbox>
              </v:shape>
            </w:pict>
          </mc:Fallback>
        </mc:AlternateContent>
      </w:r>
      <w:r w:rsidRPr="00D507F1">
        <w:rPr>
          <w:rFonts w:ascii="Times New Roman" w:hAnsi="Times New Roman" w:cs="Times New Roman"/>
          <w:noProof/>
          <w:sz w:val="24"/>
          <w:szCs w:val="24"/>
          <w:lang w:eastAsia="ru-RU"/>
        </w:rPr>
        <mc:AlternateContent>
          <mc:Choice Requires="wps">
            <w:drawing>
              <wp:anchor distT="0" distB="0" distL="114300" distR="114300" simplePos="0" relativeHeight="251667456" behindDoc="0" locked="0" layoutInCell="1" allowOverlap="1" wp14:anchorId="170C5B31" wp14:editId="50132870">
                <wp:simplePos x="0" y="0"/>
                <wp:positionH relativeFrom="column">
                  <wp:posOffset>-31115</wp:posOffset>
                </wp:positionH>
                <wp:positionV relativeFrom="paragraph">
                  <wp:posOffset>2532380</wp:posOffset>
                </wp:positionV>
                <wp:extent cx="1941195" cy="1940560"/>
                <wp:effectExtent l="0" t="0" r="4445" b="3810"/>
                <wp:wrapNone/>
                <wp:docPr id="3"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1195" cy="1940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8709C" w:rsidRDefault="00C8709C" w:rsidP="00D50A5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 o:spid="_x0000_s1034" type="#_x0000_t202" style="position:absolute;left:0;text-align:left;margin-left:-2.45pt;margin-top:199.4pt;width:152.85pt;height:152.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" stroked="f">
                <v:textbox>
                  <w:txbxContent>
                    <w:p w:rsidR="00C8709C" w:rsidRDefault="00C8709C" w:rsidP="00D50A5E"/>
                  </w:txbxContent>
                </v:textbox>
              </v:shape>
            </w:pict>
          </mc:Fallback>
        </mc:AlternateContent>
      </w:r>
      <w:r w:rsidRPr="00D507F1">
        <w:rPr>
          <w:rFonts w:ascii="Times New Roman" w:hAnsi="Times New Roman" w:cs="Times New Roman"/>
          <w:noProof/>
          <w:sz w:val="24"/>
          <w:szCs w:val="24"/>
          <w:lang w:eastAsia="ru-RU"/>
        </w:rPr>
        <mc:AlternateContent>
          <mc:Choice Requires="wps">
            <w:drawing>
              <wp:anchor distT="0" distB="0" distL="114300" distR="114300" simplePos="0" relativeHeight="251668480" behindDoc="0" locked="0" layoutInCell="1" allowOverlap="1" wp14:anchorId="0A032F07" wp14:editId="372FC6F5">
                <wp:simplePos x="0" y="0"/>
                <wp:positionH relativeFrom="column">
                  <wp:posOffset>2026285</wp:posOffset>
                </wp:positionH>
                <wp:positionV relativeFrom="paragraph">
                  <wp:posOffset>2303780</wp:posOffset>
                </wp:positionV>
                <wp:extent cx="1828165" cy="2233930"/>
                <wp:effectExtent l="0" t="0" r="3175"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165" cy="2233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8709C" w:rsidRDefault="00C8709C" w:rsidP="00D50A5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 o:spid="_x0000_s1035" type="#_x0000_t202" style="position:absolute;left:0;text-align:left;margin-left:159.55pt;margin-top:181.4pt;width:143.95pt;height:17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" stroked="f">
                <v:textbox>
                  <w:txbxContent>
                    <w:p w:rsidR="00C8709C" w:rsidRDefault="00C8709C" w:rsidP="00D50A5E"/>
                  </w:txbxContent>
                </v:textbox>
              </v:shape>
            </w:pict>
          </mc:Fallback>
        </mc:AlternateContent>
      </w:r>
    </w:p>
    <w:p w:rsidR="00D50A5E" w:rsidRPr="00D507F1" w:rsidRDefault="00D50A5E" w:rsidP="00D507F1">
      <w:pPr>
        <w:spacing w:line="360" w:lineRule="auto"/>
        <w:jc w:val="both"/>
        <w:rPr>
          <w:rFonts w:ascii="Times New Roman" w:hAnsi="Times New Roman" w:cs="Times New Roman"/>
          <w:sz w:val="24"/>
          <w:szCs w:val="24"/>
        </w:rPr>
      </w:pPr>
    </w:p>
    <w:p w:rsidR="00361576" w:rsidRPr="00D507F1" w:rsidRDefault="00361576" w:rsidP="00D507F1">
      <w:pPr>
        <w:spacing w:line="360" w:lineRule="auto"/>
        <w:jc w:val="both"/>
        <w:rPr>
          <w:rFonts w:ascii="Times New Roman" w:hAnsi="Times New Roman" w:cs="Times New Roman"/>
          <w:sz w:val="24"/>
          <w:szCs w:val="24"/>
        </w:rPr>
      </w:pPr>
    </w:p>
    <w:sectPr w:rsidR="00361576" w:rsidRPr="00D507F1" w:rsidSect="00D50A5E">
      <w:footerReference w:type="default" r:id="rId17"/>
      <w:pgSz w:w="11906" w:h="16838"/>
      <w:pgMar w:top="1134" w:right="851" w:bottom="1134" w:left="1134" w:header="284" w:footer="284"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CE9" w:rsidRDefault="00C25CE9">
      <w:pPr>
        <w:spacing w:after="0" w:line="240" w:lineRule="auto"/>
      </w:pPr>
      <w:r>
        <w:separator/>
      </w:r>
    </w:p>
  </w:endnote>
  <w:endnote w:type="continuationSeparator" w:id="0">
    <w:p w:rsidR="00C25CE9" w:rsidRDefault="00C25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09C" w:rsidRDefault="00C8709C">
    <w:pPr>
      <w:pStyle w:val="a7"/>
      <w:jc w:val="right"/>
    </w:pPr>
    <w:r>
      <w:fldChar w:fldCharType="begin"/>
    </w:r>
    <w:r>
      <w:instrText>PAGE   \* MERGEFORMAT</w:instrText>
    </w:r>
    <w:r>
      <w:fldChar w:fldCharType="separate"/>
    </w:r>
    <w:r w:rsidR="00ED6BD7">
      <w:rPr>
        <w:noProof/>
      </w:rPr>
      <w:t>21</w:t>
    </w:r>
    <w:r>
      <w:rPr>
        <w:noProof/>
      </w:rPr>
      <w:fldChar w:fldCharType="end"/>
    </w:r>
  </w:p>
  <w:p w:rsidR="00C8709C" w:rsidRDefault="00C8709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CE9" w:rsidRDefault="00C25CE9">
      <w:pPr>
        <w:spacing w:after="0" w:line="240" w:lineRule="auto"/>
      </w:pPr>
      <w:r>
        <w:separator/>
      </w:r>
    </w:p>
  </w:footnote>
  <w:footnote w:type="continuationSeparator" w:id="0">
    <w:p w:rsidR="00C25CE9" w:rsidRDefault="00C25C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25pt;height:11.25pt" o:bullet="t">
        <v:imagedata r:id="rId1" o:title="mso27"/>
      </v:shape>
    </w:pict>
  </w:numPicBullet>
  <w:abstractNum w:abstractNumId="0">
    <w:nsid w:val="05B10382"/>
    <w:multiLevelType w:val="hybridMultilevel"/>
    <w:tmpl w:val="80F00746"/>
    <w:lvl w:ilvl="0" w:tplc="04190001">
      <w:start w:val="1"/>
      <w:numFmt w:val="bullet"/>
      <w:lvlText w:val=""/>
      <w:lvlJc w:val="left"/>
      <w:pPr>
        <w:ind w:left="2160" w:hanging="360"/>
      </w:pPr>
      <w:rPr>
        <w:rFonts w:ascii="Symbol" w:hAnsi="Symbol" w:cs="Symbol" w:hint="default"/>
      </w:rPr>
    </w:lvl>
    <w:lvl w:ilvl="1" w:tplc="04190003">
      <w:start w:val="1"/>
      <w:numFmt w:val="bullet"/>
      <w:lvlText w:val="o"/>
      <w:lvlJc w:val="left"/>
      <w:pPr>
        <w:ind w:left="2880" w:hanging="360"/>
      </w:pPr>
      <w:rPr>
        <w:rFonts w:ascii="Courier New" w:hAnsi="Courier New" w:cs="Courier New" w:hint="default"/>
      </w:rPr>
    </w:lvl>
    <w:lvl w:ilvl="2" w:tplc="04190005">
      <w:start w:val="1"/>
      <w:numFmt w:val="bullet"/>
      <w:lvlText w:val=""/>
      <w:lvlJc w:val="left"/>
      <w:pPr>
        <w:ind w:left="3600" w:hanging="360"/>
      </w:pPr>
      <w:rPr>
        <w:rFonts w:ascii="Wingdings" w:hAnsi="Wingdings" w:cs="Wingdings" w:hint="default"/>
      </w:rPr>
    </w:lvl>
    <w:lvl w:ilvl="3" w:tplc="04190001">
      <w:start w:val="1"/>
      <w:numFmt w:val="bullet"/>
      <w:lvlText w:val=""/>
      <w:lvlJc w:val="left"/>
      <w:pPr>
        <w:ind w:left="4320" w:hanging="360"/>
      </w:pPr>
      <w:rPr>
        <w:rFonts w:ascii="Symbol" w:hAnsi="Symbol" w:cs="Symbol" w:hint="default"/>
      </w:rPr>
    </w:lvl>
    <w:lvl w:ilvl="4" w:tplc="04190003">
      <w:start w:val="1"/>
      <w:numFmt w:val="bullet"/>
      <w:lvlText w:val="o"/>
      <w:lvlJc w:val="left"/>
      <w:pPr>
        <w:ind w:left="5040" w:hanging="360"/>
      </w:pPr>
      <w:rPr>
        <w:rFonts w:ascii="Courier New" w:hAnsi="Courier New" w:cs="Courier New" w:hint="default"/>
      </w:rPr>
    </w:lvl>
    <w:lvl w:ilvl="5" w:tplc="04190005">
      <w:start w:val="1"/>
      <w:numFmt w:val="bullet"/>
      <w:lvlText w:val=""/>
      <w:lvlJc w:val="left"/>
      <w:pPr>
        <w:ind w:left="5760" w:hanging="360"/>
      </w:pPr>
      <w:rPr>
        <w:rFonts w:ascii="Wingdings" w:hAnsi="Wingdings" w:cs="Wingdings" w:hint="default"/>
      </w:rPr>
    </w:lvl>
    <w:lvl w:ilvl="6" w:tplc="04190001">
      <w:start w:val="1"/>
      <w:numFmt w:val="bullet"/>
      <w:lvlText w:val=""/>
      <w:lvlJc w:val="left"/>
      <w:pPr>
        <w:ind w:left="6480" w:hanging="360"/>
      </w:pPr>
      <w:rPr>
        <w:rFonts w:ascii="Symbol" w:hAnsi="Symbol" w:cs="Symbol" w:hint="default"/>
      </w:rPr>
    </w:lvl>
    <w:lvl w:ilvl="7" w:tplc="04190003">
      <w:start w:val="1"/>
      <w:numFmt w:val="bullet"/>
      <w:lvlText w:val="o"/>
      <w:lvlJc w:val="left"/>
      <w:pPr>
        <w:ind w:left="7200" w:hanging="360"/>
      </w:pPr>
      <w:rPr>
        <w:rFonts w:ascii="Courier New" w:hAnsi="Courier New" w:cs="Courier New" w:hint="default"/>
      </w:rPr>
    </w:lvl>
    <w:lvl w:ilvl="8" w:tplc="04190005">
      <w:start w:val="1"/>
      <w:numFmt w:val="bullet"/>
      <w:lvlText w:val=""/>
      <w:lvlJc w:val="left"/>
      <w:pPr>
        <w:ind w:left="7920" w:hanging="360"/>
      </w:pPr>
      <w:rPr>
        <w:rFonts w:ascii="Wingdings" w:hAnsi="Wingdings" w:cs="Wingdings" w:hint="default"/>
      </w:rPr>
    </w:lvl>
  </w:abstractNum>
  <w:abstractNum w:abstractNumId="1">
    <w:nsid w:val="064F2AB1"/>
    <w:multiLevelType w:val="hybridMultilevel"/>
    <w:tmpl w:val="F1525ADA"/>
    <w:lvl w:ilvl="0" w:tplc="04190009">
      <w:start w:val="1"/>
      <w:numFmt w:val="bullet"/>
      <w:lvlText w:val=""/>
      <w:lvlJc w:val="left"/>
      <w:pPr>
        <w:ind w:left="294" w:hanging="360"/>
      </w:pPr>
      <w:rPr>
        <w:rFonts w:ascii="Wingdings" w:hAnsi="Wingdings"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2">
    <w:nsid w:val="073D55BA"/>
    <w:multiLevelType w:val="hybridMultilevel"/>
    <w:tmpl w:val="7294FCF0"/>
    <w:lvl w:ilvl="0" w:tplc="6BC8549E">
      <w:start w:val="1"/>
      <w:numFmt w:val="bullet"/>
      <w:lvlText w:val="•"/>
      <w:lvlJc w:val="left"/>
      <w:pPr>
        <w:ind w:left="938" w:hanging="360"/>
      </w:pPr>
      <w:rPr>
        <w:rFonts w:ascii="Times New Roman" w:hAnsi="Times New Roman" w:cs="Times New Roman" w:hint="default"/>
      </w:rPr>
    </w:lvl>
    <w:lvl w:ilvl="1" w:tplc="04190003">
      <w:start w:val="1"/>
      <w:numFmt w:val="bullet"/>
      <w:lvlText w:val="o"/>
      <w:lvlJc w:val="left"/>
      <w:pPr>
        <w:ind w:left="1658" w:hanging="360"/>
      </w:pPr>
      <w:rPr>
        <w:rFonts w:ascii="Courier New" w:hAnsi="Courier New" w:cs="Courier New" w:hint="default"/>
      </w:rPr>
    </w:lvl>
    <w:lvl w:ilvl="2" w:tplc="04190005">
      <w:start w:val="1"/>
      <w:numFmt w:val="bullet"/>
      <w:lvlText w:val=""/>
      <w:lvlJc w:val="left"/>
      <w:pPr>
        <w:ind w:left="2378" w:hanging="360"/>
      </w:pPr>
      <w:rPr>
        <w:rFonts w:ascii="Wingdings" w:hAnsi="Wingdings" w:cs="Wingdings" w:hint="default"/>
      </w:rPr>
    </w:lvl>
    <w:lvl w:ilvl="3" w:tplc="04190001">
      <w:start w:val="1"/>
      <w:numFmt w:val="bullet"/>
      <w:lvlText w:val=""/>
      <w:lvlJc w:val="left"/>
      <w:pPr>
        <w:ind w:left="3098" w:hanging="360"/>
      </w:pPr>
      <w:rPr>
        <w:rFonts w:ascii="Symbol" w:hAnsi="Symbol" w:cs="Symbol" w:hint="default"/>
      </w:rPr>
    </w:lvl>
    <w:lvl w:ilvl="4" w:tplc="04190003">
      <w:start w:val="1"/>
      <w:numFmt w:val="bullet"/>
      <w:lvlText w:val="o"/>
      <w:lvlJc w:val="left"/>
      <w:pPr>
        <w:ind w:left="3818" w:hanging="360"/>
      </w:pPr>
      <w:rPr>
        <w:rFonts w:ascii="Courier New" w:hAnsi="Courier New" w:cs="Courier New" w:hint="default"/>
      </w:rPr>
    </w:lvl>
    <w:lvl w:ilvl="5" w:tplc="04190005">
      <w:start w:val="1"/>
      <w:numFmt w:val="bullet"/>
      <w:lvlText w:val=""/>
      <w:lvlJc w:val="left"/>
      <w:pPr>
        <w:ind w:left="4538" w:hanging="360"/>
      </w:pPr>
      <w:rPr>
        <w:rFonts w:ascii="Wingdings" w:hAnsi="Wingdings" w:cs="Wingdings" w:hint="default"/>
      </w:rPr>
    </w:lvl>
    <w:lvl w:ilvl="6" w:tplc="04190001">
      <w:start w:val="1"/>
      <w:numFmt w:val="bullet"/>
      <w:lvlText w:val=""/>
      <w:lvlJc w:val="left"/>
      <w:pPr>
        <w:ind w:left="5258" w:hanging="360"/>
      </w:pPr>
      <w:rPr>
        <w:rFonts w:ascii="Symbol" w:hAnsi="Symbol" w:cs="Symbol" w:hint="default"/>
      </w:rPr>
    </w:lvl>
    <w:lvl w:ilvl="7" w:tplc="04190003">
      <w:start w:val="1"/>
      <w:numFmt w:val="bullet"/>
      <w:lvlText w:val="o"/>
      <w:lvlJc w:val="left"/>
      <w:pPr>
        <w:ind w:left="5978" w:hanging="360"/>
      </w:pPr>
      <w:rPr>
        <w:rFonts w:ascii="Courier New" w:hAnsi="Courier New" w:cs="Courier New" w:hint="default"/>
      </w:rPr>
    </w:lvl>
    <w:lvl w:ilvl="8" w:tplc="04190005">
      <w:start w:val="1"/>
      <w:numFmt w:val="bullet"/>
      <w:lvlText w:val=""/>
      <w:lvlJc w:val="left"/>
      <w:pPr>
        <w:ind w:left="6698" w:hanging="360"/>
      </w:pPr>
      <w:rPr>
        <w:rFonts w:ascii="Wingdings" w:hAnsi="Wingdings" w:cs="Wingdings" w:hint="default"/>
      </w:rPr>
    </w:lvl>
  </w:abstractNum>
  <w:abstractNum w:abstractNumId="3">
    <w:nsid w:val="0EB438DE"/>
    <w:multiLevelType w:val="hybridMultilevel"/>
    <w:tmpl w:val="0C9AE6B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1DC95E0A"/>
    <w:multiLevelType w:val="hybridMultilevel"/>
    <w:tmpl w:val="ED708D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0F91EA4"/>
    <w:multiLevelType w:val="hybridMultilevel"/>
    <w:tmpl w:val="521A3D4E"/>
    <w:lvl w:ilvl="0" w:tplc="0419000B">
      <w:start w:val="1"/>
      <w:numFmt w:val="bullet"/>
      <w:lvlText w:val=""/>
      <w:lvlJc w:val="left"/>
      <w:pPr>
        <w:ind w:left="578" w:hanging="360"/>
      </w:pPr>
      <w:rPr>
        <w:rFonts w:ascii="Wingdings" w:hAnsi="Wingdings" w:cs="Wingdings" w:hint="default"/>
      </w:rPr>
    </w:lvl>
    <w:lvl w:ilvl="1" w:tplc="04190003">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cs="Wingdings" w:hint="default"/>
      </w:rPr>
    </w:lvl>
    <w:lvl w:ilvl="3" w:tplc="04190001">
      <w:start w:val="1"/>
      <w:numFmt w:val="bullet"/>
      <w:lvlText w:val=""/>
      <w:lvlJc w:val="left"/>
      <w:pPr>
        <w:ind w:left="2738" w:hanging="360"/>
      </w:pPr>
      <w:rPr>
        <w:rFonts w:ascii="Symbol" w:hAnsi="Symbol" w:cs="Symbol" w:hint="default"/>
      </w:rPr>
    </w:lvl>
    <w:lvl w:ilvl="4" w:tplc="04190003">
      <w:start w:val="1"/>
      <w:numFmt w:val="bullet"/>
      <w:lvlText w:val="o"/>
      <w:lvlJc w:val="left"/>
      <w:pPr>
        <w:ind w:left="3458" w:hanging="360"/>
      </w:pPr>
      <w:rPr>
        <w:rFonts w:ascii="Courier New" w:hAnsi="Courier New" w:cs="Courier New" w:hint="default"/>
      </w:rPr>
    </w:lvl>
    <w:lvl w:ilvl="5" w:tplc="04190005">
      <w:start w:val="1"/>
      <w:numFmt w:val="bullet"/>
      <w:lvlText w:val=""/>
      <w:lvlJc w:val="left"/>
      <w:pPr>
        <w:ind w:left="4178" w:hanging="360"/>
      </w:pPr>
      <w:rPr>
        <w:rFonts w:ascii="Wingdings" w:hAnsi="Wingdings" w:cs="Wingdings" w:hint="default"/>
      </w:rPr>
    </w:lvl>
    <w:lvl w:ilvl="6" w:tplc="04190001">
      <w:start w:val="1"/>
      <w:numFmt w:val="bullet"/>
      <w:lvlText w:val=""/>
      <w:lvlJc w:val="left"/>
      <w:pPr>
        <w:ind w:left="4898" w:hanging="360"/>
      </w:pPr>
      <w:rPr>
        <w:rFonts w:ascii="Symbol" w:hAnsi="Symbol" w:cs="Symbol" w:hint="default"/>
      </w:rPr>
    </w:lvl>
    <w:lvl w:ilvl="7" w:tplc="04190003">
      <w:start w:val="1"/>
      <w:numFmt w:val="bullet"/>
      <w:lvlText w:val="o"/>
      <w:lvlJc w:val="left"/>
      <w:pPr>
        <w:ind w:left="5618" w:hanging="360"/>
      </w:pPr>
      <w:rPr>
        <w:rFonts w:ascii="Courier New" w:hAnsi="Courier New" w:cs="Courier New" w:hint="default"/>
      </w:rPr>
    </w:lvl>
    <w:lvl w:ilvl="8" w:tplc="04190005">
      <w:start w:val="1"/>
      <w:numFmt w:val="bullet"/>
      <w:lvlText w:val=""/>
      <w:lvlJc w:val="left"/>
      <w:pPr>
        <w:ind w:left="6338" w:hanging="360"/>
      </w:pPr>
      <w:rPr>
        <w:rFonts w:ascii="Wingdings" w:hAnsi="Wingdings" w:cs="Wingdings" w:hint="default"/>
      </w:rPr>
    </w:lvl>
  </w:abstractNum>
  <w:abstractNum w:abstractNumId="6">
    <w:nsid w:val="24CA18B5"/>
    <w:multiLevelType w:val="hybridMultilevel"/>
    <w:tmpl w:val="364A1782"/>
    <w:lvl w:ilvl="0" w:tplc="04190001">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7">
    <w:nsid w:val="31E30C08"/>
    <w:multiLevelType w:val="hybridMultilevel"/>
    <w:tmpl w:val="65560516"/>
    <w:lvl w:ilvl="0" w:tplc="6BC8549E">
      <w:start w:val="1"/>
      <w:numFmt w:val="bullet"/>
      <w:lvlText w:val="•"/>
      <w:lvlJc w:val="left"/>
      <w:pPr>
        <w:tabs>
          <w:tab w:val="num" w:pos="720"/>
        </w:tabs>
        <w:ind w:left="720" w:hanging="360"/>
      </w:pPr>
      <w:rPr>
        <w:rFonts w:ascii="Times New Roman" w:hAnsi="Times New Roman" w:cs="Times New Roman" w:hint="default"/>
      </w:rPr>
    </w:lvl>
    <w:lvl w:ilvl="1" w:tplc="97565240">
      <w:start w:val="1"/>
      <w:numFmt w:val="bullet"/>
      <w:lvlText w:val="•"/>
      <w:lvlJc w:val="left"/>
      <w:pPr>
        <w:tabs>
          <w:tab w:val="num" w:pos="1440"/>
        </w:tabs>
        <w:ind w:left="1440" w:hanging="360"/>
      </w:pPr>
      <w:rPr>
        <w:rFonts w:ascii="Times New Roman" w:hAnsi="Times New Roman" w:cs="Times New Roman" w:hint="default"/>
      </w:rPr>
    </w:lvl>
    <w:lvl w:ilvl="2" w:tplc="B2AA960E">
      <w:start w:val="1"/>
      <w:numFmt w:val="bullet"/>
      <w:lvlText w:val="•"/>
      <w:lvlJc w:val="left"/>
      <w:pPr>
        <w:tabs>
          <w:tab w:val="num" w:pos="2160"/>
        </w:tabs>
        <w:ind w:left="2160" w:hanging="360"/>
      </w:pPr>
      <w:rPr>
        <w:rFonts w:ascii="Times New Roman" w:hAnsi="Times New Roman" w:cs="Times New Roman" w:hint="default"/>
      </w:rPr>
    </w:lvl>
    <w:lvl w:ilvl="3" w:tplc="1E0C352C">
      <w:start w:val="1"/>
      <w:numFmt w:val="bullet"/>
      <w:lvlText w:val="•"/>
      <w:lvlJc w:val="left"/>
      <w:pPr>
        <w:tabs>
          <w:tab w:val="num" w:pos="2880"/>
        </w:tabs>
        <w:ind w:left="2880" w:hanging="360"/>
      </w:pPr>
      <w:rPr>
        <w:rFonts w:ascii="Times New Roman" w:hAnsi="Times New Roman" w:cs="Times New Roman" w:hint="default"/>
      </w:rPr>
    </w:lvl>
    <w:lvl w:ilvl="4" w:tplc="326CDD92">
      <w:start w:val="1"/>
      <w:numFmt w:val="bullet"/>
      <w:lvlText w:val="•"/>
      <w:lvlJc w:val="left"/>
      <w:pPr>
        <w:tabs>
          <w:tab w:val="num" w:pos="3600"/>
        </w:tabs>
        <w:ind w:left="3600" w:hanging="360"/>
      </w:pPr>
      <w:rPr>
        <w:rFonts w:ascii="Times New Roman" w:hAnsi="Times New Roman" w:cs="Times New Roman" w:hint="default"/>
      </w:rPr>
    </w:lvl>
    <w:lvl w:ilvl="5" w:tplc="D72081EC">
      <w:start w:val="1"/>
      <w:numFmt w:val="bullet"/>
      <w:lvlText w:val="•"/>
      <w:lvlJc w:val="left"/>
      <w:pPr>
        <w:tabs>
          <w:tab w:val="num" w:pos="4320"/>
        </w:tabs>
        <w:ind w:left="4320" w:hanging="360"/>
      </w:pPr>
      <w:rPr>
        <w:rFonts w:ascii="Times New Roman" w:hAnsi="Times New Roman" w:cs="Times New Roman" w:hint="default"/>
      </w:rPr>
    </w:lvl>
    <w:lvl w:ilvl="6" w:tplc="9B488FC4">
      <w:start w:val="1"/>
      <w:numFmt w:val="bullet"/>
      <w:lvlText w:val="•"/>
      <w:lvlJc w:val="left"/>
      <w:pPr>
        <w:tabs>
          <w:tab w:val="num" w:pos="5040"/>
        </w:tabs>
        <w:ind w:left="5040" w:hanging="360"/>
      </w:pPr>
      <w:rPr>
        <w:rFonts w:ascii="Times New Roman" w:hAnsi="Times New Roman" w:cs="Times New Roman" w:hint="default"/>
      </w:rPr>
    </w:lvl>
    <w:lvl w:ilvl="7" w:tplc="EE4221EA">
      <w:start w:val="1"/>
      <w:numFmt w:val="bullet"/>
      <w:lvlText w:val="•"/>
      <w:lvlJc w:val="left"/>
      <w:pPr>
        <w:tabs>
          <w:tab w:val="num" w:pos="5760"/>
        </w:tabs>
        <w:ind w:left="5760" w:hanging="360"/>
      </w:pPr>
      <w:rPr>
        <w:rFonts w:ascii="Times New Roman" w:hAnsi="Times New Roman" w:cs="Times New Roman" w:hint="default"/>
      </w:rPr>
    </w:lvl>
    <w:lvl w:ilvl="8" w:tplc="5E72AA58">
      <w:start w:val="1"/>
      <w:numFmt w:val="bullet"/>
      <w:lvlText w:val="•"/>
      <w:lvlJc w:val="left"/>
      <w:pPr>
        <w:tabs>
          <w:tab w:val="num" w:pos="6480"/>
        </w:tabs>
        <w:ind w:left="6480" w:hanging="360"/>
      </w:pPr>
      <w:rPr>
        <w:rFonts w:ascii="Times New Roman" w:hAnsi="Times New Roman" w:cs="Times New Roman" w:hint="default"/>
      </w:rPr>
    </w:lvl>
  </w:abstractNum>
  <w:abstractNum w:abstractNumId="8">
    <w:nsid w:val="34FF60B5"/>
    <w:multiLevelType w:val="hybridMultilevel"/>
    <w:tmpl w:val="8A0A33F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3AAC2389"/>
    <w:multiLevelType w:val="hybridMultilevel"/>
    <w:tmpl w:val="D83ABFC6"/>
    <w:lvl w:ilvl="0" w:tplc="04190001">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10">
    <w:nsid w:val="4058285C"/>
    <w:multiLevelType w:val="hybridMultilevel"/>
    <w:tmpl w:val="66E262D8"/>
    <w:lvl w:ilvl="0" w:tplc="69627674">
      <w:start w:val="1"/>
      <w:numFmt w:val="decimal"/>
      <w:lvlText w:val="%1."/>
      <w:lvlJc w:val="left"/>
      <w:pPr>
        <w:ind w:left="405" w:hanging="360"/>
      </w:pPr>
      <w:rPr>
        <w:rFonts w:hint="default"/>
        <w:b/>
        <w:bCs/>
      </w:rPr>
    </w:lvl>
    <w:lvl w:ilvl="1" w:tplc="04190019">
      <w:start w:val="1"/>
      <w:numFmt w:val="lowerLetter"/>
      <w:lvlText w:val="%2."/>
      <w:lvlJc w:val="left"/>
      <w:pPr>
        <w:ind w:left="1125" w:hanging="360"/>
      </w:pPr>
    </w:lvl>
    <w:lvl w:ilvl="2" w:tplc="0419001B">
      <w:start w:val="1"/>
      <w:numFmt w:val="lowerRoman"/>
      <w:lvlText w:val="%3."/>
      <w:lvlJc w:val="right"/>
      <w:pPr>
        <w:ind w:left="1845" w:hanging="180"/>
      </w:pPr>
    </w:lvl>
    <w:lvl w:ilvl="3" w:tplc="0419000F">
      <w:start w:val="1"/>
      <w:numFmt w:val="decimal"/>
      <w:lvlText w:val="%4."/>
      <w:lvlJc w:val="left"/>
      <w:pPr>
        <w:ind w:left="2565" w:hanging="360"/>
      </w:pPr>
    </w:lvl>
    <w:lvl w:ilvl="4" w:tplc="04190019">
      <w:start w:val="1"/>
      <w:numFmt w:val="lowerLetter"/>
      <w:lvlText w:val="%5."/>
      <w:lvlJc w:val="left"/>
      <w:pPr>
        <w:ind w:left="3285" w:hanging="360"/>
      </w:pPr>
    </w:lvl>
    <w:lvl w:ilvl="5" w:tplc="0419001B">
      <w:start w:val="1"/>
      <w:numFmt w:val="lowerRoman"/>
      <w:lvlText w:val="%6."/>
      <w:lvlJc w:val="right"/>
      <w:pPr>
        <w:ind w:left="4005" w:hanging="180"/>
      </w:pPr>
    </w:lvl>
    <w:lvl w:ilvl="6" w:tplc="0419000F">
      <w:start w:val="1"/>
      <w:numFmt w:val="decimal"/>
      <w:lvlText w:val="%7."/>
      <w:lvlJc w:val="left"/>
      <w:pPr>
        <w:ind w:left="4725" w:hanging="360"/>
      </w:pPr>
    </w:lvl>
    <w:lvl w:ilvl="7" w:tplc="04190019">
      <w:start w:val="1"/>
      <w:numFmt w:val="lowerLetter"/>
      <w:lvlText w:val="%8."/>
      <w:lvlJc w:val="left"/>
      <w:pPr>
        <w:ind w:left="5445" w:hanging="360"/>
      </w:pPr>
    </w:lvl>
    <w:lvl w:ilvl="8" w:tplc="0419001B">
      <w:start w:val="1"/>
      <w:numFmt w:val="lowerRoman"/>
      <w:lvlText w:val="%9."/>
      <w:lvlJc w:val="right"/>
      <w:pPr>
        <w:ind w:left="6165" w:hanging="180"/>
      </w:pPr>
    </w:lvl>
  </w:abstractNum>
  <w:abstractNum w:abstractNumId="11">
    <w:nsid w:val="41400490"/>
    <w:multiLevelType w:val="hybridMultilevel"/>
    <w:tmpl w:val="94E46A9C"/>
    <w:lvl w:ilvl="0" w:tplc="04190001">
      <w:start w:val="1"/>
      <w:numFmt w:val="bullet"/>
      <w:lvlText w:val=""/>
      <w:lvlJc w:val="left"/>
      <w:pPr>
        <w:tabs>
          <w:tab w:val="num" w:pos="1200"/>
        </w:tabs>
        <w:ind w:left="1200" w:hanging="360"/>
      </w:pPr>
      <w:rPr>
        <w:rFonts w:ascii="Symbol" w:hAnsi="Symbol" w:cs="Symbol" w:hint="default"/>
      </w:rPr>
    </w:lvl>
    <w:lvl w:ilvl="1" w:tplc="04190003">
      <w:start w:val="1"/>
      <w:numFmt w:val="bullet"/>
      <w:lvlText w:val="o"/>
      <w:lvlJc w:val="left"/>
      <w:pPr>
        <w:tabs>
          <w:tab w:val="num" w:pos="1920"/>
        </w:tabs>
        <w:ind w:left="1920" w:hanging="360"/>
      </w:pPr>
      <w:rPr>
        <w:rFonts w:ascii="Courier New" w:hAnsi="Courier New" w:cs="Courier New" w:hint="default"/>
      </w:rPr>
    </w:lvl>
    <w:lvl w:ilvl="2" w:tplc="04190005">
      <w:start w:val="1"/>
      <w:numFmt w:val="bullet"/>
      <w:lvlText w:val=""/>
      <w:lvlJc w:val="left"/>
      <w:pPr>
        <w:tabs>
          <w:tab w:val="num" w:pos="2640"/>
        </w:tabs>
        <w:ind w:left="2640" w:hanging="360"/>
      </w:pPr>
      <w:rPr>
        <w:rFonts w:ascii="Wingdings" w:hAnsi="Wingdings" w:cs="Wingdings" w:hint="default"/>
      </w:rPr>
    </w:lvl>
    <w:lvl w:ilvl="3" w:tplc="04190001">
      <w:start w:val="1"/>
      <w:numFmt w:val="bullet"/>
      <w:lvlText w:val=""/>
      <w:lvlJc w:val="left"/>
      <w:pPr>
        <w:tabs>
          <w:tab w:val="num" w:pos="3360"/>
        </w:tabs>
        <w:ind w:left="3360" w:hanging="360"/>
      </w:pPr>
      <w:rPr>
        <w:rFonts w:ascii="Symbol" w:hAnsi="Symbol" w:cs="Symbol" w:hint="default"/>
      </w:rPr>
    </w:lvl>
    <w:lvl w:ilvl="4" w:tplc="04190003">
      <w:start w:val="1"/>
      <w:numFmt w:val="bullet"/>
      <w:lvlText w:val="o"/>
      <w:lvlJc w:val="left"/>
      <w:pPr>
        <w:tabs>
          <w:tab w:val="num" w:pos="4080"/>
        </w:tabs>
        <w:ind w:left="4080" w:hanging="360"/>
      </w:pPr>
      <w:rPr>
        <w:rFonts w:ascii="Courier New" w:hAnsi="Courier New" w:cs="Courier New" w:hint="default"/>
      </w:rPr>
    </w:lvl>
    <w:lvl w:ilvl="5" w:tplc="04190005">
      <w:start w:val="1"/>
      <w:numFmt w:val="bullet"/>
      <w:lvlText w:val=""/>
      <w:lvlJc w:val="left"/>
      <w:pPr>
        <w:tabs>
          <w:tab w:val="num" w:pos="4800"/>
        </w:tabs>
        <w:ind w:left="4800" w:hanging="360"/>
      </w:pPr>
      <w:rPr>
        <w:rFonts w:ascii="Wingdings" w:hAnsi="Wingdings" w:cs="Wingdings" w:hint="default"/>
      </w:rPr>
    </w:lvl>
    <w:lvl w:ilvl="6" w:tplc="04190001">
      <w:start w:val="1"/>
      <w:numFmt w:val="bullet"/>
      <w:lvlText w:val=""/>
      <w:lvlJc w:val="left"/>
      <w:pPr>
        <w:tabs>
          <w:tab w:val="num" w:pos="5520"/>
        </w:tabs>
        <w:ind w:left="5520" w:hanging="360"/>
      </w:pPr>
      <w:rPr>
        <w:rFonts w:ascii="Symbol" w:hAnsi="Symbol" w:cs="Symbol" w:hint="default"/>
      </w:rPr>
    </w:lvl>
    <w:lvl w:ilvl="7" w:tplc="04190003">
      <w:start w:val="1"/>
      <w:numFmt w:val="bullet"/>
      <w:lvlText w:val="o"/>
      <w:lvlJc w:val="left"/>
      <w:pPr>
        <w:tabs>
          <w:tab w:val="num" w:pos="6240"/>
        </w:tabs>
        <w:ind w:left="6240" w:hanging="360"/>
      </w:pPr>
      <w:rPr>
        <w:rFonts w:ascii="Courier New" w:hAnsi="Courier New" w:cs="Courier New" w:hint="default"/>
      </w:rPr>
    </w:lvl>
    <w:lvl w:ilvl="8" w:tplc="04190005">
      <w:start w:val="1"/>
      <w:numFmt w:val="bullet"/>
      <w:lvlText w:val=""/>
      <w:lvlJc w:val="left"/>
      <w:pPr>
        <w:tabs>
          <w:tab w:val="num" w:pos="6960"/>
        </w:tabs>
        <w:ind w:left="6960" w:hanging="360"/>
      </w:pPr>
      <w:rPr>
        <w:rFonts w:ascii="Wingdings" w:hAnsi="Wingdings" w:cs="Wingdings" w:hint="default"/>
      </w:rPr>
    </w:lvl>
  </w:abstractNum>
  <w:abstractNum w:abstractNumId="12">
    <w:nsid w:val="42632099"/>
    <w:multiLevelType w:val="hybridMultilevel"/>
    <w:tmpl w:val="B4D294B2"/>
    <w:lvl w:ilvl="0" w:tplc="B7C21578">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nsid w:val="43972F55"/>
    <w:multiLevelType w:val="hybridMultilevel"/>
    <w:tmpl w:val="21DA1780"/>
    <w:lvl w:ilvl="0" w:tplc="04190001">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14">
    <w:nsid w:val="468B1142"/>
    <w:multiLevelType w:val="hybridMultilevel"/>
    <w:tmpl w:val="98C66B08"/>
    <w:lvl w:ilvl="0" w:tplc="04190003">
      <w:start w:val="1"/>
      <w:numFmt w:val="bullet"/>
      <w:lvlText w:val="o"/>
      <w:lvlJc w:val="left"/>
      <w:pPr>
        <w:ind w:left="294" w:hanging="360"/>
      </w:pPr>
      <w:rPr>
        <w:rFonts w:ascii="Courier New" w:hAnsi="Courier New" w:cs="Courier New"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15">
    <w:nsid w:val="50645865"/>
    <w:multiLevelType w:val="hybridMultilevel"/>
    <w:tmpl w:val="5F386544"/>
    <w:lvl w:ilvl="0" w:tplc="0419000B">
      <w:start w:val="1"/>
      <w:numFmt w:val="bullet"/>
      <w:lvlText w:val=""/>
      <w:lvlJc w:val="left"/>
      <w:pPr>
        <w:ind w:left="578" w:hanging="360"/>
      </w:pPr>
      <w:rPr>
        <w:rFonts w:ascii="Wingdings" w:hAnsi="Wingdings" w:cs="Wingdings" w:hint="default"/>
      </w:rPr>
    </w:lvl>
    <w:lvl w:ilvl="1" w:tplc="04190003">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cs="Wingdings" w:hint="default"/>
      </w:rPr>
    </w:lvl>
    <w:lvl w:ilvl="3" w:tplc="04190001">
      <w:start w:val="1"/>
      <w:numFmt w:val="bullet"/>
      <w:lvlText w:val=""/>
      <w:lvlJc w:val="left"/>
      <w:pPr>
        <w:ind w:left="2738" w:hanging="360"/>
      </w:pPr>
      <w:rPr>
        <w:rFonts w:ascii="Symbol" w:hAnsi="Symbol" w:cs="Symbol" w:hint="default"/>
      </w:rPr>
    </w:lvl>
    <w:lvl w:ilvl="4" w:tplc="04190003">
      <w:start w:val="1"/>
      <w:numFmt w:val="bullet"/>
      <w:lvlText w:val="o"/>
      <w:lvlJc w:val="left"/>
      <w:pPr>
        <w:ind w:left="3458" w:hanging="360"/>
      </w:pPr>
      <w:rPr>
        <w:rFonts w:ascii="Courier New" w:hAnsi="Courier New" w:cs="Courier New" w:hint="default"/>
      </w:rPr>
    </w:lvl>
    <w:lvl w:ilvl="5" w:tplc="04190005">
      <w:start w:val="1"/>
      <w:numFmt w:val="bullet"/>
      <w:lvlText w:val=""/>
      <w:lvlJc w:val="left"/>
      <w:pPr>
        <w:ind w:left="4178" w:hanging="360"/>
      </w:pPr>
      <w:rPr>
        <w:rFonts w:ascii="Wingdings" w:hAnsi="Wingdings" w:cs="Wingdings" w:hint="default"/>
      </w:rPr>
    </w:lvl>
    <w:lvl w:ilvl="6" w:tplc="04190001">
      <w:start w:val="1"/>
      <w:numFmt w:val="bullet"/>
      <w:lvlText w:val=""/>
      <w:lvlJc w:val="left"/>
      <w:pPr>
        <w:ind w:left="4898" w:hanging="360"/>
      </w:pPr>
      <w:rPr>
        <w:rFonts w:ascii="Symbol" w:hAnsi="Symbol" w:cs="Symbol" w:hint="default"/>
      </w:rPr>
    </w:lvl>
    <w:lvl w:ilvl="7" w:tplc="04190003">
      <w:start w:val="1"/>
      <w:numFmt w:val="bullet"/>
      <w:lvlText w:val="o"/>
      <w:lvlJc w:val="left"/>
      <w:pPr>
        <w:ind w:left="5618" w:hanging="360"/>
      </w:pPr>
      <w:rPr>
        <w:rFonts w:ascii="Courier New" w:hAnsi="Courier New" w:cs="Courier New" w:hint="default"/>
      </w:rPr>
    </w:lvl>
    <w:lvl w:ilvl="8" w:tplc="04190005">
      <w:start w:val="1"/>
      <w:numFmt w:val="bullet"/>
      <w:lvlText w:val=""/>
      <w:lvlJc w:val="left"/>
      <w:pPr>
        <w:ind w:left="6338" w:hanging="360"/>
      </w:pPr>
      <w:rPr>
        <w:rFonts w:ascii="Wingdings" w:hAnsi="Wingdings" w:cs="Wingdings" w:hint="default"/>
      </w:rPr>
    </w:lvl>
  </w:abstractNum>
  <w:abstractNum w:abstractNumId="16">
    <w:nsid w:val="54F17760"/>
    <w:multiLevelType w:val="hybridMultilevel"/>
    <w:tmpl w:val="E5F6AA32"/>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7">
    <w:nsid w:val="55753416"/>
    <w:multiLevelType w:val="hybridMultilevel"/>
    <w:tmpl w:val="01F2057A"/>
    <w:lvl w:ilvl="0" w:tplc="04190007">
      <w:start w:val="1"/>
      <w:numFmt w:val="bullet"/>
      <w:lvlText w:val=""/>
      <w:lvlPicBulletId w:val="0"/>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nsid w:val="57F10B2E"/>
    <w:multiLevelType w:val="hybridMultilevel"/>
    <w:tmpl w:val="F3C4432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58050504"/>
    <w:multiLevelType w:val="hybridMultilevel"/>
    <w:tmpl w:val="24066F02"/>
    <w:lvl w:ilvl="0" w:tplc="0419000B">
      <w:start w:val="1"/>
      <w:numFmt w:val="bullet"/>
      <w:lvlText w:val=""/>
      <w:lvlJc w:val="left"/>
      <w:pPr>
        <w:ind w:left="294" w:hanging="360"/>
      </w:pPr>
      <w:rPr>
        <w:rFonts w:ascii="Wingdings" w:hAnsi="Wingdings"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20">
    <w:nsid w:val="5CA26BA9"/>
    <w:multiLevelType w:val="hybridMultilevel"/>
    <w:tmpl w:val="E2EE46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F767887"/>
    <w:multiLevelType w:val="hybridMultilevel"/>
    <w:tmpl w:val="B6BCDF3A"/>
    <w:lvl w:ilvl="0" w:tplc="8228A594">
      <w:start w:val="1"/>
      <w:numFmt w:val="decimal"/>
      <w:lvlText w:val="%1."/>
      <w:lvlJc w:val="left"/>
      <w:pPr>
        <w:tabs>
          <w:tab w:val="num" w:pos="1080"/>
        </w:tabs>
        <w:ind w:left="1080" w:hanging="360"/>
      </w:pPr>
      <w:rPr>
        <w:rFonts w:hint="default"/>
        <w:b/>
        <w:bCs/>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626755F4"/>
    <w:multiLevelType w:val="hybridMultilevel"/>
    <w:tmpl w:val="BACA461A"/>
    <w:lvl w:ilvl="0" w:tplc="A0C42FB6">
      <w:start w:val="1"/>
      <w:numFmt w:val="decimal"/>
      <w:lvlText w:val="%1."/>
      <w:lvlJc w:val="left"/>
      <w:pPr>
        <w:ind w:left="720" w:hanging="360"/>
      </w:pPr>
      <w:rPr>
        <w:rFonts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6BF569DE"/>
    <w:multiLevelType w:val="hybridMultilevel"/>
    <w:tmpl w:val="220A5F70"/>
    <w:lvl w:ilvl="0" w:tplc="0419000F">
      <w:start w:val="5"/>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nsid w:val="6D5D5EA6"/>
    <w:multiLevelType w:val="hybridMultilevel"/>
    <w:tmpl w:val="2F2E46BC"/>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5">
    <w:nsid w:val="72835ECD"/>
    <w:multiLevelType w:val="hybridMultilevel"/>
    <w:tmpl w:val="662ADD26"/>
    <w:lvl w:ilvl="0" w:tplc="04190001">
      <w:start w:val="1"/>
      <w:numFmt w:val="bullet"/>
      <w:lvlText w:val=""/>
      <w:lvlJc w:val="left"/>
      <w:pPr>
        <w:ind w:left="294" w:hanging="360"/>
      </w:pPr>
      <w:rPr>
        <w:rFonts w:ascii="Symbol" w:hAnsi="Symbol"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26">
    <w:nsid w:val="74B35A23"/>
    <w:multiLevelType w:val="hybridMultilevel"/>
    <w:tmpl w:val="11DC8AD6"/>
    <w:lvl w:ilvl="0" w:tplc="77A8F8A2">
      <w:start w:val="1"/>
      <w:numFmt w:val="decimal"/>
      <w:lvlText w:val="%1."/>
      <w:lvlJc w:val="left"/>
      <w:pPr>
        <w:tabs>
          <w:tab w:val="num" w:pos="720"/>
        </w:tabs>
        <w:ind w:left="720" w:hanging="360"/>
      </w:pPr>
      <w:rPr>
        <w:rFonts w:hint="default"/>
        <w:b/>
        <w:bCs/>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7">
    <w:nsid w:val="79520C1E"/>
    <w:multiLevelType w:val="hybridMultilevel"/>
    <w:tmpl w:val="F67817A4"/>
    <w:lvl w:ilvl="0" w:tplc="F3C0A5BE">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7BDD28E0"/>
    <w:multiLevelType w:val="hybridMultilevel"/>
    <w:tmpl w:val="A9ACA58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9">
    <w:nsid w:val="7E7061F8"/>
    <w:multiLevelType w:val="hybridMultilevel"/>
    <w:tmpl w:val="8BBC2D44"/>
    <w:lvl w:ilvl="0" w:tplc="0419000D">
      <w:start w:val="1"/>
      <w:numFmt w:val="bullet"/>
      <w:lvlText w:val=""/>
      <w:lvlJc w:val="left"/>
      <w:pPr>
        <w:ind w:left="294" w:hanging="360"/>
      </w:pPr>
      <w:rPr>
        <w:rFonts w:ascii="Wingdings" w:hAnsi="Wingdings"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30">
    <w:nsid w:val="7E9B4787"/>
    <w:multiLevelType w:val="hybridMultilevel"/>
    <w:tmpl w:val="A43ADE02"/>
    <w:lvl w:ilvl="0" w:tplc="0419000B">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24"/>
  </w:num>
  <w:num w:numId="2">
    <w:abstractNumId w:val="16"/>
  </w:num>
  <w:num w:numId="3">
    <w:abstractNumId w:val="15"/>
  </w:num>
  <w:num w:numId="4">
    <w:abstractNumId w:val="2"/>
  </w:num>
  <w:num w:numId="5">
    <w:abstractNumId w:val="5"/>
  </w:num>
  <w:num w:numId="6">
    <w:abstractNumId w:val="12"/>
  </w:num>
  <w:num w:numId="7">
    <w:abstractNumId w:val="7"/>
  </w:num>
  <w:num w:numId="8">
    <w:abstractNumId w:val="11"/>
  </w:num>
  <w:num w:numId="9">
    <w:abstractNumId w:val="18"/>
  </w:num>
  <w:num w:numId="10">
    <w:abstractNumId w:val="22"/>
  </w:num>
  <w:num w:numId="11">
    <w:abstractNumId w:val="26"/>
  </w:num>
  <w:num w:numId="12">
    <w:abstractNumId w:val="21"/>
  </w:num>
  <w:num w:numId="13">
    <w:abstractNumId w:val="30"/>
  </w:num>
  <w:num w:numId="14">
    <w:abstractNumId w:val="8"/>
  </w:num>
  <w:num w:numId="15">
    <w:abstractNumId w:val="3"/>
  </w:num>
  <w:num w:numId="16">
    <w:abstractNumId w:val="10"/>
  </w:num>
  <w:num w:numId="17">
    <w:abstractNumId w:val="6"/>
  </w:num>
  <w:num w:numId="18">
    <w:abstractNumId w:val="13"/>
  </w:num>
  <w:num w:numId="19">
    <w:abstractNumId w:val="9"/>
  </w:num>
  <w:num w:numId="20">
    <w:abstractNumId w:val="27"/>
  </w:num>
  <w:num w:numId="21">
    <w:abstractNumId w:val="0"/>
  </w:num>
  <w:num w:numId="22">
    <w:abstractNumId w:val="28"/>
  </w:num>
  <w:num w:numId="23">
    <w:abstractNumId w:val="23"/>
  </w:num>
  <w:num w:numId="24">
    <w:abstractNumId w:val="29"/>
  </w:num>
  <w:num w:numId="25">
    <w:abstractNumId w:val="1"/>
  </w:num>
  <w:num w:numId="26">
    <w:abstractNumId w:val="19"/>
  </w:num>
  <w:num w:numId="27">
    <w:abstractNumId w:val="14"/>
  </w:num>
  <w:num w:numId="28">
    <w:abstractNumId w:val="25"/>
  </w:num>
  <w:num w:numId="29">
    <w:abstractNumId w:val="17"/>
  </w:num>
  <w:num w:numId="30">
    <w:abstractNumId w:val="20"/>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A5E"/>
    <w:rsid w:val="00361576"/>
    <w:rsid w:val="005E7485"/>
    <w:rsid w:val="0066631B"/>
    <w:rsid w:val="006C2D1C"/>
    <w:rsid w:val="00742795"/>
    <w:rsid w:val="008C4369"/>
    <w:rsid w:val="00A25440"/>
    <w:rsid w:val="00C00EA9"/>
    <w:rsid w:val="00C25CE9"/>
    <w:rsid w:val="00C8709C"/>
    <w:rsid w:val="00D507F1"/>
    <w:rsid w:val="00D50A5E"/>
    <w:rsid w:val="00DA25AE"/>
    <w:rsid w:val="00ED6BD7"/>
    <w:rsid w:val="00EE77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Cite"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0A5E"/>
    <w:rPr>
      <w:rFonts w:ascii="Calibri" w:eastAsia="Calibri" w:hAnsi="Calibri" w:cs="Calibri"/>
    </w:rPr>
  </w:style>
  <w:style w:type="paragraph" w:styleId="1">
    <w:name w:val="heading 1"/>
    <w:basedOn w:val="a"/>
    <w:next w:val="a"/>
    <w:link w:val="10"/>
    <w:uiPriority w:val="99"/>
    <w:qFormat/>
    <w:rsid w:val="00DA25AE"/>
    <w:pPr>
      <w:keepNext/>
      <w:keepLines/>
      <w:spacing w:after="120"/>
      <w:jc w:val="center"/>
      <w:outlineLvl w:val="0"/>
    </w:pPr>
    <w:rPr>
      <w:rFonts w:ascii="Arial" w:eastAsiaTheme="majorEastAsia" w:hAnsi="Arial" w:cstheme="majorBidi"/>
      <w:b/>
      <w:bCs/>
      <w:sz w:val="32"/>
      <w:szCs w:val="28"/>
    </w:rPr>
  </w:style>
  <w:style w:type="paragraph" w:styleId="2">
    <w:name w:val="heading 2"/>
    <w:basedOn w:val="a"/>
    <w:next w:val="a"/>
    <w:link w:val="20"/>
    <w:uiPriority w:val="99"/>
    <w:qFormat/>
    <w:rsid w:val="00D50A5E"/>
    <w:pPr>
      <w:keepNext/>
      <w:spacing w:after="0" w:line="240" w:lineRule="auto"/>
      <w:ind w:left="-567" w:right="-1" w:firstLine="851"/>
      <w:jc w:val="both"/>
      <w:outlineLvl w:val="1"/>
    </w:pPr>
    <w:rPr>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A25AE"/>
    <w:rPr>
      <w:rFonts w:ascii="Arial" w:eastAsiaTheme="majorEastAsia" w:hAnsi="Arial" w:cstheme="majorBidi"/>
      <w:b/>
      <w:bCs/>
      <w:color w:val="000000" w:themeColor="text1"/>
      <w:sz w:val="32"/>
      <w:szCs w:val="28"/>
    </w:rPr>
  </w:style>
  <w:style w:type="character" w:customStyle="1" w:styleId="20">
    <w:name w:val="Заголовок 2 Знак"/>
    <w:basedOn w:val="a0"/>
    <w:link w:val="2"/>
    <w:uiPriority w:val="99"/>
    <w:rsid w:val="00D50A5E"/>
    <w:rPr>
      <w:rFonts w:ascii="Calibri" w:eastAsia="Calibri" w:hAnsi="Calibri" w:cs="Calibri"/>
      <w:i/>
      <w:iCs/>
      <w:sz w:val="24"/>
      <w:szCs w:val="24"/>
      <w:lang w:eastAsia="ru-RU"/>
    </w:rPr>
  </w:style>
  <w:style w:type="paragraph" w:styleId="a3">
    <w:name w:val="No Spacing"/>
    <w:uiPriority w:val="99"/>
    <w:qFormat/>
    <w:rsid w:val="00DA25AE"/>
    <w:pPr>
      <w:spacing w:after="0" w:line="240" w:lineRule="auto"/>
    </w:pPr>
    <w:rPr>
      <w:rFonts w:ascii="Times New Roman" w:hAnsi="Times New Roman"/>
      <w:color w:val="000000" w:themeColor="text1"/>
      <w:sz w:val="28"/>
    </w:rPr>
  </w:style>
  <w:style w:type="paragraph" w:styleId="a4">
    <w:name w:val="List Paragraph"/>
    <w:basedOn w:val="a"/>
    <w:uiPriority w:val="99"/>
    <w:qFormat/>
    <w:rsid w:val="00D50A5E"/>
    <w:pPr>
      <w:ind w:left="720"/>
    </w:pPr>
  </w:style>
  <w:style w:type="paragraph" w:styleId="a5">
    <w:name w:val="header"/>
    <w:basedOn w:val="a"/>
    <w:link w:val="a6"/>
    <w:uiPriority w:val="99"/>
    <w:rsid w:val="00D50A5E"/>
    <w:pPr>
      <w:tabs>
        <w:tab w:val="center" w:pos="4677"/>
        <w:tab w:val="right" w:pos="9355"/>
      </w:tabs>
      <w:spacing w:after="0" w:line="240" w:lineRule="auto"/>
    </w:pPr>
    <w:rPr>
      <w:sz w:val="20"/>
      <w:szCs w:val="20"/>
    </w:rPr>
  </w:style>
  <w:style w:type="character" w:customStyle="1" w:styleId="a6">
    <w:name w:val="Верхний колонтитул Знак"/>
    <w:basedOn w:val="a0"/>
    <w:link w:val="a5"/>
    <w:uiPriority w:val="99"/>
    <w:rsid w:val="00D50A5E"/>
    <w:rPr>
      <w:rFonts w:ascii="Calibri" w:eastAsia="Calibri" w:hAnsi="Calibri" w:cs="Calibri"/>
      <w:sz w:val="20"/>
      <w:szCs w:val="20"/>
    </w:rPr>
  </w:style>
  <w:style w:type="paragraph" w:styleId="a7">
    <w:name w:val="footer"/>
    <w:basedOn w:val="a"/>
    <w:link w:val="a8"/>
    <w:uiPriority w:val="99"/>
    <w:rsid w:val="00D50A5E"/>
    <w:pPr>
      <w:tabs>
        <w:tab w:val="center" w:pos="4677"/>
        <w:tab w:val="right" w:pos="9355"/>
      </w:tabs>
      <w:spacing w:after="0" w:line="240" w:lineRule="auto"/>
    </w:pPr>
    <w:rPr>
      <w:sz w:val="20"/>
      <w:szCs w:val="20"/>
    </w:rPr>
  </w:style>
  <w:style w:type="character" w:customStyle="1" w:styleId="a8">
    <w:name w:val="Нижний колонтитул Знак"/>
    <w:basedOn w:val="a0"/>
    <w:link w:val="a7"/>
    <w:uiPriority w:val="99"/>
    <w:rsid w:val="00D50A5E"/>
    <w:rPr>
      <w:rFonts w:ascii="Calibri" w:eastAsia="Calibri" w:hAnsi="Calibri" w:cs="Calibri"/>
      <w:sz w:val="20"/>
      <w:szCs w:val="20"/>
    </w:rPr>
  </w:style>
  <w:style w:type="paragraph" w:styleId="3">
    <w:name w:val="Body Text 3"/>
    <w:basedOn w:val="a"/>
    <w:link w:val="30"/>
    <w:uiPriority w:val="99"/>
    <w:semiHidden/>
    <w:rsid w:val="00D50A5E"/>
    <w:pPr>
      <w:spacing w:after="0" w:line="240" w:lineRule="auto"/>
      <w:jc w:val="both"/>
    </w:pPr>
    <w:rPr>
      <w:sz w:val="24"/>
      <w:szCs w:val="24"/>
      <w:lang w:eastAsia="ru-RU"/>
    </w:rPr>
  </w:style>
  <w:style w:type="character" w:customStyle="1" w:styleId="30">
    <w:name w:val="Основной текст 3 Знак"/>
    <w:basedOn w:val="a0"/>
    <w:link w:val="3"/>
    <w:uiPriority w:val="99"/>
    <w:semiHidden/>
    <w:rsid w:val="00D50A5E"/>
    <w:rPr>
      <w:rFonts w:ascii="Calibri" w:eastAsia="Calibri" w:hAnsi="Calibri" w:cs="Calibri"/>
      <w:sz w:val="24"/>
      <w:szCs w:val="24"/>
      <w:lang w:eastAsia="ru-RU"/>
    </w:rPr>
  </w:style>
  <w:style w:type="paragraph" w:styleId="a9">
    <w:name w:val="Body Text"/>
    <w:basedOn w:val="a"/>
    <w:link w:val="aa"/>
    <w:uiPriority w:val="99"/>
    <w:semiHidden/>
    <w:rsid w:val="00D50A5E"/>
    <w:pPr>
      <w:spacing w:after="120"/>
    </w:pPr>
    <w:rPr>
      <w:sz w:val="20"/>
      <w:szCs w:val="20"/>
    </w:rPr>
  </w:style>
  <w:style w:type="character" w:customStyle="1" w:styleId="aa">
    <w:name w:val="Основной текст Знак"/>
    <w:basedOn w:val="a0"/>
    <w:link w:val="a9"/>
    <w:uiPriority w:val="99"/>
    <w:semiHidden/>
    <w:rsid w:val="00D50A5E"/>
    <w:rPr>
      <w:rFonts w:ascii="Calibri" w:eastAsia="Calibri" w:hAnsi="Calibri" w:cs="Calibri"/>
      <w:sz w:val="20"/>
      <w:szCs w:val="20"/>
    </w:rPr>
  </w:style>
  <w:style w:type="paragraph" w:styleId="21">
    <w:name w:val="Body Text 2"/>
    <w:basedOn w:val="a"/>
    <w:link w:val="22"/>
    <w:uiPriority w:val="99"/>
    <w:semiHidden/>
    <w:rsid w:val="00D50A5E"/>
    <w:pPr>
      <w:spacing w:after="120" w:line="480" w:lineRule="auto"/>
    </w:pPr>
    <w:rPr>
      <w:sz w:val="20"/>
      <w:szCs w:val="20"/>
    </w:rPr>
  </w:style>
  <w:style w:type="character" w:customStyle="1" w:styleId="22">
    <w:name w:val="Основной текст 2 Знак"/>
    <w:basedOn w:val="a0"/>
    <w:link w:val="21"/>
    <w:uiPriority w:val="99"/>
    <w:semiHidden/>
    <w:rsid w:val="00D50A5E"/>
    <w:rPr>
      <w:rFonts w:ascii="Calibri" w:eastAsia="Calibri" w:hAnsi="Calibri" w:cs="Calibri"/>
      <w:sz w:val="20"/>
      <w:szCs w:val="20"/>
    </w:rPr>
  </w:style>
  <w:style w:type="paragraph" w:styleId="ab">
    <w:name w:val="Balloon Text"/>
    <w:basedOn w:val="a"/>
    <w:link w:val="ac"/>
    <w:uiPriority w:val="99"/>
    <w:semiHidden/>
    <w:rsid w:val="00D50A5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0A5E"/>
    <w:rPr>
      <w:rFonts w:ascii="Tahoma" w:eastAsia="Calibri" w:hAnsi="Tahoma" w:cs="Tahoma"/>
      <w:sz w:val="16"/>
      <w:szCs w:val="16"/>
    </w:rPr>
  </w:style>
  <w:style w:type="character" w:styleId="ad">
    <w:name w:val="Hyperlink"/>
    <w:basedOn w:val="a0"/>
    <w:uiPriority w:val="99"/>
    <w:unhideWhenUsed/>
    <w:rsid w:val="00D50A5E"/>
    <w:rPr>
      <w:color w:val="0000FF" w:themeColor="hyperlink"/>
      <w:u w:val="single"/>
    </w:rPr>
  </w:style>
  <w:style w:type="character" w:styleId="HTML">
    <w:name w:val="HTML Cite"/>
    <w:rsid w:val="00D507F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Cite"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0A5E"/>
    <w:rPr>
      <w:rFonts w:ascii="Calibri" w:eastAsia="Calibri" w:hAnsi="Calibri" w:cs="Calibri"/>
    </w:rPr>
  </w:style>
  <w:style w:type="paragraph" w:styleId="1">
    <w:name w:val="heading 1"/>
    <w:basedOn w:val="a"/>
    <w:next w:val="a"/>
    <w:link w:val="10"/>
    <w:uiPriority w:val="99"/>
    <w:qFormat/>
    <w:rsid w:val="00DA25AE"/>
    <w:pPr>
      <w:keepNext/>
      <w:keepLines/>
      <w:spacing w:after="120"/>
      <w:jc w:val="center"/>
      <w:outlineLvl w:val="0"/>
    </w:pPr>
    <w:rPr>
      <w:rFonts w:ascii="Arial" w:eastAsiaTheme="majorEastAsia" w:hAnsi="Arial" w:cstheme="majorBidi"/>
      <w:b/>
      <w:bCs/>
      <w:sz w:val="32"/>
      <w:szCs w:val="28"/>
    </w:rPr>
  </w:style>
  <w:style w:type="paragraph" w:styleId="2">
    <w:name w:val="heading 2"/>
    <w:basedOn w:val="a"/>
    <w:next w:val="a"/>
    <w:link w:val="20"/>
    <w:uiPriority w:val="99"/>
    <w:qFormat/>
    <w:rsid w:val="00D50A5E"/>
    <w:pPr>
      <w:keepNext/>
      <w:spacing w:after="0" w:line="240" w:lineRule="auto"/>
      <w:ind w:left="-567" w:right="-1" w:firstLine="851"/>
      <w:jc w:val="both"/>
      <w:outlineLvl w:val="1"/>
    </w:pPr>
    <w:rPr>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A25AE"/>
    <w:rPr>
      <w:rFonts w:ascii="Arial" w:eastAsiaTheme="majorEastAsia" w:hAnsi="Arial" w:cstheme="majorBidi"/>
      <w:b/>
      <w:bCs/>
      <w:color w:val="000000" w:themeColor="text1"/>
      <w:sz w:val="32"/>
      <w:szCs w:val="28"/>
    </w:rPr>
  </w:style>
  <w:style w:type="character" w:customStyle="1" w:styleId="20">
    <w:name w:val="Заголовок 2 Знак"/>
    <w:basedOn w:val="a0"/>
    <w:link w:val="2"/>
    <w:uiPriority w:val="99"/>
    <w:rsid w:val="00D50A5E"/>
    <w:rPr>
      <w:rFonts w:ascii="Calibri" w:eastAsia="Calibri" w:hAnsi="Calibri" w:cs="Calibri"/>
      <w:i/>
      <w:iCs/>
      <w:sz w:val="24"/>
      <w:szCs w:val="24"/>
      <w:lang w:eastAsia="ru-RU"/>
    </w:rPr>
  </w:style>
  <w:style w:type="paragraph" w:styleId="a3">
    <w:name w:val="No Spacing"/>
    <w:uiPriority w:val="99"/>
    <w:qFormat/>
    <w:rsid w:val="00DA25AE"/>
    <w:pPr>
      <w:spacing w:after="0" w:line="240" w:lineRule="auto"/>
    </w:pPr>
    <w:rPr>
      <w:rFonts w:ascii="Times New Roman" w:hAnsi="Times New Roman"/>
      <w:color w:val="000000" w:themeColor="text1"/>
      <w:sz w:val="28"/>
    </w:rPr>
  </w:style>
  <w:style w:type="paragraph" w:styleId="a4">
    <w:name w:val="List Paragraph"/>
    <w:basedOn w:val="a"/>
    <w:uiPriority w:val="99"/>
    <w:qFormat/>
    <w:rsid w:val="00D50A5E"/>
    <w:pPr>
      <w:ind w:left="720"/>
    </w:pPr>
  </w:style>
  <w:style w:type="paragraph" w:styleId="a5">
    <w:name w:val="header"/>
    <w:basedOn w:val="a"/>
    <w:link w:val="a6"/>
    <w:uiPriority w:val="99"/>
    <w:rsid w:val="00D50A5E"/>
    <w:pPr>
      <w:tabs>
        <w:tab w:val="center" w:pos="4677"/>
        <w:tab w:val="right" w:pos="9355"/>
      </w:tabs>
      <w:spacing w:after="0" w:line="240" w:lineRule="auto"/>
    </w:pPr>
    <w:rPr>
      <w:sz w:val="20"/>
      <w:szCs w:val="20"/>
    </w:rPr>
  </w:style>
  <w:style w:type="character" w:customStyle="1" w:styleId="a6">
    <w:name w:val="Верхний колонтитул Знак"/>
    <w:basedOn w:val="a0"/>
    <w:link w:val="a5"/>
    <w:uiPriority w:val="99"/>
    <w:rsid w:val="00D50A5E"/>
    <w:rPr>
      <w:rFonts w:ascii="Calibri" w:eastAsia="Calibri" w:hAnsi="Calibri" w:cs="Calibri"/>
      <w:sz w:val="20"/>
      <w:szCs w:val="20"/>
    </w:rPr>
  </w:style>
  <w:style w:type="paragraph" w:styleId="a7">
    <w:name w:val="footer"/>
    <w:basedOn w:val="a"/>
    <w:link w:val="a8"/>
    <w:uiPriority w:val="99"/>
    <w:rsid w:val="00D50A5E"/>
    <w:pPr>
      <w:tabs>
        <w:tab w:val="center" w:pos="4677"/>
        <w:tab w:val="right" w:pos="9355"/>
      </w:tabs>
      <w:spacing w:after="0" w:line="240" w:lineRule="auto"/>
    </w:pPr>
    <w:rPr>
      <w:sz w:val="20"/>
      <w:szCs w:val="20"/>
    </w:rPr>
  </w:style>
  <w:style w:type="character" w:customStyle="1" w:styleId="a8">
    <w:name w:val="Нижний колонтитул Знак"/>
    <w:basedOn w:val="a0"/>
    <w:link w:val="a7"/>
    <w:uiPriority w:val="99"/>
    <w:rsid w:val="00D50A5E"/>
    <w:rPr>
      <w:rFonts w:ascii="Calibri" w:eastAsia="Calibri" w:hAnsi="Calibri" w:cs="Calibri"/>
      <w:sz w:val="20"/>
      <w:szCs w:val="20"/>
    </w:rPr>
  </w:style>
  <w:style w:type="paragraph" w:styleId="3">
    <w:name w:val="Body Text 3"/>
    <w:basedOn w:val="a"/>
    <w:link w:val="30"/>
    <w:uiPriority w:val="99"/>
    <w:semiHidden/>
    <w:rsid w:val="00D50A5E"/>
    <w:pPr>
      <w:spacing w:after="0" w:line="240" w:lineRule="auto"/>
      <w:jc w:val="both"/>
    </w:pPr>
    <w:rPr>
      <w:sz w:val="24"/>
      <w:szCs w:val="24"/>
      <w:lang w:eastAsia="ru-RU"/>
    </w:rPr>
  </w:style>
  <w:style w:type="character" w:customStyle="1" w:styleId="30">
    <w:name w:val="Основной текст 3 Знак"/>
    <w:basedOn w:val="a0"/>
    <w:link w:val="3"/>
    <w:uiPriority w:val="99"/>
    <w:semiHidden/>
    <w:rsid w:val="00D50A5E"/>
    <w:rPr>
      <w:rFonts w:ascii="Calibri" w:eastAsia="Calibri" w:hAnsi="Calibri" w:cs="Calibri"/>
      <w:sz w:val="24"/>
      <w:szCs w:val="24"/>
      <w:lang w:eastAsia="ru-RU"/>
    </w:rPr>
  </w:style>
  <w:style w:type="paragraph" w:styleId="a9">
    <w:name w:val="Body Text"/>
    <w:basedOn w:val="a"/>
    <w:link w:val="aa"/>
    <w:uiPriority w:val="99"/>
    <w:semiHidden/>
    <w:rsid w:val="00D50A5E"/>
    <w:pPr>
      <w:spacing w:after="120"/>
    </w:pPr>
    <w:rPr>
      <w:sz w:val="20"/>
      <w:szCs w:val="20"/>
    </w:rPr>
  </w:style>
  <w:style w:type="character" w:customStyle="1" w:styleId="aa">
    <w:name w:val="Основной текст Знак"/>
    <w:basedOn w:val="a0"/>
    <w:link w:val="a9"/>
    <w:uiPriority w:val="99"/>
    <w:semiHidden/>
    <w:rsid w:val="00D50A5E"/>
    <w:rPr>
      <w:rFonts w:ascii="Calibri" w:eastAsia="Calibri" w:hAnsi="Calibri" w:cs="Calibri"/>
      <w:sz w:val="20"/>
      <w:szCs w:val="20"/>
    </w:rPr>
  </w:style>
  <w:style w:type="paragraph" w:styleId="21">
    <w:name w:val="Body Text 2"/>
    <w:basedOn w:val="a"/>
    <w:link w:val="22"/>
    <w:uiPriority w:val="99"/>
    <w:semiHidden/>
    <w:rsid w:val="00D50A5E"/>
    <w:pPr>
      <w:spacing w:after="120" w:line="480" w:lineRule="auto"/>
    </w:pPr>
    <w:rPr>
      <w:sz w:val="20"/>
      <w:szCs w:val="20"/>
    </w:rPr>
  </w:style>
  <w:style w:type="character" w:customStyle="1" w:styleId="22">
    <w:name w:val="Основной текст 2 Знак"/>
    <w:basedOn w:val="a0"/>
    <w:link w:val="21"/>
    <w:uiPriority w:val="99"/>
    <w:semiHidden/>
    <w:rsid w:val="00D50A5E"/>
    <w:rPr>
      <w:rFonts w:ascii="Calibri" w:eastAsia="Calibri" w:hAnsi="Calibri" w:cs="Calibri"/>
      <w:sz w:val="20"/>
      <w:szCs w:val="20"/>
    </w:rPr>
  </w:style>
  <w:style w:type="paragraph" w:styleId="ab">
    <w:name w:val="Balloon Text"/>
    <w:basedOn w:val="a"/>
    <w:link w:val="ac"/>
    <w:uiPriority w:val="99"/>
    <w:semiHidden/>
    <w:rsid w:val="00D50A5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0A5E"/>
    <w:rPr>
      <w:rFonts w:ascii="Tahoma" w:eastAsia="Calibri" w:hAnsi="Tahoma" w:cs="Tahoma"/>
      <w:sz w:val="16"/>
      <w:szCs w:val="16"/>
    </w:rPr>
  </w:style>
  <w:style w:type="character" w:styleId="ad">
    <w:name w:val="Hyperlink"/>
    <w:basedOn w:val="a0"/>
    <w:uiPriority w:val="99"/>
    <w:unhideWhenUsed/>
    <w:rsid w:val="00D50A5E"/>
    <w:rPr>
      <w:color w:val="0000FF" w:themeColor="hyperlink"/>
      <w:u w:val="single"/>
    </w:rPr>
  </w:style>
  <w:style w:type="character" w:styleId="HTML">
    <w:name w:val="HTML Cite"/>
    <w:rsid w:val="00D507F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katerin@yandex.ru" TargetMode="External"/><Relationship Id="rId13" Type="http://schemas.openxmlformats.org/officeDocument/2006/relationships/oleObject" Target="embeddings/oleObject1.bin"/><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6.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image" Target="media/image5.wmf"/><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trelyaeva63@mail.ru" TargetMode="External"/><Relationship Id="rId14" Type="http://schemas.openxmlformats.org/officeDocument/2006/relationships/oleObject" Target="embeddings/oleObject2.bin"/></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30</Pages>
  <Words>6273</Words>
  <Characters>35761</Characters>
  <Application>Microsoft Office Word</Application>
  <DocSecurity>0</DocSecurity>
  <Lines>298</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Валентина</dc:creator>
  <cp:lastModifiedBy>Валентина</cp:lastModifiedBy>
  <cp:revision>3</cp:revision>
  <dcterms:created xsi:type="dcterms:W3CDTF">2017-02-24T09:22:00Z</dcterms:created>
  <dcterms:modified xsi:type="dcterms:W3CDTF">2017-02-28T16:56:00Z</dcterms:modified>
</cp:coreProperties>
</file>