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989" w:rsidRPr="005049EF" w:rsidRDefault="00996989" w:rsidP="009969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49EF">
        <w:rPr>
          <w:rFonts w:ascii="Times New Roman" w:hAnsi="Times New Roman" w:cs="Times New Roman"/>
          <w:b/>
          <w:bCs/>
          <w:sz w:val="28"/>
          <w:szCs w:val="28"/>
        </w:rPr>
        <w:t>«3С</w:t>
      </w:r>
      <w:proofErr w:type="gramStart"/>
      <w:r w:rsidRPr="005049EF">
        <w:rPr>
          <w:rFonts w:ascii="Times New Roman" w:hAnsi="Times New Roman" w:cs="Times New Roman"/>
          <w:b/>
          <w:bCs/>
          <w:sz w:val="28"/>
          <w:szCs w:val="28"/>
        </w:rPr>
        <w:t xml:space="preserve"> Т</w:t>
      </w:r>
      <w:proofErr w:type="gramEnd"/>
      <w:r w:rsidRPr="005049EF">
        <w:rPr>
          <w:rFonts w:ascii="Times New Roman" w:hAnsi="Times New Roman" w:cs="Times New Roman"/>
          <w:b/>
          <w:bCs/>
          <w:sz w:val="28"/>
          <w:szCs w:val="28"/>
        </w:rPr>
        <w:t xml:space="preserve">еңдік және теңсіздік. Теңдеу» бөлімі </w:t>
      </w:r>
      <w:proofErr w:type="spellStart"/>
      <w:r w:rsidRPr="005049EF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5049EF">
        <w:rPr>
          <w:rFonts w:ascii="Times New Roman" w:hAnsi="Times New Roman" w:cs="Times New Roman"/>
          <w:b/>
          <w:bCs/>
          <w:sz w:val="28"/>
          <w:szCs w:val="28"/>
        </w:rPr>
        <w:t xml:space="preserve"> жиынтық бағалау</w:t>
      </w:r>
    </w:p>
    <w:p w:rsidR="00996989" w:rsidRPr="005049EF" w:rsidRDefault="00996989" w:rsidP="0099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49EF">
        <w:rPr>
          <w:rFonts w:ascii="Times New Roman" w:hAnsi="Times New Roman" w:cs="Times New Roman"/>
          <w:b/>
          <w:bCs/>
          <w:sz w:val="28"/>
          <w:szCs w:val="28"/>
        </w:rPr>
        <w:t xml:space="preserve">Бөлімше: </w:t>
      </w:r>
      <w:r w:rsidRPr="005049EF">
        <w:rPr>
          <w:rFonts w:ascii="Times New Roman" w:hAnsi="Times New Roman" w:cs="Times New Roman"/>
          <w:sz w:val="28"/>
          <w:szCs w:val="28"/>
        </w:rPr>
        <w:t xml:space="preserve">2.2 Теңдік және теңсіздік. Теңдеу. 2.1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Санды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және ә</w:t>
      </w:r>
      <w:proofErr w:type="gramStart"/>
      <w:r w:rsidRPr="005049E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049EF">
        <w:rPr>
          <w:rFonts w:ascii="Times New Roman" w:hAnsi="Times New Roman" w:cs="Times New Roman"/>
          <w:sz w:val="28"/>
          <w:szCs w:val="28"/>
        </w:rPr>
        <w:t>іпті өрнектер.</w:t>
      </w:r>
    </w:p>
    <w:p w:rsidR="00996989" w:rsidRPr="005049EF" w:rsidRDefault="00996989" w:rsidP="0099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49EF">
        <w:rPr>
          <w:rFonts w:ascii="Times New Roman" w:hAnsi="Times New Roman" w:cs="Times New Roman"/>
          <w:sz w:val="28"/>
          <w:szCs w:val="28"/>
        </w:rPr>
        <w:t xml:space="preserve">5.1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Есептер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және математикалық модель.</w:t>
      </w:r>
    </w:p>
    <w:p w:rsidR="00996989" w:rsidRPr="005049EF" w:rsidRDefault="00996989" w:rsidP="0099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49EF">
        <w:rPr>
          <w:rFonts w:ascii="Times New Roman" w:hAnsi="Times New Roman" w:cs="Times New Roman"/>
          <w:b/>
          <w:bCs/>
          <w:sz w:val="28"/>
          <w:szCs w:val="28"/>
        </w:rPr>
        <w:t xml:space="preserve">Оқу мақсаты: </w:t>
      </w:r>
      <w:r w:rsidRPr="005049EF">
        <w:rPr>
          <w:rFonts w:ascii="Times New Roman" w:hAnsi="Times New Roman" w:cs="Times New Roman"/>
          <w:sz w:val="28"/>
          <w:szCs w:val="28"/>
        </w:rPr>
        <w:t>1.2.2.1</w:t>
      </w:r>
      <w:proofErr w:type="gramStart"/>
      <w:r w:rsidRPr="005049EF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5049EF">
        <w:rPr>
          <w:rFonts w:ascii="Times New Roman" w:hAnsi="Times New Roman" w:cs="Times New Roman"/>
          <w:sz w:val="28"/>
          <w:szCs w:val="28"/>
        </w:rPr>
        <w:t xml:space="preserve">еңдік және теңсіздікті, теңдеуді, тура және тура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теңдік пен теңсіздікті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айыра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>.</w:t>
      </w:r>
    </w:p>
    <w:p w:rsidR="00996989" w:rsidRPr="005049EF" w:rsidRDefault="00996989" w:rsidP="0099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49EF">
        <w:rPr>
          <w:rFonts w:ascii="Times New Roman" w:hAnsi="Times New Roman" w:cs="Times New Roman"/>
          <w:sz w:val="28"/>
          <w:szCs w:val="28"/>
        </w:rPr>
        <w:t>1.2.1.2 Ә</w:t>
      </w:r>
      <w:proofErr w:type="gramStart"/>
      <w:r w:rsidRPr="005049E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049EF">
        <w:rPr>
          <w:rFonts w:ascii="Times New Roman" w:hAnsi="Times New Roman" w:cs="Times New Roman"/>
          <w:sz w:val="28"/>
          <w:szCs w:val="28"/>
        </w:rPr>
        <w:t xml:space="preserve">іптің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мәніндегі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амалды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әріпті өрнектің мәнін табу.</w:t>
      </w:r>
    </w:p>
    <w:p w:rsidR="00996989" w:rsidRPr="005049EF" w:rsidRDefault="00996989" w:rsidP="0099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49EF">
        <w:rPr>
          <w:rFonts w:ascii="Times New Roman" w:hAnsi="Times New Roman" w:cs="Times New Roman"/>
          <w:sz w:val="28"/>
          <w:szCs w:val="28"/>
        </w:rPr>
        <w:t>1.2.1.5 Жақшасыз ә</w:t>
      </w:r>
      <w:proofErr w:type="gramStart"/>
      <w:r w:rsidRPr="005049E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049EF">
        <w:rPr>
          <w:rFonts w:ascii="Times New Roman" w:hAnsi="Times New Roman" w:cs="Times New Roman"/>
          <w:sz w:val="28"/>
          <w:szCs w:val="28"/>
        </w:rPr>
        <w:t xml:space="preserve">іпті,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санды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өрнектерді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салыстыру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>.</w:t>
      </w:r>
    </w:p>
    <w:p w:rsidR="00996989" w:rsidRPr="005049EF" w:rsidRDefault="00996989" w:rsidP="0099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49EF">
        <w:rPr>
          <w:rFonts w:ascii="Times New Roman" w:hAnsi="Times New Roman" w:cs="Times New Roman"/>
          <w:sz w:val="28"/>
          <w:szCs w:val="28"/>
        </w:rPr>
        <w:t xml:space="preserve">1.5.1.3** Қосындыны және қалдықты </w:t>
      </w:r>
      <w:proofErr w:type="gramStart"/>
      <w:r w:rsidRPr="005049EF">
        <w:rPr>
          <w:rFonts w:ascii="Times New Roman" w:hAnsi="Times New Roman" w:cs="Times New Roman"/>
          <w:sz w:val="28"/>
          <w:szCs w:val="28"/>
        </w:rPr>
        <w:t>табу</w:t>
      </w:r>
      <w:proofErr w:type="gramEnd"/>
      <w:r w:rsidRPr="005049EF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есептерді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және шығару,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кері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="005049EF" w:rsidRPr="005049EF">
        <w:rPr>
          <w:rFonts w:ascii="Times New Roman" w:hAnsi="Times New Roman" w:cs="Times New Roman"/>
          <w:sz w:val="28"/>
          <w:szCs w:val="28"/>
        </w:rPr>
        <w:t xml:space="preserve">  </w:t>
      </w:r>
      <w:r w:rsidRPr="005049EF">
        <w:rPr>
          <w:rFonts w:ascii="Times New Roman" w:hAnsi="Times New Roman" w:cs="Times New Roman"/>
          <w:sz w:val="28"/>
          <w:szCs w:val="28"/>
        </w:rPr>
        <w:t>құрастыру және шығару.</w:t>
      </w:r>
    </w:p>
    <w:p w:rsidR="00996989" w:rsidRPr="005049EF" w:rsidRDefault="00996989" w:rsidP="0099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049EF">
        <w:rPr>
          <w:rFonts w:ascii="Times New Roman" w:hAnsi="Times New Roman" w:cs="Times New Roman"/>
          <w:b/>
          <w:bCs/>
          <w:sz w:val="28"/>
          <w:szCs w:val="28"/>
        </w:rPr>
        <w:t>Ойлау</w:t>
      </w:r>
      <w:proofErr w:type="spellEnd"/>
      <w:r w:rsidRPr="005049EF">
        <w:rPr>
          <w:rFonts w:ascii="Times New Roman" w:hAnsi="Times New Roman" w:cs="Times New Roman"/>
          <w:b/>
          <w:bCs/>
          <w:sz w:val="28"/>
          <w:szCs w:val="28"/>
        </w:rPr>
        <w:t xml:space="preserve"> дағдыларының деңгейі:    </w:t>
      </w:r>
      <w:proofErr w:type="spellStart"/>
      <w:proofErr w:type="gramStart"/>
      <w:r w:rsidRPr="005049EF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049EF">
        <w:rPr>
          <w:rFonts w:ascii="Times New Roman" w:hAnsi="Times New Roman" w:cs="Times New Roman"/>
          <w:sz w:val="28"/>
          <w:szCs w:val="28"/>
        </w:rPr>
        <w:t>ілу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және түсіну</w:t>
      </w:r>
      <w:r w:rsidRPr="005049EF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5049EF">
        <w:rPr>
          <w:rFonts w:ascii="Times New Roman" w:hAnsi="Times New Roman" w:cs="Times New Roman"/>
          <w:sz w:val="28"/>
          <w:szCs w:val="28"/>
        </w:rPr>
        <w:t xml:space="preserve">Қолдану   </w:t>
      </w:r>
      <w:r w:rsidRPr="005049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49EF">
        <w:rPr>
          <w:rFonts w:ascii="Times New Roman" w:hAnsi="Times New Roman" w:cs="Times New Roman"/>
          <w:sz w:val="28"/>
          <w:szCs w:val="28"/>
        </w:rPr>
        <w:t>Анализ</w:t>
      </w:r>
    </w:p>
    <w:p w:rsidR="00996989" w:rsidRPr="005049EF" w:rsidRDefault="00996989" w:rsidP="0099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49EF">
        <w:rPr>
          <w:rFonts w:ascii="Times New Roman" w:hAnsi="Times New Roman" w:cs="Times New Roman"/>
          <w:b/>
          <w:bCs/>
          <w:sz w:val="28"/>
          <w:szCs w:val="28"/>
        </w:rPr>
        <w:t xml:space="preserve">Бағалау </w:t>
      </w:r>
      <w:proofErr w:type="spellStart"/>
      <w:r w:rsidRPr="005049EF">
        <w:rPr>
          <w:rFonts w:ascii="Times New Roman" w:hAnsi="Times New Roman" w:cs="Times New Roman"/>
          <w:b/>
          <w:bCs/>
          <w:sz w:val="28"/>
          <w:szCs w:val="28"/>
        </w:rPr>
        <w:t>критерийі</w:t>
      </w:r>
      <w:proofErr w:type="spellEnd"/>
      <w:r w:rsidRPr="005049EF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5049EF">
        <w:rPr>
          <w:rFonts w:ascii="Times New Roman" w:hAnsi="Times New Roman" w:cs="Times New Roman"/>
          <w:i/>
          <w:iCs/>
          <w:sz w:val="28"/>
          <w:szCs w:val="28"/>
        </w:rPr>
        <w:t>Бі</w:t>
      </w:r>
      <w:proofErr w:type="gramStart"/>
      <w:r w:rsidRPr="005049EF">
        <w:rPr>
          <w:rFonts w:ascii="Times New Roman" w:hAnsi="Times New Roman" w:cs="Times New Roman"/>
          <w:i/>
          <w:iCs/>
          <w:sz w:val="28"/>
          <w:szCs w:val="28"/>
        </w:rPr>
        <w:t>л</w:t>
      </w:r>
      <w:proofErr w:type="gramEnd"/>
      <w:r w:rsidRPr="005049EF">
        <w:rPr>
          <w:rFonts w:ascii="Times New Roman" w:hAnsi="Times New Roman" w:cs="Times New Roman"/>
          <w:i/>
          <w:iCs/>
          <w:sz w:val="28"/>
          <w:szCs w:val="28"/>
        </w:rPr>
        <w:t>ім</w:t>
      </w:r>
      <w:proofErr w:type="spellEnd"/>
      <w:r w:rsidRPr="005049E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049EF">
        <w:rPr>
          <w:rFonts w:ascii="Times New Roman" w:hAnsi="Times New Roman" w:cs="Times New Roman"/>
          <w:i/>
          <w:iCs/>
          <w:sz w:val="28"/>
          <w:szCs w:val="28"/>
        </w:rPr>
        <w:t>алушы</w:t>
      </w:r>
      <w:proofErr w:type="spellEnd"/>
    </w:p>
    <w:p w:rsidR="00996989" w:rsidRPr="005049EF" w:rsidRDefault="00996989" w:rsidP="0099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49EF">
        <w:rPr>
          <w:rFonts w:ascii="Times New Roman" w:hAnsi="Times New Roman" w:cs="Times New Roman"/>
          <w:sz w:val="28"/>
          <w:szCs w:val="28"/>
        </w:rPr>
        <w:t> Теңдік</w:t>
      </w:r>
      <w:proofErr w:type="gramStart"/>
      <w:r w:rsidRPr="005049EF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5049EF">
        <w:rPr>
          <w:rFonts w:ascii="Times New Roman" w:hAnsi="Times New Roman" w:cs="Times New Roman"/>
          <w:sz w:val="28"/>
          <w:szCs w:val="28"/>
        </w:rPr>
        <w:t xml:space="preserve">еңсіздік,теңдеуді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ажыратады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>.</w:t>
      </w:r>
    </w:p>
    <w:p w:rsidR="00996989" w:rsidRPr="005049EF" w:rsidRDefault="00996989" w:rsidP="0099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49EF">
        <w:rPr>
          <w:rFonts w:ascii="Times New Roman" w:hAnsi="Times New Roman" w:cs="Times New Roman"/>
          <w:sz w:val="28"/>
          <w:szCs w:val="28"/>
        </w:rPr>
        <w:t xml:space="preserve"> Тура және тура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теңдіктерді анықтайды.</w:t>
      </w:r>
    </w:p>
    <w:p w:rsidR="00996989" w:rsidRPr="005049EF" w:rsidRDefault="00996989" w:rsidP="0099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49EF">
        <w:rPr>
          <w:rFonts w:ascii="Times New Roman" w:hAnsi="Times New Roman" w:cs="Times New Roman"/>
          <w:sz w:val="28"/>
          <w:szCs w:val="28"/>
        </w:rPr>
        <w:t xml:space="preserve">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мәні бар ә</w:t>
      </w:r>
      <w:proofErr w:type="gramStart"/>
      <w:r w:rsidRPr="005049E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049EF">
        <w:rPr>
          <w:rFonts w:ascii="Times New Roman" w:hAnsi="Times New Roman" w:cs="Times New Roman"/>
          <w:sz w:val="28"/>
          <w:szCs w:val="28"/>
        </w:rPr>
        <w:t xml:space="preserve">іпті өрнектің мәнін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табады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>.</w:t>
      </w:r>
    </w:p>
    <w:p w:rsidR="00996989" w:rsidRPr="005049EF" w:rsidRDefault="00996989" w:rsidP="0099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49EF">
        <w:rPr>
          <w:rFonts w:ascii="Times New Roman" w:hAnsi="Times New Roman" w:cs="Times New Roman"/>
          <w:sz w:val="28"/>
          <w:szCs w:val="28"/>
        </w:rPr>
        <w:t xml:space="preserve">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Санды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және ә</w:t>
      </w:r>
      <w:proofErr w:type="gramStart"/>
      <w:r w:rsidRPr="005049E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049EF">
        <w:rPr>
          <w:rFonts w:ascii="Times New Roman" w:hAnsi="Times New Roman" w:cs="Times New Roman"/>
          <w:sz w:val="28"/>
          <w:szCs w:val="28"/>
        </w:rPr>
        <w:t xml:space="preserve">іпті өрнектерді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салыстырады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>.</w:t>
      </w:r>
    </w:p>
    <w:p w:rsidR="00996989" w:rsidRPr="005049EF" w:rsidRDefault="00996989" w:rsidP="0099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49EF">
        <w:rPr>
          <w:rFonts w:ascii="Times New Roman" w:hAnsi="Times New Roman" w:cs="Times New Roman"/>
          <w:sz w:val="28"/>
          <w:szCs w:val="28"/>
        </w:rPr>
        <w:t xml:space="preserve"> Қосындыны және қалдықты </w:t>
      </w:r>
      <w:proofErr w:type="gramStart"/>
      <w:r w:rsidRPr="005049EF">
        <w:rPr>
          <w:rFonts w:ascii="Times New Roman" w:hAnsi="Times New Roman" w:cs="Times New Roman"/>
          <w:sz w:val="28"/>
          <w:szCs w:val="28"/>
        </w:rPr>
        <w:t>табу</w:t>
      </w:r>
      <w:proofErr w:type="gramEnd"/>
      <w:r w:rsidRPr="005049EF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есептерді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шығарады.</w:t>
      </w:r>
    </w:p>
    <w:p w:rsidR="00996989" w:rsidRPr="005049EF" w:rsidRDefault="00996989" w:rsidP="0099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049EF">
        <w:rPr>
          <w:rFonts w:ascii="Times New Roman" w:hAnsi="Times New Roman" w:cs="Times New Roman"/>
          <w:b/>
          <w:bCs/>
          <w:sz w:val="28"/>
          <w:szCs w:val="28"/>
        </w:rPr>
        <w:t>Орындау</w:t>
      </w:r>
      <w:proofErr w:type="spellEnd"/>
      <w:r w:rsidRPr="005049EF">
        <w:rPr>
          <w:rFonts w:ascii="Times New Roman" w:hAnsi="Times New Roman" w:cs="Times New Roman"/>
          <w:b/>
          <w:bCs/>
          <w:sz w:val="28"/>
          <w:szCs w:val="28"/>
        </w:rPr>
        <w:t xml:space="preserve"> уақыты: </w:t>
      </w:r>
      <w:r w:rsidRPr="005049EF">
        <w:rPr>
          <w:rFonts w:ascii="Times New Roman" w:hAnsi="Times New Roman" w:cs="Times New Roman"/>
          <w:sz w:val="28"/>
          <w:szCs w:val="28"/>
        </w:rPr>
        <w:t>20 минут</w:t>
      </w:r>
    </w:p>
    <w:p w:rsidR="00996989" w:rsidRPr="005049EF" w:rsidRDefault="00996989" w:rsidP="0099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049EF">
        <w:rPr>
          <w:rFonts w:ascii="Times New Roman" w:hAnsi="Times New Roman" w:cs="Times New Roman"/>
          <w:b/>
          <w:bCs/>
          <w:sz w:val="28"/>
          <w:szCs w:val="28"/>
        </w:rPr>
        <w:t>Тапсырма</w:t>
      </w:r>
      <w:proofErr w:type="spellEnd"/>
    </w:p>
    <w:p w:rsidR="0050068A" w:rsidRPr="005049EF" w:rsidRDefault="00996989" w:rsidP="0099698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049EF">
        <w:rPr>
          <w:rFonts w:ascii="Times New Roman" w:hAnsi="Times New Roman" w:cs="Times New Roman"/>
          <w:sz w:val="28"/>
          <w:szCs w:val="28"/>
        </w:rPr>
        <w:t>Теңдеу, теңдік және теңсіздікті бағдаршамның түсіне сәйкестенді</w:t>
      </w:r>
      <w:proofErr w:type="gramStart"/>
      <w:r w:rsidRPr="005049E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049EF">
        <w:rPr>
          <w:rFonts w:ascii="Times New Roman" w:hAnsi="Times New Roman" w:cs="Times New Roman"/>
          <w:sz w:val="28"/>
          <w:szCs w:val="28"/>
        </w:rPr>
        <w:t>іп бояңыз.</w:t>
      </w:r>
    </w:p>
    <w:p w:rsidR="00996989" w:rsidRDefault="00B63068" w:rsidP="0099698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ru-RU"/>
        </w:rPr>
        <w:pict>
          <v:rect id="_x0000_s1031" style="position:absolute;margin-left:275pt;margin-top:149.7pt;width:110.3pt;height:36.75pt;z-index:251663360">
            <v:textbox>
              <w:txbxContent>
                <w:p w:rsidR="00996989" w:rsidRPr="00996989" w:rsidRDefault="00996989" w:rsidP="00996989">
                  <w:pPr>
                    <w:rPr>
                      <w:rFonts w:ascii="Times New Roman" w:hAnsi="Times New Roman" w:cs="Times New Roman"/>
                      <w:sz w:val="32"/>
                      <w:lang w:val="en-US"/>
                    </w:rPr>
                  </w:pPr>
                  <w:r w:rsidRPr="00996989">
                    <w:rPr>
                      <w:rFonts w:ascii="Times New Roman" w:hAnsi="Times New Roman" w:cs="Times New Roman"/>
                      <w:sz w:val="32"/>
                      <w:lang w:val="en-US"/>
                    </w:rPr>
                    <w:t>X+10=60</w:t>
                  </w:r>
                </w:p>
              </w:txbxContent>
            </v:textbox>
          </v:rect>
        </w:pict>
      </w:r>
      <w:r w:rsidRPr="00B63068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pict>
          <v:rect id="_x0000_s1030" style="position:absolute;margin-left:275pt;margin-top:80.75pt;width:110.3pt;height:36.75pt;z-index:251662336">
            <v:textbox>
              <w:txbxContent>
                <w:p w:rsidR="00996989" w:rsidRPr="00996989" w:rsidRDefault="00996989" w:rsidP="00996989">
                  <w:pPr>
                    <w:rPr>
                      <w:rFonts w:ascii="Times New Roman" w:hAnsi="Times New Roman" w:cs="Times New Roman"/>
                      <w:sz w:val="32"/>
                      <w:lang w:val="en-US"/>
                    </w:rPr>
                  </w:pPr>
                  <w:r w:rsidRPr="00996989">
                    <w:rPr>
                      <w:rFonts w:ascii="Times New Roman" w:hAnsi="Times New Roman" w:cs="Times New Roman"/>
                      <w:sz w:val="32"/>
                      <w:lang w:val="en-US"/>
                    </w:rPr>
                    <w:t>0+17&lt;20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29" style="position:absolute;margin-left:275pt;margin-top:10.7pt;width:110.3pt;height:36.75pt;z-index:251661312">
            <v:textbox>
              <w:txbxContent>
                <w:p w:rsidR="00996989" w:rsidRPr="00996989" w:rsidRDefault="00996989">
                  <w:pPr>
                    <w:rPr>
                      <w:rFonts w:ascii="Times New Roman" w:hAnsi="Times New Roman" w:cs="Times New Roman"/>
                      <w:sz w:val="32"/>
                      <w:lang w:val="en-US"/>
                    </w:rPr>
                  </w:pPr>
                  <w:r w:rsidRPr="00996989">
                    <w:rPr>
                      <w:rFonts w:ascii="Times New Roman" w:hAnsi="Times New Roman" w:cs="Times New Roman"/>
                      <w:sz w:val="32"/>
                      <w:lang w:val="kk-KZ"/>
                    </w:rPr>
                    <w:t>90-30</w:t>
                  </w:r>
                  <w:r w:rsidRPr="00996989">
                    <w:rPr>
                      <w:rFonts w:ascii="Times New Roman" w:hAnsi="Times New Roman" w:cs="Times New Roman"/>
                      <w:sz w:val="32"/>
                      <w:lang w:val="en-US"/>
                    </w:rPr>
                    <w:t>=60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28" style="position:absolute;margin-left:27.85pt;margin-top:145pt;width:1in;height:26.8pt;z-index:251660288" fillcolor="#92d050" strokecolor="#92d050" strokeweight="3pt">
            <v:shadow on="t" type="perspective" color="#622423 [1605]" opacity=".5" offset="1pt" offset2="-1pt"/>
            <v:textbox>
              <w:txbxContent>
                <w:p w:rsidR="00996989" w:rsidRPr="00996989" w:rsidRDefault="00996989" w:rsidP="00996989">
                  <w:pPr>
                    <w:rPr>
                      <w:lang w:val="kk-KZ"/>
                    </w:rPr>
                  </w:pPr>
                  <w:r>
                    <w:t>Те</w:t>
                  </w:r>
                  <w:r>
                    <w:rPr>
                      <w:lang w:val="kk-KZ"/>
                    </w:rPr>
                    <w:t>ңсізді</w:t>
                  </w:r>
                  <w:proofErr w:type="gramStart"/>
                  <w:r>
                    <w:rPr>
                      <w:lang w:val="kk-KZ"/>
                    </w:rPr>
                    <w:t>к</w:t>
                  </w:r>
                  <w:proofErr w:type="gramEnd"/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27" style="position:absolute;margin-left:27.85pt;margin-top:86.15pt;width:1in;height:26.8pt;z-index:251659264" fillcolor="yellow" strokecolor="yellow" strokeweight="3pt">
            <v:shadow on="t" type="perspective" color="#622423 [1605]" opacity=".5" offset="1pt" offset2="-1pt"/>
            <v:textbox>
              <w:txbxContent>
                <w:p w:rsidR="00996989" w:rsidRPr="00996989" w:rsidRDefault="00996989" w:rsidP="00996989">
                  <w:pPr>
                    <w:rPr>
                      <w:lang w:val="kk-KZ"/>
                    </w:rPr>
                  </w:pPr>
                  <w:r>
                    <w:t>Те</w:t>
                  </w:r>
                  <w:r>
                    <w:rPr>
                      <w:lang w:val="kk-KZ"/>
                    </w:rPr>
                    <w:t>ңді</w:t>
                  </w:r>
                  <w:proofErr w:type="gramStart"/>
                  <w:r>
                    <w:rPr>
                      <w:lang w:val="kk-KZ"/>
                    </w:rPr>
                    <w:t>к</w:t>
                  </w:r>
                  <w:proofErr w:type="gramEnd"/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26" style="position:absolute;margin-left:27.85pt;margin-top:20.65pt;width:1in;height:26.8pt;z-index:251658240" fillcolor="red" strokecolor="red" strokeweight="3pt">
            <v:shadow on="t" type="perspective" color="#622423 [1605]" opacity=".5" offset="1pt" offset2="-1pt"/>
            <v:textbox>
              <w:txbxContent>
                <w:p w:rsidR="00996989" w:rsidRPr="00996989" w:rsidRDefault="00996989">
                  <w:pPr>
                    <w:rPr>
                      <w:lang w:val="kk-KZ"/>
                    </w:rPr>
                  </w:pPr>
                  <w:r>
                    <w:t>Те</w:t>
                  </w:r>
                  <w:r>
                    <w:rPr>
                      <w:lang w:val="kk-KZ"/>
                    </w:rPr>
                    <w:t>ңдеу</w:t>
                  </w:r>
                </w:p>
              </w:txbxContent>
            </v:textbox>
          </v:rect>
        </w:pict>
      </w:r>
      <w:r w:rsidR="0099698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537376" cy="2490281"/>
            <wp:effectExtent l="19050" t="0" r="567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169" cy="2489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989" w:rsidRPr="005049EF" w:rsidRDefault="00996989" w:rsidP="005049E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049E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5049EF">
        <w:rPr>
          <w:rFonts w:ascii="Times New Roman" w:hAnsi="Times New Roman" w:cs="Times New Roman"/>
          <w:sz w:val="28"/>
          <w:szCs w:val="28"/>
        </w:rPr>
        <w:t>Бос</w:t>
      </w:r>
      <w:r w:rsidRPr="005049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049EF">
        <w:rPr>
          <w:rFonts w:ascii="Times New Roman" w:hAnsi="Times New Roman" w:cs="Times New Roman"/>
          <w:sz w:val="28"/>
          <w:szCs w:val="28"/>
        </w:rPr>
        <w:t>орындарға</w:t>
      </w:r>
      <w:r w:rsidRPr="005049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049EF">
        <w:rPr>
          <w:rFonts w:ascii="Times New Roman" w:hAnsi="Times New Roman" w:cs="Times New Roman"/>
          <w:sz w:val="28"/>
          <w:szCs w:val="28"/>
        </w:rPr>
        <w:t>теңдіктердің</w:t>
      </w:r>
      <w:r w:rsidRPr="005049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біреуі</w:t>
      </w:r>
      <w:proofErr w:type="spellEnd"/>
      <w:r w:rsidRPr="005049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049EF">
        <w:rPr>
          <w:rFonts w:ascii="Times New Roman" w:hAnsi="Times New Roman" w:cs="Times New Roman"/>
          <w:sz w:val="28"/>
          <w:szCs w:val="28"/>
        </w:rPr>
        <w:t>тура</w:t>
      </w:r>
      <w:r w:rsidRPr="005049E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49EF">
        <w:rPr>
          <w:rFonts w:ascii="Times New Roman" w:hAnsi="Times New Roman" w:cs="Times New Roman"/>
          <w:sz w:val="28"/>
          <w:szCs w:val="28"/>
        </w:rPr>
        <w:t>ал</w:t>
      </w:r>
      <w:r w:rsidRPr="005049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екіншісі</w:t>
      </w:r>
      <w:proofErr w:type="spellEnd"/>
      <w:r w:rsidRPr="005049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049EF">
        <w:rPr>
          <w:rFonts w:ascii="Times New Roman" w:hAnsi="Times New Roman" w:cs="Times New Roman"/>
          <w:sz w:val="28"/>
          <w:szCs w:val="28"/>
        </w:rPr>
        <w:t>тура</w:t>
      </w:r>
      <w:r w:rsidRPr="005049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5049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болатындай</w:t>
      </w:r>
      <w:proofErr w:type="spellEnd"/>
      <w:r w:rsidRPr="005049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еті</w:t>
      </w:r>
      <w:proofErr w:type="gramStart"/>
      <w:r w:rsidRPr="005049EF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5049EF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996989" w:rsidRPr="005049EF" w:rsidRDefault="00996989" w:rsidP="0099698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049EF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5049EF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5049EF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санды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жазыңыз.</w:t>
      </w:r>
    </w:p>
    <w:tbl>
      <w:tblPr>
        <w:tblStyle w:val="a6"/>
        <w:tblW w:w="0" w:type="auto"/>
        <w:tblLook w:val="04A0"/>
      </w:tblPr>
      <w:tblGrid>
        <w:gridCol w:w="3369"/>
        <w:gridCol w:w="3543"/>
      </w:tblGrid>
      <w:tr w:rsidR="00996989" w:rsidRPr="005049EF" w:rsidTr="00996989">
        <w:tc>
          <w:tcPr>
            <w:tcW w:w="3369" w:type="dxa"/>
          </w:tcPr>
          <w:p w:rsidR="00996989" w:rsidRPr="005049EF" w:rsidRDefault="00996989" w:rsidP="009969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9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Тура теңдік</w:t>
            </w:r>
          </w:p>
        </w:tc>
        <w:tc>
          <w:tcPr>
            <w:tcW w:w="3543" w:type="dxa"/>
          </w:tcPr>
          <w:p w:rsidR="00996989" w:rsidRPr="005049EF" w:rsidRDefault="00996989" w:rsidP="009969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9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Тура емес теңдік</w:t>
            </w:r>
          </w:p>
        </w:tc>
      </w:tr>
      <w:tr w:rsidR="00996989" w:rsidRPr="005049EF" w:rsidTr="005049EF">
        <w:trPr>
          <w:trHeight w:val="814"/>
        </w:trPr>
        <w:tc>
          <w:tcPr>
            <w:tcW w:w="3369" w:type="dxa"/>
          </w:tcPr>
          <w:p w:rsidR="00996989" w:rsidRPr="005049EF" w:rsidRDefault="00B63068" w:rsidP="009969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33" style="position:absolute;margin-left:27.85pt;margin-top:14.15pt;width:18.4pt;height:19.15pt;z-index:251665408;mso-position-horizontal-relative:text;mso-position-vertical-relative:text"/>
              </w:pict>
            </w:r>
          </w:p>
          <w:p w:rsidR="00996989" w:rsidRPr="005049EF" w:rsidRDefault="00996989" w:rsidP="0099698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49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40-           </w:t>
            </w:r>
            <w:r w:rsidR="005049EF" w:rsidRPr="005049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=20</w:t>
            </w:r>
          </w:p>
          <w:p w:rsidR="00996989" w:rsidRPr="005049EF" w:rsidRDefault="00996989" w:rsidP="0099698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43" w:type="dxa"/>
          </w:tcPr>
          <w:p w:rsidR="00996989" w:rsidRPr="005049EF" w:rsidRDefault="00B63068" w:rsidP="0099698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32" style="position:absolute;margin-left:28.4pt;margin-top:14.15pt;width:18.4pt;height:19.15pt;z-index:251664384;mso-position-horizontal-relative:text;mso-position-vertical-relative:text"/>
              </w:pict>
            </w:r>
          </w:p>
          <w:p w:rsidR="005049EF" w:rsidRPr="005049EF" w:rsidRDefault="005049EF" w:rsidP="0099698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49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20-          =10</w:t>
            </w:r>
          </w:p>
        </w:tc>
      </w:tr>
    </w:tbl>
    <w:p w:rsidR="005049EF" w:rsidRPr="005049EF" w:rsidRDefault="005049EF" w:rsidP="005049EF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49EF" w:rsidRPr="005049EF" w:rsidRDefault="005049EF" w:rsidP="005049E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49EF">
        <w:rPr>
          <w:rFonts w:ascii="Times New Roman" w:hAnsi="Times New Roman" w:cs="Times New Roman"/>
          <w:sz w:val="28"/>
          <w:szCs w:val="28"/>
        </w:rPr>
        <w:t xml:space="preserve"> с = 4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9EF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5049EF">
        <w:rPr>
          <w:rFonts w:ascii="Times New Roman" w:hAnsi="Times New Roman" w:cs="Times New Roman"/>
          <w:sz w:val="28"/>
          <w:szCs w:val="28"/>
        </w:rPr>
        <w:t>, өрнектің мәнін табыңыз.</w:t>
      </w:r>
    </w:p>
    <w:p w:rsidR="005049EF" w:rsidRPr="005049EF" w:rsidRDefault="005049EF" w:rsidP="005049EF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49EF" w:rsidRP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049EF">
        <w:rPr>
          <w:rFonts w:ascii="Times New Roman" w:hAnsi="Times New Roman" w:cs="Times New Roman"/>
          <w:sz w:val="28"/>
          <w:szCs w:val="28"/>
        </w:rPr>
        <w:t xml:space="preserve">                  с</w:t>
      </w:r>
      <w:r w:rsidRPr="005049EF">
        <w:rPr>
          <w:rFonts w:ascii="Times New Roman" w:hAnsi="Times New Roman" w:cs="Times New Roman"/>
          <w:sz w:val="28"/>
          <w:szCs w:val="28"/>
          <w:lang w:val="en-US"/>
        </w:rPr>
        <w:t xml:space="preserve"> - 3                  </w:t>
      </w:r>
      <w:r w:rsidRPr="005049EF">
        <w:rPr>
          <w:rFonts w:ascii="Times New Roman" w:hAnsi="Times New Roman" w:cs="Times New Roman"/>
          <w:sz w:val="28"/>
          <w:szCs w:val="28"/>
        </w:rPr>
        <w:t>с</w:t>
      </w:r>
      <w:r w:rsidRPr="005049EF">
        <w:rPr>
          <w:rFonts w:ascii="Times New Roman" w:hAnsi="Times New Roman" w:cs="Times New Roman"/>
          <w:sz w:val="28"/>
          <w:szCs w:val="28"/>
          <w:lang w:val="en-US"/>
        </w:rPr>
        <w:t xml:space="preserve"> + 6</w:t>
      </w:r>
    </w:p>
    <w:p w:rsidR="005049EF" w:rsidRP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049EF" w:rsidRP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049EF" w:rsidRP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049EF" w:rsidRPr="005049EF" w:rsidRDefault="005049EF" w:rsidP="005049E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5049EF">
        <w:rPr>
          <w:rFonts w:ascii="Times New Roman" w:hAnsi="Times New Roman" w:cs="Times New Roman"/>
          <w:sz w:val="28"/>
          <w:szCs w:val="28"/>
        </w:rPr>
        <w:lastRenderedPageBreak/>
        <w:t>Өрнектерді</w:t>
      </w:r>
      <w:r w:rsidRPr="005049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049EF">
        <w:rPr>
          <w:rFonts w:ascii="Times New Roman" w:hAnsi="Times New Roman" w:cs="Times New Roman"/>
          <w:sz w:val="28"/>
          <w:szCs w:val="28"/>
        </w:rPr>
        <w:t>салыстырыңыз</w:t>
      </w:r>
      <w:r w:rsidRPr="005049E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049EF" w:rsidRDefault="005049EF" w:rsidP="005049EF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398770" cy="7493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74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F85" w:rsidRDefault="00636F85" w:rsidP="005049EF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636F85" w:rsidRPr="00636F85" w:rsidRDefault="00636F85" w:rsidP="005049EF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5049EF" w:rsidRPr="00E77D87" w:rsidRDefault="005049EF" w:rsidP="00504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  <w:lang w:val="en-US"/>
        </w:rPr>
      </w:pPr>
      <w:r w:rsidRPr="00E77D87">
        <w:rPr>
          <w:rFonts w:ascii="Times New Roman" w:hAnsi="Times New Roman" w:cs="Times New Roman"/>
          <w:sz w:val="28"/>
          <w:szCs w:val="24"/>
          <w:lang w:val="en-US"/>
        </w:rPr>
        <w:t xml:space="preserve">5. </w:t>
      </w:r>
      <w:proofErr w:type="spellStart"/>
      <w:r w:rsidRPr="00E77D87">
        <w:rPr>
          <w:rFonts w:ascii="Times New Roman" w:hAnsi="Times New Roman" w:cs="Times New Roman"/>
          <w:sz w:val="28"/>
          <w:szCs w:val="24"/>
        </w:rPr>
        <w:t>Есепті</w:t>
      </w:r>
      <w:proofErr w:type="spellEnd"/>
      <w:r w:rsidRPr="00E77D87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E77D87">
        <w:rPr>
          <w:rFonts w:ascii="Times New Roman" w:hAnsi="Times New Roman" w:cs="Times New Roman"/>
          <w:sz w:val="28"/>
          <w:szCs w:val="24"/>
        </w:rPr>
        <w:t>шығарыңыз</w:t>
      </w:r>
      <w:r w:rsidRPr="00E77D87">
        <w:rPr>
          <w:rFonts w:ascii="Times New Roman" w:hAnsi="Times New Roman" w:cs="Times New Roman"/>
          <w:sz w:val="28"/>
          <w:szCs w:val="24"/>
          <w:lang w:val="en-US"/>
        </w:rPr>
        <w:t>.</w:t>
      </w:r>
    </w:p>
    <w:p w:rsidR="005049EF" w:rsidRPr="00E77D87" w:rsidRDefault="005049EF" w:rsidP="00504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  <w:lang w:val="en-US"/>
        </w:rPr>
      </w:pPr>
      <w:r w:rsidRPr="00E77D87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2335082" cy="2052536"/>
            <wp:effectExtent l="19050" t="0" r="8068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290" cy="2052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49EF" w:rsidRPr="00E77D87" w:rsidRDefault="005049EF" w:rsidP="005049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  <w:lang w:val="en-US"/>
        </w:rPr>
      </w:pPr>
      <w:r w:rsidRPr="00E77D87">
        <w:rPr>
          <w:rFonts w:ascii="Times New Roman" w:hAnsi="Times New Roman" w:cs="Times New Roman"/>
          <w:sz w:val="28"/>
          <w:szCs w:val="24"/>
        </w:rPr>
        <w:t>Ешкінің</w:t>
      </w:r>
      <w:r w:rsidRPr="00E77D87">
        <w:rPr>
          <w:rFonts w:ascii="Times New Roman" w:hAnsi="Times New Roman" w:cs="Times New Roman"/>
          <w:sz w:val="28"/>
          <w:szCs w:val="24"/>
          <w:lang w:val="en-US"/>
        </w:rPr>
        <w:t xml:space="preserve"> 7 </w:t>
      </w:r>
      <w:r w:rsidRPr="00E77D87">
        <w:rPr>
          <w:rFonts w:ascii="Times New Roman" w:hAnsi="Times New Roman" w:cs="Times New Roman"/>
          <w:sz w:val="28"/>
          <w:szCs w:val="24"/>
        </w:rPr>
        <w:t>лағы</w:t>
      </w:r>
      <w:r w:rsidRPr="00E77D87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E77D87">
        <w:rPr>
          <w:rFonts w:ascii="Times New Roman" w:hAnsi="Times New Roman" w:cs="Times New Roman"/>
          <w:sz w:val="28"/>
          <w:szCs w:val="24"/>
        </w:rPr>
        <w:t>бар</w:t>
      </w:r>
      <w:r w:rsidRPr="00E77D87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proofErr w:type="spellStart"/>
      <w:r w:rsidRPr="00E77D87">
        <w:rPr>
          <w:rFonts w:ascii="Times New Roman" w:hAnsi="Times New Roman" w:cs="Times New Roman"/>
          <w:sz w:val="28"/>
          <w:szCs w:val="24"/>
        </w:rPr>
        <w:t>еді</w:t>
      </w:r>
      <w:proofErr w:type="spellEnd"/>
      <w:r w:rsidRPr="00E77D87">
        <w:rPr>
          <w:rFonts w:ascii="Times New Roman" w:hAnsi="Times New Roman" w:cs="Times New Roman"/>
          <w:sz w:val="28"/>
          <w:szCs w:val="24"/>
          <w:lang w:val="en-US"/>
        </w:rPr>
        <w:t xml:space="preserve">. </w:t>
      </w:r>
      <w:r w:rsidRPr="00E77D87">
        <w:rPr>
          <w:rFonts w:ascii="Times New Roman" w:hAnsi="Times New Roman" w:cs="Times New Roman"/>
          <w:sz w:val="28"/>
          <w:szCs w:val="24"/>
        </w:rPr>
        <w:t>Олардың</w:t>
      </w:r>
      <w:r w:rsidRPr="00E77D87">
        <w:rPr>
          <w:rFonts w:ascii="Times New Roman" w:hAnsi="Times New Roman" w:cs="Times New Roman"/>
          <w:sz w:val="28"/>
          <w:szCs w:val="24"/>
          <w:lang w:val="en-US"/>
        </w:rPr>
        <w:t xml:space="preserve"> 5-</w:t>
      </w:r>
      <w:proofErr w:type="spellStart"/>
      <w:r w:rsidRPr="00E77D87">
        <w:rPr>
          <w:rFonts w:ascii="Times New Roman" w:hAnsi="Times New Roman" w:cs="Times New Roman"/>
          <w:sz w:val="28"/>
          <w:szCs w:val="24"/>
        </w:rPr>
        <w:t>еуі</w:t>
      </w:r>
      <w:proofErr w:type="spellEnd"/>
      <w:r w:rsidRPr="00E77D87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proofErr w:type="spellStart"/>
      <w:r w:rsidRPr="00E77D87">
        <w:rPr>
          <w:rFonts w:ascii="Times New Roman" w:hAnsi="Times New Roman" w:cs="Times New Roman"/>
          <w:sz w:val="28"/>
          <w:szCs w:val="24"/>
        </w:rPr>
        <w:t>серуендеп</w:t>
      </w:r>
      <w:proofErr w:type="spellEnd"/>
      <w:r w:rsidRPr="00E77D87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proofErr w:type="spellStart"/>
      <w:r w:rsidRPr="00E77D87">
        <w:rPr>
          <w:rFonts w:ascii="Times New Roman" w:hAnsi="Times New Roman" w:cs="Times New Roman"/>
          <w:sz w:val="28"/>
          <w:szCs w:val="24"/>
        </w:rPr>
        <w:t>кетті</w:t>
      </w:r>
      <w:proofErr w:type="spellEnd"/>
      <w:r w:rsidRPr="00E77D87">
        <w:rPr>
          <w:rFonts w:ascii="Times New Roman" w:hAnsi="Times New Roman" w:cs="Times New Roman"/>
          <w:sz w:val="28"/>
          <w:szCs w:val="24"/>
          <w:lang w:val="en-US"/>
        </w:rPr>
        <w:t xml:space="preserve">.  </w:t>
      </w:r>
      <w:r w:rsidRPr="00E77D87">
        <w:rPr>
          <w:rFonts w:ascii="Times New Roman" w:hAnsi="Times New Roman" w:cs="Times New Roman"/>
          <w:sz w:val="28"/>
          <w:szCs w:val="24"/>
        </w:rPr>
        <w:t>Үйде</w:t>
      </w:r>
      <w:r w:rsidRPr="00E77D87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proofErr w:type="spellStart"/>
      <w:r w:rsidRPr="00E77D87">
        <w:rPr>
          <w:rFonts w:ascii="Times New Roman" w:hAnsi="Times New Roman" w:cs="Times New Roman"/>
          <w:sz w:val="28"/>
          <w:szCs w:val="24"/>
        </w:rPr>
        <w:t>неше</w:t>
      </w:r>
      <w:proofErr w:type="spellEnd"/>
      <w:r w:rsidRPr="00E77D87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E77D87">
        <w:rPr>
          <w:rFonts w:ascii="Times New Roman" w:hAnsi="Times New Roman" w:cs="Times New Roman"/>
          <w:sz w:val="28"/>
          <w:szCs w:val="24"/>
        </w:rPr>
        <w:t>лақ</w:t>
      </w:r>
      <w:r w:rsidRPr="00E77D87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E77D87">
        <w:rPr>
          <w:rFonts w:ascii="Times New Roman" w:hAnsi="Times New Roman" w:cs="Times New Roman"/>
          <w:sz w:val="28"/>
          <w:szCs w:val="24"/>
        </w:rPr>
        <w:t>қалды</w:t>
      </w:r>
      <w:r w:rsidRPr="00E77D87">
        <w:rPr>
          <w:rFonts w:ascii="Times New Roman" w:hAnsi="Times New Roman" w:cs="Times New Roman"/>
          <w:sz w:val="28"/>
          <w:szCs w:val="24"/>
          <w:lang w:val="en-US"/>
        </w:rPr>
        <w:t>?</w:t>
      </w: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E77D8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E77D8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tbl>
      <w:tblPr>
        <w:tblStyle w:val="a6"/>
        <w:tblW w:w="0" w:type="auto"/>
        <w:tblLook w:val="04A0"/>
      </w:tblPr>
      <w:tblGrid>
        <w:gridCol w:w="3247"/>
        <w:gridCol w:w="2332"/>
        <w:gridCol w:w="3963"/>
        <w:gridCol w:w="1140"/>
      </w:tblGrid>
      <w:tr w:rsidR="005049EF" w:rsidTr="005049EF">
        <w:tc>
          <w:tcPr>
            <w:tcW w:w="2982" w:type="dxa"/>
            <w:vMerge w:val="restart"/>
          </w:tcPr>
          <w:p w:rsidR="005049EF" w:rsidRPr="00636F85" w:rsidRDefault="005049EF" w:rsidP="00E77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Бағалау </w:t>
            </w:r>
            <w:proofErr w:type="spellStart"/>
            <w:r w:rsidRPr="00636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критерийі</w:t>
            </w:r>
            <w:proofErr w:type="spellEnd"/>
          </w:p>
        </w:tc>
        <w:tc>
          <w:tcPr>
            <w:tcW w:w="2399" w:type="dxa"/>
            <w:vMerge w:val="restart"/>
          </w:tcPr>
          <w:p w:rsidR="005049EF" w:rsidRPr="00636F85" w:rsidRDefault="005049EF" w:rsidP="00E77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36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Тапсырма</w:t>
            </w:r>
            <w:proofErr w:type="spellEnd"/>
          </w:p>
          <w:p w:rsidR="005049EF" w:rsidRPr="00636F85" w:rsidRDefault="005049EF" w:rsidP="00E77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6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5049EF" w:rsidRPr="00636F85" w:rsidRDefault="005049EF" w:rsidP="00E77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37" w:type="dxa"/>
          </w:tcPr>
          <w:p w:rsidR="005049EF" w:rsidRPr="00636F85" w:rsidRDefault="005049EF" w:rsidP="00E77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6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Дескриптор</w:t>
            </w:r>
          </w:p>
          <w:p w:rsidR="005049EF" w:rsidRPr="00636F85" w:rsidRDefault="005049EF" w:rsidP="00E77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64" w:type="dxa"/>
            <w:vMerge w:val="restart"/>
          </w:tcPr>
          <w:p w:rsidR="005049EF" w:rsidRPr="00636F85" w:rsidRDefault="005049EF" w:rsidP="00E77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</w:t>
            </w:r>
          </w:p>
        </w:tc>
      </w:tr>
      <w:tr w:rsidR="005049EF" w:rsidTr="005049EF">
        <w:tc>
          <w:tcPr>
            <w:tcW w:w="2982" w:type="dxa"/>
            <w:vMerge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9" w:type="dxa"/>
            <w:vMerge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37" w:type="dxa"/>
          </w:tcPr>
          <w:p w:rsidR="005049EF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алушы</w:t>
            </w:r>
          </w:p>
        </w:tc>
        <w:tc>
          <w:tcPr>
            <w:tcW w:w="1164" w:type="dxa"/>
            <w:vMerge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049EF" w:rsidTr="005049EF">
        <w:tc>
          <w:tcPr>
            <w:tcW w:w="2982" w:type="dxa"/>
            <w:vMerge w:val="restart"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Теңдік</w:t>
            </w:r>
            <w:proofErr w:type="gram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,т</w:t>
            </w:r>
            <w:proofErr w:type="gram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еңсіздік,теңдеуді</w:t>
            </w:r>
          </w:p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99" w:type="dxa"/>
            <w:vMerge w:val="restart"/>
          </w:tcPr>
          <w:p w:rsidR="005049EF" w:rsidRPr="00636F85" w:rsidRDefault="00636F85" w:rsidP="00636F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137" w:type="dxa"/>
          </w:tcPr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теңдеуді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қызыл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түспен</w:t>
            </w:r>
          </w:p>
          <w:p w:rsidR="005049EF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бояйды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</w:tc>
        <w:tc>
          <w:tcPr>
            <w:tcW w:w="1164" w:type="dxa"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049EF" w:rsidTr="005049EF">
        <w:tc>
          <w:tcPr>
            <w:tcW w:w="2982" w:type="dxa"/>
            <w:vMerge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9" w:type="dxa"/>
            <w:vMerge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37" w:type="dxa"/>
          </w:tcPr>
          <w:p w:rsidR="005049EF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теңдікті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сары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түспен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бояйды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</w:tc>
        <w:tc>
          <w:tcPr>
            <w:tcW w:w="1164" w:type="dxa"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049EF" w:rsidTr="005049EF">
        <w:tc>
          <w:tcPr>
            <w:tcW w:w="2982" w:type="dxa"/>
            <w:vMerge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9" w:type="dxa"/>
            <w:vMerge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37" w:type="dxa"/>
          </w:tcPr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теңсіздікті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 түспен</w:t>
            </w:r>
          </w:p>
          <w:p w:rsidR="005049EF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бояйды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164" w:type="dxa"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049EF" w:rsidTr="005049EF">
        <w:tc>
          <w:tcPr>
            <w:tcW w:w="2982" w:type="dxa"/>
            <w:vMerge w:val="restart"/>
          </w:tcPr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Тура және тура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емес</w:t>
            </w:r>
            <w:proofErr w:type="spellEnd"/>
          </w:p>
          <w:p w:rsidR="005049EF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теңдіктерді анықтайды.</w:t>
            </w:r>
          </w:p>
        </w:tc>
        <w:tc>
          <w:tcPr>
            <w:tcW w:w="2399" w:type="dxa"/>
            <w:vMerge w:val="restart"/>
          </w:tcPr>
          <w:p w:rsidR="005049EF" w:rsidRPr="00636F85" w:rsidRDefault="00636F85" w:rsidP="00636F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137" w:type="dxa"/>
          </w:tcPr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тиі</w:t>
            </w:r>
            <w:proofErr w:type="gram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санды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қойып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тура</w:t>
            </w:r>
          </w:p>
          <w:p w:rsidR="005049EF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теңдік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шығарады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</w:tc>
        <w:tc>
          <w:tcPr>
            <w:tcW w:w="1164" w:type="dxa"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049EF" w:rsidTr="005049EF">
        <w:tc>
          <w:tcPr>
            <w:tcW w:w="2982" w:type="dxa"/>
            <w:vMerge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9" w:type="dxa"/>
            <w:vMerge/>
          </w:tcPr>
          <w:p w:rsidR="005049EF" w:rsidRPr="00636F85" w:rsidRDefault="005049EF" w:rsidP="00636F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37" w:type="dxa"/>
          </w:tcPr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тиі</w:t>
            </w:r>
            <w:proofErr w:type="gram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санды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 қойып, тура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емес</w:t>
            </w:r>
            <w:proofErr w:type="spellEnd"/>
          </w:p>
          <w:p w:rsidR="005049EF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теңдік шығарады;</w:t>
            </w:r>
          </w:p>
        </w:tc>
        <w:tc>
          <w:tcPr>
            <w:tcW w:w="1164" w:type="dxa"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049EF" w:rsidTr="005049EF">
        <w:tc>
          <w:tcPr>
            <w:tcW w:w="2982" w:type="dxa"/>
            <w:vMerge w:val="restart"/>
          </w:tcPr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 мәні бар ә</w:t>
            </w:r>
            <w:proofErr w:type="gram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іпті</w:t>
            </w:r>
          </w:p>
          <w:p w:rsidR="005049EF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өрнектің мәнін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табады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99" w:type="dxa"/>
            <w:vMerge w:val="restart"/>
          </w:tcPr>
          <w:p w:rsidR="005049EF" w:rsidRPr="00636F85" w:rsidRDefault="00636F85" w:rsidP="00636F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137" w:type="dxa"/>
          </w:tcPr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мәні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бар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айырманың</w:t>
            </w:r>
          </w:p>
          <w:p w:rsidR="005049EF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әнін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табады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</w:tc>
        <w:tc>
          <w:tcPr>
            <w:tcW w:w="1164" w:type="dxa"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049EF" w:rsidTr="005049EF">
        <w:tc>
          <w:tcPr>
            <w:tcW w:w="2982" w:type="dxa"/>
            <w:vMerge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9" w:type="dxa"/>
            <w:vMerge/>
          </w:tcPr>
          <w:p w:rsidR="005049EF" w:rsidRPr="00636F85" w:rsidRDefault="005049EF" w:rsidP="00636F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37" w:type="dxa"/>
          </w:tcPr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 мәні бар</w:t>
            </w:r>
          </w:p>
          <w:p w:rsidR="005049EF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қосындының мәнін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табады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164" w:type="dxa"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049EF" w:rsidTr="005049EF">
        <w:tc>
          <w:tcPr>
            <w:tcW w:w="2982" w:type="dxa"/>
            <w:vMerge w:val="restart"/>
          </w:tcPr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Санды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 және ә</w:t>
            </w:r>
            <w:proofErr w:type="gram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іпті</w:t>
            </w:r>
          </w:p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өрнектерді</w:t>
            </w:r>
          </w:p>
          <w:p w:rsidR="005049EF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салыстырады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99" w:type="dxa"/>
            <w:vMerge w:val="restart"/>
          </w:tcPr>
          <w:p w:rsidR="005049EF" w:rsidRPr="00636F85" w:rsidRDefault="00636F85" w:rsidP="00636F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137" w:type="dxa"/>
          </w:tcPr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қосындыға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ә</w:t>
            </w:r>
            <w:proofErr w:type="gram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іпті</w:t>
            </w:r>
          </w:p>
          <w:p w:rsidR="005049EF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өрнектерді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салыстырады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</w:tc>
        <w:tc>
          <w:tcPr>
            <w:tcW w:w="1164" w:type="dxa"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049EF" w:rsidTr="005049EF">
        <w:tc>
          <w:tcPr>
            <w:tcW w:w="2982" w:type="dxa"/>
            <w:vMerge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9" w:type="dxa"/>
            <w:vMerge/>
          </w:tcPr>
          <w:p w:rsidR="005049EF" w:rsidRPr="00636F85" w:rsidRDefault="005049EF" w:rsidP="00636F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37" w:type="dxa"/>
          </w:tcPr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айырмаға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ә</w:t>
            </w:r>
            <w:proofErr w:type="gram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іпті</w:t>
            </w:r>
          </w:p>
          <w:p w:rsidR="005049EF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өрнектерді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салыстырады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</w:tc>
        <w:tc>
          <w:tcPr>
            <w:tcW w:w="1164" w:type="dxa"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049EF" w:rsidTr="005049EF">
        <w:tc>
          <w:tcPr>
            <w:tcW w:w="2982" w:type="dxa"/>
            <w:vMerge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9" w:type="dxa"/>
            <w:vMerge/>
          </w:tcPr>
          <w:p w:rsidR="005049EF" w:rsidRPr="00636F85" w:rsidRDefault="005049EF" w:rsidP="00636F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37" w:type="dxa"/>
          </w:tcPr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амалды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санды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 өрнектерді</w:t>
            </w:r>
          </w:p>
          <w:p w:rsidR="005049EF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салыстырады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164" w:type="dxa"/>
          </w:tcPr>
          <w:p w:rsidR="005049EF" w:rsidRPr="00636F85" w:rsidRDefault="005049EF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36F85" w:rsidTr="005049EF">
        <w:tc>
          <w:tcPr>
            <w:tcW w:w="2982" w:type="dxa"/>
            <w:vMerge w:val="restart"/>
          </w:tcPr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Қосындыны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</w:p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қалдықты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табуға</w:t>
            </w:r>
          </w:p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есептерді</w:t>
            </w:r>
            <w:proofErr w:type="spellEnd"/>
          </w:p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шығарады.</w:t>
            </w:r>
          </w:p>
        </w:tc>
        <w:tc>
          <w:tcPr>
            <w:tcW w:w="2399" w:type="dxa"/>
            <w:vMerge w:val="restart"/>
          </w:tcPr>
          <w:p w:rsidR="00636F85" w:rsidRPr="00636F85" w:rsidRDefault="00636F85" w:rsidP="00636F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137" w:type="dxa"/>
          </w:tcPr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есептің қысқаша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шартын</w:t>
            </w:r>
            <w:proofErr w:type="spellEnd"/>
          </w:p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жазады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сызбасын</w:t>
            </w:r>
            <w:proofErr w:type="spellEnd"/>
          </w:p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сызады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164" w:type="dxa"/>
          </w:tcPr>
          <w:p w:rsidR="00636F85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36F85" w:rsidTr="005049EF">
        <w:tc>
          <w:tcPr>
            <w:tcW w:w="2982" w:type="dxa"/>
            <w:vMerge/>
          </w:tcPr>
          <w:p w:rsidR="00636F85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9" w:type="dxa"/>
            <w:vMerge/>
          </w:tcPr>
          <w:p w:rsidR="00636F85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37" w:type="dxa"/>
          </w:tcPr>
          <w:p w:rsidR="00636F85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есептің сұрағын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жазады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164" w:type="dxa"/>
          </w:tcPr>
          <w:p w:rsidR="00636F85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36F85" w:rsidTr="005049EF">
        <w:tc>
          <w:tcPr>
            <w:tcW w:w="2982" w:type="dxa"/>
            <w:vMerge/>
          </w:tcPr>
          <w:p w:rsidR="00636F85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9" w:type="dxa"/>
            <w:vMerge/>
          </w:tcPr>
          <w:p w:rsidR="00636F85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37" w:type="dxa"/>
          </w:tcPr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есептің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шешімін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жазады</w:t>
            </w:r>
            <w:proofErr w:type="spellEnd"/>
          </w:p>
          <w:p w:rsidR="00636F85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амал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таңбасын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таңдайды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);</w:t>
            </w:r>
          </w:p>
        </w:tc>
        <w:tc>
          <w:tcPr>
            <w:tcW w:w="1164" w:type="dxa"/>
          </w:tcPr>
          <w:p w:rsidR="00636F85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36F85" w:rsidTr="005049EF">
        <w:tc>
          <w:tcPr>
            <w:tcW w:w="2982" w:type="dxa"/>
            <w:vMerge/>
          </w:tcPr>
          <w:p w:rsidR="00636F85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9" w:type="dxa"/>
            <w:vMerge/>
          </w:tcPr>
          <w:p w:rsidR="00636F85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37" w:type="dxa"/>
          </w:tcPr>
          <w:p w:rsidR="00636F85" w:rsidRPr="00636F85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өрнектің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мәнін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табады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</w:t>
            </w:r>
          </w:p>
          <w:p w:rsidR="00636F85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есептің</w:t>
            </w:r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шешуі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</w:tc>
        <w:tc>
          <w:tcPr>
            <w:tcW w:w="1164" w:type="dxa"/>
          </w:tcPr>
          <w:p w:rsidR="00636F85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36F85" w:rsidTr="005049EF">
        <w:tc>
          <w:tcPr>
            <w:tcW w:w="2982" w:type="dxa"/>
            <w:vMerge/>
          </w:tcPr>
          <w:p w:rsidR="00636F85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9" w:type="dxa"/>
            <w:vMerge/>
          </w:tcPr>
          <w:p w:rsidR="00636F85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37" w:type="dxa"/>
          </w:tcPr>
          <w:p w:rsidR="00636F85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есептің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жауабын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жазады</w:t>
            </w:r>
            <w:proofErr w:type="spellEnd"/>
            <w:r w:rsidRPr="00636F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64" w:type="dxa"/>
          </w:tcPr>
          <w:p w:rsidR="00636F85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36F85" w:rsidTr="001F3BD5">
        <w:tc>
          <w:tcPr>
            <w:tcW w:w="10682" w:type="dxa"/>
            <w:gridSpan w:val="4"/>
          </w:tcPr>
          <w:p w:rsidR="00636F85" w:rsidRPr="00636F85" w:rsidRDefault="00636F85" w:rsidP="00504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6F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Барлығы</w:t>
            </w:r>
          </w:p>
        </w:tc>
      </w:tr>
    </w:tbl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49EF" w:rsidRDefault="005049EF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kk-KZ"/>
        </w:rPr>
      </w:pPr>
    </w:p>
    <w:p w:rsidR="00636F85" w:rsidRDefault="00636F85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kk-KZ"/>
        </w:rPr>
      </w:pPr>
    </w:p>
    <w:p w:rsidR="00636F85" w:rsidRDefault="00636F85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kk-KZ"/>
        </w:rPr>
      </w:pPr>
    </w:p>
    <w:p w:rsidR="00636F85" w:rsidRDefault="00636F85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kk-KZ"/>
        </w:rPr>
      </w:pPr>
    </w:p>
    <w:p w:rsidR="00636F85" w:rsidRDefault="00636F85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kk-KZ"/>
        </w:rPr>
      </w:pPr>
    </w:p>
    <w:p w:rsidR="00636F85" w:rsidRDefault="00636F85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kk-KZ"/>
        </w:rPr>
      </w:pPr>
    </w:p>
    <w:p w:rsidR="00636F85" w:rsidRDefault="00636F85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kk-KZ"/>
        </w:rPr>
      </w:pPr>
    </w:p>
    <w:p w:rsidR="00636F85" w:rsidRDefault="00636F85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kk-KZ"/>
        </w:rPr>
      </w:pPr>
    </w:p>
    <w:p w:rsidR="00636F85" w:rsidRDefault="00636F85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kk-KZ"/>
        </w:rPr>
      </w:pPr>
    </w:p>
    <w:p w:rsidR="00636F85" w:rsidRDefault="00636F85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kk-KZ"/>
        </w:rPr>
      </w:pPr>
    </w:p>
    <w:p w:rsidR="00636F85" w:rsidRDefault="00636F85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kk-KZ"/>
        </w:rPr>
      </w:pPr>
    </w:p>
    <w:p w:rsidR="00636F85" w:rsidRDefault="00636F85" w:rsidP="005049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kk-KZ"/>
        </w:rPr>
      </w:pPr>
    </w:p>
    <w:p w:rsidR="00636F85" w:rsidRPr="00636F85" w:rsidRDefault="00636F85" w:rsidP="00636F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6F85">
        <w:rPr>
          <w:rFonts w:ascii="Times New Roman" w:hAnsi="Times New Roman" w:cs="Times New Roman"/>
          <w:b/>
          <w:bCs/>
          <w:sz w:val="28"/>
          <w:szCs w:val="28"/>
          <w:lang w:val="kk-KZ"/>
        </w:rPr>
        <w:t>«3С – Теңдік және теңсіздік. Теңдеу» бөлімі бойынша жиынтық бағалаудың нәтижесіне қатысты ата-аналарға ақпарат ұсынуға арналған рубрика</w:t>
      </w:r>
    </w:p>
    <w:p w:rsidR="00636F85" w:rsidRDefault="00636F85" w:rsidP="00636F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636F85">
        <w:rPr>
          <w:rFonts w:ascii="Times New Roman" w:hAnsi="Times New Roman" w:cs="Times New Roman"/>
          <w:b/>
          <w:bCs/>
          <w:sz w:val="28"/>
          <w:szCs w:val="28"/>
        </w:rPr>
        <w:t>Бі</w:t>
      </w:r>
      <w:proofErr w:type="gramStart"/>
      <w:r w:rsidRPr="00636F85">
        <w:rPr>
          <w:rFonts w:ascii="Times New Roman" w:hAnsi="Times New Roman" w:cs="Times New Roman"/>
          <w:b/>
          <w:bCs/>
          <w:sz w:val="28"/>
          <w:szCs w:val="28"/>
        </w:rPr>
        <w:t>л</w:t>
      </w:r>
      <w:proofErr w:type="gramEnd"/>
      <w:r w:rsidRPr="00636F85">
        <w:rPr>
          <w:rFonts w:ascii="Times New Roman" w:hAnsi="Times New Roman" w:cs="Times New Roman"/>
          <w:b/>
          <w:bCs/>
          <w:sz w:val="28"/>
          <w:szCs w:val="28"/>
        </w:rPr>
        <w:t>ім</w:t>
      </w:r>
      <w:proofErr w:type="spellEnd"/>
      <w:r w:rsidRPr="00636F85">
        <w:rPr>
          <w:rFonts w:ascii="Times New Roman" w:hAnsi="Times New Roman" w:cs="Times New Roman"/>
          <w:b/>
          <w:bCs/>
          <w:sz w:val="28"/>
          <w:szCs w:val="28"/>
        </w:rPr>
        <w:t xml:space="preserve"> алушының аты-жөні:______________________________</w:t>
      </w:r>
    </w:p>
    <w:p w:rsidR="00636F85" w:rsidRPr="00636F85" w:rsidRDefault="00636F85" w:rsidP="00636F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6"/>
        <w:tblW w:w="0" w:type="auto"/>
        <w:tblLook w:val="04A0"/>
      </w:tblPr>
      <w:tblGrid>
        <w:gridCol w:w="2670"/>
        <w:gridCol w:w="2670"/>
        <w:gridCol w:w="2671"/>
        <w:gridCol w:w="2671"/>
      </w:tblGrid>
      <w:tr w:rsidR="00636F85" w:rsidTr="007E2D59">
        <w:tc>
          <w:tcPr>
            <w:tcW w:w="2670" w:type="dxa"/>
            <w:vMerge w:val="restart"/>
          </w:tcPr>
          <w:p w:rsidR="00636F85" w:rsidRPr="00E77D87" w:rsidRDefault="00636F85" w:rsidP="00E77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Бағалау </w:t>
            </w:r>
            <w:proofErr w:type="spellStart"/>
            <w:r w:rsidRPr="00E77D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критерийі</w:t>
            </w:r>
            <w:proofErr w:type="spellEnd"/>
          </w:p>
        </w:tc>
        <w:tc>
          <w:tcPr>
            <w:tcW w:w="8012" w:type="dxa"/>
            <w:gridSpan w:val="3"/>
          </w:tcPr>
          <w:p w:rsidR="00636F85" w:rsidRPr="00E77D87" w:rsidRDefault="00636F85" w:rsidP="00E77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Оқу жеті</w:t>
            </w:r>
            <w:proofErr w:type="gramStart"/>
            <w:r w:rsidRPr="00E77D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</w:t>
            </w:r>
            <w:proofErr w:type="gramEnd"/>
            <w:r w:rsidRPr="00E77D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іктерінің деңгейі</w:t>
            </w:r>
          </w:p>
        </w:tc>
      </w:tr>
      <w:tr w:rsidR="00636F85" w:rsidTr="00636F85">
        <w:tc>
          <w:tcPr>
            <w:tcW w:w="2670" w:type="dxa"/>
            <w:vMerge/>
          </w:tcPr>
          <w:p w:rsidR="00636F85" w:rsidRPr="00E77D87" w:rsidRDefault="00636F85" w:rsidP="00E77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70" w:type="dxa"/>
          </w:tcPr>
          <w:p w:rsidR="00636F85" w:rsidRPr="00E77D87" w:rsidRDefault="00636F85" w:rsidP="00E77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671" w:type="dxa"/>
          </w:tcPr>
          <w:p w:rsidR="00636F85" w:rsidRPr="00E77D87" w:rsidRDefault="00636F85" w:rsidP="00E77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орта</w:t>
            </w:r>
          </w:p>
        </w:tc>
        <w:tc>
          <w:tcPr>
            <w:tcW w:w="2671" w:type="dxa"/>
          </w:tcPr>
          <w:p w:rsidR="00636F85" w:rsidRPr="00E77D87" w:rsidRDefault="00636F85" w:rsidP="00E77D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жоғары</w:t>
            </w:r>
          </w:p>
        </w:tc>
      </w:tr>
      <w:tr w:rsidR="00636F85" w:rsidTr="00636F85">
        <w:tc>
          <w:tcPr>
            <w:tcW w:w="2670" w:type="dxa"/>
          </w:tcPr>
          <w:p w:rsidR="00636F85" w:rsidRPr="00E77D87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Теңдік, теңсіздік,</w:t>
            </w:r>
          </w:p>
          <w:p w:rsidR="00636F85" w:rsidRPr="00E77D87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теңдеуді ажыратады.</w:t>
            </w:r>
          </w:p>
        </w:tc>
        <w:tc>
          <w:tcPr>
            <w:tcW w:w="2670" w:type="dxa"/>
          </w:tcPr>
          <w:p w:rsidR="00636F85" w:rsidRPr="00E77D87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Теңдік, теңсіздік, теңдеулерді</w:t>
            </w:r>
          </w:p>
          <w:p w:rsidR="00E77D87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ажыратуда </w:t>
            </w:r>
          </w:p>
          <w:p w:rsidR="00636F85" w:rsidRDefault="00B63068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34" style="position:absolute;margin-left:99.35pt;margin-top:6.75pt;width:21.45pt;height:20.65pt;z-index:251666432"/>
              </w:pict>
            </w:r>
            <w:r w:rsidR="00636F85"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қиналады.</w:t>
            </w:r>
          </w:p>
          <w:p w:rsidR="00E77D87" w:rsidRPr="00E77D87" w:rsidRDefault="00E77D87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1" w:type="dxa"/>
          </w:tcPr>
          <w:p w:rsidR="00636F85" w:rsidRPr="00E77D87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 / теңсіздік / теңдеуді</w:t>
            </w:r>
          </w:p>
          <w:p w:rsidR="00636F85" w:rsidRPr="00E77D87" w:rsidRDefault="00B63068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36" style="position:absolute;margin-left:97.35pt;margin-top:22.85pt;width:21.45pt;height:20.65pt;z-index:251668480"/>
              </w:pict>
            </w:r>
            <w:r w:rsidR="00636F85"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ажыратуда қателеседі.</w:t>
            </w:r>
          </w:p>
        </w:tc>
        <w:tc>
          <w:tcPr>
            <w:tcW w:w="2671" w:type="dxa"/>
          </w:tcPr>
          <w:p w:rsidR="00636F85" w:rsidRPr="00E77D87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Теңдік, теңсіздік, теңдеулерді</w:t>
            </w:r>
          </w:p>
          <w:p w:rsidR="00636F85" w:rsidRPr="00E77D87" w:rsidRDefault="00B63068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35" style="position:absolute;margin-left:96.3pt;margin-top:22.85pt;width:21.45pt;height:20.65pt;z-index:251667456"/>
              </w:pict>
            </w:r>
            <w:r w:rsidR="00636F85"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дұрыс ажыратады.</w:t>
            </w:r>
          </w:p>
        </w:tc>
      </w:tr>
      <w:tr w:rsidR="00636F85" w:rsidTr="00636F85">
        <w:tc>
          <w:tcPr>
            <w:tcW w:w="2670" w:type="dxa"/>
          </w:tcPr>
          <w:p w:rsidR="00636F85" w:rsidRPr="00E77D87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</w:rPr>
              <w:t xml:space="preserve">Тура және тура </w:t>
            </w:r>
            <w:proofErr w:type="spellStart"/>
            <w:r w:rsidRPr="00E77D87">
              <w:rPr>
                <w:rFonts w:ascii="Times New Roman" w:hAnsi="Times New Roman" w:cs="Times New Roman"/>
                <w:sz w:val="28"/>
                <w:szCs w:val="28"/>
              </w:rPr>
              <w:t>емес</w:t>
            </w:r>
            <w:proofErr w:type="spellEnd"/>
          </w:p>
          <w:p w:rsidR="00636F85" w:rsidRPr="00E77D87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</w:rPr>
              <w:t>теңдіктерді</w:t>
            </w:r>
          </w:p>
          <w:p w:rsidR="00636F85" w:rsidRPr="00E77D87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</w:rPr>
              <w:t>анықтайды.</w:t>
            </w:r>
          </w:p>
          <w:p w:rsidR="00636F85" w:rsidRPr="00E77D87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0" w:type="dxa"/>
          </w:tcPr>
          <w:p w:rsidR="00636F85" w:rsidRPr="00E77D87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</w:rPr>
              <w:t xml:space="preserve">Тура және тура </w:t>
            </w:r>
            <w:proofErr w:type="spellStart"/>
            <w:r w:rsidRPr="00E77D87">
              <w:rPr>
                <w:rFonts w:ascii="Times New Roman" w:hAnsi="Times New Roman" w:cs="Times New Roman"/>
                <w:sz w:val="28"/>
                <w:szCs w:val="28"/>
              </w:rPr>
              <w:t>емес</w:t>
            </w:r>
            <w:proofErr w:type="spellEnd"/>
            <w:r w:rsidRPr="00E77D87">
              <w:rPr>
                <w:rFonts w:ascii="Times New Roman" w:hAnsi="Times New Roman" w:cs="Times New Roman"/>
                <w:sz w:val="28"/>
                <w:szCs w:val="28"/>
              </w:rPr>
              <w:t xml:space="preserve"> теңдіктерді</w:t>
            </w:r>
          </w:p>
          <w:p w:rsidR="00636F85" w:rsidRPr="00E77D87" w:rsidRDefault="00B63068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39" style="position:absolute;margin-left:99.35pt;margin-top:22.1pt;width:21.45pt;height:20.65pt;z-index:251671552"/>
              </w:pict>
            </w:r>
            <w:r w:rsidR="00636F85" w:rsidRPr="00E77D87">
              <w:rPr>
                <w:rFonts w:ascii="Times New Roman" w:hAnsi="Times New Roman" w:cs="Times New Roman"/>
                <w:sz w:val="28"/>
                <w:szCs w:val="28"/>
              </w:rPr>
              <w:t>анықтауда қиналады.</w:t>
            </w:r>
          </w:p>
          <w:p w:rsidR="00636F85" w:rsidRPr="00E77D87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1" w:type="dxa"/>
          </w:tcPr>
          <w:p w:rsidR="00636F85" w:rsidRPr="00E77D87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Тура теңдіктерді / тура емес</w:t>
            </w:r>
          </w:p>
          <w:p w:rsidR="00636F85" w:rsidRPr="00E77D87" w:rsidRDefault="00B63068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38" style="position:absolute;margin-left:97.35pt;margin-top:22.1pt;width:21.45pt;height:20.65pt;z-index:251670528"/>
              </w:pict>
            </w:r>
            <w:r w:rsidR="00636F85"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теңдіктерді анықтауда</w:t>
            </w:r>
          </w:p>
          <w:p w:rsidR="00636F85" w:rsidRPr="00E77D87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</w:rPr>
              <w:t>қателеседі.</w:t>
            </w:r>
          </w:p>
        </w:tc>
        <w:tc>
          <w:tcPr>
            <w:tcW w:w="2671" w:type="dxa"/>
          </w:tcPr>
          <w:p w:rsidR="00636F85" w:rsidRPr="00E77D87" w:rsidRDefault="00636F85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</w:rPr>
              <w:t xml:space="preserve">Тура және тура </w:t>
            </w:r>
            <w:proofErr w:type="spellStart"/>
            <w:r w:rsidRPr="00E77D87">
              <w:rPr>
                <w:rFonts w:ascii="Times New Roman" w:hAnsi="Times New Roman" w:cs="Times New Roman"/>
                <w:sz w:val="28"/>
                <w:szCs w:val="28"/>
              </w:rPr>
              <w:t>емес</w:t>
            </w:r>
            <w:proofErr w:type="spellEnd"/>
            <w:r w:rsidRPr="00E77D87">
              <w:rPr>
                <w:rFonts w:ascii="Times New Roman" w:hAnsi="Times New Roman" w:cs="Times New Roman"/>
                <w:sz w:val="28"/>
                <w:szCs w:val="28"/>
              </w:rPr>
              <w:t xml:space="preserve"> теңдікті</w:t>
            </w:r>
          </w:p>
          <w:p w:rsidR="00636F85" w:rsidRPr="00E77D87" w:rsidRDefault="00B63068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37" style="position:absolute;margin-left:96.3pt;margin-top:22.1pt;width:21.45pt;height:20.65pt;z-index:251669504"/>
              </w:pict>
            </w:r>
            <w:r w:rsidR="00636F85" w:rsidRPr="00E77D87">
              <w:rPr>
                <w:rFonts w:ascii="Times New Roman" w:hAnsi="Times New Roman" w:cs="Times New Roman"/>
                <w:sz w:val="28"/>
                <w:szCs w:val="28"/>
              </w:rPr>
              <w:t>дұрыс анықтайды.</w:t>
            </w:r>
          </w:p>
        </w:tc>
      </w:tr>
      <w:tr w:rsidR="00E77D87" w:rsidTr="00636F85">
        <w:tc>
          <w:tcPr>
            <w:tcW w:w="2670" w:type="dxa"/>
          </w:tcPr>
          <w:p w:rsidR="00E77D87" w:rsidRPr="00E77D87" w:rsidRDefault="00E77D87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мәні бар</w:t>
            </w:r>
          </w:p>
          <w:p w:rsidR="00E77D87" w:rsidRPr="00E77D87" w:rsidRDefault="00E77D87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әріпті өрнектің мәнін</w:t>
            </w:r>
          </w:p>
          <w:p w:rsidR="00E77D87" w:rsidRPr="00E77D87" w:rsidRDefault="00E77D87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табады.</w:t>
            </w:r>
          </w:p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0" w:type="dxa"/>
          </w:tcPr>
          <w:p w:rsidR="00E77D87" w:rsidRPr="00E77D87" w:rsidRDefault="00E77D87" w:rsidP="00BD6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Әріпті өрнектердің мәнін табуда</w:t>
            </w:r>
          </w:p>
          <w:p w:rsidR="00E77D87" w:rsidRPr="00E77D87" w:rsidRDefault="00E77D87" w:rsidP="00BD6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қиналады</w:t>
            </w:r>
          </w:p>
          <w:p w:rsidR="00E77D87" w:rsidRPr="00E77D87" w:rsidRDefault="00B63068" w:rsidP="00BD6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40" style="position:absolute;margin-left:99.35pt;margin-top:2.35pt;width:21.45pt;height:20.65pt;z-index:251672576"/>
              </w:pict>
            </w:r>
          </w:p>
        </w:tc>
        <w:tc>
          <w:tcPr>
            <w:tcW w:w="2671" w:type="dxa"/>
          </w:tcPr>
          <w:p w:rsidR="00E77D87" w:rsidRPr="00E77D87" w:rsidRDefault="00E77D87" w:rsidP="00BD6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Әріпті өрнектердің мәнін табуда</w:t>
            </w:r>
          </w:p>
          <w:p w:rsidR="00E77D87" w:rsidRPr="00E77D87" w:rsidRDefault="00B63068" w:rsidP="00BD6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41" style="position:absolute;margin-left:97.35pt;margin-top:18.4pt;width:21.45pt;height:20.65pt;z-index:251673600"/>
              </w:pict>
            </w:r>
            <w:r w:rsidR="00E77D87"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қателеседі.</w:t>
            </w:r>
          </w:p>
        </w:tc>
        <w:tc>
          <w:tcPr>
            <w:tcW w:w="2671" w:type="dxa"/>
          </w:tcPr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Әріпті өрнектердің мәнін</w:t>
            </w:r>
          </w:p>
          <w:p w:rsidR="00E77D87" w:rsidRPr="00E77D87" w:rsidRDefault="00B63068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42" style="position:absolute;margin-left:96.3pt;margin-top:18.35pt;width:21.45pt;height:20.65pt;z-index:251674624"/>
              </w:pict>
            </w:r>
            <w:r w:rsidR="00E77D87"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дұрыс шығарады.</w:t>
            </w:r>
          </w:p>
        </w:tc>
      </w:tr>
      <w:tr w:rsidR="00E77D87" w:rsidTr="00636F85">
        <w:tc>
          <w:tcPr>
            <w:tcW w:w="2670" w:type="dxa"/>
          </w:tcPr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Санды және әріпті</w:t>
            </w:r>
          </w:p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өрнектерді</w:t>
            </w:r>
          </w:p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салыстырады.</w:t>
            </w:r>
          </w:p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0" w:type="dxa"/>
          </w:tcPr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Санды және әріпті өрнектерді</w:t>
            </w:r>
          </w:p>
          <w:p w:rsidR="00E77D87" w:rsidRDefault="00B63068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43" style="position:absolute;margin-left:99.35pt;margin-top:20.7pt;width:21.45pt;height:20.65pt;z-index:251675648"/>
              </w:pict>
            </w:r>
            <w:r w:rsidR="00E77D87"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салыстыруда қиналады.</w:t>
            </w:r>
          </w:p>
          <w:p w:rsidR="00E77D87" w:rsidRPr="00E77D87" w:rsidRDefault="00E77D87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1" w:type="dxa"/>
          </w:tcPr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Санды / әріпті өрнектерді</w:t>
            </w:r>
          </w:p>
          <w:p w:rsidR="00E77D87" w:rsidRPr="00E77D87" w:rsidRDefault="00B63068" w:rsidP="00636F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44" style="position:absolute;margin-left:97.35pt;margin-top:20.7pt;width:21.45pt;height:20.65pt;z-index:251676672"/>
              </w:pict>
            </w:r>
            <w:r w:rsidR="00E77D87"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салыстыруда қателеседі.</w:t>
            </w:r>
          </w:p>
        </w:tc>
        <w:tc>
          <w:tcPr>
            <w:tcW w:w="2671" w:type="dxa"/>
          </w:tcPr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Санды және әріпті өрнектерді</w:t>
            </w:r>
          </w:p>
          <w:p w:rsidR="00E77D87" w:rsidRPr="00E77D87" w:rsidRDefault="00B63068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45" style="position:absolute;margin-left:96.3pt;margin-top:20.7pt;width:21.45pt;height:20.65pt;z-index:251677696"/>
              </w:pict>
            </w:r>
            <w:r w:rsidR="00E77D87"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дұрыс салыстырады.</w:t>
            </w:r>
          </w:p>
        </w:tc>
      </w:tr>
      <w:tr w:rsidR="00E77D87" w:rsidTr="00636F85">
        <w:tc>
          <w:tcPr>
            <w:tcW w:w="2670" w:type="dxa"/>
          </w:tcPr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Қосындыны және</w:t>
            </w:r>
          </w:p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қалдықты табуға</w:t>
            </w:r>
          </w:p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есептерді</w:t>
            </w:r>
          </w:p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шығарады.</w:t>
            </w:r>
          </w:p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0" w:type="dxa"/>
          </w:tcPr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Қосындыны және қалдықты</w:t>
            </w:r>
          </w:p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табуға берілген есептерді</w:t>
            </w:r>
          </w:p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шығаруда қиналады.</w:t>
            </w:r>
          </w:p>
          <w:p w:rsidR="00E77D87" w:rsidRPr="00E77D87" w:rsidRDefault="00B63068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46" style="position:absolute;margin-left:99.35pt;margin-top:19.7pt;width:21.45pt;height:20.65pt;z-index:251678720"/>
              </w:pict>
            </w:r>
          </w:p>
        </w:tc>
        <w:tc>
          <w:tcPr>
            <w:tcW w:w="2671" w:type="dxa"/>
          </w:tcPr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Есептің қысқаша шартын жазуда</w:t>
            </w:r>
          </w:p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 есептің сұрағын анықтауда /</w:t>
            </w:r>
          </w:p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есептің шешімін / жауабын</w:t>
            </w:r>
          </w:p>
          <w:p w:rsid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жазуда қателеседі.</w:t>
            </w:r>
          </w:p>
          <w:p w:rsidR="00E77D87" w:rsidRDefault="00B63068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47" style="position:absolute;margin-left:97.35pt;margin-top:3.6pt;width:21.45pt;height:20.65pt;z-index:251679744"/>
              </w:pict>
            </w:r>
          </w:p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1" w:type="dxa"/>
          </w:tcPr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Есептің шартын толық жазады</w:t>
            </w:r>
          </w:p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 шешімін дұрыс</w:t>
            </w:r>
          </w:p>
          <w:p w:rsidR="00E77D87" w:rsidRPr="00E77D87" w:rsidRDefault="00B63068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48" style="position:absolute;margin-left:96.3pt;margin-top:51.9pt;width:21.45pt;height:20.65pt;z-index:251680768"/>
              </w:pict>
            </w:r>
            <w:r w:rsidR="00E77D87" w:rsidRPr="00E77D87">
              <w:rPr>
                <w:rFonts w:ascii="Times New Roman" w:hAnsi="Times New Roman" w:cs="Times New Roman"/>
                <w:sz w:val="28"/>
                <w:szCs w:val="28"/>
              </w:rPr>
              <w:t>шығарады.</w:t>
            </w:r>
          </w:p>
        </w:tc>
      </w:tr>
      <w:tr w:rsidR="00E77D87" w:rsidTr="00C92075">
        <w:tc>
          <w:tcPr>
            <w:tcW w:w="2670" w:type="dxa"/>
          </w:tcPr>
          <w:p w:rsid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 пікірі</w:t>
            </w:r>
          </w:p>
          <w:p w:rsid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12" w:type="dxa"/>
            <w:gridSpan w:val="3"/>
          </w:tcPr>
          <w:p w:rsidR="00E77D87" w:rsidRPr="00E77D87" w:rsidRDefault="00E77D87" w:rsidP="00E7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36F85" w:rsidRPr="00636F85" w:rsidRDefault="00636F85" w:rsidP="00636F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36F85" w:rsidRPr="00636F85" w:rsidSect="009969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555A5"/>
    <w:multiLevelType w:val="hybridMultilevel"/>
    <w:tmpl w:val="C16CDB46"/>
    <w:lvl w:ilvl="0" w:tplc="C3B44628">
      <w:start w:val="3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482EE3"/>
    <w:multiLevelType w:val="hybridMultilevel"/>
    <w:tmpl w:val="F1E8D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96989"/>
    <w:rsid w:val="00031414"/>
    <w:rsid w:val="000C4858"/>
    <w:rsid w:val="00192A42"/>
    <w:rsid w:val="003776F6"/>
    <w:rsid w:val="0050068A"/>
    <w:rsid w:val="005049EF"/>
    <w:rsid w:val="00636F85"/>
    <w:rsid w:val="0079128E"/>
    <w:rsid w:val="008E2AB1"/>
    <w:rsid w:val="00996989"/>
    <w:rsid w:val="00B02008"/>
    <w:rsid w:val="00B63068"/>
    <w:rsid w:val="00C151E4"/>
    <w:rsid w:val="00E77D87"/>
    <w:rsid w:val="00F114B8"/>
    <w:rsid w:val="00F55D1E"/>
    <w:rsid w:val="00F93858"/>
    <w:rsid w:val="00FF3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#92d050" strokecolor="#92d05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6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9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6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698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969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2017-03-11T05:08:00Z</dcterms:created>
  <dcterms:modified xsi:type="dcterms:W3CDTF">2017-03-11T05:08:00Z</dcterms:modified>
</cp:coreProperties>
</file>