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D5B86" w:rsidRDefault="007250E9" w:rsidP="000B7A1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5B86">
        <w:rPr>
          <w:rFonts w:ascii="Times New Roman" w:hAnsi="Times New Roman" w:cs="Times New Roman"/>
          <w:b/>
          <w:sz w:val="28"/>
          <w:szCs w:val="28"/>
        </w:rPr>
        <w:t xml:space="preserve">Педагогические идеи истории и современности на примере </w:t>
      </w:r>
      <w:proofErr w:type="spellStart"/>
      <w:proofErr w:type="gramStart"/>
      <w:r w:rsidRPr="00AD5B86">
        <w:rPr>
          <w:rFonts w:ascii="Times New Roman" w:hAnsi="Times New Roman" w:cs="Times New Roman"/>
          <w:b/>
          <w:sz w:val="28"/>
          <w:szCs w:val="28"/>
        </w:rPr>
        <w:t>кросс-технологий</w:t>
      </w:r>
      <w:proofErr w:type="spellEnd"/>
      <w:proofErr w:type="gramEnd"/>
      <w:r w:rsidRPr="00AD5B86">
        <w:rPr>
          <w:rFonts w:ascii="Times New Roman" w:hAnsi="Times New Roman" w:cs="Times New Roman"/>
          <w:b/>
          <w:sz w:val="28"/>
          <w:szCs w:val="28"/>
        </w:rPr>
        <w:t xml:space="preserve"> и педагогических идей А.С.Макаренко и В.А.Сухомлинского.</w:t>
      </w:r>
    </w:p>
    <w:p w:rsidR="0015463E" w:rsidRDefault="0015463E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63E" w:rsidRDefault="00006573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современном этапе развития нашего образования важную роль играют инновационные технологии, благодаря которым мы можем ориентироваться на личность студента, на развитие 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способностей и профессиональных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компетенций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необходимых в будущей деятельности.</w:t>
      </w:r>
    </w:p>
    <w:p w:rsidR="00006573" w:rsidRDefault="00006573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таких технологий является кросс-технология.</w:t>
      </w:r>
    </w:p>
    <w:p w:rsidR="00006573" w:rsidRDefault="00006573" w:rsidP="000065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78F">
        <w:rPr>
          <w:rFonts w:ascii="Times New Roman" w:hAnsi="Times New Roman" w:cs="Times New Roman"/>
          <w:sz w:val="28"/>
          <w:szCs w:val="28"/>
        </w:rPr>
        <w:t>В  на</w:t>
      </w:r>
      <w:r>
        <w:rPr>
          <w:rFonts w:ascii="Times New Roman" w:hAnsi="Times New Roman" w:cs="Times New Roman"/>
          <w:sz w:val="28"/>
          <w:szCs w:val="28"/>
        </w:rPr>
        <w:t xml:space="preserve">стоящее время  концепцию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кросс-технологий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определя</w:t>
      </w:r>
      <w:r w:rsidRPr="0051478F">
        <w:rPr>
          <w:rFonts w:ascii="Times New Roman" w:hAnsi="Times New Roman" w:cs="Times New Roman"/>
          <w:sz w:val="28"/>
          <w:szCs w:val="28"/>
        </w:rPr>
        <w:t>ют как методологическую орие</w:t>
      </w:r>
      <w:r>
        <w:rPr>
          <w:rFonts w:ascii="Times New Roman" w:hAnsi="Times New Roman" w:cs="Times New Roman"/>
          <w:sz w:val="28"/>
          <w:szCs w:val="28"/>
        </w:rPr>
        <w:t>нтацию в педагогической деятель</w:t>
      </w:r>
      <w:r w:rsidRPr="0051478F">
        <w:rPr>
          <w:rFonts w:ascii="Times New Roman" w:hAnsi="Times New Roman" w:cs="Times New Roman"/>
          <w:sz w:val="28"/>
          <w:szCs w:val="28"/>
        </w:rPr>
        <w:t>ности, позволяющей посредс</w:t>
      </w:r>
      <w:r>
        <w:rPr>
          <w:rFonts w:ascii="Times New Roman" w:hAnsi="Times New Roman" w:cs="Times New Roman"/>
          <w:sz w:val="28"/>
          <w:szCs w:val="28"/>
        </w:rPr>
        <w:t>твом опоры на систему взаимосвя</w:t>
      </w:r>
      <w:r w:rsidRPr="0051478F">
        <w:rPr>
          <w:rFonts w:ascii="Times New Roman" w:hAnsi="Times New Roman" w:cs="Times New Roman"/>
          <w:sz w:val="28"/>
          <w:szCs w:val="28"/>
        </w:rPr>
        <w:t>занных понятий, идей и спосо</w:t>
      </w:r>
      <w:r>
        <w:rPr>
          <w:rFonts w:ascii="Times New Roman" w:hAnsi="Times New Roman" w:cs="Times New Roman"/>
          <w:sz w:val="28"/>
          <w:szCs w:val="28"/>
        </w:rPr>
        <w:t>бов действия обеспечивать и под</w:t>
      </w:r>
      <w:r w:rsidRPr="0051478F">
        <w:rPr>
          <w:rFonts w:ascii="Times New Roman" w:hAnsi="Times New Roman" w:cs="Times New Roman"/>
          <w:sz w:val="28"/>
          <w:szCs w:val="28"/>
        </w:rPr>
        <w:t>держивать процессы  самопозна</w:t>
      </w:r>
      <w:r>
        <w:rPr>
          <w:rFonts w:ascii="Times New Roman" w:hAnsi="Times New Roman" w:cs="Times New Roman"/>
          <w:sz w:val="28"/>
          <w:szCs w:val="28"/>
        </w:rPr>
        <w:t xml:space="preserve">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самостроительства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 само</w:t>
      </w:r>
      <w:r w:rsidRPr="0051478F">
        <w:rPr>
          <w:rFonts w:ascii="Times New Roman" w:hAnsi="Times New Roman" w:cs="Times New Roman"/>
          <w:sz w:val="28"/>
          <w:szCs w:val="28"/>
        </w:rPr>
        <w:t>реализации  личности,  развития</w:t>
      </w:r>
      <w:r>
        <w:rPr>
          <w:rFonts w:ascii="Times New Roman" w:hAnsi="Times New Roman" w:cs="Times New Roman"/>
          <w:sz w:val="28"/>
          <w:szCs w:val="28"/>
        </w:rPr>
        <w:t xml:space="preserve">  ее  неповторимой  индивидуальности.  Таким  образом,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кросс-</w:t>
      </w:r>
      <w:r w:rsidRPr="0051478F">
        <w:rPr>
          <w:rFonts w:ascii="Times New Roman" w:hAnsi="Times New Roman" w:cs="Times New Roman"/>
          <w:sz w:val="28"/>
          <w:szCs w:val="28"/>
        </w:rPr>
        <w:t>тех</w:t>
      </w:r>
      <w:r>
        <w:rPr>
          <w:rFonts w:ascii="Times New Roman" w:hAnsi="Times New Roman" w:cs="Times New Roman"/>
          <w:sz w:val="28"/>
          <w:szCs w:val="28"/>
        </w:rPr>
        <w:t>нологии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это  наукоемкая  пси</w:t>
      </w:r>
      <w:r w:rsidRPr="0051478F">
        <w:rPr>
          <w:rFonts w:ascii="Times New Roman" w:hAnsi="Times New Roman" w:cs="Times New Roman"/>
          <w:sz w:val="28"/>
          <w:szCs w:val="28"/>
        </w:rPr>
        <w:t>холого-педагогическая  паради</w:t>
      </w:r>
      <w:r>
        <w:rPr>
          <w:rFonts w:ascii="Times New Roman" w:hAnsi="Times New Roman" w:cs="Times New Roman"/>
          <w:sz w:val="28"/>
          <w:szCs w:val="28"/>
        </w:rPr>
        <w:t>гма,  реализующая  фундаментальные  философские,  психологичес</w:t>
      </w:r>
      <w:r w:rsidRPr="0051478F">
        <w:rPr>
          <w:rFonts w:ascii="Times New Roman" w:hAnsi="Times New Roman" w:cs="Times New Roman"/>
          <w:sz w:val="28"/>
          <w:szCs w:val="28"/>
        </w:rPr>
        <w:t>кие,  педагогические  идеи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478F">
        <w:rPr>
          <w:rFonts w:ascii="Times New Roman" w:hAnsi="Times New Roman" w:cs="Times New Roman"/>
          <w:sz w:val="28"/>
          <w:szCs w:val="28"/>
        </w:rPr>
        <w:t>об образовании  человека  и  пр</w:t>
      </w:r>
      <w:r>
        <w:rPr>
          <w:rFonts w:ascii="Times New Roman" w:hAnsi="Times New Roman" w:cs="Times New Roman"/>
          <w:sz w:val="28"/>
          <w:szCs w:val="28"/>
        </w:rPr>
        <w:t>оцессах  его  индивидуально-личностного  развития [4;  5</w:t>
      </w:r>
      <w:r w:rsidRPr="0051478F">
        <w:rPr>
          <w:rFonts w:ascii="Times New Roman" w:hAnsi="Times New Roman" w:cs="Times New Roman"/>
          <w:sz w:val="28"/>
          <w:szCs w:val="28"/>
        </w:rPr>
        <w:t>].</w:t>
      </w:r>
    </w:p>
    <w:p w:rsidR="0015463E" w:rsidRDefault="0015463E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Проанализировав данную технологию</w:t>
      </w:r>
      <w:r w:rsidR="0000657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находим в ней идеи наших замечательных педагогов</w:t>
      </w:r>
      <w:r w:rsidRPr="001546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А.С.Макаренко, В.А. Сухомлинского.</w:t>
      </w:r>
    </w:p>
    <w:p w:rsidR="006B687D" w:rsidRDefault="006B687D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78F">
        <w:rPr>
          <w:rFonts w:ascii="Times New Roman" w:hAnsi="Times New Roman" w:cs="Times New Roman"/>
          <w:sz w:val="28"/>
          <w:szCs w:val="28"/>
        </w:rPr>
        <w:t>В.А. Сухомлинск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 w:rsidR="0015463E">
        <w:rPr>
          <w:rFonts w:ascii="Times New Roman" w:hAnsi="Times New Roman" w:cs="Times New Roman"/>
          <w:sz w:val="28"/>
          <w:szCs w:val="28"/>
        </w:rPr>
        <w:t>считал, что</w:t>
      </w:r>
      <w:r>
        <w:rPr>
          <w:rFonts w:ascii="Times New Roman" w:hAnsi="Times New Roman" w:cs="Times New Roman"/>
          <w:sz w:val="28"/>
          <w:szCs w:val="28"/>
        </w:rPr>
        <w:t xml:space="preserve"> цель образования в под</w:t>
      </w:r>
      <w:r w:rsidRPr="0051478F">
        <w:rPr>
          <w:rFonts w:ascii="Times New Roman" w:hAnsi="Times New Roman" w:cs="Times New Roman"/>
          <w:sz w:val="28"/>
          <w:szCs w:val="28"/>
        </w:rPr>
        <w:t>готовке  разносторонне  развито</w:t>
      </w:r>
      <w:r>
        <w:rPr>
          <w:rFonts w:ascii="Times New Roman" w:hAnsi="Times New Roman" w:cs="Times New Roman"/>
          <w:sz w:val="28"/>
          <w:szCs w:val="28"/>
        </w:rPr>
        <w:t>й  личности  гражданина,  воспи</w:t>
      </w:r>
      <w:r w:rsidRPr="0051478F">
        <w:rPr>
          <w:rFonts w:ascii="Times New Roman" w:hAnsi="Times New Roman" w:cs="Times New Roman"/>
          <w:sz w:val="28"/>
          <w:szCs w:val="28"/>
        </w:rPr>
        <w:t>танной  в  традициях  отечественно</w:t>
      </w:r>
      <w:r>
        <w:rPr>
          <w:rFonts w:ascii="Times New Roman" w:hAnsi="Times New Roman" w:cs="Times New Roman"/>
          <w:sz w:val="28"/>
          <w:szCs w:val="28"/>
        </w:rPr>
        <w:t>й  и  мировой  культуры,  в  со</w:t>
      </w:r>
      <w:r w:rsidRPr="0051478F">
        <w:rPr>
          <w:rFonts w:ascii="Times New Roman" w:hAnsi="Times New Roman" w:cs="Times New Roman"/>
          <w:sz w:val="28"/>
          <w:szCs w:val="28"/>
        </w:rPr>
        <w:t xml:space="preserve">временной системе  ценностей, </w:t>
      </w:r>
      <w:r>
        <w:rPr>
          <w:rFonts w:ascii="Times New Roman" w:hAnsi="Times New Roman" w:cs="Times New Roman"/>
          <w:sz w:val="28"/>
          <w:szCs w:val="28"/>
        </w:rPr>
        <w:t>способной  к  активной  социаль</w:t>
      </w:r>
      <w:r w:rsidRPr="0051478F">
        <w:rPr>
          <w:rFonts w:ascii="Times New Roman" w:hAnsi="Times New Roman" w:cs="Times New Roman"/>
          <w:sz w:val="28"/>
          <w:szCs w:val="28"/>
        </w:rPr>
        <w:t xml:space="preserve">ной адаптации  в обществе и </w:t>
      </w:r>
      <w:r>
        <w:rPr>
          <w:rFonts w:ascii="Times New Roman" w:hAnsi="Times New Roman" w:cs="Times New Roman"/>
          <w:sz w:val="28"/>
          <w:szCs w:val="28"/>
        </w:rPr>
        <w:t>самостоятельному  жизненному вы</w:t>
      </w:r>
      <w:r w:rsidRPr="0051478F">
        <w:rPr>
          <w:rFonts w:ascii="Times New Roman" w:hAnsi="Times New Roman" w:cs="Times New Roman"/>
          <w:sz w:val="28"/>
          <w:szCs w:val="28"/>
        </w:rPr>
        <w:t>бору,  к  началу  трудовой деяте</w:t>
      </w:r>
      <w:r>
        <w:rPr>
          <w:rFonts w:ascii="Times New Roman" w:hAnsi="Times New Roman" w:cs="Times New Roman"/>
          <w:sz w:val="28"/>
          <w:szCs w:val="28"/>
        </w:rPr>
        <w:t>льности  и  продолжению  профес</w:t>
      </w:r>
      <w:r w:rsidRPr="0051478F">
        <w:rPr>
          <w:rFonts w:ascii="Times New Roman" w:hAnsi="Times New Roman" w:cs="Times New Roman"/>
          <w:sz w:val="28"/>
          <w:szCs w:val="28"/>
        </w:rPr>
        <w:t>сионального  образования, к  с</w:t>
      </w:r>
      <w:r>
        <w:rPr>
          <w:rFonts w:ascii="Times New Roman" w:hAnsi="Times New Roman" w:cs="Times New Roman"/>
          <w:sz w:val="28"/>
          <w:szCs w:val="28"/>
        </w:rPr>
        <w:t>амообразованию  и  самосовершен</w:t>
      </w:r>
      <w:r w:rsidR="00C22296">
        <w:rPr>
          <w:rFonts w:ascii="Times New Roman" w:hAnsi="Times New Roman" w:cs="Times New Roman"/>
          <w:sz w:val="28"/>
          <w:szCs w:val="28"/>
        </w:rPr>
        <w:t>ствованию  [3</w:t>
      </w:r>
      <w:r w:rsidRPr="0051478F">
        <w:rPr>
          <w:rFonts w:ascii="Times New Roman" w:hAnsi="Times New Roman" w:cs="Times New Roman"/>
          <w:sz w:val="28"/>
          <w:szCs w:val="28"/>
        </w:rPr>
        <w:t>].</w:t>
      </w:r>
    </w:p>
    <w:p w:rsidR="0015463E" w:rsidRDefault="0015463E" w:rsidP="001546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63E">
        <w:rPr>
          <w:rFonts w:ascii="Times New Roman" w:hAnsi="Times New Roman" w:cs="Times New Roman"/>
          <w:sz w:val="28"/>
          <w:szCs w:val="28"/>
        </w:rPr>
        <w:t>Сегодня  в  мировом  и  оте</w:t>
      </w:r>
      <w:r>
        <w:rPr>
          <w:rFonts w:ascii="Times New Roman" w:hAnsi="Times New Roman" w:cs="Times New Roman"/>
          <w:sz w:val="28"/>
          <w:szCs w:val="28"/>
        </w:rPr>
        <w:t>чественном  образовании  просле</w:t>
      </w:r>
      <w:r w:rsidRPr="0015463E">
        <w:rPr>
          <w:rFonts w:ascii="Times New Roman" w:hAnsi="Times New Roman" w:cs="Times New Roman"/>
          <w:sz w:val="28"/>
          <w:szCs w:val="28"/>
        </w:rPr>
        <w:t>живается  ряд  концептуальных  направлений:</w:t>
      </w:r>
    </w:p>
    <w:p w:rsidR="0015463E" w:rsidRPr="0051478F" w:rsidRDefault="0015463E" w:rsidP="001546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78F">
        <w:rPr>
          <w:rFonts w:ascii="Times New Roman" w:hAnsi="Times New Roman" w:cs="Times New Roman"/>
          <w:sz w:val="28"/>
          <w:szCs w:val="28"/>
        </w:rPr>
        <w:t>– обращенность к человек</w:t>
      </w:r>
      <w:r>
        <w:rPr>
          <w:rFonts w:ascii="Times New Roman" w:hAnsi="Times New Roman" w:cs="Times New Roman"/>
          <w:sz w:val="28"/>
          <w:szCs w:val="28"/>
        </w:rPr>
        <w:t>у как к высшей ценности,  эпицен</w:t>
      </w:r>
      <w:r w:rsidRPr="0051478F">
        <w:rPr>
          <w:rFonts w:ascii="Times New Roman" w:hAnsi="Times New Roman" w:cs="Times New Roman"/>
          <w:sz w:val="28"/>
          <w:szCs w:val="28"/>
        </w:rPr>
        <w:t>тру  Вселенной,  творцу и  хранителю жизни,  разума и  культуры,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478F">
        <w:rPr>
          <w:rFonts w:ascii="Times New Roman" w:hAnsi="Times New Roman" w:cs="Times New Roman"/>
          <w:sz w:val="28"/>
          <w:szCs w:val="28"/>
        </w:rPr>
        <w:t>ответственному  за  все  содеянное  на Земле  и в  космосе;</w:t>
      </w:r>
    </w:p>
    <w:p w:rsidR="0015463E" w:rsidRPr="0051478F" w:rsidRDefault="0015463E" w:rsidP="001546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78F">
        <w:rPr>
          <w:rFonts w:ascii="Times New Roman" w:hAnsi="Times New Roman" w:cs="Times New Roman"/>
          <w:sz w:val="28"/>
          <w:szCs w:val="28"/>
        </w:rPr>
        <w:t xml:space="preserve">–  возвращение 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в культуру,  придание ему  фун</w:t>
      </w:r>
      <w:r w:rsidRPr="0051478F">
        <w:rPr>
          <w:rFonts w:ascii="Times New Roman" w:hAnsi="Times New Roman" w:cs="Times New Roman"/>
          <w:sz w:val="28"/>
          <w:szCs w:val="28"/>
        </w:rPr>
        <w:t xml:space="preserve">кций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культуро</w:t>
      </w:r>
      <w:r w:rsidRPr="0051478F">
        <w:rPr>
          <w:rFonts w:ascii="Times New Roman" w:hAnsi="Times New Roman" w:cs="Times New Roman"/>
          <w:sz w:val="28"/>
          <w:szCs w:val="28"/>
        </w:rPr>
        <w:t>сберегающего</w:t>
      </w:r>
      <w:proofErr w:type="spellEnd"/>
      <w:r w:rsidRPr="0051478F">
        <w:rPr>
          <w:rFonts w:ascii="Times New Roman" w:hAnsi="Times New Roman" w:cs="Times New Roman"/>
          <w:sz w:val="28"/>
          <w:szCs w:val="28"/>
        </w:rPr>
        <w:t xml:space="preserve">  процесса;</w:t>
      </w:r>
    </w:p>
    <w:p w:rsidR="0015463E" w:rsidRPr="0051478F" w:rsidRDefault="0015463E" w:rsidP="001546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78F">
        <w:rPr>
          <w:rFonts w:ascii="Times New Roman" w:hAnsi="Times New Roman" w:cs="Times New Roman"/>
          <w:sz w:val="28"/>
          <w:szCs w:val="28"/>
        </w:rPr>
        <w:t>–  усиление  в образовании  ро</w:t>
      </w:r>
      <w:r>
        <w:rPr>
          <w:rFonts w:ascii="Times New Roman" w:hAnsi="Times New Roman" w:cs="Times New Roman"/>
          <w:sz w:val="28"/>
          <w:szCs w:val="28"/>
        </w:rPr>
        <w:t>ли науки  и  теоретических зна</w:t>
      </w:r>
      <w:r w:rsidRPr="0051478F">
        <w:rPr>
          <w:rFonts w:ascii="Times New Roman" w:hAnsi="Times New Roman" w:cs="Times New Roman"/>
          <w:sz w:val="28"/>
          <w:szCs w:val="28"/>
        </w:rPr>
        <w:t>ний,  интеллектуальных  технологий  как  главных  ф</w:t>
      </w:r>
      <w:r>
        <w:rPr>
          <w:rFonts w:ascii="Times New Roman" w:hAnsi="Times New Roman" w:cs="Times New Roman"/>
          <w:sz w:val="28"/>
          <w:szCs w:val="28"/>
        </w:rPr>
        <w:t>акторов  про</w:t>
      </w:r>
      <w:r w:rsidRPr="0051478F">
        <w:rPr>
          <w:rFonts w:ascii="Times New Roman" w:hAnsi="Times New Roman" w:cs="Times New Roman"/>
          <w:sz w:val="28"/>
          <w:szCs w:val="28"/>
        </w:rPr>
        <w:t>гресса  во всех  областях жизни</w:t>
      </w:r>
      <w:r>
        <w:rPr>
          <w:rFonts w:ascii="Times New Roman" w:hAnsi="Times New Roman" w:cs="Times New Roman"/>
          <w:sz w:val="28"/>
          <w:szCs w:val="28"/>
        </w:rPr>
        <w:t>,  обеспечивающих достойные че</w:t>
      </w:r>
      <w:r w:rsidRPr="0051478F">
        <w:rPr>
          <w:rFonts w:ascii="Times New Roman" w:hAnsi="Times New Roman" w:cs="Times New Roman"/>
          <w:sz w:val="28"/>
          <w:szCs w:val="28"/>
        </w:rPr>
        <w:t>ловека  условия его  бытия и  развития;</w:t>
      </w:r>
    </w:p>
    <w:p w:rsidR="0015463E" w:rsidRPr="0051478F" w:rsidRDefault="0015463E" w:rsidP="001546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78F">
        <w:rPr>
          <w:rFonts w:ascii="Times New Roman" w:hAnsi="Times New Roman" w:cs="Times New Roman"/>
          <w:sz w:val="28"/>
          <w:szCs w:val="28"/>
        </w:rPr>
        <w:t>– признание 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ключевым  компонентом в систе</w:t>
      </w:r>
      <w:r w:rsidRPr="0051478F">
        <w:rPr>
          <w:rFonts w:ascii="Times New Roman" w:hAnsi="Times New Roman" w:cs="Times New Roman"/>
          <w:sz w:val="28"/>
          <w:szCs w:val="28"/>
        </w:rPr>
        <w:t>ме  мер, обеспечивающих  прогрес</w:t>
      </w:r>
      <w:r>
        <w:rPr>
          <w:rFonts w:ascii="Times New Roman" w:hAnsi="Times New Roman" w:cs="Times New Roman"/>
          <w:sz w:val="28"/>
          <w:szCs w:val="28"/>
        </w:rPr>
        <w:t>с  в  развитии  человека, обще</w:t>
      </w:r>
      <w:r w:rsidRPr="0051478F">
        <w:rPr>
          <w:rFonts w:ascii="Times New Roman" w:hAnsi="Times New Roman" w:cs="Times New Roman"/>
          <w:sz w:val="28"/>
          <w:szCs w:val="28"/>
        </w:rPr>
        <w:t>ства  и  государства.</w:t>
      </w:r>
    </w:p>
    <w:p w:rsidR="0015463E" w:rsidRDefault="0015463E" w:rsidP="001546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478F">
        <w:rPr>
          <w:rFonts w:ascii="Times New Roman" w:hAnsi="Times New Roman" w:cs="Times New Roman"/>
          <w:sz w:val="28"/>
          <w:szCs w:val="28"/>
        </w:rPr>
        <w:t>В свое время эти идеи пропагандировались и отстаивались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478F">
        <w:rPr>
          <w:rFonts w:ascii="Times New Roman" w:hAnsi="Times New Roman" w:cs="Times New Roman"/>
          <w:sz w:val="28"/>
          <w:szCs w:val="28"/>
        </w:rPr>
        <w:t>выдающимися советскими педа</w:t>
      </w:r>
      <w:r>
        <w:rPr>
          <w:rFonts w:ascii="Times New Roman" w:hAnsi="Times New Roman" w:cs="Times New Roman"/>
          <w:sz w:val="28"/>
          <w:szCs w:val="28"/>
        </w:rPr>
        <w:t>гогами, такими как А.С.Макарен</w:t>
      </w:r>
      <w:r w:rsidRPr="0051478F">
        <w:rPr>
          <w:rFonts w:ascii="Times New Roman" w:hAnsi="Times New Roman" w:cs="Times New Roman"/>
          <w:sz w:val="28"/>
          <w:szCs w:val="28"/>
        </w:rPr>
        <w:t>ко, В.А. Сухомлинским, а сего</w:t>
      </w:r>
      <w:r>
        <w:rPr>
          <w:rFonts w:ascii="Times New Roman" w:hAnsi="Times New Roman" w:cs="Times New Roman"/>
          <w:sz w:val="28"/>
          <w:szCs w:val="28"/>
        </w:rPr>
        <w:t xml:space="preserve">дня </w:t>
      </w:r>
      <w:r>
        <w:rPr>
          <w:rFonts w:ascii="Times New Roman" w:hAnsi="Times New Roman" w:cs="Times New Roman"/>
          <w:sz w:val="28"/>
          <w:szCs w:val="28"/>
        </w:rPr>
        <w:lastRenderedPageBreak/>
        <w:t>они легли в основу Федераль</w:t>
      </w:r>
      <w:r w:rsidRPr="0051478F">
        <w:rPr>
          <w:rFonts w:ascii="Times New Roman" w:hAnsi="Times New Roman" w:cs="Times New Roman"/>
          <w:sz w:val="28"/>
          <w:szCs w:val="28"/>
        </w:rPr>
        <w:t>ной концепции  модернизации  рос</w:t>
      </w:r>
      <w:r>
        <w:rPr>
          <w:rFonts w:ascii="Times New Roman" w:hAnsi="Times New Roman" w:cs="Times New Roman"/>
          <w:sz w:val="28"/>
          <w:szCs w:val="28"/>
        </w:rPr>
        <w:t>сийского  образования,  в  котор</w:t>
      </w:r>
      <w:r w:rsidRPr="0051478F">
        <w:rPr>
          <w:rFonts w:ascii="Times New Roman" w:hAnsi="Times New Roman" w:cs="Times New Roman"/>
          <w:sz w:val="28"/>
          <w:szCs w:val="28"/>
        </w:rPr>
        <w:t>ой подчеркивается,  что в педагогическом плане  новое качество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478F">
        <w:rPr>
          <w:rFonts w:ascii="Times New Roman" w:hAnsi="Times New Roman" w:cs="Times New Roman"/>
          <w:sz w:val="28"/>
          <w:szCs w:val="28"/>
        </w:rPr>
        <w:t>образования –  это его ориента</w:t>
      </w:r>
      <w:r>
        <w:rPr>
          <w:rFonts w:ascii="Times New Roman" w:hAnsi="Times New Roman" w:cs="Times New Roman"/>
          <w:sz w:val="28"/>
          <w:szCs w:val="28"/>
        </w:rPr>
        <w:t>ция не только на усвоение обуча</w:t>
      </w:r>
      <w:r w:rsidRPr="0051478F">
        <w:rPr>
          <w:rFonts w:ascii="Times New Roman" w:hAnsi="Times New Roman" w:cs="Times New Roman"/>
          <w:sz w:val="28"/>
          <w:szCs w:val="28"/>
        </w:rPr>
        <w:t>ющимся  определенной  суммы  знаний,  но  и  на  перспективное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478F">
        <w:rPr>
          <w:rFonts w:ascii="Times New Roman" w:hAnsi="Times New Roman" w:cs="Times New Roman"/>
          <w:sz w:val="28"/>
          <w:szCs w:val="28"/>
        </w:rPr>
        <w:t>развитие  его  личности,  его  познавательных</w:t>
      </w:r>
      <w:proofErr w:type="gramEnd"/>
      <w:r w:rsidRPr="0051478F">
        <w:rPr>
          <w:rFonts w:ascii="Times New Roman" w:hAnsi="Times New Roman" w:cs="Times New Roman"/>
          <w:sz w:val="28"/>
          <w:szCs w:val="28"/>
        </w:rPr>
        <w:t xml:space="preserve">  и  созидательных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7A15" w:rsidRPr="0051478F" w:rsidRDefault="000B7A15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хотелось бы рассказать, как я применяю эти технологии в своей педагогической деятельности.</w:t>
      </w:r>
    </w:p>
    <w:p w:rsidR="006B687D" w:rsidRDefault="006B687D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работаю преподавателем в ГБ ПОУ «ВПТ» 8 лет. </w:t>
      </w:r>
      <w:r w:rsidRPr="004A1CA6">
        <w:rPr>
          <w:rFonts w:ascii="Times New Roman" w:hAnsi="Times New Roman" w:cs="Times New Roman"/>
          <w:color w:val="000000"/>
          <w:sz w:val="28"/>
          <w:szCs w:val="28"/>
        </w:rPr>
        <w:t xml:space="preserve">В 2011 году я стала классным руководителем группы ЭКО-13 специальности 280711 Рациональное использование </w:t>
      </w:r>
      <w:proofErr w:type="spellStart"/>
      <w:r w:rsidRPr="004A1CA6">
        <w:rPr>
          <w:rFonts w:ascii="Times New Roman" w:hAnsi="Times New Roman" w:cs="Times New Roman"/>
          <w:color w:val="000000"/>
          <w:sz w:val="28"/>
          <w:szCs w:val="28"/>
        </w:rPr>
        <w:t>природохозяйственных</w:t>
      </w:r>
      <w:proofErr w:type="spellEnd"/>
      <w:r w:rsidRPr="004A1CA6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комплексов и </w:t>
      </w:r>
      <w:r>
        <w:rPr>
          <w:rFonts w:ascii="Times New Roman" w:hAnsi="Times New Roman" w:cs="Times New Roman"/>
          <w:sz w:val="28"/>
          <w:szCs w:val="28"/>
        </w:rPr>
        <w:t>с первого дня обучения старала</w:t>
      </w:r>
      <w:r w:rsidRPr="004A1CA6">
        <w:rPr>
          <w:rFonts w:ascii="Times New Roman" w:hAnsi="Times New Roman" w:cs="Times New Roman"/>
          <w:sz w:val="28"/>
          <w:szCs w:val="28"/>
        </w:rPr>
        <w:t>сь донести до студентов значимость профессии эколога в современном обществе, идею  о том,  что всякая жизнь самоценна, уникальна и неповторима, что именно человек несет ответственность за все живое.</w:t>
      </w:r>
    </w:p>
    <w:p w:rsidR="006B687D" w:rsidRDefault="006B687D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A6">
        <w:rPr>
          <w:rFonts w:ascii="Times New Roman" w:hAnsi="Times New Roman" w:cs="Times New Roman"/>
          <w:sz w:val="28"/>
          <w:szCs w:val="28"/>
        </w:rPr>
        <w:t xml:space="preserve">Выпускники этой специальности должны быть не только </w:t>
      </w:r>
      <w:proofErr w:type="spellStart"/>
      <w:r w:rsidRPr="004A1CA6">
        <w:rPr>
          <w:rFonts w:ascii="Times New Roman" w:hAnsi="Times New Roman" w:cs="Times New Roman"/>
          <w:sz w:val="28"/>
          <w:szCs w:val="28"/>
        </w:rPr>
        <w:t>практикоориентированными</w:t>
      </w:r>
      <w:proofErr w:type="spellEnd"/>
      <w:r w:rsidRPr="004A1CA6">
        <w:rPr>
          <w:rFonts w:ascii="Times New Roman" w:hAnsi="Times New Roman" w:cs="Times New Roman"/>
          <w:sz w:val="28"/>
          <w:szCs w:val="28"/>
        </w:rPr>
        <w:t>, грамотными специалистами, но и сформированными как личности, осуществляющие любой вид своей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Мною осуществляется деятельность по выявлению интеллектуальных, творческих и других способностей студентов. С этой целью я провожу тестирование и опрос студентов различных специальностей по следу</w:t>
      </w:r>
      <w:r>
        <w:rPr>
          <w:color w:val="000000"/>
          <w:sz w:val="28"/>
          <w:szCs w:val="28"/>
        </w:rPr>
        <w:t>ю</w:t>
      </w:r>
      <w:r w:rsidRPr="004A1CA6">
        <w:rPr>
          <w:color w:val="000000"/>
          <w:sz w:val="28"/>
          <w:szCs w:val="28"/>
        </w:rPr>
        <w:t>щей тематике: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1. Мое отношение к природе.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2. От кого зависит чистота нашего города.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3. Ленивы ли вы.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4. Любите ли вы себя.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5. Что Вам интересно?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6. Психологический климат в группе.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7. Умеете ли вы справляться со стрессом?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8. Насколько вы толерантны?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9. Социально-психологические особенности становления личности.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 xml:space="preserve">На специальности 280711 Рациональное использование </w:t>
      </w:r>
      <w:proofErr w:type="spellStart"/>
      <w:r w:rsidRPr="004A1CA6">
        <w:rPr>
          <w:color w:val="000000"/>
          <w:sz w:val="28"/>
          <w:szCs w:val="28"/>
        </w:rPr>
        <w:t>природохозяйственных</w:t>
      </w:r>
      <w:proofErr w:type="spellEnd"/>
      <w:r w:rsidRPr="004A1CA6">
        <w:rPr>
          <w:color w:val="000000"/>
          <w:sz w:val="28"/>
          <w:szCs w:val="28"/>
        </w:rPr>
        <w:t xml:space="preserve"> комплексов в группе 4-11 ЭКО-13 осуществляется разнообразная внеклассная работа, складывающаяся по следующим направлениям: тематические классные часы, экологические акции, экскурсии, работа клуба «Юный натуралист», внеаудиторные мероприятия на экологическую тематику.</w:t>
      </w:r>
    </w:p>
    <w:p w:rsidR="006B687D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 xml:space="preserve">Тематика классных часов разнообразна: «Нормы права и морали в обществе»; классный час, посвященный победе в Сталинградской битве; культура чувств; моя Классная семья; «Страна,  в которой мне бы хотелось жить»; «Наркотикам – НЕТ!»; «Прощение или месть»; «Дружбой дорожить умейте»; «Что такое толерантность?»; «Красота. Что это такое?»; «Мы, за здоровый образ жизни!»; «Профилактика эмоционального выгорания»; «День пожилого человека»; к 8 марта и т.д. При проведении классных часов я веду беседы со студентами </w:t>
      </w:r>
      <w:r w:rsidRPr="004A1CA6">
        <w:rPr>
          <w:color w:val="000000"/>
          <w:sz w:val="28"/>
          <w:szCs w:val="28"/>
        </w:rPr>
        <w:lastRenderedPageBreak/>
        <w:t>специальности о значении экологии в обществе, о предприятиях, в лабораториях которых предстоит трудиться нашим выпускникам, о необходимости соблюдать экологические нормы и этику при осуществлении производственной деятельности.</w:t>
      </w:r>
    </w:p>
    <w:p w:rsidR="006B687D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 xml:space="preserve"> Студенты также активно участвуют в </w:t>
      </w:r>
      <w:r>
        <w:rPr>
          <w:color w:val="000000"/>
          <w:sz w:val="28"/>
          <w:szCs w:val="28"/>
        </w:rPr>
        <w:t xml:space="preserve">выборе темы и </w:t>
      </w:r>
      <w:r w:rsidRPr="004A1CA6">
        <w:rPr>
          <w:color w:val="000000"/>
          <w:sz w:val="28"/>
          <w:szCs w:val="28"/>
        </w:rPr>
        <w:t xml:space="preserve">подготовке классных часов, готовят сообщения </w:t>
      </w:r>
      <w:proofErr w:type="gramStart"/>
      <w:r w:rsidRPr="004A1CA6">
        <w:rPr>
          <w:color w:val="000000"/>
          <w:sz w:val="28"/>
          <w:szCs w:val="28"/>
        </w:rPr>
        <w:t>по</w:t>
      </w:r>
      <w:proofErr w:type="gramEnd"/>
      <w:r w:rsidRPr="004A1CA6">
        <w:rPr>
          <w:color w:val="000000"/>
          <w:sz w:val="28"/>
          <w:szCs w:val="28"/>
        </w:rPr>
        <w:t xml:space="preserve"> выбранной на тематике. Это способствует формированию осознания сущности и значимости своей будущей специальности,  но и  ответственного отношения к выполнению задания.</w:t>
      </w:r>
    </w:p>
    <w:p w:rsidR="006B687D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A1CA6">
        <w:rPr>
          <w:color w:val="000000"/>
          <w:sz w:val="28"/>
          <w:szCs w:val="28"/>
        </w:rPr>
        <w:t>Экскурсии</w:t>
      </w:r>
      <w:proofErr w:type="gramEnd"/>
      <w:r w:rsidRPr="004A1CA6">
        <w:rPr>
          <w:color w:val="000000"/>
          <w:sz w:val="28"/>
          <w:szCs w:val="28"/>
        </w:rPr>
        <w:t xml:space="preserve"> регулярно проводимые как в рамках изучения </w:t>
      </w:r>
      <w:proofErr w:type="spellStart"/>
      <w:r w:rsidRPr="004A1CA6">
        <w:rPr>
          <w:color w:val="000000"/>
          <w:sz w:val="28"/>
          <w:szCs w:val="28"/>
        </w:rPr>
        <w:t>общепрофессиональных</w:t>
      </w:r>
      <w:proofErr w:type="spellEnd"/>
      <w:r w:rsidRPr="004A1CA6">
        <w:rPr>
          <w:color w:val="000000"/>
          <w:sz w:val="28"/>
          <w:szCs w:val="28"/>
        </w:rPr>
        <w:t xml:space="preserve"> и специальных дисциплин, так и в рамках работы клуба знакомят студентов с местами своей будущей профессиональной деятельности.</w:t>
      </w:r>
      <w:r>
        <w:rPr>
          <w:color w:val="000000"/>
          <w:sz w:val="28"/>
          <w:szCs w:val="28"/>
        </w:rPr>
        <w:t xml:space="preserve"> </w:t>
      </w:r>
      <w:r w:rsidRPr="004A1CA6">
        <w:rPr>
          <w:sz w:val="28"/>
          <w:szCs w:val="28"/>
        </w:rPr>
        <w:t>Для наглядности проводятся экскурсии в ботанический сад и  на станцию юных натуралистов г</w:t>
      </w:r>
      <w:proofErr w:type="gramStart"/>
      <w:r w:rsidRPr="004A1CA6">
        <w:rPr>
          <w:sz w:val="28"/>
          <w:szCs w:val="28"/>
        </w:rPr>
        <w:t>.В</w:t>
      </w:r>
      <w:proofErr w:type="gramEnd"/>
      <w:r w:rsidRPr="004A1CA6">
        <w:rPr>
          <w:sz w:val="28"/>
          <w:szCs w:val="28"/>
        </w:rPr>
        <w:t>олжского, на стационарные посты наблюдений за загрязнением атмосферного воздуха, очистные сооружения, аналитические, гидрохимические лаборатории служб связанных с охраной и мониторингом окружающей природной среды и промышленных предприятий города Волжского.</w:t>
      </w:r>
      <w:r w:rsidRPr="004A1CA6">
        <w:rPr>
          <w:color w:val="000000"/>
          <w:sz w:val="28"/>
          <w:szCs w:val="28"/>
        </w:rPr>
        <w:t xml:space="preserve"> Это прививает интерес к выбранной специальности, формируют самостояте</w:t>
      </w:r>
      <w:r>
        <w:rPr>
          <w:color w:val="000000"/>
          <w:sz w:val="28"/>
          <w:szCs w:val="28"/>
        </w:rPr>
        <w:t>льность в личностном развитии, с</w:t>
      </w:r>
      <w:r w:rsidRPr="004A1CA6">
        <w:rPr>
          <w:color w:val="000000"/>
          <w:sz w:val="28"/>
          <w:szCs w:val="28"/>
        </w:rPr>
        <w:t>пособствует осознанному планированию повышения квалификации.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Экологические акции позволяют внести непосредственный вклад в дело охраны природы, приводят к пониманию значимости своей специальности, формируют умение работать в коллективе и команде, брать на себя ответственность за работу членов команды и результат выполнения заданий.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На специальности работает клуб «Юный натуралист», где я помогаю студентам получить более глубокие знания по дисциплинам экологической направленности.</w:t>
      </w: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Деятельность клуба осуществляется по следующим направлениям.</w:t>
      </w:r>
    </w:p>
    <w:p w:rsidR="006B687D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B687D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4A1CA6">
        <w:rPr>
          <w:color w:val="000000"/>
          <w:sz w:val="28"/>
          <w:szCs w:val="28"/>
        </w:rPr>
        <w:t xml:space="preserve">Научно-исследовательская (выпуск экологического бюллетеня, подготовка стендов к экологическим праздникам, исследование состояния окружающей среды, «Проблема загрязнения почв пестицидами», «Проблемы утилизации отходов в </w:t>
      </w:r>
      <w:proofErr w:type="spellStart"/>
      <w:r w:rsidRPr="004A1CA6">
        <w:rPr>
          <w:color w:val="000000"/>
          <w:sz w:val="28"/>
          <w:szCs w:val="28"/>
        </w:rPr>
        <w:t>с</w:t>
      </w:r>
      <w:proofErr w:type="gramStart"/>
      <w:r w:rsidRPr="004A1CA6">
        <w:rPr>
          <w:color w:val="000000"/>
          <w:sz w:val="28"/>
          <w:szCs w:val="28"/>
        </w:rPr>
        <w:t>.З</w:t>
      </w:r>
      <w:proofErr w:type="gramEnd"/>
      <w:r w:rsidRPr="004A1CA6">
        <w:rPr>
          <w:color w:val="000000"/>
          <w:sz w:val="28"/>
          <w:szCs w:val="28"/>
        </w:rPr>
        <w:t>аплавное</w:t>
      </w:r>
      <w:proofErr w:type="spellEnd"/>
      <w:r w:rsidRPr="004A1CA6">
        <w:rPr>
          <w:color w:val="000000"/>
          <w:sz w:val="28"/>
          <w:szCs w:val="28"/>
        </w:rPr>
        <w:t>», «</w:t>
      </w:r>
      <w:r w:rsidRPr="004A1CA6">
        <w:rPr>
          <w:bCs/>
          <w:color w:val="000000"/>
          <w:sz w:val="28"/>
          <w:szCs w:val="28"/>
        </w:rPr>
        <w:t>Влияние качества атмосферного воздуха г.Волжского на здоровье населения»</w:t>
      </w:r>
      <w:r w:rsidRPr="004A1CA6">
        <w:rPr>
          <w:color w:val="000000"/>
          <w:sz w:val="28"/>
          <w:szCs w:val="28"/>
        </w:rPr>
        <w:t xml:space="preserve"> и др.)</w:t>
      </w:r>
      <w:r>
        <w:rPr>
          <w:color w:val="000000"/>
          <w:sz w:val="28"/>
          <w:szCs w:val="28"/>
        </w:rPr>
        <w:t xml:space="preserve">. </w:t>
      </w:r>
      <w:r w:rsidRPr="004A1CA6">
        <w:rPr>
          <w:color w:val="000000"/>
          <w:sz w:val="28"/>
          <w:szCs w:val="28"/>
        </w:rPr>
        <w:t>Студенты принимают участие в научно-практических конференциях связанных с вопросами рационального природопользования.</w:t>
      </w:r>
    </w:p>
    <w:p w:rsidR="006B687D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2. Конкурсные. Студенты успешно участвуют в конкурсах различного уровня, становятся победителями и призерами</w:t>
      </w:r>
      <w:r w:rsidR="000B7A15">
        <w:rPr>
          <w:color w:val="000000"/>
          <w:sz w:val="28"/>
          <w:szCs w:val="28"/>
        </w:rPr>
        <w:t xml:space="preserve"> (выбирая конкурсы самостоятельно, по своим приоритетам).</w:t>
      </w:r>
    </w:p>
    <w:p w:rsidR="006B687D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3. Проведение мероприятий с применением современных педагогических технологий: игровы</w:t>
      </w:r>
      <w:r w:rsidR="000B7A15">
        <w:rPr>
          <w:color w:val="000000"/>
          <w:sz w:val="28"/>
          <w:szCs w:val="28"/>
        </w:rPr>
        <w:t>е (игра алфавит, деловые игры).</w:t>
      </w:r>
    </w:p>
    <w:p w:rsidR="000B7A15" w:rsidRDefault="000B7A15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4. Познавательные (уроки-семинары, «круглые столы», анализ научной литературы, экскурсии, походы)</w:t>
      </w:r>
      <w:r>
        <w:rPr>
          <w:color w:val="000000"/>
          <w:sz w:val="28"/>
          <w:szCs w:val="28"/>
        </w:rPr>
        <w:t>.</w:t>
      </w:r>
    </w:p>
    <w:p w:rsidR="000B7A15" w:rsidRDefault="000B7A15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 xml:space="preserve">5. Практическая направленность (посадка цветов, деревьев, облагораживание </w:t>
      </w:r>
      <w:proofErr w:type="spellStart"/>
      <w:r w:rsidRPr="004A1CA6">
        <w:rPr>
          <w:color w:val="000000"/>
          <w:sz w:val="28"/>
          <w:szCs w:val="28"/>
        </w:rPr>
        <w:t>внутритехникумовского</w:t>
      </w:r>
      <w:proofErr w:type="spellEnd"/>
      <w:r w:rsidRPr="004A1CA6">
        <w:rPr>
          <w:color w:val="000000"/>
          <w:sz w:val="28"/>
          <w:szCs w:val="28"/>
        </w:rPr>
        <w:t xml:space="preserve"> двора). </w:t>
      </w:r>
    </w:p>
    <w:p w:rsidR="000B7A15" w:rsidRPr="004A1CA6" w:rsidRDefault="000B7A15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lastRenderedPageBreak/>
        <w:t>Работа клуба формирует умение организовывать собственную деятельность студентов, умение выбирать типовые методы решения профессиональных задач, оценивать их эффективность и качество, использовать информационно-коммуникационные технологии в профессиональной деятельности, ориентироваться в условиях частой смены технологий в профессиональной деятельности.</w:t>
      </w:r>
    </w:p>
    <w:p w:rsidR="000B7A15" w:rsidRPr="004A1CA6" w:rsidRDefault="000B7A15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1CA6">
        <w:rPr>
          <w:color w:val="000000"/>
          <w:sz w:val="28"/>
          <w:szCs w:val="28"/>
        </w:rPr>
        <w:t>Внеаудиторные мероприятия, которые регулярно проводятся на специальности</w:t>
      </w:r>
      <w:r>
        <w:rPr>
          <w:color w:val="000000"/>
          <w:sz w:val="28"/>
          <w:szCs w:val="28"/>
        </w:rPr>
        <w:t xml:space="preserve">, </w:t>
      </w:r>
      <w:r w:rsidRPr="004A1CA6">
        <w:rPr>
          <w:color w:val="000000"/>
          <w:sz w:val="28"/>
          <w:szCs w:val="28"/>
        </w:rPr>
        <w:t>имеют большое значение в экологическом воспитании студентов. При создании сценариев  используются произведения поэтов, прозаиков, музыкантов.</w:t>
      </w:r>
    </w:p>
    <w:p w:rsidR="000B7A15" w:rsidRDefault="00006573" w:rsidP="000B7A15">
      <w:pPr>
        <w:spacing w:after="0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инновационных технологий, в том числе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кросс-технологий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способствуют формированию качеств будущего специалиста, </w:t>
      </w:r>
      <w:r w:rsidR="000B7A15" w:rsidRPr="004A1C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0B7A15" w:rsidRPr="004A1CA6">
        <w:rPr>
          <w:rFonts w:ascii="Times New Roman" w:hAnsi="Times New Roman" w:cs="Times New Roman"/>
          <w:sz w:val="28"/>
          <w:szCs w:val="28"/>
        </w:rPr>
        <w:t xml:space="preserve">ответственного отношения к окружающей природной среде, с соблюдением правовых принципов природопользования и пропаганды идей её оптимизации. </w:t>
      </w:r>
      <w:r>
        <w:rPr>
          <w:rFonts w:ascii="Times New Roman" w:hAnsi="Times New Roman" w:cs="Times New Roman"/>
          <w:sz w:val="28"/>
          <w:szCs w:val="28"/>
        </w:rPr>
        <w:t>В профессиональной деятельности это</w:t>
      </w:r>
      <w:r w:rsidR="000B7A15" w:rsidRPr="004A1CA6">
        <w:rPr>
          <w:rFonts w:ascii="Times New Roman" w:hAnsi="Times New Roman" w:cs="Times New Roman"/>
          <w:sz w:val="28"/>
          <w:szCs w:val="28"/>
        </w:rPr>
        <w:t xml:space="preserve"> поможет им самостоятельно ставить цели для </w:t>
      </w:r>
      <w:r>
        <w:rPr>
          <w:rFonts w:ascii="Times New Roman" w:hAnsi="Times New Roman" w:cs="Times New Roman"/>
          <w:sz w:val="28"/>
          <w:szCs w:val="28"/>
        </w:rPr>
        <w:t>улучшения экологической обстановки</w:t>
      </w:r>
      <w:r w:rsidR="00983AA3">
        <w:rPr>
          <w:rFonts w:ascii="Times New Roman" w:hAnsi="Times New Roman" w:cs="Times New Roman"/>
          <w:sz w:val="28"/>
          <w:szCs w:val="28"/>
        </w:rPr>
        <w:t xml:space="preserve"> </w:t>
      </w:r>
      <w:r w:rsidR="000B7A15" w:rsidRPr="004A1CA6">
        <w:rPr>
          <w:rFonts w:ascii="Times New Roman" w:hAnsi="Times New Roman" w:cs="Times New Roman"/>
          <w:sz w:val="28"/>
          <w:szCs w:val="28"/>
        </w:rPr>
        <w:t xml:space="preserve"> </w:t>
      </w:r>
      <w:r w:rsidR="00983AA3">
        <w:rPr>
          <w:rFonts w:ascii="Times New Roman" w:hAnsi="Times New Roman" w:cs="Times New Roman"/>
          <w:sz w:val="28"/>
          <w:szCs w:val="28"/>
        </w:rPr>
        <w:t xml:space="preserve">и </w:t>
      </w:r>
      <w:r w:rsidR="000B7A15" w:rsidRPr="004A1CA6">
        <w:rPr>
          <w:rFonts w:ascii="Times New Roman" w:hAnsi="Times New Roman" w:cs="Times New Roman"/>
          <w:sz w:val="28"/>
          <w:szCs w:val="28"/>
        </w:rPr>
        <w:t>искать новые пути и средства их осуществления.</w:t>
      </w:r>
    </w:p>
    <w:p w:rsidR="000B7A15" w:rsidRDefault="00983AA3" w:rsidP="000B7A15">
      <w:pPr>
        <w:spacing w:after="0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Моя практика показывает</w:t>
      </w:r>
      <w:r w:rsidR="000B7A15" w:rsidRPr="006E1A53">
        <w:rPr>
          <w:rFonts w:ascii="Times New Roman" w:eastAsia="Times New Roman" w:hAnsi="Times New Roman" w:cs="Times New Roman"/>
          <w:sz w:val="28"/>
          <w:szCs w:val="28"/>
        </w:rPr>
        <w:t xml:space="preserve">, что наиболее актуальными и результативными являются не </w:t>
      </w:r>
      <w:r>
        <w:rPr>
          <w:rFonts w:ascii="Times New Roman" w:eastAsia="Times New Roman" w:hAnsi="Times New Roman" w:cs="Times New Roman"/>
          <w:sz w:val="28"/>
          <w:szCs w:val="28"/>
        </w:rPr>
        <w:t>традиционные</w:t>
      </w:r>
      <w:r w:rsidR="000B7A15" w:rsidRPr="006E1A53">
        <w:rPr>
          <w:rFonts w:ascii="Times New Roman" w:eastAsia="Times New Roman" w:hAnsi="Times New Roman" w:cs="Times New Roman"/>
          <w:sz w:val="28"/>
          <w:szCs w:val="28"/>
        </w:rPr>
        <w:t xml:space="preserve"> уроки, а </w:t>
      </w:r>
      <w:r>
        <w:rPr>
          <w:rFonts w:ascii="Times New Roman" w:eastAsia="Times New Roman" w:hAnsi="Times New Roman" w:cs="Times New Roman"/>
          <w:sz w:val="28"/>
          <w:szCs w:val="28"/>
        </w:rPr>
        <w:t>уроки с применением инновационных технологий</w:t>
      </w:r>
      <w:r w:rsidR="000B7A15" w:rsidRPr="006E1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элементами исследовательской работы</w:t>
      </w:r>
      <w:r w:rsidR="000B7A15" w:rsidRPr="006E1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студентов. Именно технологии развивают у студентов профессиональные качества: </w:t>
      </w:r>
      <w:r w:rsidR="00090AA4">
        <w:rPr>
          <w:rFonts w:ascii="Times New Roman" w:eastAsia="Times New Roman" w:hAnsi="Times New Roman" w:cs="Times New Roman"/>
          <w:sz w:val="28"/>
          <w:szCs w:val="28"/>
        </w:rPr>
        <w:t>ответственность, умение принимать решения, толерантность, умение формулировать свои мысли, целеустремленность, организаторские способности и т.д.</w:t>
      </w:r>
    </w:p>
    <w:p w:rsidR="000B7A15" w:rsidRDefault="000B7A15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A15" w:rsidRDefault="000B7A15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используемых источников</w:t>
      </w:r>
    </w:p>
    <w:p w:rsidR="000B7A15" w:rsidRPr="0051478F" w:rsidRDefault="00C22296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7A15" w:rsidRPr="0051478F">
        <w:rPr>
          <w:rFonts w:ascii="Times New Roman" w:hAnsi="Times New Roman" w:cs="Times New Roman"/>
          <w:sz w:val="28"/>
          <w:szCs w:val="28"/>
        </w:rPr>
        <w:t>. Макаренко,  А.С.  Проектировать  лучшее  в  человеке.  –  Мн.,  1989.</w:t>
      </w:r>
    </w:p>
    <w:p w:rsidR="000B7A15" w:rsidRDefault="00C22296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7A15" w:rsidRPr="0051478F">
        <w:rPr>
          <w:rFonts w:ascii="Times New Roman" w:hAnsi="Times New Roman" w:cs="Times New Roman"/>
          <w:sz w:val="28"/>
          <w:szCs w:val="28"/>
        </w:rPr>
        <w:t>. Платонов,  К.К.  Личностный  подход  как  принцип  психологии  //  Методологические  и  теоретические  проблемы  психологии.  –  М.,  1969.</w:t>
      </w:r>
    </w:p>
    <w:p w:rsidR="000B7A15" w:rsidRPr="0051478F" w:rsidRDefault="00C22296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7A15" w:rsidRPr="0051478F">
        <w:rPr>
          <w:rFonts w:ascii="Times New Roman" w:hAnsi="Times New Roman" w:cs="Times New Roman"/>
          <w:sz w:val="28"/>
          <w:szCs w:val="28"/>
        </w:rPr>
        <w:t>. Сухомлинский,  В.А.  Как  воспитать  настоящего  человека.  –  Киев,  1975.</w:t>
      </w:r>
    </w:p>
    <w:p w:rsidR="000B7A15" w:rsidRPr="0051478F" w:rsidRDefault="00C22296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7A15" w:rsidRPr="0051478F">
        <w:rPr>
          <w:rFonts w:ascii="Times New Roman" w:hAnsi="Times New Roman" w:cs="Times New Roman"/>
          <w:sz w:val="28"/>
          <w:szCs w:val="28"/>
        </w:rPr>
        <w:t xml:space="preserve">. Чернявская,  В.С.  </w:t>
      </w:r>
      <w:proofErr w:type="spellStart"/>
      <w:proofErr w:type="gramStart"/>
      <w:r w:rsidR="000B7A15" w:rsidRPr="0051478F">
        <w:rPr>
          <w:rFonts w:ascii="Times New Roman" w:hAnsi="Times New Roman" w:cs="Times New Roman"/>
          <w:sz w:val="28"/>
          <w:szCs w:val="28"/>
        </w:rPr>
        <w:t>Кросс-технологии</w:t>
      </w:r>
      <w:proofErr w:type="spellEnd"/>
      <w:proofErr w:type="gramEnd"/>
      <w:r w:rsidR="000B7A15" w:rsidRPr="0051478F">
        <w:rPr>
          <w:rFonts w:ascii="Times New Roman" w:hAnsi="Times New Roman" w:cs="Times New Roman"/>
          <w:sz w:val="28"/>
          <w:szCs w:val="28"/>
        </w:rPr>
        <w:t xml:space="preserve">:  развитие  </w:t>
      </w:r>
      <w:proofErr w:type="spellStart"/>
      <w:r w:rsidR="000B7A15" w:rsidRPr="0051478F">
        <w:rPr>
          <w:rFonts w:ascii="Times New Roman" w:hAnsi="Times New Roman" w:cs="Times New Roman"/>
          <w:sz w:val="28"/>
          <w:szCs w:val="28"/>
        </w:rPr>
        <w:t>метакогнитивных</w:t>
      </w:r>
      <w:proofErr w:type="spellEnd"/>
      <w:r w:rsidR="000B7A15" w:rsidRPr="0051478F">
        <w:rPr>
          <w:rFonts w:ascii="Times New Roman" w:hAnsi="Times New Roman" w:cs="Times New Roman"/>
          <w:sz w:val="28"/>
          <w:szCs w:val="28"/>
        </w:rPr>
        <w:t xml:space="preserve">  стратегий  с  помощью  информационны</w:t>
      </w:r>
      <w:r w:rsidR="000B7A15">
        <w:rPr>
          <w:rFonts w:ascii="Times New Roman" w:hAnsi="Times New Roman" w:cs="Times New Roman"/>
          <w:sz w:val="28"/>
          <w:szCs w:val="28"/>
        </w:rPr>
        <w:t>х  технологий  /  В.С.  Чернявс</w:t>
      </w:r>
      <w:r w:rsidR="000B7A15" w:rsidRPr="0051478F">
        <w:rPr>
          <w:rFonts w:ascii="Times New Roman" w:hAnsi="Times New Roman" w:cs="Times New Roman"/>
          <w:sz w:val="28"/>
          <w:szCs w:val="28"/>
        </w:rPr>
        <w:t xml:space="preserve">кая, Н.Л. </w:t>
      </w:r>
      <w:proofErr w:type="spellStart"/>
      <w:r w:rsidR="000B7A15" w:rsidRPr="0051478F">
        <w:rPr>
          <w:rFonts w:ascii="Times New Roman" w:hAnsi="Times New Roman" w:cs="Times New Roman"/>
          <w:sz w:val="28"/>
          <w:szCs w:val="28"/>
        </w:rPr>
        <w:t>Слугина</w:t>
      </w:r>
      <w:proofErr w:type="spellEnd"/>
      <w:r w:rsidR="000B7A15" w:rsidRPr="0051478F">
        <w:rPr>
          <w:rFonts w:ascii="Times New Roman" w:hAnsi="Times New Roman" w:cs="Times New Roman"/>
          <w:sz w:val="28"/>
          <w:szCs w:val="28"/>
        </w:rPr>
        <w:t xml:space="preserve"> // В мире научных открытий. – 2012. – № 10.</w:t>
      </w:r>
    </w:p>
    <w:p w:rsidR="000B7A15" w:rsidRDefault="00C22296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7A15" w:rsidRPr="0051478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B7A15" w:rsidRPr="0051478F">
        <w:rPr>
          <w:rFonts w:ascii="Times New Roman" w:hAnsi="Times New Roman" w:cs="Times New Roman"/>
          <w:sz w:val="28"/>
          <w:szCs w:val="28"/>
        </w:rPr>
        <w:t>Якиманская</w:t>
      </w:r>
      <w:proofErr w:type="spellEnd"/>
      <w:r w:rsidR="000B7A15" w:rsidRPr="0051478F">
        <w:rPr>
          <w:rFonts w:ascii="Times New Roman" w:hAnsi="Times New Roman" w:cs="Times New Roman"/>
          <w:sz w:val="28"/>
          <w:szCs w:val="28"/>
        </w:rPr>
        <w:t>, И.С.  Принципы построения образовательных программ  и личностное развитие  учащихся // Вопросы психологии.  – 1999.– № 3.</w:t>
      </w:r>
    </w:p>
    <w:p w:rsidR="000B7A15" w:rsidRDefault="000B7A15" w:rsidP="000B7A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A15" w:rsidRPr="004A1CA6" w:rsidRDefault="000B7A15" w:rsidP="000B7A15">
      <w:pPr>
        <w:spacing w:after="0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A15" w:rsidRPr="004A1CA6" w:rsidRDefault="000B7A15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6B687D" w:rsidRPr="004A1CA6" w:rsidRDefault="006B687D" w:rsidP="000B7A1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7250E9" w:rsidRPr="007250E9" w:rsidRDefault="007250E9" w:rsidP="00090AA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250E9" w:rsidRPr="007250E9" w:rsidSect="00090AA4">
      <w:pgSz w:w="11906" w:h="16838"/>
      <w:pgMar w:top="709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12E1F"/>
    <w:multiLevelType w:val="hybridMultilevel"/>
    <w:tmpl w:val="597C43D8"/>
    <w:lvl w:ilvl="0" w:tplc="D4CC3F72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4CDB"/>
    <w:rsid w:val="00006573"/>
    <w:rsid w:val="00090AA4"/>
    <w:rsid w:val="000B7A15"/>
    <w:rsid w:val="0015463E"/>
    <w:rsid w:val="006B687D"/>
    <w:rsid w:val="007250E9"/>
    <w:rsid w:val="00983AA3"/>
    <w:rsid w:val="009C6E3D"/>
    <w:rsid w:val="009D4CDB"/>
    <w:rsid w:val="00AD5B86"/>
    <w:rsid w:val="00C22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87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2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22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ВПТ</Company>
  <LinksUpToDate>false</LinksUpToDate>
  <CharactersWithSpaces>9595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303</dc:creator>
  <cp:keywords/>
  <dc:description/>
  <cp:lastModifiedBy>303</cp:lastModifiedBy>
  <cp:revision>2</cp:revision>
  <cp:lastPrinted>2017-02-10T14:49:00Z</cp:lastPrinted>
  <dcterms:created xsi:type="dcterms:W3CDTF">2017-02-10T11:32:00Z</dcterms:created>
  <dcterms:modified xsi:type="dcterms:W3CDTF">2017-02-10T14:49:00Z</dcterms:modified>
</cp:coreProperties>
</file>