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093C" w:rsidRDefault="00174C7D" w:rsidP="00CD3191">
      <w:pPr>
        <w:jc w:val="center"/>
        <w:rPr>
          <w:rFonts w:ascii="Times New Roman" w:hAnsi="Times New Roman" w:cs="Times New Roman"/>
          <w:sz w:val="28"/>
          <w:szCs w:val="28"/>
        </w:rPr>
      </w:pPr>
      <w:r w:rsidRPr="00174C7D">
        <w:rPr>
          <w:rFonts w:ascii="Times New Roman" w:hAnsi="Times New Roman" w:cs="Times New Roman"/>
          <w:sz w:val="28"/>
          <w:szCs w:val="28"/>
        </w:rPr>
        <w:t>Конспект мастер-класса «Поделки своими руками»</w:t>
      </w:r>
    </w:p>
    <w:p w:rsidR="00CD3191" w:rsidRPr="00174C7D" w:rsidRDefault="00CD3191" w:rsidP="00CD319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«Фонарик» (техника оригами)</w:t>
      </w:r>
    </w:p>
    <w:p w:rsidR="00174C7D" w:rsidRPr="00174C7D" w:rsidRDefault="00174C7D" w:rsidP="00174C7D">
      <w:pPr>
        <w:pStyle w:val="a3"/>
        <w:jc w:val="right"/>
        <w:rPr>
          <w:color w:val="000000"/>
          <w:sz w:val="28"/>
          <w:szCs w:val="28"/>
        </w:rPr>
      </w:pPr>
      <w:r w:rsidRPr="00174C7D">
        <w:rPr>
          <w:i/>
          <w:iCs/>
          <w:color w:val="000000"/>
          <w:sz w:val="28"/>
          <w:szCs w:val="28"/>
        </w:rPr>
        <w:t>Расскажи мне – и я услышу,</w:t>
      </w:r>
    </w:p>
    <w:p w:rsidR="00174C7D" w:rsidRPr="00174C7D" w:rsidRDefault="00174C7D" w:rsidP="00174C7D">
      <w:pPr>
        <w:pStyle w:val="a3"/>
        <w:jc w:val="right"/>
        <w:rPr>
          <w:color w:val="000000"/>
          <w:sz w:val="28"/>
          <w:szCs w:val="28"/>
        </w:rPr>
      </w:pPr>
      <w:r w:rsidRPr="00174C7D">
        <w:rPr>
          <w:i/>
          <w:iCs/>
          <w:color w:val="000000"/>
          <w:sz w:val="28"/>
          <w:szCs w:val="28"/>
        </w:rPr>
        <w:t>Покажи мне – и я запомню,</w:t>
      </w:r>
    </w:p>
    <w:p w:rsidR="00174C7D" w:rsidRPr="00174C7D" w:rsidRDefault="00174C7D" w:rsidP="00174C7D">
      <w:pPr>
        <w:pStyle w:val="a3"/>
        <w:jc w:val="right"/>
        <w:rPr>
          <w:color w:val="000000"/>
          <w:sz w:val="28"/>
          <w:szCs w:val="28"/>
        </w:rPr>
      </w:pPr>
      <w:r w:rsidRPr="00174C7D">
        <w:rPr>
          <w:i/>
          <w:iCs/>
          <w:color w:val="000000"/>
          <w:sz w:val="28"/>
          <w:szCs w:val="28"/>
        </w:rPr>
        <w:t>Дай мне сделать самому –</w:t>
      </w:r>
    </w:p>
    <w:p w:rsidR="00174C7D" w:rsidRPr="00174C7D" w:rsidRDefault="00174C7D" w:rsidP="00174C7D">
      <w:pPr>
        <w:pStyle w:val="a3"/>
        <w:jc w:val="right"/>
        <w:rPr>
          <w:color w:val="000000"/>
          <w:sz w:val="28"/>
          <w:szCs w:val="28"/>
        </w:rPr>
      </w:pPr>
      <w:r w:rsidRPr="00174C7D">
        <w:rPr>
          <w:i/>
          <w:iCs/>
          <w:color w:val="000000"/>
          <w:sz w:val="28"/>
          <w:szCs w:val="28"/>
        </w:rPr>
        <w:t>И я пойму!</w:t>
      </w:r>
    </w:p>
    <w:p w:rsidR="00174C7D" w:rsidRDefault="00174C7D" w:rsidP="00174C7D">
      <w:pPr>
        <w:pStyle w:val="a3"/>
        <w:jc w:val="right"/>
        <w:rPr>
          <w:i/>
          <w:iCs/>
          <w:color w:val="000000"/>
          <w:sz w:val="28"/>
          <w:szCs w:val="28"/>
        </w:rPr>
      </w:pPr>
      <w:r w:rsidRPr="00174C7D">
        <w:rPr>
          <w:i/>
          <w:iCs/>
          <w:color w:val="000000"/>
          <w:sz w:val="28"/>
          <w:szCs w:val="28"/>
        </w:rPr>
        <w:t>Японская пословица</w:t>
      </w:r>
    </w:p>
    <w:p w:rsidR="00174C7D" w:rsidRPr="00174C7D" w:rsidRDefault="00174C7D" w:rsidP="00174C7D">
      <w:pPr>
        <w:pStyle w:val="a3"/>
        <w:jc w:val="right"/>
        <w:rPr>
          <w:color w:val="000000"/>
          <w:sz w:val="28"/>
          <w:szCs w:val="28"/>
        </w:rPr>
      </w:pPr>
    </w:p>
    <w:p w:rsidR="00174C7D" w:rsidRPr="00E51FB9" w:rsidRDefault="00174C7D" w:rsidP="00174C7D">
      <w:pPr>
        <w:pStyle w:val="a3"/>
        <w:rPr>
          <w:color w:val="000000"/>
          <w:sz w:val="28"/>
          <w:szCs w:val="28"/>
        </w:rPr>
      </w:pPr>
      <w:r w:rsidRPr="00E51FB9">
        <w:rPr>
          <w:b/>
          <w:bCs/>
          <w:color w:val="000000"/>
          <w:sz w:val="28"/>
          <w:szCs w:val="28"/>
        </w:rPr>
        <w:t>Цель:</w:t>
      </w:r>
      <w:r w:rsidRPr="00E51FB9">
        <w:rPr>
          <w:rStyle w:val="apple-converted-space"/>
          <w:b/>
          <w:bCs/>
          <w:color w:val="000000"/>
          <w:sz w:val="28"/>
          <w:szCs w:val="28"/>
        </w:rPr>
        <w:t> </w:t>
      </w:r>
      <w:r w:rsidR="00F57EDB" w:rsidRPr="00E51FB9">
        <w:rPr>
          <w:color w:val="000000"/>
          <w:sz w:val="28"/>
          <w:szCs w:val="28"/>
        </w:rPr>
        <w:t>дополнить</w:t>
      </w:r>
      <w:r w:rsidRPr="00E51FB9">
        <w:rPr>
          <w:color w:val="000000"/>
          <w:sz w:val="28"/>
          <w:szCs w:val="28"/>
        </w:rPr>
        <w:t xml:space="preserve"> представление об оригами, его значении для формирования и развития общих компетенций обучающихся.</w:t>
      </w:r>
    </w:p>
    <w:p w:rsidR="00174C7D" w:rsidRPr="00E51FB9" w:rsidRDefault="00174C7D" w:rsidP="00174C7D">
      <w:pPr>
        <w:pStyle w:val="a3"/>
        <w:rPr>
          <w:color w:val="000000"/>
          <w:sz w:val="28"/>
          <w:szCs w:val="28"/>
        </w:rPr>
      </w:pPr>
    </w:p>
    <w:p w:rsidR="00F57EDB" w:rsidRPr="00E51FB9" w:rsidRDefault="00174C7D" w:rsidP="00174C7D">
      <w:pPr>
        <w:pStyle w:val="a3"/>
        <w:rPr>
          <w:rStyle w:val="apple-converted-space"/>
          <w:color w:val="000000"/>
          <w:sz w:val="28"/>
          <w:szCs w:val="28"/>
        </w:rPr>
      </w:pPr>
      <w:r w:rsidRPr="00E51FB9">
        <w:rPr>
          <w:b/>
          <w:bCs/>
          <w:color w:val="000000"/>
          <w:sz w:val="28"/>
          <w:szCs w:val="28"/>
        </w:rPr>
        <w:t>Задачи:</w:t>
      </w:r>
      <w:r w:rsidRPr="00E51FB9">
        <w:rPr>
          <w:rStyle w:val="apple-converted-space"/>
          <w:color w:val="000000"/>
          <w:sz w:val="28"/>
          <w:szCs w:val="28"/>
        </w:rPr>
        <w:t> </w:t>
      </w:r>
      <w:r w:rsidR="00F57EDB" w:rsidRPr="00E51FB9">
        <w:rPr>
          <w:rStyle w:val="apple-converted-space"/>
          <w:color w:val="000000"/>
          <w:sz w:val="28"/>
          <w:szCs w:val="28"/>
        </w:rPr>
        <w:t>-</w:t>
      </w:r>
      <w:r w:rsidR="00754688">
        <w:rPr>
          <w:rStyle w:val="apple-converted-space"/>
          <w:color w:val="000000"/>
          <w:sz w:val="28"/>
          <w:szCs w:val="28"/>
        </w:rPr>
        <w:t xml:space="preserve"> </w:t>
      </w:r>
      <w:bookmarkStart w:id="0" w:name="_GoBack"/>
      <w:bookmarkEnd w:id="0"/>
      <w:r w:rsidR="00F57EDB" w:rsidRPr="00E51FB9">
        <w:rPr>
          <w:rStyle w:val="apple-converted-space"/>
          <w:color w:val="000000"/>
          <w:sz w:val="28"/>
          <w:szCs w:val="28"/>
        </w:rPr>
        <w:t>повторить и закрепить знания и умения обучающихся об оригами; вспомнить историю возникновения этого вида искусства;</w:t>
      </w:r>
    </w:p>
    <w:p w:rsidR="00174C7D" w:rsidRPr="00E51FB9" w:rsidRDefault="00174C7D" w:rsidP="00174C7D">
      <w:pPr>
        <w:pStyle w:val="a3"/>
        <w:rPr>
          <w:color w:val="000000"/>
          <w:sz w:val="28"/>
          <w:szCs w:val="28"/>
        </w:rPr>
      </w:pPr>
      <w:r w:rsidRPr="00E51FB9">
        <w:rPr>
          <w:color w:val="000000"/>
          <w:sz w:val="28"/>
          <w:szCs w:val="28"/>
        </w:rPr>
        <w:t>- рассмотреть оригами как вид декоративно-прикладного искусства и его значение для развития ребенка;</w:t>
      </w:r>
    </w:p>
    <w:p w:rsidR="00174C7D" w:rsidRPr="00E51FB9" w:rsidRDefault="00F57EDB" w:rsidP="00174C7D">
      <w:pPr>
        <w:pStyle w:val="a3"/>
        <w:rPr>
          <w:color w:val="000000"/>
          <w:sz w:val="28"/>
          <w:szCs w:val="28"/>
        </w:rPr>
      </w:pPr>
      <w:r w:rsidRPr="00E51FB9">
        <w:rPr>
          <w:color w:val="000000"/>
          <w:sz w:val="28"/>
          <w:szCs w:val="28"/>
        </w:rPr>
        <w:t>- познакомить</w:t>
      </w:r>
      <w:r w:rsidR="00174C7D" w:rsidRPr="00E51FB9">
        <w:rPr>
          <w:color w:val="000000"/>
          <w:sz w:val="28"/>
          <w:szCs w:val="28"/>
        </w:rPr>
        <w:t xml:space="preserve"> с приемами, помогающими в работе над формированием и развитием общих компетенций учащихся на пример</w:t>
      </w:r>
      <w:r w:rsidRPr="00E51FB9">
        <w:rPr>
          <w:color w:val="000000"/>
          <w:sz w:val="28"/>
          <w:szCs w:val="28"/>
        </w:rPr>
        <w:t xml:space="preserve">е выполнения работ в технике </w:t>
      </w:r>
      <w:r w:rsidR="00174C7D" w:rsidRPr="00E51FB9">
        <w:rPr>
          <w:color w:val="000000"/>
          <w:sz w:val="28"/>
          <w:szCs w:val="28"/>
        </w:rPr>
        <w:t>оригами;</w:t>
      </w:r>
    </w:p>
    <w:p w:rsidR="00F57EDB" w:rsidRPr="00E51FB9" w:rsidRDefault="00F57EDB" w:rsidP="00174C7D">
      <w:pPr>
        <w:pStyle w:val="a3"/>
        <w:rPr>
          <w:color w:val="000000"/>
          <w:sz w:val="28"/>
          <w:szCs w:val="28"/>
        </w:rPr>
      </w:pPr>
      <w:r w:rsidRPr="00E51FB9">
        <w:rPr>
          <w:color w:val="000000"/>
          <w:sz w:val="28"/>
          <w:szCs w:val="28"/>
        </w:rPr>
        <w:t>- развивать внимательность, аккуратность, мелкую моторику пальцев рук, воображение;</w:t>
      </w:r>
    </w:p>
    <w:p w:rsidR="00174C7D" w:rsidRPr="00E51FB9" w:rsidRDefault="00174C7D" w:rsidP="00174C7D">
      <w:pPr>
        <w:pStyle w:val="a3"/>
        <w:rPr>
          <w:color w:val="000000"/>
          <w:sz w:val="28"/>
          <w:szCs w:val="28"/>
        </w:rPr>
      </w:pPr>
      <w:r w:rsidRPr="00E51FB9">
        <w:rPr>
          <w:color w:val="000000"/>
          <w:sz w:val="28"/>
          <w:szCs w:val="28"/>
        </w:rPr>
        <w:t xml:space="preserve">- создать условия </w:t>
      </w:r>
      <w:r w:rsidR="00F57EDB" w:rsidRPr="00E51FB9">
        <w:rPr>
          <w:color w:val="000000"/>
          <w:sz w:val="28"/>
          <w:szCs w:val="28"/>
        </w:rPr>
        <w:t xml:space="preserve">и </w:t>
      </w:r>
      <w:r w:rsidRPr="00E51FB9">
        <w:rPr>
          <w:color w:val="000000"/>
          <w:sz w:val="28"/>
          <w:szCs w:val="28"/>
        </w:rPr>
        <w:t>выполн</w:t>
      </w:r>
      <w:r w:rsidR="00F57EDB" w:rsidRPr="00E51FB9">
        <w:rPr>
          <w:color w:val="000000"/>
          <w:sz w:val="28"/>
          <w:szCs w:val="28"/>
        </w:rPr>
        <w:t xml:space="preserve">ить работу в технике </w:t>
      </w:r>
      <w:r w:rsidRPr="00E51FB9">
        <w:rPr>
          <w:color w:val="000000"/>
          <w:sz w:val="28"/>
          <w:szCs w:val="28"/>
        </w:rPr>
        <w:t>оригами.</w:t>
      </w:r>
    </w:p>
    <w:p w:rsidR="00E51FB9" w:rsidRPr="00E51FB9" w:rsidRDefault="00E51FB9" w:rsidP="00174C7D">
      <w:pPr>
        <w:pStyle w:val="a3"/>
        <w:rPr>
          <w:color w:val="000000"/>
          <w:sz w:val="28"/>
          <w:szCs w:val="28"/>
        </w:rPr>
      </w:pPr>
      <w:r w:rsidRPr="00E51FB9">
        <w:rPr>
          <w:color w:val="000000"/>
          <w:sz w:val="28"/>
          <w:szCs w:val="28"/>
        </w:rPr>
        <w:t xml:space="preserve">Оборудование: </w:t>
      </w:r>
      <w:r>
        <w:rPr>
          <w:color w:val="000000"/>
          <w:sz w:val="28"/>
          <w:szCs w:val="28"/>
        </w:rPr>
        <w:t>бумага А</w:t>
      </w:r>
      <w:proofErr w:type="gramStart"/>
      <w:r>
        <w:rPr>
          <w:color w:val="000000"/>
          <w:sz w:val="28"/>
          <w:szCs w:val="28"/>
        </w:rPr>
        <w:t>4</w:t>
      </w:r>
      <w:proofErr w:type="gramEnd"/>
      <w:r>
        <w:rPr>
          <w:color w:val="000000"/>
          <w:sz w:val="28"/>
          <w:szCs w:val="28"/>
        </w:rPr>
        <w:t xml:space="preserve"> или специальная бумага для оригами.</w:t>
      </w:r>
    </w:p>
    <w:p w:rsidR="00174C7D" w:rsidRPr="00174C7D" w:rsidRDefault="00174C7D" w:rsidP="00174C7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4C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мастер-класса:</w:t>
      </w:r>
    </w:p>
    <w:p w:rsidR="00174C7D" w:rsidRPr="00C06E63" w:rsidRDefault="00F57EDB" w:rsidP="00F57EDB">
      <w:pPr>
        <w:pStyle w:val="a5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C06E6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Вступительное слово учителя.</w:t>
      </w:r>
    </w:p>
    <w:p w:rsidR="00174C7D" w:rsidRDefault="00F57EDB" w:rsidP="0017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174C7D" w:rsidRPr="00174C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Искусство оригами – это загадка, котор</w:t>
      </w:r>
      <w:r w:rsidRPr="00F57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ая манит </w:t>
      </w:r>
      <w:r w:rsidR="00174C7D" w:rsidRPr="00174C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невероятными превращениям.</w:t>
      </w:r>
      <w:r w:rsidRPr="00F57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листочке бумаги скрыты различные</w:t>
      </w:r>
      <w:r w:rsidR="00174C7D" w:rsidRPr="00174C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образы. В руках бумага как будто оживает. Сколько радости и восторга люди испытывают от выполненной своими руками поделки, чувства эмоционального комфорта, </w:t>
      </w:r>
      <w:r w:rsidR="00174C7D" w:rsidRPr="00174C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удовлетворения. Такая игрушка мила сердцу, ее бережно хранят, ею гордятся.</w:t>
      </w:r>
    </w:p>
    <w:p w:rsidR="00F57EDB" w:rsidRPr="00174C7D" w:rsidRDefault="00F57EDB" w:rsidP="0017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-Ребята, с техникой оригами мы уже знакомы. Давайте вспомним, что это такое и откуда появился этот вид искусства? </w:t>
      </w:r>
    </w:p>
    <w:p w:rsidR="00F57EDB" w:rsidRPr="00CD3191" w:rsidRDefault="00F57EDB" w:rsidP="0017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CD31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Оригами-это </w:t>
      </w:r>
      <w:r w:rsidR="00CD3191" w:rsidRPr="00CD319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искусство складывания фигурок из бумаги.</w:t>
      </w:r>
      <w:proofErr w:type="gramEnd"/>
      <w:r w:rsidR="00CD3191" w:rsidRPr="00CD319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Слово "</w:t>
      </w:r>
      <w:r w:rsidR="00CD3191" w:rsidRPr="00CD3191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оригами</w:t>
      </w:r>
      <w:r w:rsidR="00CD3191" w:rsidRPr="00CD319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" в переводе с японского </w:t>
      </w:r>
      <w:r w:rsidR="00CD319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языка </w:t>
      </w:r>
      <w:r w:rsidR="00CD3191" w:rsidRPr="00CD319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 "сложенная бумага".</w:t>
      </w:r>
      <w:r w:rsidR="00CD319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174C7D" w:rsidRPr="00174C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Оригами родилось в Восточной культуре.</w:t>
      </w:r>
      <w:r w:rsidR="00174C7D" w:rsidRPr="00F57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174C7D" w:rsidRPr="00174C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Бумагу изобрели в Китае, а в Японию она бы</w:t>
      </w:r>
      <w:r w:rsidR="00CD31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 завезена через 600лет</w:t>
      </w:r>
      <w:r w:rsidR="00174C7D" w:rsidRPr="00174C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gramStart"/>
      <w:r w:rsidR="00174C7D" w:rsidRPr="00174C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Бумажное складывание стало известно именно в японском варианте – оригами.</w:t>
      </w:r>
      <w:r w:rsidR="00CD31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proofErr w:type="gramEnd"/>
    </w:p>
    <w:p w:rsidR="00CD3191" w:rsidRDefault="00CD3191" w:rsidP="0017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-А ещё о</w:t>
      </w:r>
      <w:r w:rsidR="00174C7D" w:rsidRPr="00174C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ригами укрепляет способность работать руками под управлением сознания, совершенствует мелкую моторику рук, точные движения пальцев, происходит упражнение глазомера, согласование рук и глаза.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</w:t>
      </w:r>
      <w:r w:rsidR="00174C7D" w:rsidRPr="00174C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пособствует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усидчивости, </w:t>
      </w:r>
      <w:r w:rsidR="00174C7D" w:rsidRPr="00174C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сосредото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ченности</w:t>
      </w:r>
      <w:r w:rsidR="00174C7D" w:rsidRPr="00174C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вниманию. Имеет огромное значение в становлении мышления, творческого воображения, художественного вкуса. Занятия оригами укрепляют память. При определённом опыте складывания дети работают не по схемам на листе бумаги, а держат их в голове. Укрепляют пространственное воображение.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74C7D" w:rsidRPr="00174C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Оригами повышает активность мозга, поскольку требует одновременного контроля над движениями обеих рук.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74C7D" w:rsidRPr="00174C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Занятия оригами помогают изучению математики. А именно, знакомство с различными геометрическими построениями; действия с объёмными фигурами – складывание фигур, деление на части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E51FB9" w:rsidRPr="00C06E63" w:rsidRDefault="00E51FB9" w:rsidP="0017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</w:t>
      </w:r>
      <w:r w:rsidRPr="00C06E6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Мотивация.</w:t>
      </w:r>
      <w:r w:rsidR="0090016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Рассказ </w:t>
      </w:r>
      <w:r w:rsidR="000B642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и чтение учителем</w:t>
      </w:r>
      <w:r w:rsidR="0090016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.</w:t>
      </w:r>
    </w:p>
    <w:p w:rsidR="000B642B" w:rsidRDefault="00E51FB9" w:rsidP="0017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-Моя история знакомства с оригами началась 20 лет назад. Мне бабушка читала сказку Антуана Экзюпери «Маленький принц»</w:t>
      </w:r>
      <w:r w:rsidR="009001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как он попал на планету фонарщика. Хотелось бы и мне вам прочитать эту 14 главу. </w:t>
      </w:r>
      <w:r w:rsidR="000B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(На доску вывешиваются иллюстрации</w:t>
      </w:r>
      <w:r w:rsidR="009001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сказке).</w:t>
      </w:r>
    </w:p>
    <w:p w:rsidR="000B642B" w:rsidRDefault="000B642B" w:rsidP="000B64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69505D28" wp14:editId="4B12A9F3">
            <wp:extent cx="2551619" cy="2676525"/>
            <wp:effectExtent l="0" t="0" r="127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PetitPrinc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6670" cy="2681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               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260EAC57" wp14:editId="1BF65003">
            <wp:extent cx="2291195" cy="2800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9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1195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1FB9" w:rsidRPr="00E36BE5" w:rsidRDefault="00E51FB9" w:rsidP="000B64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E51FB9">
        <w:rPr>
          <w:rFonts w:ascii="Tahoma" w:eastAsia="Times New Roman" w:hAnsi="Tahoma" w:cs="Tahoma"/>
          <w:color w:val="333333"/>
          <w:sz w:val="17"/>
          <w:szCs w:val="17"/>
          <w:lang w:eastAsia="ru-RU"/>
        </w:rPr>
        <w:lastRenderedPageBreak/>
        <w:t>   </w:t>
      </w:r>
      <w:r w:rsidRPr="00E36BE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Пятая планета была очень занятная. Она оказалась меньше всех. На ней только и помещалось, что фонарь да фонарщик. Маленький принц никак не мог понять, для чего на </w:t>
      </w:r>
      <w:proofErr w:type="gramStart"/>
      <w:r w:rsidRPr="00E36BE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крохотной</w:t>
      </w:r>
      <w:proofErr w:type="gramEnd"/>
      <w:r w:rsidRPr="00E36BE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, затерявшейся в небе </w:t>
      </w:r>
      <w:proofErr w:type="spellStart"/>
      <w:r w:rsidRPr="00E36BE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планетке</w:t>
      </w:r>
      <w:proofErr w:type="spellEnd"/>
      <w:r w:rsidRPr="00E36BE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, где нет ни домов, ни жителей, нужны фонарь и фонарщик. Но он подумал:</w:t>
      </w:r>
      <w:r w:rsidRPr="00E36BE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br/>
        <w:t xml:space="preserve">   "Может быть, этот человек и нелеп. Но он не так нелеп, как король, честолюбец, делец и </w:t>
      </w:r>
      <w:proofErr w:type="gramStart"/>
      <w:r w:rsidRPr="00E36BE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пьяница</w:t>
      </w:r>
      <w:proofErr w:type="gramEnd"/>
      <w:r w:rsidRPr="00E36BE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. В его работе все-таки есть смысл. Когда он зажигает свой фонарь - как будто рождается еще одна звезда или цветок. А когда он гасит фонарь - как будто звезда или цветок засыпают. Прекрасное занятие. Это по-настоящему полезно, потому что красиво".</w:t>
      </w:r>
      <w:r w:rsidRPr="00E36BE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br/>
      </w:r>
      <w:r w:rsidRPr="00E36BE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br/>
        <w:t xml:space="preserve">   И, поравнявшись с этой </w:t>
      </w:r>
      <w:proofErr w:type="spellStart"/>
      <w:r w:rsidRPr="00E36BE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планеткой</w:t>
      </w:r>
      <w:proofErr w:type="spellEnd"/>
      <w:r w:rsidRPr="00E36BE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, он почтительно поклонился фонарщику.</w:t>
      </w:r>
      <w:r w:rsidRPr="00E36BE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br/>
        <w:t>   - Добрый день, - сказал он. - Почему ты сейчас погасил фонарь?</w:t>
      </w:r>
      <w:r w:rsidRPr="00E36BE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br/>
        <w:t>   - Такой уговор, - ответил фонарщик. - Добрый день.</w:t>
      </w:r>
      <w:r w:rsidRPr="00E36BE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br/>
        <w:t>   - А что это за уговор?</w:t>
      </w:r>
      <w:r w:rsidRPr="00E36BE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br/>
        <w:t>   - Гасить фонарь. Добрый вечер.</w:t>
      </w:r>
      <w:r w:rsidRPr="00E36BE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br/>
        <w:t>    И он снова засветил фонарь.</w:t>
      </w:r>
      <w:r w:rsidRPr="00E36BE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br/>
        <w:t>   - Зачем же ты опять его зажег?</w:t>
      </w:r>
      <w:r w:rsidRPr="00E36BE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br/>
        <w:t>   - Такой уговор, - повторил фонарщик.</w:t>
      </w:r>
      <w:r w:rsidRPr="00E36BE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br/>
        <w:t>   - Не понимаю, - признался маленький принц.</w:t>
      </w:r>
      <w:r w:rsidRPr="00E36BE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br/>
        <w:t>   - И понимать нечего, - сказал фонарщик, - уговор есть уговор. Добрый день.</w:t>
      </w:r>
      <w:r w:rsidRPr="00E36BE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br/>
        <w:t>   И погасил фонарь.</w:t>
      </w:r>
      <w:r w:rsidRPr="00E36BE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br/>
      </w:r>
      <w:r w:rsidRPr="00E36BE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br/>
        <w:t>   Потом красным клетчатым платком утер пот со лба и сказал:</w:t>
      </w:r>
      <w:r w:rsidRPr="00E36BE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br/>
        <w:t>   - Тяжкое у меня ремесло. Когда-то это имело смысл. Я гасил фонарь по утрам, а вечером опять зажигал. У меня оставался день, чтобы отдохнуть, и ночь, что бы выспаться...</w:t>
      </w:r>
      <w:r w:rsidRPr="00E36BE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br/>
        <w:t>   - А потом уговор переменился?</w:t>
      </w:r>
      <w:r w:rsidRPr="00E36BE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br/>
        <w:t>   - Уговор не менялся, - сказал фонарщик. - В том-то и беда! Моя планета год от году вращается все быстрее, а уговор остался прежний.</w:t>
      </w:r>
      <w:r w:rsidRPr="00E36BE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br/>
        <w:t>   - И как же теперь? - спросил маленький принц.</w:t>
      </w:r>
      <w:r w:rsidRPr="00E36BE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br/>
        <w:t>   - Да вот так. Планета делает полный оборот за одну минуту, и у меня нет ни секунды передышки. Каждую минуту я гашу фонарь и опять его зажигаю.    - Вот забавно! Значит, у тебя день длится всего одну минуту!</w:t>
      </w:r>
      <w:r w:rsidRPr="00E36BE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br/>
        <w:t>   - Ничего тут нет забавного, - возразил фонарщик. - Мы с тобой разговариваем уже целый месяц.</w:t>
      </w:r>
      <w:r w:rsidRPr="00E36BE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br/>
        <w:t>   - Целый месяц?!</w:t>
      </w:r>
      <w:r w:rsidRPr="00E36BE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br/>
        <w:t>   - Ну да. Тридцать минут. Тридцать дней. Добрый вечер!</w:t>
      </w:r>
      <w:r w:rsidRPr="00E36BE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br/>
        <w:t>   И он опять засветил фонарь.</w:t>
      </w:r>
      <w:r w:rsidRPr="00E36BE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br/>
      </w:r>
      <w:r w:rsidRPr="00E36BE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br/>
        <w:t>   Маленький принц смотрел на фонарщика, и ему все больше нравился этот человек, который был так верен своему слову. Маленький принц вспомнил, как он когда-то переставлял стул с места на место, чтобы лишний раз поглядеть на закат. И ему захотелось помочь другу.</w:t>
      </w:r>
      <w:r w:rsidRPr="00E36BE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br/>
      </w:r>
      <w:r w:rsidRPr="00E36BE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lastRenderedPageBreak/>
        <w:t>   - Послушай, - сказал он фонарщику, - я знаю средство: ты можешь отдыхать, когда только захочешь...</w:t>
      </w:r>
      <w:r w:rsidRPr="00E36BE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br/>
        <w:t>   - Мне все время хочется отдыхать, - сказал фонарщик.</w:t>
      </w:r>
      <w:r w:rsidRPr="00E36BE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br/>
        <w:t>   Ведь можно быть верным слову и все-таки ленивым.</w:t>
      </w:r>
      <w:r w:rsidRPr="00E36BE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br/>
        <w:t xml:space="preserve">   - Твоя </w:t>
      </w:r>
      <w:proofErr w:type="spellStart"/>
      <w:r w:rsidRPr="00E36BE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планетка</w:t>
      </w:r>
      <w:proofErr w:type="spellEnd"/>
      <w:r w:rsidRPr="00E36BE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 такая крохотная, - продолжал маленький принц, - ты можешь обойти ее в три шага. И просто нужно идти с такой скоростью, чтобы все время оставаться на солнце. Когда захочется отдохнуть, ты просто все иди, иди... И день будет тянуться столько времени, сколько ты пожелаешь.    - Ну, от этого мне мало толку, - сказал фонарщик. - Больше всего на свете я люблю спать.</w:t>
      </w:r>
      <w:r w:rsidRPr="00E36BE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br/>
        <w:t>   - Тогда плохо твое дело, - посочувствовал маленький принц.</w:t>
      </w:r>
      <w:r w:rsidRPr="00E36BE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br/>
        <w:t>   - Плохо мое дело, - подтвердил фонарщик. - Добрый день.</w:t>
      </w:r>
      <w:r w:rsidRPr="00E36BE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br/>
        <w:t>   - И погасил фонарь.</w:t>
      </w:r>
      <w:r w:rsidRPr="00E36BE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br/>
      </w:r>
      <w:r w:rsidRPr="00E36BE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br/>
        <w:t xml:space="preserve">   "Вот человек, - сказал себе маленький принц, продолжая путь, - вот человек, которого все стали бы презирать - и король, и честолюбец, и </w:t>
      </w:r>
      <w:proofErr w:type="gramStart"/>
      <w:r w:rsidRPr="00E36BE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пьяница</w:t>
      </w:r>
      <w:proofErr w:type="gramEnd"/>
      <w:r w:rsidRPr="00E36BE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, и делец. А между тем из них всех он один, по-моему, не смешон. Может быть, потому, что он думает не только о себе".</w:t>
      </w:r>
      <w:r w:rsidRPr="00E36BE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br/>
        <w:t>   Маленький принц вздохнул.</w:t>
      </w:r>
      <w:r w:rsidRPr="00E36BE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br/>
        <w:t xml:space="preserve">   "Вот бы с кем подружиться, - подумал он еще. - Но его </w:t>
      </w:r>
      <w:proofErr w:type="spellStart"/>
      <w:r w:rsidRPr="00E36BE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планетка</w:t>
      </w:r>
      <w:proofErr w:type="spellEnd"/>
      <w:r w:rsidRPr="00E36BE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 уж очень </w:t>
      </w:r>
      <w:proofErr w:type="gramStart"/>
      <w:r w:rsidRPr="00E36BE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крохотная</w:t>
      </w:r>
      <w:proofErr w:type="gramEnd"/>
      <w:r w:rsidRPr="00E36BE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. Там нет места для двоих..."</w:t>
      </w:r>
      <w:r w:rsidRPr="00E36BE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br/>
        <w:t xml:space="preserve">   Он не смел себе </w:t>
      </w:r>
      <w:proofErr w:type="gramStart"/>
      <w:r w:rsidRPr="00E36BE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признаться</w:t>
      </w:r>
      <w:proofErr w:type="gramEnd"/>
      <w:r w:rsidRPr="00E36BE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 в том, что больше всего жалеет об этой чудесной </w:t>
      </w:r>
      <w:proofErr w:type="spellStart"/>
      <w:r w:rsidRPr="00E36BE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планетке</w:t>
      </w:r>
      <w:proofErr w:type="spellEnd"/>
      <w:r w:rsidRPr="00E36BE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 еще по одной причине: за двадцать четыре часа на ней можно любоваться закатом тысячу четыреста сорок раз!</w:t>
      </w:r>
    </w:p>
    <w:p w:rsidR="00E51FB9" w:rsidRPr="0090016E" w:rsidRDefault="00C06E63" w:rsidP="0017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-Вот такая интересная сказка. Ребята, а вы поняли, кто такой фонарщик? (ответы детей)</w:t>
      </w:r>
      <w:r w:rsidR="009001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="0090016E" w:rsidRPr="0090016E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Фонарщик</w:t>
      </w:r>
      <w:r w:rsidR="0090016E" w:rsidRPr="0090016E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="0090016E" w:rsidRPr="0090016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— городской служащий, наблюдающий за исправностью уличных фонарей и их зажигающий.)</w:t>
      </w:r>
    </w:p>
    <w:p w:rsidR="00174C7D" w:rsidRPr="00174C7D" w:rsidRDefault="00C06E63" w:rsidP="0017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-Мне бабушка предложила, тоже побыть фонарщиком и сде</w:t>
      </w:r>
      <w:r w:rsidR="00C515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лать свой собственный фонарик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 бумаги, как раз в технике оригами. </w:t>
      </w:r>
      <w:r w:rsidR="00C515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ещё по особенному зажигать и гасить его, когда мне захочется.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Прошло много лет, а я до сих пор храню в памяти эти моменты, эту технику и хотела бы поделиться ею с вами. Вы готовы?</w:t>
      </w:r>
    </w:p>
    <w:p w:rsidR="005D44E5" w:rsidRDefault="005D44E5" w:rsidP="00C06E63">
      <w:pPr>
        <w:pStyle w:val="a5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Физминутка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. </w:t>
      </w:r>
    </w:p>
    <w:p w:rsidR="00A13709" w:rsidRPr="005D44E5" w:rsidRDefault="00A13709" w:rsidP="00A13709">
      <w:pPr>
        <w:pStyle w:val="a5"/>
        <w:spacing w:before="100" w:beforeAutospacing="1" w:after="100" w:afterAutospacing="1" w:line="240" w:lineRule="auto"/>
        <w:ind w:left="502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</w:p>
    <w:p w:rsidR="00174C7D" w:rsidRPr="00C06E63" w:rsidRDefault="00174C7D" w:rsidP="00C06E63">
      <w:pPr>
        <w:pStyle w:val="a5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C06E63">
        <w:rPr>
          <w:rFonts w:ascii="Times New Roman" w:eastAsia="Times New Roman" w:hAnsi="Times New Roman" w:cs="Times New Roman"/>
          <w:iCs/>
          <w:color w:val="000000"/>
          <w:sz w:val="28"/>
          <w:szCs w:val="28"/>
          <w:u w:val="single"/>
          <w:lang w:eastAsia="ru-RU"/>
        </w:rPr>
        <w:t>Объяснение</w:t>
      </w:r>
      <w:r w:rsidR="00E51FB9" w:rsidRPr="00C06E63">
        <w:rPr>
          <w:rFonts w:ascii="Times New Roman" w:eastAsia="Times New Roman" w:hAnsi="Times New Roman" w:cs="Times New Roman"/>
          <w:iCs/>
          <w:color w:val="000000"/>
          <w:sz w:val="28"/>
          <w:szCs w:val="28"/>
          <w:u w:val="single"/>
          <w:lang w:eastAsia="ru-RU"/>
        </w:rPr>
        <w:t xml:space="preserve"> технологии изготовления.</w:t>
      </w:r>
    </w:p>
    <w:p w:rsidR="00174C7D" w:rsidRPr="00174C7D" w:rsidRDefault="00E51FB9" w:rsidP="0017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</w:t>
      </w:r>
      <w:r w:rsidR="00174C7D" w:rsidRPr="00174C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еред Вами технологические карты. </w:t>
      </w:r>
      <w:r w:rsidR="005D44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Внимательно их рассмотрите. </w:t>
      </w:r>
      <w:r w:rsidR="00174C7D" w:rsidRPr="00174C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предлагаю</w:t>
      </w:r>
      <w:r w:rsidR="00C515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выполнить задания в парах, помогая друг другу</w:t>
      </w:r>
      <w:r w:rsidR="005D44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C06E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сделать фонарики</w:t>
      </w:r>
      <w:r w:rsidR="00174C7D" w:rsidRPr="00174C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C515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</w:t>
      </w:r>
      <w:r w:rsidR="00C06E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 вам буду </w:t>
      </w:r>
      <w:r w:rsidR="00C515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тоже обязательно </w:t>
      </w:r>
      <w:r w:rsidR="00C06E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помогать.</w:t>
      </w:r>
    </w:p>
    <w:p w:rsidR="00C51525" w:rsidRDefault="00C51525" w:rsidP="0017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174C7D" w:rsidRDefault="005D44E5" w:rsidP="0017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5</w:t>
      </w:r>
      <w:r w:rsidR="00C06E63" w:rsidRPr="00C06E6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)</w:t>
      </w:r>
      <w:r w:rsidR="00174C7D" w:rsidRPr="00174C7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174C7D" w:rsidRPr="00174C7D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>Моделирование.</w:t>
      </w:r>
    </w:p>
    <w:p w:rsidR="00860081" w:rsidRDefault="00860081" w:rsidP="00860081">
      <w:pPr>
        <w:pStyle w:val="a5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86008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1.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Из листа прямоугольной формы сделать квадрат (пункты №1,2,3).</w:t>
      </w:r>
    </w:p>
    <w:p w:rsidR="00860081" w:rsidRDefault="00860081" w:rsidP="00860081">
      <w:pPr>
        <w:pStyle w:val="a5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2. Сложить квадрат по 2 диагоналям, хорошо прогладить пальцами. (№4)</w:t>
      </w:r>
    </w:p>
    <w:p w:rsidR="00860081" w:rsidRDefault="00860081" w:rsidP="00860081">
      <w:pPr>
        <w:pStyle w:val="a5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3. </w:t>
      </w:r>
      <w:r w:rsidR="00A82D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Взять за боковые вертикальные стороны квадрата и сложить к центру внутрь так, чтобы получился треугольник. Хорошо прогладить посередине. (№5,6)</w:t>
      </w:r>
    </w:p>
    <w:p w:rsidR="00A82DA2" w:rsidRDefault="00A82DA2" w:rsidP="00860081">
      <w:pPr>
        <w:pStyle w:val="a5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4. Углы треугольника загнуть к середине, чтобы получилась фигура, напоминающая самолёт. Прогладить пальцами новую линию сгиба. (№7,8)</w:t>
      </w:r>
    </w:p>
    <w:p w:rsidR="00A82DA2" w:rsidRDefault="00A82DA2" w:rsidP="00860081">
      <w:pPr>
        <w:pStyle w:val="a5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5. Перевернуть фигуру, сделать с другой стороны то же самое. Получается фигура, напоминающая ромб. (№9)</w:t>
      </w:r>
    </w:p>
    <w:p w:rsidR="00A82DA2" w:rsidRDefault="00A82DA2" w:rsidP="00860081">
      <w:pPr>
        <w:pStyle w:val="a5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6. Перевернуть фигуру, свободными углами вверх. (№10)</w:t>
      </w:r>
    </w:p>
    <w:p w:rsidR="00A82DA2" w:rsidRDefault="00A82DA2" w:rsidP="00860081">
      <w:pPr>
        <w:pStyle w:val="a5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7. Свободные углы завернуть внутрь фигуры за первую стенку. Получилась фигура, похожая на кулёк. (№11)</w:t>
      </w:r>
    </w:p>
    <w:p w:rsidR="00A82DA2" w:rsidRDefault="00A82DA2" w:rsidP="00860081">
      <w:pPr>
        <w:pStyle w:val="a5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8. Перевернуть фигуру, с другой стороны проделать то же самое. Снова получился треугольник.(№12, 13)</w:t>
      </w:r>
    </w:p>
    <w:p w:rsidR="00A82DA2" w:rsidRDefault="00A82DA2" w:rsidP="00860081">
      <w:pPr>
        <w:pStyle w:val="a5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9. Верхние углы согнуть на одну треть и всунуть один в другой. (№14,15)</w:t>
      </w:r>
    </w:p>
    <w:p w:rsidR="00A82DA2" w:rsidRDefault="00A82DA2" w:rsidP="00860081">
      <w:pPr>
        <w:pStyle w:val="a5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10. Перевернуть фигуру, сделать то же самое с другой стороны. (№16,17)</w:t>
      </w:r>
    </w:p>
    <w:p w:rsidR="00A82DA2" w:rsidRDefault="00A82DA2" w:rsidP="00860081">
      <w:pPr>
        <w:pStyle w:val="a5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11.  А теперь, как фонарщики, зажжём наши фонарики, придадим им объём, надуем их. </w:t>
      </w:r>
      <w:r w:rsidR="00A8306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(№18,19) (Этот момент больше всего радует ребят)</w:t>
      </w:r>
    </w:p>
    <w:p w:rsidR="00A82DA2" w:rsidRPr="00860081" w:rsidRDefault="00A83069" w:rsidP="000B642B">
      <w:pPr>
        <w:pStyle w:val="a5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-У кого фонарик надулся, тот сделал всё правильно и может раскрасить его, закрепить</w:t>
      </w:r>
      <w:r w:rsidR="000B642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 столбике-палочке, которые я раздала. (Или просто надеть на карандаш.)</w:t>
      </w:r>
      <w:r w:rsidR="000B642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Но не спешите, у нас впереди самооценка работы.</w:t>
      </w:r>
    </w:p>
    <w:p w:rsidR="00174C7D" w:rsidRPr="00C51525" w:rsidRDefault="005D44E5" w:rsidP="0017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6)</w:t>
      </w:r>
      <w:r w:rsidR="00174C7D" w:rsidRPr="00174C7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174C7D" w:rsidRPr="00C51525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>Рефлексия.</w:t>
      </w:r>
    </w:p>
    <w:p w:rsidR="005D44E5" w:rsidRDefault="00C06E63" w:rsidP="0017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174C7D" w:rsidRPr="00174C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вам рассказала </w:t>
      </w:r>
      <w:r w:rsidR="00174C7D" w:rsidRPr="00174C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обо всех этапах работы </w:t>
      </w:r>
      <w:r w:rsidR="000B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выполнения в технике оригами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фонарика. </w:t>
      </w:r>
      <w:r w:rsidR="00174C7D" w:rsidRPr="00174C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Тем, кому </w:t>
      </w:r>
      <w:r w:rsidR="005D44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занятие понравилось, все этапы изготовления понятны и всё получилось</w:t>
      </w:r>
      <w:r w:rsidR="00174C7D" w:rsidRPr="00174C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я пр</w:t>
      </w:r>
      <w:r w:rsidR="005D44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едлагаю раскрасить карандашами или фломастерами фонарики в жёлтый, красный или оранжевый цвет, как цвет огонька, горящего в фонаре</w:t>
      </w:r>
      <w:r w:rsidR="00174C7D" w:rsidRPr="00174C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Тем, кто ничего нового</w:t>
      </w:r>
      <w:r w:rsidR="005D44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познал, остался равнодушен к занятию, раскрасить их зелёным цветом. Тем, кто остался недоволен занятием или своей работой, рас</w:t>
      </w:r>
      <w:r w:rsidR="00174C7D" w:rsidRPr="00174C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красить </w:t>
      </w:r>
      <w:r w:rsidR="005D44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фонарики чёрным цветом</w:t>
      </w:r>
      <w:r w:rsidR="00174C7D" w:rsidRPr="00174C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5D44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174C7D" w:rsidRPr="00C51525" w:rsidRDefault="005D44E5" w:rsidP="0017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7) </w:t>
      </w:r>
      <w:r w:rsidR="00174C7D" w:rsidRPr="00C51525">
        <w:rPr>
          <w:rFonts w:ascii="Times New Roman" w:eastAsia="Times New Roman" w:hAnsi="Times New Roman" w:cs="Times New Roman"/>
          <w:iCs/>
          <w:color w:val="000000"/>
          <w:sz w:val="28"/>
          <w:szCs w:val="28"/>
          <w:u w:val="single"/>
          <w:lang w:eastAsia="ru-RU"/>
        </w:rPr>
        <w:t>Подведение итога.</w:t>
      </w:r>
    </w:p>
    <w:p w:rsidR="000B642B" w:rsidRPr="00174C7D" w:rsidRDefault="000B642B" w:rsidP="0017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-Дорогие друзья, прошу поднять вверх свои фонарики. И пусть маленький принц полюбуется ими со своей планеты. Спасибо за урок!</w:t>
      </w:r>
    </w:p>
    <w:sectPr w:rsidR="000B642B" w:rsidRPr="00174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7746CB"/>
    <w:multiLevelType w:val="multilevel"/>
    <w:tmpl w:val="4A38A8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5476939"/>
    <w:multiLevelType w:val="hybridMultilevel"/>
    <w:tmpl w:val="4784E4C4"/>
    <w:lvl w:ilvl="0" w:tplc="EE10902E">
      <w:start w:val="3"/>
      <w:numFmt w:val="decimal"/>
      <w:lvlText w:val="%1)"/>
      <w:lvlJc w:val="left"/>
      <w:pPr>
        <w:ind w:left="502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49795CD3"/>
    <w:multiLevelType w:val="hybridMultilevel"/>
    <w:tmpl w:val="C2862B36"/>
    <w:lvl w:ilvl="0" w:tplc="041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5D892DDA"/>
    <w:multiLevelType w:val="hybridMultilevel"/>
    <w:tmpl w:val="9316516C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70C90E85"/>
    <w:multiLevelType w:val="hybridMultilevel"/>
    <w:tmpl w:val="889C2A0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C7D"/>
    <w:rsid w:val="00087ADF"/>
    <w:rsid w:val="000B642B"/>
    <w:rsid w:val="00174C7D"/>
    <w:rsid w:val="005D44E5"/>
    <w:rsid w:val="006259C8"/>
    <w:rsid w:val="00754688"/>
    <w:rsid w:val="00860081"/>
    <w:rsid w:val="0090016E"/>
    <w:rsid w:val="00A13709"/>
    <w:rsid w:val="00A82DA2"/>
    <w:rsid w:val="00A83069"/>
    <w:rsid w:val="00C06E63"/>
    <w:rsid w:val="00C51525"/>
    <w:rsid w:val="00CD3191"/>
    <w:rsid w:val="00E36BE5"/>
    <w:rsid w:val="00E51FB9"/>
    <w:rsid w:val="00F57EDB"/>
    <w:rsid w:val="00FA5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74C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74C7D"/>
  </w:style>
  <w:style w:type="character" w:styleId="a4">
    <w:name w:val="Emphasis"/>
    <w:basedOn w:val="a0"/>
    <w:uiPriority w:val="20"/>
    <w:qFormat/>
    <w:rsid w:val="00174C7D"/>
    <w:rPr>
      <w:i/>
      <w:iCs/>
    </w:rPr>
  </w:style>
  <w:style w:type="paragraph" w:styleId="a5">
    <w:name w:val="List Paragraph"/>
    <w:basedOn w:val="a"/>
    <w:uiPriority w:val="34"/>
    <w:qFormat/>
    <w:rsid w:val="00F57EDB"/>
    <w:pPr>
      <w:ind w:left="720"/>
      <w:contextualSpacing/>
    </w:pPr>
  </w:style>
  <w:style w:type="paragraph" w:customStyle="1" w:styleId="textcentr2">
    <w:name w:val="text_centr2"/>
    <w:basedOn w:val="a"/>
    <w:rsid w:val="00E51F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001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0016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74C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74C7D"/>
  </w:style>
  <w:style w:type="character" w:styleId="a4">
    <w:name w:val="Emphasis"/>
    <w:basedOn w:val="a0"/>
    <w:uiPriority w:val="20"/>
    <w:qFormat/>
    <w:rsid w:val="00174C7D"/>
    <w:rPr>
      <w:i/>
      <w:iCs/>
    </w:rPr>
  </w:style>
  <w:style w:type="paragraph" w:styleId="a5">
    <w:name w:val="List Paragraph"/>
    <w:basedOn w:val="a"/>
    <w:uiPriority w:val="34"/>
    <w:qFormat/>
    <w:rsid w:val="00F57EDB"/>
    <w:pPr>
      <w:ind w:left="720"/>
      <w:contextualSpacing/>
    </w:pPr>
  </w:style>
  <w:style w:type="paragraph" w:customStyle="1" w:styleId="textcentr2">
    <w:name w:val="text_centr2"/>
    <w:basedOn w:val="a"/>
    <w:rsid w:val="00E51F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001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001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98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0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9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3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5</Pages>
  <Words>1347</Words>
  <Characters>7678</Characters>
  <Application>Microsoft Office Word</Application>
  <DocSecurity>0</DocSecurity>
  <Lines>63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Alex</cp:lastModifiedBy>
  <cp:revision>6</cp:revision>
  <dcterms:created xsi:type="dcterms:W3CDTF">2017-03-04T12:16:00Z</dcterms:created>
  <dcterms:modified xsi:type="dcterms:W3CDTF">2017-03-04T22:41:00Z</dcterms:modified>
</cp:coreProperties>
</file>