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C86" w:rsidRDefault="00857C86" w:rsidP="001F7882">
      <w:pPr>
        <w:widowControl w:val="0"/>
        <w:suppressAutoHyphens/>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МИНИСТЕРСТВО ОБРАЗОВАНИЯ ИРКУТСКОЙ ОБЛАСТИ</w:t>
      </w:r>
    </w:p>
    <w:p w:rsidR="001F7882" w:rsidRPr="00AA45A4" w:rsidRDefault="001F7882" w:rsidP="001F7882">
      <w:pPr>
        <w:widowControl w:val="0"/>
        <w:suppressAutoHyphens/>
        <w:autoSpaceDE w:val="0"/>
        <w:autoSpaceDN w:val="0"/>
        <w:adjustRightInd w:val="0"/>
        <w:spacing w:after="0" w:line="240" w:lineRule="auto"/>
        <w:contextualSpacing/>
        <w:jc w:val="center"/>
        <w:rPr>
          <w:rFonts w:ascii="Times New Roman" w:hAnsi="Times New Roman" w:cs="Times New Roman"/>
          <w:caps/>
          <w:sz w:val="24"/>
          <w:szCs w:val="24"/>
        </w:rPr>
      </w:pPr>
      <w:r w:rsidRPr="00AA45A4">
        <w:rPr>
          <w:rFonts w:ascii="Times New Roman" w:hAnsi="Times New Roman" w:cs="Times New Roman"/>
          <w:sz w:val="24"/>
          <w:szCs w:val="24"/>
        </w:rPr>
        <w:t xml:space="preserve">ГОСУДАРСТВЕННОЕ АВТОНОМНОЕ </w:t>
      </w:r>
      <w:r>
        <w:rPr>
          <w:rFonts w:ascii="Times New Roman" w:hAnsi="Times New Roman" w:cs="Times New Roman"/>
          <w:sz w:val="24"/>
          <w:szCs w:val="24"/>
        </w:rPr>
        <w:t xml:space="preserve">ПРОФЕССИОНАЛЬНОЕ </w:t>
      </w:r>
      <w:r w:rsidRPr="00AA45A4">
        <w:rPr>
          <w:rFonts w:ascii="Times New Roman" w:hAnsi="Times New Roman" w:cs="Times New Roman"/>
          <w:sz w:val="24"/>
          <w:szCs w:val="24"/>
        </w:rPr>
        <w:t xml:space="preserve">ОБРАЗОВАТЕЛЬНОЕ УЧРЕЖДЕНИЕ </w:t>
      </w:r>
      <w:r>
        <w:rPr>
          <w:rFonts w:ascii="Times New Roman" w:hAnsi="Times New Roman" w:cs="Times New Roman"/>
          <w:sz w:val="24"/>
          <w:szCs w:val="24"/>
        </w:rPr>
        <w:t>ИРКУТСКОЙ ОБЛАСТИ</w:t>
      </w:r>
    </w:p>
    <w:p w:rsidR="001F7882" w:rsidRPr="00AA45A4" w:rsidRDefault="001F7882" w:rsidP="001F7882">
      <w:pPr>
        <w:widowControl w:val="0"/>
        <w:suppressAutoHyphens/>
        <w:autoSpaceDE w:val="0"/>
        <w:autoSpaceDN w:val="0"/>
        <w:adjustRightInd w:val="0"/>
        <w:spacing w:after="0" w:line="240" w:lineRule="auto"/>
        <w:contextualSpacing/>
        <w:jc w:val="center"/>
        <w:rPr>
          <w:rFonts w:ascii="Times New Roman" w:hAnsi="Times New Roman" w:cs="Times New Roman"/>
          <w:caps/>
          <w:sz w:val="24"/>
          <w:szCs w:val="24"/>
        </w:rPr>
      </w:pPr>
      <w:r>
        <w:rPr>
          <w:rFonts w:ascii="Times New Roman" w:hAnsi="Times New Roman" w:cs="Times New Roman"/>
          <w:sz w:val="24"/>
          <w:szCs w:val="24"/>
        </w:rPr>
        <w:t>«ИРКУТСКИЙ ТЕХНИКУМ АВИАСТРОЕНИЯ И МАТЕРИАЛООБРАБОТКИ»</w:t>
      </w:r>
    </w:p>
    <w:p w:rsidR="001F7882" w:rsidRPr="00AA45A4" w:rsidRDefault="001F7882" w:rsidP="001F7882">
      <w:pPr>
        <w:widowControl w:val="0"/>
        <w:suppressAutoHyphens/>
        <w:autoSpaceDE w:val="0"/>
        <w:autoSpaceDN w:val="0"/>
        <w:adjustRightInd w:val="0"/>
        <w:spacing w:after="0" w:line="240" w:lineRule="auto"/>
        <w:contextualSpacing/>
        <w:jc w:val="right"/>
        <w:rPr>
          <w:rFonts w:ascii="Times New Roman" w:hAnsi="Times New Roman" w:cs="Times New Roman"/>
          <w:caps/>
          <w:sz w:val="24"/>
          <w:szCs w:val="24"/>
        </w:rPr>
      </w:pPr>
    </w:p>
    <w:p w:rsidR="001F7882" w:rsidRPr="00AA45A4" w:rsidRDefault="001F7882" w:rsidP="001F7882">
      <w:pPr>
        <w:widowControl w:val="0"/>
        <w:suppressAutoHyphens/>
        <w:autoSpaceDE w:val="0"/>
        <w:autoSpaceDN w:val="0"/>
        <w:adjustRightInd w:val="0"/>
        <w:spacing w:after="0" w:line="240" w:lineRule="auto"/>
        <w:contextualSpacing/>
        <w:jc w:val="right"/>
        <w:rPr>
          <w:rFonts w:ascii="Times New Roman" w:hAnsi="Times New Roman" w:cs="Times New Roman"/>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center"/>
        <w:rPr>
          <w:rFonts w:ascii="Times New Roman" w:hAnsi="Times New Roman" w:cs="Times New Roman"/>
          <w:b/>
          <w:sz w:val="24"/>
          <w:szCs w:val="24"/>
        </w:rPr>
      </w:pPr>
    </w:p>
    <w:p w:rsidR="001F7882" w:rsidRPr="00AA45A4" w:rsidRDefault="001F7882" w:rsidP="001F7882">
      <w:pPr>
        <w:spacing w:after="0" w:line="240" w:lineRule="auto"/>
        <w:contextualSpacing/>
        <w:jc w:val="center"/>
        <w:rPr>
          <w:rFonts w:ascii="Times New Roman" w:hAnsi="Times New Roman" w:cs="Times New Roman"/>
          <w:b/>
          <w:sz w:val="24"/>
          <w:szCs w:val="24"/>
        </w:rPr>
      </w:pPr>
    </w:p>
    <w:p w:rsidR="001F7882" w:rsidRPr="00AA45A4" w:rsidRDefault="001F7882" w:rsidP="001F7882">
      <w:pPr>
        <w:spacing w:after="0" w:line="240" w:lineRule="auto"/>
        <w:contextualSpacing/>
        <w:jc w:val="center"/>
        <w:rPr>
          <w:rFonts w:ascii="Times New Roman" w:hAnsi="Times New Roman" w:cs="Times New Roman"/>
          <w:b/>
          <w:sz w:val="24"/>
          <w:szCs w:val="24"/>
        </w:rPr>
      </w:pPr>
    </w:p>
    <w:p w:rsidR="001F7882" w:rsidRPr="00AA45A4"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b/>
          <w:sz w:val="24"/>
          <w:szCs w:val="24"/>
        </w:rPr>
      </w:pPr>
    </w:p>
    <w:p w:rsidR="001F7882" w:rsidRPr="00AA45A4" w:rsidRDefault="001F7882" w:rsidP="001F7882">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ПРОГРАММА ПРОМЕЖУТОЧНОЙ АТТЕСТАЦИИ ПО</w:t>
      </w:r>
      <w:r w:rsidRPr="00AA45A4">
        <w:rPr>
          <w:rFonts w:ascii="Times New Roman" w:hAnsi="Times New Roman" w:cs="Times New Roman"/>
          <w:b/>
          <w:sz w:val="24"/>
          <w:szCs w:val="24"/>
        </w:rPr>
        <w:t xml:space="preserve"> ДИСЦИПЛИН</w:t>
      </w:r>
      <w:r>
        <w:rPr>
          <w:rFonts w:ascii="Times New Roman" w:hAnsi="Times New Roman" w:cs="Times New Roman"/>
          <w:b/>
          <w:sz w:val="24"/>
          <w:szCs w:val="24"/>
        </w:rPr>
        <w:t>Е</w:t>
      </w:r>
    </w:p>
    <w:p w:rsidR="001F7882" w:rsidRPr="00AA45A4" w:rsidRDefault="001F7882" w:rsidP="001F7882">
      <w:pPr>
        <w:spacing w:after="0" w:line="240" w:lineRule="auto"/>
        <w:contextualSpacing/>
        <w:jc w:val="center"/>
        <w:rPr>
          <w:rFonts w:ascii="Times New Roman" w:hAnsi="Times New Roman" w:cs="Times New Roman"/>
          <w:b/>
          <w:bCs/>
          <w:i/>
          <w:sz w:val="24"/>
          <w:szCs w:val="24"/>
          <w:u w:val="single"/>
        </w:rPr>
      </w:pPr>
      <w:r w:rsidRPr="00AA45A4">
        <w:rPr>
          <w:rFonts w:ascii="Times New Roman" w:hAnsi="Times New Roman" w:cs="Times New Roman"/>
          <w:b/>
          <w:bCs/>
          <w:i/>
          <w:sz w:val="24"/>
          <w:szCs w:val="24"/>
          <w:u w:val="single"/>
        </w:rPr>
        <w:t>___________</w:t>
      </w:r>
      <w:r w:rsidRPr="001F7882">
        <w:rPr>
          <w:rFonts w:ascii="Times New Roman" w:hAnsi="Times New Roman" w:cs="Times New Roman"/>
          <w:b/>
          <w:bCs/>
          <w:i/>
          <w:sz w:val="40"/>
          <w:szCs w:val="40"/>
          <w:u w:val="single"/>
        </w:rPr>
        <w:t xml:space="preserve"> </w:t>
      </w:r>
      <w:r w:rsidRPr="000C07AD">
        <w:rPr>
          <w:rFonts w:ascii="Times New Roman" w:hAnsi="Times New Roman" w:cs="Times New Roman"/>
          <w:b/>
          <w:bCs/>
          <w:i/>
          <w:sz w:val="40"/>
          <w:szCs w:val="40"/>
          <w:u w:val="single"/>
        </w:rPr>
        <w:t>ОБЩЕСТВОЗНАНИЕ</w:t>
      </w:r>
      <w:r w:rsidRPr="00AA45A4">
        <w:rPr>
          <w:rFonts w:ascii="Times New Roman" w:hAnsi="Times New Roman" w:cs="Times New Roman"/>
          <w:b/>
          <w:bCs/>
          <w:i/>
          <w:sz w:val="24"/>
          <w:szCs w:val="24"/>
          <w:u w:val="single"/>
        </w:rPr>
        <w:t xml:space="preserve"> ____________</w:t>
      </w:r>
    </w:p>
    <w:p w:rsidR="001F7882" w:rsidRDefault="001F7882" w:rsidP="001F7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1F7882" w:rsidRDefault="001F7882" w:rsidP="001F7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Pr="00AA45A4" w:rsidRDefault="001F7882" w:rsidP="001F7882">
      <w:pPr>
        <w:spacing w:after="0" w:line="240" w:lineRule="auto"/>
        <w:jc w:val="both"/>
        <w:rPr>
          <w:rFonts w:ascii="Times New Roman" w:hAnsi="Times New Roman" w:cs="Times New Roman"/>
          <w:b/>
          <w:sz w:val="24"/>
          <w:szCs w:val="24"/>
        </w:rPr>
      </w:pPr>
    </w:p>
    <w:p w:rsidR="001F7882" w:rsidRDefault="001F7882" w:rsidP="001F7882">
      <w:pPr>
        <w:spacing w:after="0" w:line="240" w:lineRule="auto"/>
        <w:contextualSpacing/>
        <w:jc w:val="center"/>
        <w:rPr>
          <w:rFonts w:ascii="Times New Roman" w:hAnsi="Times New Roman" w:cs="Times New Roman"/>
          <w:sz w:val="24"/>
          <w:szCs w:val="24"/>
        </w:rPr>
      </w:pPr>
      <w:r w:rsidRPr="00AA45A4">
        <w:rPr>
          <w:rFonts w:ascii="Times New Roman" w:hAnsi="Times New Roman" w:cs="Times New Roman"/>
          <w:sz w:val="24"/>
          <w:szCs w:val="24"/>
        </w:rPr>
        <w:t>Иркутск</w:t>
      </w:r>
    </w:p>
    <w:p w:rsidR="001F7882" w:rsidRPr="00AA45A4" w:rsidRDefault="001F7882" w:rsidP="001F7882">
      <w:pPr>
        <w:spacing w:after="0" w:line="240" w:lineRule="auto"/>
        <w:contextualSpacing/>
        <w:jc w:val="center"/>
        <w:rPr>
          <w:rFonts w:ascii="Times New Roman" w:hAnsi="Times New Roman" w:cs="Times New Roman"/>
          <w:i/>
          <w:sz w:val="24"/>
          <w:szCs w:val="24"/>
        </w:rPr>
      </w:pPr>
      <w:r>
        <w:rPr>
          <w:rFonts w:ascii="Times New Roman" w:hAnsi="Times New Roman" w:cs="Times New Roman"/>
          <w:sz w:val="24"/>
          <w:szCs w:val="24"/>
        </w:rPr>
        <w:t>2016</w:t>
      </w:r>
    </w:p>
    <w:p w:rsidR="001F7882" w:rsidRPr="00AA45A4" w:rsidRDefault="001F7882" w:rsidP="001F7882">
      <w:pPr>
        <w:spacing w:after="0" w:line="240" w:lineRule="auto"/>
        <w:contextualSpacing/>
        <w:jc w:val="both"/>
        <w:rPr>
          <w:rFonts w:ascii="Times New Roman" w:hAnsi="Times New Roman" w:cs="Times New Roman"/>
          <w:sz w:val="24"/>
          <w:szCs w:val="24"/>
        </w:rPr>
      </w:pPr>
    </w:p>
    <w:p w:rsidR="001F7882" w:rsidRDefault="001F7882" w:rsidP="001F7882">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1F7882" w:rsidRDefault="001F7882" w:rsidP="001F7882">
      <w:pPr>
        <w:pStyle w:val="a3"/>
        <w:tabs>
          <w:tab w:val="clear" w:pos="4677"/>
          <w:tab w:val="center" w:pos="4962"/>
        </w:tabs>
        <w:ind w:left="4678"/>
        <w:jc w:val="both"/>
      </w:pPr>
      <w:r w:rsidRPr="001B4B80">
        <w:lastRenderedPageBreak/>
        <w:t>Рекомендовано к использованию в качестве внутреннего документа ГАПОУ ИО ИТАМ</w:t>
      </w:r>
      <w:r>
        <w:t>:</w:t>
      </w:r>
    </w:p>
    <w:p w:rsidR="001F7882" w:rsidRDefault="001F7882" w:rsidP="001F7882">
      <w:pPr>
        <w:pStyle w:val="a3"/>
        <w:tabs>
          <w:tab w:val="clear" w:pos="4677"/>
          <w:tab w:val="center" w:pos="4962"/>
        </w:tabs>
        <w:ind w:left="4678"/>
        <w:jc w:val="both"/>
      </w:pPr>
      <w:r>
        <w:t xml:space="preserve">Предметно-цикловой комиссией гуманитарного цикла  </w:t>
      </w:r>
      <w:r w:rsidRPr="00C95654">
        <w:t>(</w:t>
      </w:r>
      <w:r w:rsidRPr="002217F7">
        <w:t>Протокол № 1</w:t>
      </w:r>
      <w:r w:rsidRPr="00C95654">
        <w:t xml:space="preserve"> от </w:t>
      </w:r>
      <w:r>
        <w:t>30.08.2016</w:t>
      </w:r>
      <w:r w:rsidRPr="00C95654">
        <w:t>).</w:t>
      </w:r>
    </w:p>
    <w:p w:rsidR="001F7882" w:rsidRDefault="001F7882" w:rsidP="001F7882">
      <w:pPr>
        <w:suppressLineNumbers/>
        <w:tabs>
          <w:tab w:val="center" w:pos="4962"/>
        </w:tabs>
        <w:suppressAutoHyphens/>
        <w:spacing w:after="0" w:line="240" w:lineRule="auto"/>
        <w:ind w:left="4678" w:right="401"/>
        <w:jc w:val="both"/>
        <w:rPr>
          <w:rFonts w:ascii="Times New Roman" w:hAnsi="Times New Roman"/>
          <w:sz w:val="24"/>
          <w:szCs w:val="24"/>
        </w:rPr>
      </w:pPr>
      <w:r>
        <w:rPr>
          <w:rFonts w:ascii="Times New Roman" w:hAnsi="Times New Roman"/>
          <w:sz w:val="24"/>
          <w:szCs w:val="24"/>
        </w:rPr>
        <w:t>Педагогическим советом</w:t>
      </w:r>
    </w:p>
    <w:p w:rsidR="001F7882" w:rsidRDefault="001F7882" w:rsidP="001F7882">
      <w:pPr>
        <w:pStyle w:val="a3"/>
        <w:tabs>
          <w:tab w:val="clear" w:pos="4677"/>
          <w:tab w:val="center" w:pos="4962"/>
        </w:tabs>
        <w:ind w:left="4678"/>
        <w:jc w:val="both"/>
      </w:pPr>
      <w:r w:rsidRPr="002217F7">
        <w:rPr>
          <w:rFonts w:eastAsiaTheme="minorEastAsia" w:cstheme="minorBidi"/>
        </w:rPr>
        <w:t>(Протокол № 1 от 30.08.2016</w:t>
      </w:r>
      <w:r w:rsidRPr="00C95654">
        <w:t>).</w:t>
      </w:r>
    </w:p>
    <w:p w:rsidR="001F7882" w:rsidRDefault="001F7882" w:rsidP="001F7882">
      <w:pPr>
        <w:pStyle w:val="a3"/>
        <w:tabs>
          <w:tab w:val="clear" w:pos="4677"/>
          <w:tab w:val="center" w:pos="4962"/>
        </w:tabs>
        <w:ind w:left="4678"/>
        <w:jc w:val="both"/>
      </w:pPr>
    </w:p>
    <w:p w:rsidR="001F7882" w:rsidRDefault="001F7882" w:rsidP="001F7882">
      <w:pPr>
        <w:pStyle w:val="a3"/>
        <w:tabs>
          <w:tab w:val="clear" w:pos="4677"/>
          <w:tab w:val="center" w:pos="4962"/>
        </w:tabs>
        <w:ind w:left="4678"/>
        <w:jc w:val="both"/>
      </w:pPr>
      <w:r>
        <w:t>Дата введения в действие 1 сентября 2016 года, приказ директора ГАПОУ ИО ИТАМ от 30.08.2016г  №02-1/178</w:t>
      </w:r>
    </w:p>
    <w:p w:rsidR="001F7882" w:rsidRDefault="001F7882" w:rsidP="001F7882">
      <w:pPr>
        <w:pStyle w:val="a3"/>
        <w:ind w:left="4678"/>
        <w:jc w:val="both"/>
      </w:pPr>
    </w:p>
    <w:p w:rsidR="001F7882" w:rsidRDefault="001F7882" w:rsidP="001F7882">
      <w:pPr>
        <w:pStyle w:val="a3"/>
        <w:ind w:left="4678"/>
        <w:jc w:val="both"/>
      </w:pPr>
    </w:p>
    <w:p w:rsidR="001F7882" w:rsidRDefault="001F7882" w:rsidP="001F7882">
      <w:pPr>
        <w:pStyle w:val="a3"/>
        <w:ind w:left="4678"/>
        <w:jc w:val="both"/>
      </w:pPr>
    </w:p>
    <w:p w:rsidR="001F7882" w:rsidRDefault="001F7882" w:rsidP="001F7882">
      <w:pPr>
        <w:widowControl w:val="0"/>
        <w:suppressAutoHyphens/>
        <w:autoSpaceDE w:val="0"/>
        <w:autoSpaceDN w:val="0"/>
        <w:adjustRightInd w:val="0"/>
        <w:spacing w:after="0" w:line="240" w:lineRule="auto"/>
        <w:ind w:left="175"/>
        <w:contextualSpacing/>
        <w:jc w:val="both"/>
        <w:rPr>
          <w:rFonts w:ascii="Times New Roman" w:hAnsi="Times New Roman" w:cs="Times New Roman"/>
          <w:caps/>
          <w:sz w:val="24"/>
          <w:szCs w:val="24"/>
        </w:rPr>
      </w:pPr>
    </w:p>
    <w:p w:rsidR="001F7882" w:rsidRDefault="001F7882" w:rsidP="001F7882">
      <w:pPr>
        <w:widowControl w:val="0"/>
        <w:suppressAutoHyphens/>
        <w:autoSpaceDE w:val="0"/>
        <w:autoSpaceDN w:val="0"/>
        <w:adjustRightInd w:val="0"/>
        <w:spacing w:after="0" w:line="240" w:lineRule="auto"/>
        <w:ind w:left="175"/>
        <w:contextualSpacing/>
        <w:jc w:val="both"/>
        <w:rPr>
          <w:rFonts w:ascii="Times New Roman" w:hAnsi="Times New Roman" w:cs="Times New Roman"/>
          <w:caps/>
          <w:sz w:val="24"/>
          <w:szCs w:val="24"/>
        </w:rPr>
      </w:pPr>
    </w:p>
    <w:p w:rsidR="001F7882" w:rsidRPr="00AA45A4" w:rsidRDefault="001F7882" w:rsidP="001F7882">
      <w:pPr>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right="-2"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Программа промежуточной аттестации позволяют оценить результаты освоения студентами дисциплины </w:t>
      </w:r>
      <w:r w:rsidRPr="00AA45A4">
        <w:rPr>
          <w:rFonts w:ascii="Times New Roman" w:hAnsi="Times New Roman" w:cs="Times New Roman"/>
          <w:bCs/>
          <w:sz w:val="24"/>
          <w:szCs w:val="24"/>
        </w:rPr>
        <w:t>«</w:t>
      </w:r>
      <w:r>
        <w:rPr>
          <w:rFonts w:ascii="Times New Roman" w:hAnsi="Times New Roman" w:cs="Times New Roman"/>
          <w:iCs/>
          <w:sz w:val="24"/>
          <w:szCs w:val="24"/>
        </w:rPr>
        <w:t>Обществознание</w:t>
      </w:r>
      <w:r w:rsidRPr="00AA45A4">
        <w:rPr>
          <w:rFonts w:ascii="Times New Roman" w:hAnsi="Times New Roman" w:cs="Times New Roman"/>
          <w:iCs/>
          <w:sz w:val="24"/>
          <w:szCs w:val="24"/>
        </w:rPr>
        <w:t>»</w:t>
      </w:r>
      <w:r>
        <w:rPr>
          <w:rFonts w:ascii="Times New Roman" w:hAnsi="Times New Roman" w:cs="Times New Roman"/>
          <w:iCs/>
          <w:sz w:val="24"/>
          <w:szCs w:val="24"/>
        </w:rPr>
        <w:t xml:space="preserve"> на промежуточной аттестации </w:t>
      </w:r>
      <w:r>
        <w:rPr>
          <w:rFonts w:ascii="Times New Roman" w:hAnsi="Times New Roman" w:cs="Times New Roman"/>
          <w:sz w:val="24"/>
          <w:szCs w:val="24"/>
        </w:rPr>
        <w:t xml:space="preserve">по образовательным программам среднего профессионального образования подготовки квалифицированных рабочих, служащих </w:t>
      </w:r>
      <w:r w:rsidRPr="00AA45A4">
        <w:rPr>
          <w:rFonts w:ascii="Times New Roman" w:hAnsi="Times New Roman" w:cs="Times New Roman"/>
          <w:sz w:val="24"/>
          <w:szCs w:val="24"/>
        </w:rPr>
        <w:t>по профессиям</w:t>
      </w:r>
      <w:r>
        <w:rPr>
          <w:rFonts w:ascii="Times New Roman" w:hAnsi="Times New Roman" w:cs="Times New Roman"/>
          <w:sz w:val="24"/>
          <w:szCs w:val="24"/>
        </w:rPr>
        <w:t>:</w:t>
      </w:r>
      <w:r w:rsidRPr="00AA45A4">
        <w:rPr>
          <w:rFonts w:ascii="Times New Roman" w:hAnsi="Times New Roman" w:cs="Times New Roman"/>
          <w:sz w:val="24"/>
          <w:szCs w:val="24"/>
        </w:rPr>
        <w:t xml:space="preserve"> </w:t>
      </w:r>
      <w:r>
        <w:rPr>
          <w:rFonts w:ascii="Times New Roman" w:hAnsi="Times New Roman" w:cs="Times New Roman"/>
          <w:sz w:val="24"/>
          <w:szCs w:val="24"/>
        </w:rPr>
        <w:t xml:space="preserve">09.01.03 </w:t>
      </w:r>
      <w:r w:rsidRPr="00AA45A4">
        <w:rPr>
          <w:rFonts w:ascii="Times New Roman" w:hAnsi="Times New Roman" w:cs="Times New Roman"/>
          <w:bCs/>
          <w:sz w:val="24"/>
          <w:szCs w:val="24"/>
        </w:rPr>
        <w:t>Мастер п</w:t>
      </w:r>
      <w:r>
        <w:rPr>
          <w:rFonts w:ascii="Times New Roman" w:hAnsi="Times New Roman" w:cs="Times New Roman"/>
          <w:bCs/>
          <w:sz w:val="24"/>
          <w:szCs w:val="24"/>
        </w:rPr>
        <w:t>о обработке цифровой информации</w:t>
      </w:r>
      <w:r w:rsidRPr="00AA45A4">
        <w:rPr>
          <w:rFonts w:ascii="Times New Roman" w:hAnsi="Times New Roman" w:cs="Times New Roman"/>
          <w:bCs/>
          <w:sz w:val="24"/>
          <w:szCs w:val="24"/>
        </w:rPr>
        <w:t xml:space="preserve">, </w:t>
      </w:r>
      <w:r>
        <w:rPr>
          <w:rFonts w:ascii="Times New Roman" w:hAnsi="Times New Roman" w:cs="Times New Roman"/>
          <w:bCs/>
          <w:sz w:val="24"/>
          <w:szCs w:val="24"/>
        </w:rPr>
        <w:t xml:space="preserve">13.01.10 </w:t>
      </w:r>
      <w:r w:rsidRPr="00AA45A4">
        <w:rPr>
          <w:rFonts w:ascii="Times New Roman" w:hAnsi="Times New Roman" w:cs="Times New Roman"/>
          <w:bCs/>
          <w:sz w:val="24"/>
          <w:szCs w:val="24"/>
        </w:rPr>
        <w:t>Электромонтер по ремонту и обслуживанию электрооборудования</w:t>
      </w:r>
      <w:r>
        <w:rPr>
          <w:rFonts w:ascii="Times New Roman" w:hAnsi="Times New Roman" w:cs="Times New Roman"/>
          <w:bCs/>
          <w:sz w:val="24"/>
          <w:szCs w:val="24"/>
        </w:rPr>
        <w:t xml:space="preserve"> отрасли машиностроения, 15.01.05 Сварщик</w:t>
      </w:r>
      <w:r w:rsidRPr="00AB179E">
        <w:rPr>
          <w:rFonts w:ascii="Times New Roman" w:hAnsi="Times New Roman" w:cs="Times New Roman"/>
          <w:bCs/>
          <w:sz w:val="24"/>
          <w:szCs w:val="24"/>
        </w:rPr>
        <w:t xml:space="preserve"> (ручной и частичной механизированной сварки (наплавки)</w:t>
      </w:r>
      <w:r>
        <w:rPr>
          <w:rFonts w:ascii="Times New Roman" w:hAnsi="Times New Roman" w:cs="Times New Roman"/>
          <w:bCs/>
          <w:sz w:val="24"/>
          <w:szCs w:val="24"/>
        </w:rPr>
        <w:t xml:space="preserve">, </w:t>
      </w:r>
      <w:r w:rsidRPr="00AA45A4">
        <w:rPr>
          <w:rFonts w:ascii="Times New Roman" w:hAnsi="Times New Roman" w:cs="Times New Roman"/>
          <w:sz w:val="24"/>
          <w:szCs w:val="24"/>
        </w:rPr>
        <w:t>15</w:t>
      </w:r>
      <w:r>
        <w:rPr>
          <w:rFonts w:ascii="Times New Roman" w:hAnsi="Times New Roman" w:cs="Times New Roman"/>
          <w:sz w:val="24"/>
          <w:szCs w:val="24"/>
        </w:rPr>
        <w:t xml:space="preserve">.01.25 </w:t>
      </w:r>
      <w:r w:rsidRPr="00AA45A4">
        <w:rPr>
          <w:rFonts w:ascii="Times New Roman" w:hAnsi="Times New Roman" w:cs="Times New Roman"/>
          <w:sz w:val="24"/>
          <w:szCs w:val="24"/>
        </w:rPr>
        <w:t>Станочник (металлообработка)</w:t>
      </w:r>
      <w:r>
        <w:rPr>
          <w:rFonts w:ascii="Times New Roman" w:hAnsi="Times New Roman" w:cs="Times New Roman"/>
          <w:sz w:val="24"/>
          <w:szCs w:val="24"/>
        </w:rPr>
        <w:t xml:space="preserve">, 24.01.01 Слесарь–сборщик авиационной </w:t>
      </w:r>
      <w:r w:rsidRPr="00AA45A4">
        <w:rPr>
          <w:rFonts w:ascii="Times New Roman" w:hAnsi="Times New Roman" w:cs="Times New Roman"/>
          <w:sz w:val="24"/>
          <w:szCs w:val="24"/>
        </w:rPr>
        <w:t>техники</w:t>
      </w:r>
      <w:r>
        <w:rPr>
          <w:rFonts w:ascii="Times New Roman" w:hAnsi="Times New Roman" w:cs="Times New Roman"/>
          <w:sz w:val="24"/>
          <w:szCs w:val="24"/>
        </w:rPr>
        <w:t xml:space="preserve"> и программам подготовки специалистов среднего</w:t>
      </w:r>
      <w:proofErr w:type="gramEnd"/>
      <w:r>
        <w:rPr>
          <w:rFonts w:ascii="Times New Roman" w:hAnsi="Times New Roman" w:cs="Times New Roman"/>
          <w:sz w:val="24"/>
          <w:szCs w:val="24"/>
        </w:rPr>
        <w:t xml:space="preserve"> звена по специальности 15.02.08 Технология машиностроения. </w:t>
      </w:r>
    </w:p>
    <w:p w:rsidR="001F7882" w:rsidRPr="00AA45A4" w:rsidRDefault="001F7882" w:rsidP="001F78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360" w:right="-2"/>
        <w:contextualSpacing/>
        <w:jc w:val="both"/>
        <w:rPr>
          <w:rFonts w:ascii="Times New Roman" w:hAnsi="Times New Roman" w:cs="Times New Roman"/>
          <w:sz w:val="24"/>
          <w:szCs w:val="24"/>
          <w:u w:val="single"/>
        </w:rPr>
      </w:pPr>
    </w:p>
    <w:p w:rsidR="001F7882" w:rsidRPr="00AA45A4" w:rsidRDefault="001F7882" w:rsidP="001F78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p w:rsidR="001F7882" w:rsidRPr="00AA45A4" w:rsidRDefault="001F7882" w:rsidP="001F7882">
      <w:pPr>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pacing w:after="0" w:line="240" w:lineRule="auto"/>
        <w:ind w:right="-185"/>
        <w:contextualSpacing/>
        <w:jc w:val="both"/>
        <w:rPr>
          <w:rFonts w:ascii="Times New Roman" w:hAnsi="Times New Roman" w:cs="Times New Roman"/>
          <w:sz w:val="24"/>
          <w:szCs w:val="24"/>
        </w:rPr>
      </w:pPr>
    </w:p>
    <w:p w:rsidR="001F7882" w:rsidRPr="00AA45A4" w:rsidRDefault="001F7882" w:rsidP="001F78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Default="001F7882" w:rsidP="001F7882">
      <w:pPr>
        <w:pStyle w:val="a3"/>
        <w:tabs>
          <w:tab w:val="clear" w:pos="4677"/>
          <w:tab w:val="center" w:pos="0"/>
        </w:tabs>
        <w:jc w:val="both"/>
      </w:pPr>
      <w:r>
        <w:t>Согласовано:</w:t>
      </w:r>
    </w:p>
    <w:p w:rsidR="001F7882" w:rsidRDefault="001F7882" w:rsidP="001F7882">
      <w:pPr>
        <w:pStyle w:val="a3"/>
        <w:tabs>
          <w:tab w:val="clear" w:pos="4677"/>
          <w:tab w:val="center" w:pos="0"/>
        </w:tabs>
        <w:jc w:val="both"/>
      </w:pPr>
    </w:p>
    <w:tbl>
      <w:tblPr>
        <w:tblW w:w="0" w:type="auto"/>
        <w:tblLook w:val="04A0"/>
      </w:tblPr>
      <w:tblGrid>
        <w:gridCol w:w="3593"/>
        <w:gridCol w:w="2989"/>
        <w:gridCol w:w="3272"/>
      </w:tblGrid>
      <w:tr w:rsidR="001F7882" w:rsidTr="00857C86">
        <w:tc>
          <w:tcPr>
            <w:tcW w:w="3593" w:type="dxa"/>
          </w:tcPr>
          <w:p w:rsidR="001F7882" w:rsidRPr="00A2685C" w:rsidRDefault="001F7882" w:rsidP="00857C86">
            <w:pPr>
              <w:pStyle w:val="a3"/>
              <w:tabs>
                <w:tab w:val="clear" w:pos="4677"/>
                <w:tab w:val="center" w:pos="0"/>
              </w:tabs>
              <w:jc w:val="both"/>
            </w:pPr>
            <w:r w:rsidRPr="00A2685C">
              <w:t xml:space="preserve">Заместитель директора по </w:t>
            </w:r>
            <w:r>
              <w:t>НМР</w:t>
            </w:r>
          </w:p>
        </w:tc>
        <w:tc>
          <w:tcPr>
            <w:tcW w:w="2989" w:type="dxa"/>
          </w:tcPr>
          <w:p w:rsidR="001F7882" w:rsidRPr="00A2685C" w:rsidRDefault="001F7882" w:rsidP="00857C86">
            <w:pPr>
              <w:pStyle w:val="a3"/>
              <w:tabs>
                <w:tab w:val="clear" w:pos="4677"/>
                <w:tab w:val="center" w:pos="0"/>
              </w:tabs>
              <w:jc w:val="center"/>
            </w:pPr>
            <w:r w:rsidRPr="00A2685C">
              <w:t>_________________</w:t>
            </w:r>
          </w:p>
        </w:tc>
        <w:tc>
          <w:tcPr>
            <w:tcW w:w="3272" w:type="dxa"/>
          </w:tcPr>
          <w:p w:rsidR="001F7882" w:rsidRPr="00A2685C" w:rsidRDefault="001F7882" w:rsidP="00857C86">
            <w:pPr>
              <w:pStyle w:val="a3"/>
              <w:tabs>
                <w:tab w:val="clear" w:pos="4677"/>
                <w:tab w:val="center" w:pos="0"/>
              </w:tabs>
              <w:jc w:val="both"/>
            </w:pPr>
            <w:r>
              <w:t>С.Н. Цыбикова</w:t>
            </w:r>
          </w:p>
          <w:p w:rsidR="001F7882" w:rsidRPr="00A2685C" w:rsidRDefault="001F7882" w:rsidP="00857C86">
            <w:pPr>
              <w:pStyle w:val="a3"/>
              <w:tabs>
                <w:tab w:val="clear" w:pos="4677"/>
                <w:tab w:val="center" w:pos="0"/>
              </w:tabs>
              <w:jc w:val="both"/>
            </w:pPr>
          </w:p>
        </w:tc>
      </w:tr>
      <w:tr w:rsidR="001F7882" w:rsidTr="00857C86">
        <w:tc>
          <w:tcPr>
            <w:tcW w:w="3593" w:type="dxa"/>
          </w:tcPr>
          <w:p w:rsidR="001F7882" w:rsidRPr="00A2685C" w:rsidRDefault="001F7882" w:rsidP="00857C86">
            <w:pPr>
              <w:pStyle w:val="a3"/>
              <w:tabs>
                <w:tab w:val="clear" w:pos="4677"/>
                <w:tab w:val="center" w:pos="0"/>
              </w:tabs>
              <w:jc w:val="both"/>
            </w:pPr>
            <w:r>
              <w:t xml:space="preserve">Заместитель директора </w:t>
            </w:r>
            <w:proofErr w:type="gramStart"/>
            <w:r>
              <w:t>по</w:t>
            </w:r>
            <w:proofErr w:type="gramEnd"/>
            <w:r>
              <w:t xml:space="preserve"> ОД</w:t>
            </w:r>
          </w:p>
        </w:tc>
        <w:tc>
          <w:tcPr>
            <w:tcW w:w="2989" w:type="dxa"/>
          </w:tcPr>
          <w:p w:rsidR="001F7882" w:rsidRPr="00A2685C" w:rsidRDefault="001F7882" w:rsidP="00857C86">
            <w:pPr>
              <w:pStyle w:val="a3"/>
              <w:tabs>
                <w:tab w:val="clear" w:pos="4677"/>
                <w:tab w:val="center" w:pos="0"/>
              </w:tabs>
              <w:jc w:val="center"/>
            </w:pPr>
            <w:r w:rsidRPr="00A2685C">
              <w:t>________________</w:t>
            </w:r>
          </w:p>
        </w:tc>
        <w:tc>
          <w:tcPr>
            <w:tcW w:w="3272" w:type="dxa"/>
          </w:tcPr>
          <w:p w:rsidR="001F7882" w:rsidRPr="00A2685C" w:rsidRDefault="001F7882" w:rsidP="00857C86">
            <w:pPr>
              <w:pStyle w:val="a3"/>
              <w:tabs>
                <w:tab w:val="clear" w:pos="4677"/>
                <w:tab w:val="center" w:pos="0"/>
              </w:tabs>
              <w:jc w:val="both"/>
            </w:pPr>
            <w:r>
              <w:t>Л.Г.Зверева</w:t>
            </w:r>
          </w:p>
          <w:p w:rsidR="001F7882" w:rsidRPr="00A2685C" w:rsidRDefault="001F7882" w:rsidP="00857C86">
            <w:pPr>
              <w:pStyle w:val="a3"/>
              <w:tabs>
                <w:tab w:val="clear" w:pos="4677"/>
                <w:tab w:val="center" w:pos="0"/>
              </w:tabs>
              <w:jc w:val="both"/>
            </w:pPr>
          </w:p>
        </w:tc>
      </w:tr>
      <w:tr w:rsidR="001F7882" w:rsidTr="00857C86">
        <w:tc>
          <w:tcPr>
            <w:tcW w:w="3593" w:type="dxa"/>
          </w:tcPr>
          <w:p w:rsidR="001F7882" w:rsidRDefault="001F7882" w:rsidP="00857C86">
            <w:pPr>
              <w:pStyle w:val="a3"/>
              <w:tabs>
                <w:tab w:val="clear" w:pos="4677"/>
                <w:tab w:val="center" w:pos="0"/>
              </w:tabs>
              <w:jc w:val="both"/>
            </w:pPr>
            <w:r>
              <w:t>Председатель ПЦК гуманитарного цикла</w:t>
            </w:r>
          </w:p>
        </w:tc>
        <w:tc>
          <w:tcPr>
            <w:tcW w:w="2989" w:type="dxa"/>
          </w:tcPr>
          <w:p w:rsidR="001F7882" w:rsidRPr="00A2685C" w:rsidRDefault="001F7882" w:rsidP="00857C86">
            <w:pPr>
              <w:pStyle w:val="a3"/>
              <w:tabs>
                <w:tab w:val="clear" w:pos="4677"/>
                <w:tab w:val="center" w:pos="0"/>
              </w:tabs>
              <w:jc w:val="center"/>
            </w:pPr>
            <w:r w:rsidRPr="00A2685C">
              <w:t>________________</w:t>
            </w:r>
          </w:p>
        </w:tc>
        <w:tc>
          <w:tcPr>
            <w:tcW w:w="3272" w:type="dxa"/>
          </w:tcPr>
          <w:p w:rsidR="001F7882" w:rsidRPr="00A2685C" w:rsidRDefault="001F7882" w:rsidP="00857C86">
            <w:pPr>
              <w:pStyle w:val="a3"/>
              <w:tabs>
                <w:tab w:val="clear" w:pos="4677"/>
                <w:tab w:val="center" w:pos="0"/>
              </w:tabs>
              <w:jc w:val="both"/>
            </w:pPr>
            <w:r>
              <w:t xml:space="preserve"> Л.П. Панюшина</w:t>
            </w:r>
          </w:p>
          <w:p w:rsidR="001F7882" w:rsidRPr="00A2685C" w:rsidRDefault="001F7882" w:rsidP="00857C86">
            <w:pPr>
              <w:pStyle w:val="a3"/>
              <w:tabs>
                <w:tab w:val="clear" w:pos="4677"/>
                <w:tab w:val="center" w:pos="0"/>
              </w:tabs>
              <w:jc w:val="both"/>
            </w:pPr>
          </w:p>
        </w:tc>
      </w:tr>
    </w:tbl>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AA45A4" w:rsidRDefault="001F7882" w:rsidP="001F7882">
      <w:pPr>
        <w:spacing w:after="0" w:line="240" w:lineRule="auto"/>
        <w:contextualSpacing/>
        <w:jc w:val="both"/>
        <w:rPr>
          <w:rFonts w:ascii="Times New Roman" w:hAnsi="Times New Roman" w:cs="Times New Roman"/>
          <w:b/>
          <w:sz w:val="24"/>
          <w:szCs w:val="24"/>
        </w:rPr>
      </w:pPr>
    </w:p>
    <w:p w:rsidR="001F7882" w:rsidRPr="004C2709" w:rsidRDefault="001F7882" w:rsidP="001F7882">
      <w:pPr>
        <w:shd w:val="clear" w:color="auto" w:fill="FFFFFF"/>
        <w:spacing w:after="0" w:line="240" w:lineRule="auto"/>
        <w:jc w:val="center"/>
        <w:rPr>
          <w:rFonts w:ascii="Times New Roman" w:eastAsia="Times New Roman" w:hAnsi="Times New Roman" w:cs="Times New Roman"/>
          <w:b/>
          <w:bCs/>
          <w:sz w:val="24"/>
          <w:szCs w:val="24"/>
        </w:rPr>
      </w:pPr>
      <w:r w:rsidRPr="00AA45A4">
        <w:rPr>
          <w:rFonts w:ascii="Times New Roman" w:hAnsi="Times New Roman" w:cs="Times New Roman"/>
          <w:b/>
          <w:sz w:val="24"/>
          <w:szCs w:val="24"/>
        </w:rPr>
        <w:br w:type="page"/>
      </w:r>
      <w:r w:rsidRPr="004C2709">
        <w:rPr>
          <w:rFonts w:ascii="Times New Roman" w:eastAsia="Times New Roman" w:hAnsi="Times New Roman" w:cs="Times New Roman"/>
          <w:b/>
          <w:bCs/>
          <w:sz w:val="24"/>
          <w:szCs w:val="24"/>
        </w:rPr>
        <w:lastRenderedPageBreak/>
        <w:t xml:space="preserve"> </w:t>
      </w:r>
    </w:p>
    <w:p w:rsidR="001F7882" w:rsidRPr="004C2709" w:rsidRDefault="001F7882" w:rsidP="001F7882">
      <w:pPr>
        <w:spacing w:after="0" w:line="240" w:lineRule="auto"/>
        <w:jc w:val="center"/>
        <w:rPr>
          <w:rFonts w:ascii="Times New Roman" w:eastAsia="Times New Roman" w:hAnsi="Times New Roman" w:cs="Times New Roman"/>
          <w:b/>
          <w:bCs/>
          <w:sz w:val="24"/>
          <w:szCs w:val="24"/>
        </w:rPr>
      </w:pPr>
      <w:r w:rsidRPr="004C2709">
        <w:rPr>
          <w:rFonts w:ascii="Times New Roman" w:eastAsia="Times New Roman" w:hAnsi="Times New Roman" w:cs="Times New Roman"/>
          <w:b/>
          <w:bCs/>
          <w:sz w:val="24"/>
          <w:szCs w:val="24"/>
        </w:rPr>
        <w:t xml:space="preserve">Содержание  </w:t>
      </w:r>
    </w:p>
    <w:p w:rsidR="001F7882" w:rsidRPr="004C2709" w:rsidRDefault="001F7882" w:rsidP="001F7882">
      <w:pPr>
        <w:spacing w:after="0" w:line="240" w:lineRule="auto"/>
        <w:jc w:val="center"/>
        <w:rPr>
          <w:rFonts w:ascii="Times New Roman" w:eastAsia="Times New Roman" w:hAnsi="Times New Roman" w:cs="Times New Roman"/>
          <w:b/>
          <w:bCs/>
          <w:sz w:val="24"/>
          <w:szCs w:val="24"/>
        </w:rPr>
      </w:pPr>
    </w:p>
    <w:tbl>
      <w:tblPr>
        <w:tblW w:w="0" w:type="auto"/>
        <w:tblInd w:w="-106" w:type="dxa"/>
        <w:tblLook w:val="01E0"/>
      </w:tblPr>
      <w:tblGrid>
        <w:gridCol w:w="8148"/>
        <w:gridCol w:w="456"/>
      </w:tblGrid>
      <w:tr w:rsidR="001F7882" w:rsidRPr="004C2709" w:rsidTr="00BF7E0C">
        <w:tc>
          <w:tcPr>
            <w:tcW w:w="8148" w:type="dxa"/>
          </w:tcPr>
          <w:p w:rsidR="001F7882" w:rsidRPr="009D5589" w:rsidRDefault="001F7882" w:rsidP="001F7882">
            <w:pPr>
              <w:pStyle w:val="a5"/>
              <w:numPr>
                <w:ilvl w:val="0"/>
                <w:numId w:val="30"/>
              </w:numPr>
              <w:spacing w:after="0" w:line="240" w:lineRule="auto"/>
              <w:ind w:left="673" w:hanging="313"/>
              <w:jc w:val="both"/>
              <w:rPr>
                <w:rFonts w:ascii="Times New Roman" w:eastAsia="Times New Roman" w:hAnsi="Times New Roman"/>
                <w:sz w:val="24"/>
                <w:szCs w:val="24"/>
              </w:rPr>
            </w:pPr>
            <w:r w:rsidRPr="009D5589">
              <w:rPr>
                <w:rFonts w:ascii="Times New Roman" w:eastAsia="Times New Roman" w:hAnsi="Times New Roman"/>
                <w:sz w:val="24"/>
                <w:szCs w:val="24"/>
              </w:rPr>
              <w:t>Паспорт</w:t>
            </w:r>
            <w:r>
              <w:rPr>
                <w:rFonts w:ascii="Times New Roman" w:eastAsia="Times New Roman" w:hAnsi="Times New Roman"/>
                <w:sz w:val="24"/>
                <w:szCs w:val="24"/>
              </w:rPr>
              <w:t xml:space="preserve"> …………</w:t>
            </w:r>
            <w:r w:rsidRPr="009D5589">
              <w:rPr>
                <w:rFonts w:ascii="Times New Roman" w:eastAsia="Times New Roman" w:hAnsi="Times New Roman"/>
                <w:sz w:val="24"/>
                <w:szCs w:val="24"/>
              </w:rPr>
              <w:t>…………………………</w:t>
            </w:r>
            <w:r>
              <w:rPr>
                <w:rFonts w:ascii="Times New Roman" w:eastAsia="Times New Roman" w:hAnsi="Times New Roman"/>
                <w:sz w:val="24"/>
                <w:szCs w:val="24"/>
              </w:rPr>
              <w:t>…..</w:t>
            </w:r>
            <w:r w:rsidRPr="009D5589">
              <w:rPr>
                <w:rFonts w:ascii="Times New Roman" w:eastAsia="Times New Roman" w:hAnsi="Times New Roman"/>
                <w:sz w:val="24"/>
                <w:szCs w:val="24"/>
              </w:rPr>
              <w:t>……………………...…</w:t>
            </w:r>
          </w:p>
        </w:tc>
        <w:tc>
          <w:tcPr>
            <w:tcW w:w="456" w:type="dxa"/>
          </w:tcPr>
          <w:p w:rsidR="001F7882" w:rsidRDefault="001F7882" w:rsidP="00857C86">
            <w:pPr>
              <w:spacing w:after="0" w:line="240" w:lineRule="auto"/>
              <w:jc w:val="center"/>
              <w:rPr>
                <w:rFonts w:ascii="Times New Roman" w:eastAsia="Times New Roman" w:hAnsi="Times New Roman" w:cs="Times New Roman"/>
                <w:sz w:val="24"/>
                <w:szCs w:val="24"/>
              </w:rPr>
            </w:pPr>
            <w:r w:rsidRPr="004C2709">
              <w:rPr>
                <w:rFonts w:ascii="Times New Roman" w:eastAsia="Times New Roman" w:hAnsi="Times New Roman" w:cs="Times New Roman"/>
                <w:sz w:val="24"/>
                <w:szCs w:val="24"/>
              </w:rPr>
              <w:t>4</w:t>
            </w:r>
          </w:p>
          <w:p w:rsidR="001F7882" w:rsidRPr="004C2709" w:rsidRDefault="001F7882" w:rsidP="00857C86">
            <w:pPr>
              <w:spacing w:after="0" w:line="240" w:lineRule="auto"/>
              <w:jc w:val="center"/>
              <w:rPr>
                <w:rFonts w:ascii="Times New Roman" w:eastAsia="Times New Roman" w:hAnsi="Times New Roman" w:cs="Times New Roman"/>
                <w:sz w:val="24"/>
                <w:szCs w:val="24"/>
              </w:rPr>
            </w:pPr>
          </w:p>
        </w:tc>
      </w:tr>
      <w:tr w:rsidR="001F7882" w:rsidRPr="004C2709" w:rsidTr="00BF7E0C">
        <w:tc>
          <w:tcPr>
            <w:tcW w:w="8148" w:type="dxa"/>
          </w:tcPr>
          <w:p w:rsidR="001F7882" w:rsidRPr="009D5589" w:rsidRDefault="001F7882" w:rsidP="001F7882">
            <w:pPr>
              <w:pStyle w:val="a5"/>
              <w:numPr>
                <w:ilvl w:val="0"/>
                <w:numId w:val="30"/>
              </w:numPr>
              <w:tabs>
                <w:tab w:val="num" w:pos="72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Задание для </w:t>
            </w:r>
            <w:proofErr w:type="gramStart"/>
            <w:r>
              <w:rPr>
                <w:rFonts w:ascii="Times New Roman" w:eastAsia="Times New Roman" w:hAnsi="Times New Roman"/>
                <w:sz w:val="24"/>
                <w:szCs w:val="24"/>
              </w:rPr>
              <w:t>обучающегося</w:t>
            </w:r>
            <w:proofErr w:type="gramEnd"/>
            <w:r>
              <w:rPr>
                <w:rFonts w:ascii="Times New Roman" w:eastAsia="Times New Roman" w:hAnsi="Times New Roman"/>
                <w:sz w:val="24"/>
                <w:szCs w:val="24"/>
              </w:rPr>
              <w:t>…………….………</w:t>
            </w:r>
            <w:r w:rsidRPr="009D5589">
              <w:rPr>
                <w:rFonts w:ascii="Times New Roman" w:eastAsia="Times New Roman" w:hAnsi="Times New Roman"/>
                <w:sz w:val="24"/>
                <w:szCs w:val="24"/>
              </w:rPr>
              <w:t xml:space="preserve"> ……………………....</w:t>
            </w:r>
          </w:p>
        </w:tc>
        <w:tc>
          <w:tcPr>
            <w:tcW w:w="456" w:type="dxa"/>
          </w:tcPr>
          <w:p w:rsidR="001F7882" w:rsidRDefault="00BF7E0C" w:rsidP="00857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rsidR="001F7882" w:rsidRPr="004C2709" w:rsidRDefault="001F7882" w:rsidP="00857C86">
            <w:pPr>
              <w:spacing w:after="0" w:line="240" w:lineRule="auto"/>
              <w:jc w:val="center"/>
              <w:rPr>
                <w:rFonts w:ascii="Times New Roman" w:eastAsia="Times New Roman" w:hAnsi="Times New Roman" w:cs="Times New Roman"/>
                <w:sz w:val="24"/>
                <w:szCs w:val="24"/>
              </w:rPr>
            </w:pPr>
          </w:p>
        </w:tc>
      </w:tr>
      <w:tr w:rsidR="001F7882" w:rsidRPr="004C2709" w:rsidTr="00BF7E0C">
        <w:tc>
          <w:tcPr>
            <w:tcW w:w="8148" w:type="dxa"/>
          </w:tcPr>
          <w:p w:rsidR="001F7882" w:rsidRPr="004C2709" w:rsidRDefault="001F7882" w:rsidP="001F7882">
            <w:pPr>
              <w:pStyle w:val="a5"/>
              <w:numPr>
                <w:ilvl w:val="0"/>
                <w:numId w:val="30"/>
              </w:numPr>
              <w:tabs>
                <w:tab w:val="num" w:pos="720"/>
              </w:tabs>
              <w:spacing w:after="0" w:line="240" w:lineRule="auto"/>
              <w:rPr>
                <w:rFonts w:ascii="Times New Roman" w:eastAsia="Times New Roman" w:hAnsi="Times New Roman"/>
                <w:sz w:val="24"/>
                <w:szCs w:val="24"/>
              </w:rPr>
            </w:pPr>
            <w:r>
              <w:rPr>
                <w:rFonts w:ascii="Times New Roman" w:eastAsia="Times New Roman" w:hAnsi="Times New Roman"/>
                <w:sz w:val="24"/>
                <w:szCs w:val="24"/>
              </w:rPr>
              <w:t>Пакет преподавателя</w:t>
            </w:r>
            <w:r w:rsidRPr="004C2709">
              <w:rPr>
                <w:rFonts w:ascii="Times New Roman" w:eastAsia="Times New Roman" w:hAnsi="Times New Roman"/>
                <w:sz w:val="24"/>
                <w:szCs w:val="24"/>
              </w:rPr>
              <w:t xml:space="preserve"> ……</w:t>
            </w:r>
            <w:r>
              <w:rPr>
                <w:rFonts w:ascii="Times New Roman" w:eastAsia="Times New Roman" w:hAnsi="Times New Roman"/>
                <w:sz w:val="24"/>
                <w:szCs w:val="24"/>
              </w:rPr>
              <w:t>……………………………………………..</w:t>
            </w:r>
            <w:r w:rsidRPr="004C2709">
              <w:rPr>
                <w:rFonts w:ascii="Times New Roman" w:eastAsia="Times New Roman" w:hAnsi="Times New Roman"/>
                <w:sz w:val="24"/>
                <w:szCs w:val="24"/>
              </w:rPr>
              <w:t>.</w:t>
            </w:r>
          </w:p>
        </w:tc>
        <w:tc>
          <w:tcPr>
            <w:tcW w:w="456" w:type="dxa"/>
          </w:tcPr>
          <w:p w:rsidR="001F7882" w:rsidRDefault="00BF7E0C" w:rsidP="00857C8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p w:rsidR="001F7882" w:rsidRPr="004C2709" w:rsidRDefault="001F7882" w:rsidP="00857C86">
            <w:pPr>
              <w:spacing w:after="0" w:line="240" w:lineRule="auto"/>
              <w:jc w:val="center"/>
              <w:rPr>
                <w:rFonts w:ascii="Times New Roman" w:eastAsia="Times New Roman" w:hAnsi="Times New Roman" w:cs="Times New Roman"/>
                <w:sz w:val="24"/>
                <w:szCs w:val="24"/>
              </w:rPr>
            </w:pPr>
          </w:p>
        </w:tc>
      </w:tr>
    </w:tbl>
    <w:p w:rsidR="001F7882" w:rsidRDefault="001F7882">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E15C9F" w:rsidRPr="000F2FAE" w:rsidRDefault="00E15C9F" w:rsidP="00E15C9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sz w:val="24"/>
          <w:szCs w:val="24"/>
        </w:rPr>
      </w:pPr>
      <w:r w:rsidRPr="000F2FAE">
        <w:rPr>
          <w:rFonts w:ascii="Times New Roman" w:hAnsi="Times New Roman" w:cs="Times New Roman"/>
          <w:b/>
          <w:sz w:val="24"/>
          <w:szCs w:val="24"/>
          <w:lang w:val="en-US"/>
        </w:rPr>
        <w:lastRenderedPageBreak/>
        <w:t>I</w:t>
      </w:r>
      <w:r w:rsidRPr="000F2FAE">
        <w:rPr>
          <w:rFonts w:ascii="Times New Roman" w:hAnsi="Times New Roman" w:cs="Times New Roman"/>
          <w:b/>
          <w:sz w:val="24"/>
          <w:szCs w:val="24"/>
        </w:rPr>
        <w:t>. ПАСПОРТ</w:t>
      </w:r>
    </w:p>
    <w:p w:rsidR="001F7882" w:rsidRPr="009D5589" w:rsidRDefault="001F7882" w:rsidP="001F7882">
      <w:pPr>
        <w:spacing w:after="0" w:line="240" w:lineRule="auto"/>
        <w:jc w:val="both"/>
        <w:rPr>
          <w:rFonts w:ascii="Times New Roman" w:eastAsia="Times New Roman" w:hAnsi="Times New Roman" w:cs="Times New Roman"/>
          <w:sz w:val="24"/>
          <w:szCs w:val="24"/>
        </w:rPr>
      </w:pPr>
      <w:r w:rsidRPr="009D5589">
        <w:rPr>
          <w:rFonts w:ascii="Times New Roman" w:eastAsia="Times New Roman" w:hAnsi="Times New Roman" w:cs="Times New Roman"/>
          <w:sz w:val="24"/>
          <w:szCs w:val="24"/>
        </w:rPr>
        <w:t xml:space="preserve">Результатами освоения учебной дисциплины </w:t>
      </w:r>
      <w:r w:rsidRPr="009D5589">
        <w:rPr>
          <w:rStyle w:val="FontStyle58"/>
          <w:sz w:val="24"/>
          <w:szCs w:val="24"/>
        </w:rPr>
        <w:t>«</w:t>
      </w:r>
      <w:r>
        <w:rPr>
          <w:rStyle w:val="FontStyle58"/>
          <w:sz w:val="24"/>
          <w:szCs w:val="24"/>
        </w:rPr>
        <w:t>Обществознание</w:t>
      </w:r>
      <w:r w:rsidRPr="009D5589">
        <w:rPr>
          <w:rStyle w:val="FontStyle58"/>
          <w:sz w:val="24"/>
          <w:szCs w:val="24"/>
        </w:rPr>
        <w:t xml:space="preserve">» </w:t>
      </w:r>
      <w:r w:rsidRPr="009D5589">
        <w:rPr>
          <w:rFonts w:ascii="Times New Roman" w:eastAsia="Times New Roman" w:hAnsi="Times New Roman" w:cs="Times New Roman"/>
          <w:sz w:val="24"/>
          <w:szCs w:val="24"/>
        </w:rPr>
        <w:t xml:space="preserve">являются: </w:t>
      </w:r>
    </w:p>
    <w:p w:rsidR="001F7882" w:rsidRPr="00BD4D63" w:rsidRDefault="001F7882" w:rsidP="001F7882">
      <w:pPr>
        <w:pStyle w:val="Style17"/>
        <w:widowControl/>
        <w:spacing w:line="240" w:lineRule="auto"/>
        <w:ind w:firstLine="0"/>
        <w:jc w:val="left"/>
        <w:rPr>
          <w:rStyle w:val="FontStyle48"/>
          <w:sz w:val="24"/>
          <w:szCs w:val="24"/>
        </w:rPr>
      </w:pPr>
      <w:r w:rsidRPr="00BD4D63">
        <w:rPr>
          <w:rStyle w:val="FontStyle48"/>
          <w:sz w:val="24"/>
          <w:szCs w:val="24"/>
        </w:rPr>
        <w:t>личностных:</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российская гражданская идентичность, патриотизм, уважение к своему народу, чувства ответственности перед Родиной, уважение государственных символов (герб, флаг, гимн);</w:t>
      </w:r>
    </w:p>
    <w:p w:rsidR="001F7882" w:rsidRPr="00BD4D63" w:rsidRDefault="001F7882" w:rsidP="001F7882">
      <w:pPr>
        <w:pStyle w:val="a5"/>
        <w:numPr>
          <w:ilvl w:val="0"/>
          <w:numId w:val="29"/>
        </w:numPr>
        <w:spacing w:after="0" w:line="240" w:lineRule="auto"/>
        <w:jc w:val="both"/>
        <w:rPr>
          <w:rFonts w:ascii="Times New Roman" w:hAnsi="Times New Roman"/>
        </w:rPr>
      </w:pPr>
      <w:proofErr w:type="gramStart"/>
      <w:r w:rsidRPr="00BD4D63">
        <w:rPr>
          <w:rFonts w:ascii="Times New Roman" w:hAnsi="Times New Roman"/>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толерантное сознание и поведение в поликультурном мире, готовность и способность вести диалог с другими людьми, достигать в нём взаимопонимания, учитывая позиции всех участников, находить общие цели и сотрудничать для их достижения; эффективно разрешать конфликты;</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ответственное отношение к созданию семьи на основе осознанного принятия ценностей семейной жизни;</w:t>
      </w:r>
    </w:p>
    <w:p w:rsidR="001F7882" w:rsidRPr="00BD4D63" w:rsidRDefault="001F7882" w:rsidP="001F7882">
      <w:pPr>
        <w:pStyle w:val="Style11"/>
        <w:widowControl/>
        <w:spacing w:before="5" w:line="326" w:lineRule="exact"/>
        <w:ind w:left="360"/>
        <w:rPr>
          <w:rStyle w:val="FontStyle48"/>
          <w:sz w:val="24"/>
          <w:szCs w:val="24"/>
        </w:rPr>
      </w:pPr>
      <w:r w:rsidRPr="00BD4D63">
        <w:rPr>
          <w:rStyle w:val="FontStyle48"/>
          <w:sz w:val="24"/>
          <w:szCs w:val="24"/>
        </w:rPr>
        <w:t>метапредметных:</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готовность и способность к самостоятельной информационно-познавательной деятельности, включая умение ориентироваться в различных источниках социальн</w:t>
      </w:r>
      <w:proofErr w:type="gramStart"/>
      <w:r w:rsidRPr="00BD4D63">
        <w:rPr>
          <w:rFonts w:ascii="Times New Roman" w:hAnsi="Times New Roman"/>
        </w:rPr>
        <w:t>о-</w:t>
      </w:r>
      <w:proofErr w:type="gramEnd"/>
      <w:r w:rsidRPr="00BD4D63">
        <w:rPr>
          <w:rFonts w:ascii="Times New Roman" w:hAnsi="Times New Roman"/>
        </w:rPr>
        <w:t xml:space="preserve"> правовой и экономической информации, критически оценивать и интерпретировать информацию, получаемую из различных источников;</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умение определять назначение и функции различных социальных, экономических и правовых институтов;</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умение самостоятельно оценивать и принимать решения, определяющие стратегию поведения, с учётом гражданских и нравственных ценностей;</w:t>
      </w:r>
    </w:p>
    <w:p w:rsidR="001F7882" w:rsidRPr="00BD4D63" w:rsidRDefault="001F7882" w:rsidP="001F7882">
      <w:pPr>
        <w:pStyle w:val="a5"/>
        <w:numPr>
          <w:ilvl w:val="0"/>
          <w:numId w:val="29"/>
        </w:numPr>
        <w:spacing w:after="0" w:line="240" w:lineRule="auto"/>
        <w:jc w:val="both"/>
        <w:rPr>
          <w:rFonts w:ascii="Times New Roman" w:hAnsi="Times New Roman"/>
        </w:rPr>
      </w:pPr>
      <w:r w:rsidRPr="00BD4D63">
        <w:rPr>
          <w:rFonts w:ascii="Times New Roman" w:hAnsi="Times New Roman"/>
        </w:rPr>
        <w:t>владение языковыми средствами - умение ясно, логично и точно излагать свою точку зрения, использовать адекватные языковые средства, понятийный аппарат обществознания;</w:t>
      </w:r>
    </w:p>
    <w:p w:rsidR="001F7882" w:rsidRPr="00BD4D63" w:rsidRDefault="001F7882" w:rsidP="001F7882">
      <w:pPr>
        <w:spacing w:after="0" w:line="240" w:lineRule="auto"/>
        <w:ind w:left="360"/>
        <w:jc w:val="both"/>
        <w:rPr>
          <w:rFonts w:ascii="Times New Roman" w:hAnsi="Times New Roman"/>
          <w:b/>
          <w:bCs/>
          <w:i/>
          <w:iCs/>
        </w:rPr>
      </w:pPr>
      <w:r w:rsidRPr="00BD4D63">
        <w:rPr>
          <w:rFonts w:ascii="Times New Roman" w:hAnsi="Times New Roman"/>
          <w:b/>
          <w:bCs/>
          <w:i/>
          <w:iCs/>
        </w:rPr>
        <w:t>предметных:</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t>сформированность знаний об обществе как целостной развивающейся системе в единстве и взаимодействии его основных сфер и институтов;</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t>владение базовым понятийным аппаратом социальных наук;</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t>владение умениями выявлять причинно-следственные, функциональные, иерархические и другие связи социальных объектов и процессов;</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lastRenderedPageBreak/>
        <w:t>сформированнность представлений об основных тенденциях и возможных перспективах развития мирового сообщества в глобальном мире;</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t>сформированность представлений о методах познания социальных явлений и процессов;</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t>владение умениями применять полученные знания в повседневной жизни, прогнозировать последствия принимаемых решений;</w:t>
      </w:r>
    </w:p>
    <w:p w:rsidR="001F7882" w:rsidRPr="00BD4D63" w:rsidRDefault="001F7882" w:rsidP="001F7882">
      <w:pPr>
        <w:pStyle w:val="a5"/>
        <w:numPr>
          <w:ilvl w:val="0"/>
          <w:numId w:val="29"/>
        </w:numPr>
        <w:spacing w:after="0" w:line="240" w:lineRule="auto"/>
        <w:jc w:val="both"/>
        <w:rPr>
          <w:rFonts w:ascii="Times New Roman" w:hAnsi="Times New Roman"/>
          <w:sz w:val="24"/>
          <w:szCs w:val="24"/>
        </w:rPr>
      </w:pPr>
      <w:r w:rsidRPr="00BD4D63">
        <w:rPr>
          <w:rFonts w:ascii="Times New Roman" w:hAnsi="Times New Roman"/>
          <w:sz w:val="24"/>
          <w:szCs w:val="24"/>
        </w:rPr>
        <w:t>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1F7882" w:rsidRPr="00BD4D63" w:rsidRDefault="001F7882" w:rsidP="001F7882">
      <w:pPr>
        <w:pStyle w:val="a6"/>
        <w:widowControl w:val="0"/>
        <w:ind w:left="0" w:firstLine="0"/>
        <w:jc w:val="both"/>
        <w:rPr>
          <w:iCs/>
        </w:rPr>
      </w:pPr>
      <w:r w:rsidRPr="00BD4D63">
        <w:t xml:space="preserve">общими </w:t>
      </w:r>
      <w:r w:rsidRPr="00BD4D63">
        <w:rPr>
          <w:iCs/>
        </w:rPr>
        <w:t>компетенциями, включающими в себя способность:</w:t>
      </w:r>
    </w:p>
    <w:p w:rsidR="001F7882" w:rsidRPr="00BD4D63" w:rsidRDefault="001F7882" w:rsidP="001F7882">
      <w:pPr>
        <w:pStyle w:val="a6"/>
        <w:widowControl w:val="0"/>
        <w:ind w:left="0" w:firstLine="0"/>
        <w:jc w:val="both"/>
      </w:pPr>
      <w:r w:rsidRPr="00BD4D63">
        <w:t>ОК 1. Понимать сущность и социальную значимость своей будущей профессии, проявлять к ней устойчивый интерес.</w:t>
      </w:r>
    </w:p>
    <w:p w:rsidR="001F7882" w:rsidRPr="00BD4D63" w:rsidRDefault="001F7882" w:rsidP="001F7882">
      <w:pPr>
        <w:spacing w:after="0" w:line="240" w:lineRule="auto"/>
        <w:jc w:val="both"/>
        <w:rPr>
          <w:rFonts w:ascii="Times New Roman" w:hAnsi="Times New Roman" w:cs="Times New Roman"/>
          <w:sz w:val="24"/>
          <w:szCs w:val="24"/>
        </w:rPr>
      </w:pPr>
      <w:r w:rsidRPr="00BD4D63">
        <w:rPr>
          <w:rFonts w:ascii="Times New Roman" w:hAnsi="Times New Roman" w:cs="Times New Roman"/>
          <w:sz w:val="24"/>
          <w:szCs w:val="24"/>
        </w:rPr>
        <w:t>ОК 2. Организовывать собственную деятельность, исходя из цели и способов ее достижения, определенных руководителем.</w:t>
      </w:r>
    </w:p>
    <w:p w:rsidR="001F7882" w:rsidRPr="00BD4D63" w:rsidRDefault="001F7882" w:rsidP="001F7882">
      <w:pPr>
        <w:spacing w:after="0" w:line="240" w:lineRule="auto"/>
        <w:jc w:val="both"/>
        <w:rPr>
          <w:rFonts w:ascii="Times New Roman" w:hAnsi="Times New Roman" w:cs="Times New Roman"/>
          <w:sz w:val="24"/>
          <w:szCs w:val="24"/>
        </w:rPr>
      </w:pPr>
      <w:r w:rsidRPr="00BD4D63">
        <w:rPr>
          <w:rFonts w:ascii="Times New Roman" w:hAnsi="Times New Roman" w:cs="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1F7882" w:rsidRPr="00BD4D63" w:rsidRDefault="001F7882" w:rsidP="001F7882">
      <w:pPr>
        <w:spacing w:after="0" w:line="240" w:lineRule="auto"/>
        <w:jc w:val="both"/>
        <w:rPr>
          <w:rFonts w:ascii="Times New Roman" w:hAnsi="Times New Roman" w:cs="Times New Roman"/>
          <w:sz w:val="24"/>
          <w:szCs w:val="24"/>
        </w:rPr>
      </w:pPr>
      <w:r w:rsidRPr="00BD4D63">
        <w:rPr>
          <w:rFonts w:ascii="Times New Roman" w:hAnsi="Times New Roman" w:cs="Times New Roman"/>
          <w:sz w:val="24"/>
          <w:szCs w:val="24"/>
        </w:rPr>
        <w:t>ОК 4. Осуществлять поиск информации, необходимой для эффективного выполнения профессиональных задач.</w:t>
      </w:r>
    </w:p>
    <w:p w:rsidR="001F7882" w:rsidRPr="00BD4D63" w:rsidRDefault="001F7882" w:rsidP="001F7882">
      <w:pPr>
        <w:spacing w:after="0" w:line="240" w:lineRule="auto"/>
        <w:jc w:val="both"/>
        <w:rPr>
          <w:rFonts w:ascii="Times New Roman" w:hAnsi="Times New Roman" w:cs="Times New Roman"/>
          <w:sz w:val="24"/>
          <w:szCs w:val="24"/>
        </w:rPr>
      </w:pPr>
      <w:r w:rsidRPr="00BD4D63">
        <w:rPr>
          <w:rFonts w:ascii="Times New Roman" w:hAnsi="Times New Roman" w:cs="Times New Roman"/>
          <w:sz w:val="24"/>
          <w:szCs w:val="24"/>
        </w:rPr>
        <w:t>ОК 5. Использовать информационно-коммуникационные технологии в профессиональной деятельности.</w:t>
      </w:r>
    </w:p>
    <w:p w:rsidR="001F7882" w:rsidRPr="00BD4D63" w:rsidRDefault="001F7882" w:rsidP="001F7882">
      <w:pPr>
        <w:spacing w:after="0" w:line="240" w:lineRule="auto"/>
        <w:jc w:val="both"/>
        <w:rPr>
          <w:rFonts w:ascii="Times New Roman" w:hAnsi="Times New Roman" w:cs="Times New Roman"/>
          <w:sz w:val="24"/>
          <w:szCs w:val="24"/>
        </w:rPr>
      </w:pPr>
      <w:r w:rsidRPr="00BD4D63">
        <w:rPr>
          <w:rFonts w:ascii="Times New Roman" w:hAnsi="Times New Roman" w:cs="Times New Roman"/>
          <w:sz w:val="24"/>
          <w:szCs w:val="24"/>
        </w:rPr>
        <w:t>ОК 6. Работать в команде, эффективно общаться с коллегами, руководством, клиентами.</w:t>
      </w:r>
    </w:p>
    <w:p w:rsidR="001F7882" w:rsidRDefault="001F7882">
      <w:pPr>
        <w:rPr>
          <w:rFonts w:ascii="Times New Roman" w:hAnsi="Times New Roman" w:cs="Times New Roman"/>
          <w:sz w:val="24"/>
          <w:szCs w:val="24"/>
        </w:rPr>
      </w:pPr>
      <w:r>
        <w:rPr>
          <w:rFonts w:ascii="Times New Roman" w:hAnsi="Times New Roman" w:cs="Times New Roman"/>
          <w:sz w:val="24"/>
          <w:szCs w:val="24"/>
        </w:rPr>
        <w:br w:type="page"/>
      </w:r>
    </w:p>
    <w:p w:rsidR="00E15C9F" w:rsidRPr="000F2FAE" w:rsidRDefault="00E15C9F" w:rsidP="00E15C9F">
      <w:pPr>
        <w:spacing w:after="0" w:line="240" w:lineRule="auto"/>
        <w:jc w:val="both"/>
        <w:rPr>
          <w:rFonts w:ascii="Times New Roman" w:hAnsi="Times New Roman" w:cs="Times New Roman"/>
          <w:sz w:val="24"/>
          <w:szCs w:val="24"/>
        </w:rPr>
      </w:pPr>
    </w:p>
    <w:p w:rsidR="00E15C9F" w:rsidRPr="000F2FAE" w:rsidRDefault="00E15C9F" w:rsidP="00E15C9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lang w:val="en-US"/>
        </w:rPr>
        <w:t>II</w:t>
      </w:r>
      <w:r w:rsidRPr="000F2FAE">
        <w:rPr>
          <w:rFonts w:ascii="Times New Roman" w:hAnsi="Times New Roman" w:cs="Times New Roman"/>
          <w:sz w:val="24"/>
          <w:szCs w:val="24"/>
        </w:rPr>
        <w:t>. ЗАДАНИЕ ДЛЯ АТТЕСТУЮЩИХСЯ</w:t>
      </w:r>
    </w:p>
    <w:p w:rsidR="00E15C9F" w:rsidRPr="000F2FAE" w:rsidRDefault="00E15C9F" w:rsidP="00E15C9F">
      <w:pPr>
        <w:spacing w:after="0" w:line="240" w:lineRule="auto"/>
        <w:jc w:val="center"/>
        <w:rPr>
          <w:rFonts w:ascii="Times New Roman" w:hAnsi="Times New Roman" w:cs="Times New Roman"/>
          <w:b/>
          <w:sz w:val="24"/>
          <w:szCs w:val="24"/>
        </w:rPr>
      </w:pPr>
      <w:r w:rsidRPr="000F2FAE">
        <w:rPr>
          <w:rFonts w:ascii="Times New Roman" w:hAnsi="Times New Roman" w:cs="Times New Roman"/>
          <w:b/>
          <w:sz w:val="24"/>
          <w:szCs w:val="24"/>
        </w:rPr>
        <w:t>Инструкция</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Промежуточная аттестация по обществознанию осуществляется в виде экзамена в формате ЕГЭ. Время на работу 90 минут.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Экзаменационная работа состоит из трех частей, которые различаются по содержанию, степени сложности и количеству заданий. Определяющим признаком для каждой части работы является форма заданий:</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1 содержит задания с выбором ответа;</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часть 2 содержит задания с кратким ответом;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3 содержит задания с развернутым ответом.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К каждому из заданий с выбором ответа первой части работы предлагается 4 варианта ответа, из которых только один правильный. Задание считается выполненным верно, если обучающийся выбрал (отметил) номер правильного ответа. Задание считается невыполненным в следующих случаях: а) указан номер неправильного ответа; </w:t>
      </w:r>
      <w:proofErr w:type="gramStart"/>
      <w:r w:rsidRPr="000F2FAE">
        <w:rPr>
          <w:rFonts w:ascii="Times New Roman" w:hAnsi="Times New Roman" w:cs="Times New Roman"/>
          <w:sz w:val="24"/>
          <w:szCs w:val="24"/>
        </w:rPr>
        <w:t xml:space="preserve">б) </w:t>
      </w:r>
      <w:proofErr w:type="gramEnd"/>
      <w:r w:rsidRPr="000F2FAE">
        <w:rPr>
          <w:rFonts w:ascii="Times New Roman" w:hAnsi="Times New Roman" w:cs="Times New Roman"/>
          <w:sz w:val="24"/>
          <w:szCs w:val="24"/>
        </w:rPr>
        <w:t xml:space="preserve">номер ответа не указан.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В заданиях с кратким ответом второй части работы ответ дается соответствующей записью в виде слова (например, </w:t>
      </w:r>
      <w:r w:rsidRPr="000F2FAE">
        <w:rPr>
          <w:rFonts w:ascii="Times New Roman" w:hAnsi="Times New Roman" w:cs="Times New Roman"/>
          <w:b/>
          <w:bCs/>
          <w:i/>
          <w:iCs/>
          <w:sz w:val="24"/>
          <w:szCs w:val="24"/>
        </w:rPr>
        <w:t>общество</w:t>
      </w:r>
      <w:r w:rsidRPr="000F2FAE">
        <w:rPr>
          <w:rFonts w:ascii="Times New Roman" w:hAnsi="Times New Roman" w:cs="Times New Roman"/>
          <w:sz w:val="24"/>
          <w:szCs w:val="24"/>
        </w:rPr>
        <w:t xml:space="preserve">), словосочетания (например, </w:t>
      </w:r>
      <w:r w:rsidRPr="000F2FAE">
        <w:rPr>
          <w:rFonts w:ascii="Times New Roman" w:hAnsi="Times New Roman" w:cs="Times New Roman"/>
          <w:b/>
          <w:bCs/>
          <w:i/>
          <w:iCs/>
          <w:sz w:val="24"/>
          <w:szCs w:val="24"/>
        </w:rPr>
        <w:t>правовая норма</w:t>
      </w:r>
      <w:r w:rsidRPr="000F2FAE">
        <w:rPr>
          <w:rFonts w:ascii="Times New Roman" w:hAnsi="Times New Roman" w:cs="Times New Roman"/>
          <w:sz w:val="24"/>
          <w:szCs w:val="24"/>
        </w:rPr>
        <w:t xml:space="preserve">), слов через запятую (например, </w:t>
      </w:r>
      <w:r w:rsidRPr="000F2FAE">
        <w:rPr>
          <w:rFonts w:ascii="Times New Roman" w:hAnsi="Times New Roman" w:cs="Times New Roman"/>
          <w:b/>
          <w:bCs/>
          <w:i/>
          <w:iCs/>
          <w:sz w:val="24"/>
          <w:szCs w:val="24"/>
        </w:rPr>
        <w:t>прав, обязанностей, ответственности</w:t>
      </w:r>
      <w:r w:rsidRPr="000F2FAE">
        <w:rPr>
          <w:rFonts w:ascii="Times New Roman" w:hAnsi="Times New Roman" w:cs="Times New Roman"/>
          <w:sz w:val="24"/>
          <w:szCs w:val="24"/>
        </w:rPr>
        <w:t xml:space="preserve">), набора цифр (например, </w:t>
      </w:r>
      <w:r w:rsidRPr="000F2FAE">
        <w:rPr>
          <w:rFonts w:ascii="Times New Roman" w:hAnsi="Times New Roman" w:cs="Times New Roman"/>
          <w:b/>
          <w:bCs/>
          <w:i/>
          <w:iCs/>
          <w:sz w:val="24"/>
          <w:szCs w:val="24"/>
        </w:rPr>
        <w:t>215</w:t>
      </w:r>
      <w:r w:rsidRPr="000F2FAE">
        <w:rPr>
          <w:rFonts w:ascii="Times New Roman" w:hAnsi="Times New Roman" w:cs="Times New Roman"/>
          <w:sz w:val="24"/>
          <w:szCs w:val="24"/>
        </w:rPr>
        <w:t xml:space="preserve">), записанных без пробелов или через запятую (например, </w:t>
      </w:r>
      <w:r w:rsidRPr="000F2FAE">
        <w:rPr>
          <w:rFonts w:ascii="Times New Roman" w:hAnsi="Times New Roman" w:cs="Times New Roman"/>
          <w:b/>
          <w:bCs/>
          <w:i/>
          <w:iCs/>
          <w:sz w:val="24"/>
          <w:szCs w:val="24"/>
        </w:rPr>
        <w:t>1, 2, 5</w:t>
      </w:r>
      <w:r w:rsidRPr="000F2FAE">
        <w:rPr>
          <w:rFonts w:ascii="Times New Roman" w:hAnsi="Times New Roman" w:cs="Times New Roman"/>
          <w:sz w:val="24"/>
          <w:szCs w:val="24"/>
        </w:rPr>
        <w:t>) (при выборе нескольких верных вариантов ответов). Задание с кратким ответом считается правильно выполненным, если верный ответ записан в той форме, которая указана в инструкции по выполнению задания.</w:t>
      </w: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u w:val="single"/>
        </w:rPr>
      </w:pPr>
      <w:r w:rsidRPr="000F2FAE">
        <w:rPr>
          <w:rFonts w:ascii="Times New Roman" w:hAnsi="Times New Roman" w:cs="Times New Roman"/>
          <w:sz w:val="24"/>
          <w:szCs w:val="24"/>
          <w:u w:val="single"/>
        </w:rPr>
        <w:t>Распределение заданий экзаменационной работы по уровню сложности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Часть 1 содержит задания двух уровней: 14 заданий базового уровня  и 6 повышенного уровня.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2 содержит одно задание базового уровня и три  задания повышенного уровня.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В части 3 задания базового уровня.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Аттестационная отметка </w:t>
      </w:r>
      <w:proofErr w:type="gramStart"/>
      <w:r w:rsidRPr="000F2FAE">
        <w:rPr>
          <w:rFonts w:ascii="Times New Roman" w:hAnsi="Times New Roman" w:cs="Times New Roman"/>
          <w:sz w:val="24"/>
          <w:szCs w:val="24"/>
        </w:rPr>
        <w:t>обучающегося</w:t>
      </w:r>
      <w:proofErr w:type="gramEnd"/>
      <w:r w:rsidRPr="000F2FAE">
        <w:rPr>
          <w:rFonts w:ascii="Times New Roman" w:hAnsi="Times New Roman" w:cs="Times New Roman"/>
          <w:sz w:val="24"/>
          <w:szCs w:val="24"/>
        </w:rPr>
        <w:t xml:space="preserve"> за выполнение всей работы определяется по пятибалльной шкале. </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Шкала пересчета первичного балла за выполнение экзаменационной работы в аттестационную отметку</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4"/>
        <w:gridCol w:w="1601"/>
        <w:gridCol w:w="1599"/>
        <w:gridCol w:w="1615"/>
        <w:gridCol w:w="1601"/>
      </w:tblGrid>
      <w:tr w:rsidR="00E15C9F" w:rsidRPr="000F2FAE" w:rsidTr="00857C86">
        <w:trPr>
          <w:jc w:val="center"/>
        </w:trPr>
        <w:tc>
          <w:tcPr>
            <w:tcW w:w="25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Аттестационная отметка</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c>
          <w:tcPr>
            <w:tcW w:w="15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4</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5</w:t>
            </w:r>
          </w:p>
        </w:tc>
      </w:tr>
      <w:tr w:rsidR="00E15C9F" w:rsidRPr="000F2FAE" w:rsidTr="00857C86">
        <w:trPr>
          <w:jc w:val="center"/>
        </w:trPr>
        <w:tc>
          <w:tcPr>
            <w:tcW w:w="25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Первичный балл</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менее 20</w:t>
            </w:r>
          </w:p>
        </w:tc>
        <w:tc>
          <w:tcPr>
            <w:tcW w:w="15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20-24</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24-28</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28 – 37</w:t>
            </w:r>
          </w:p>
        </w:tc>
      </w:tr>
    </w:tbl>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 xml:space="preserve">Вариант 1.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1</w:t>
      </w:r>
    </w:p>
    <w:p w:rsidR="00E15C9F" w:rsidRPr="000F2FAE" w:rsidRDefault="00E15C9F" w:rsidP="00E15C9F">
      <w:pPr>
        <w:pBdr>
          <w:top w:val="single" w:sz="6" w:space="0" w:color="000000"/>
          <w:left w:val="single" w:sz="6" w:space="0" w:color="000000"/>
          <w:bottom w:val="single" w:sz="6" w:space="0" w:color="000000"/>
          <w:right w:val="single" w:sz="6" w:space="3" w:color="000000"/>
        </w:pBd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выбором ответа этой части выпишете тот ответ, который, по-вашему, мнению, правильный.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Что является проявлением глобальной экологической проблемы:</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рост потребления энергии во многих странах; </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участившиеся вспышки на Солнце; </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 xml:space="preserve">недостаток очистных сооружений; </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промышленное загрязнение воздуха.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Основу экономики страны А. составляет сельское хозяйство. Семьи сообща владеют землей и работают на ней. Значительную роль в управлении обществом играют церковь и армия. К какому типу принадлежит это общество: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традиционному;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индустриальному;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информационному;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постиндустриальному.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3. Верны ли следующие суждения о потребностях человека?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Потребность в пище и отдыхе сформировалась у человека в процессе общественной жизни.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Б. Ряд потребностей, свойственных человеку, отсутствует у других живых существ. </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Процесс приобщения к культуре, ценностям человеческого общества, знаниям о мире, накопленным предыдущими поколениями, называется: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наукой;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искусством;</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образованием;</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творчеством.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5. Расплачиваясь за покупки в кассе магазина, девушка обронила сторублевую купюру. Стоящий сзади подросток оказался перед выбором: обратить внимание девушки на выпавшие деньги или, дождавшись ее ухода, присвоить их.  Эта ситуация отражает выбор: </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правовой;</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экономический;</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политический;</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моральный.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6. Верны ли следующие суждения о культуре?</w:t>
      </w:r>
    </w:p>
    <w:p w:rsidR="00E15C9F" w:rsidRPr="000F2FAE" w:rsidRDefault="00E15C9F" w:rsidP="00E15C9F">
      <w:pPr>
        <w:tabs>
          <w:tab w:val="left" w:pos="66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w:t>
      </w:r>
      <w:r w:rsidRPr="000F2FAE">
        <w:rPr>
          <w:rFonts w:ascii="Times New Roman" w:hAnsi="Times New Roman" w:cs="Times New Roman"/>
          <w:sz w:val="24"/>
          <w:szCs w:val="24"/>
        </w:rPr>
        <w:tab/>
        <w:t>Принято различать материальную и духовную культуру.</w:t>
      </w:r>
    </w:p>
    <w:p w:rsidR="00E15C9F" w:rsidRPr="000F2FAE" w:rsidRDefault="00E15C9F" w:rsidP="00E15C9F">
      <w:pPr>
        <w:tabs>
          <w:tab w:val="left" w:pos="66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w:t>
      </w:r>
      <w:r w:rsidRPr="000F2FAE">
        <w:rPr>
          <w:rFonts w:ascii="Times New Roman" w:hAnsi="Times New Roman" w:cs="Times New Roman"/>
          <w:sz w:val="24"/>
          <w:szCs w:val="24"/>
        </w:rPr>
        <w:tab/>
        <w:t>Духовная культура включает в себя  ценности и нормы.</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К основным факторам (ресурсам) производства относится: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спрос;</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конкуренция;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 xml:space="preserve">товар;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труд.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8. Государственный бюджет – это </w:t>
      </w:r>
      <w:proofErr w:type="gramStart"/>
      <w:r w:rsidRPr="000F2FAE">
        <w:rPr>
          <w:rFonts w:ascii="Times New Roman" w:hAnsi="Times New Roman" w:cs="Times New Roman"/>
          <w:sz w:val="24"/>
          <w:szCs w:val="24"/>
        </w:rPr>
        <w:t>планируемые</w:t>
      </w:r>
      <w:proofErr w:type="gramEnd"/>
      <w:r w:rsidRPr="000F2FAE">
        <w:rPr>
          <w:rFonts w:ascii="Times New Roman" w:hAnsi="Times New Roman" w:cs="Times New Roman"/>
          <w:sz w:val="24"/>
          <w:szCs w:val="24"/>
        </w:rPr>
        <w:t xml:space="preserve"> государством на год:</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сроки ввода новых предприятий;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расходы и доходы;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темпы роста экономики;</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льготы и дотации.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Увеличение количества самостоятельных продавцов на рынке бытовой техники привело к снижению цен на нее. Это результат:</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государственного регулирования;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ценового сговора производителей;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технического прогресса;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конкурентной борьбы.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lastRenderedPageBreak/>
        <w:t xml:space="preserve">10.  </w:t>
      </w:r>
      <w:r w:rsidRPr="000F2FAE">
        <w:rPr>
          <w:rFonts w:ascii="Times New Roman" w:hAnsi="Times New Roman" w:cs="Times New Roman"/>
          <w:sz w:val="24"/>
          <w:szCs w:val="24"/>
        </w:rPr>
        <w:t>Верны ли следующие суждения о соотношении спроса и предложения в рыночной системе экономики?</w:t>
      </w:r>
    </w:p>
    <w:p w:rsidR="00E15C9F" w:rsidRPr="000F2FAE" w:rsidRDefault="00E15C9F" w:rsidP="00E15C9F">
      <w:pPr>
        <w:tabs>
          <w:tab w:val="left" w:pos="345"/>
          <w:tab w:val="left" w:pos="66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w:t>
      </w:r>
      <w:r w:rsidRPr="000F2FAE">
        <w:rPr>
          <w:rFonts w:ascii="Times New Roman" w:hAnsi="Times New Roman" w:cs="Times New Roman"/>
          <w:sz w:val="24"/>
          <w:szCs w:val="24"/>
        </w:rPr>
        <w:tab/>
        <w:t>С ростом спроса на товары и услуги растет и их предложение.</w:t>
      </w:r>
    </w:p>
    <w:p w:rsidR="00E15C9F" w:rsidRPr="000F2FAE" w:rsidRDefault="00E15C9F" w:rsidP="00E15C9F">
      <w:pPr>
        <w:tabs>
          <w:tab w:val="left" w:pos="345"/>
          <w:tab w:val="left" w:pos="66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w:t>
      </w:r>
      <w:r w:rsidRPr="000F2FAE">
        <w:rPr>
          <w:rFonts w:ascii="Times New Roman" w:hAnsi="Times New Roman" w:cs="Times New Roman"/>
          <w:sz w:val="24"/>
          <w:szCs w:val="24"/>
        </w:rPr>
        <w:tab/>
        <w:t>С ростом предложения на товары и услуги обязательно вырастет и спрос на них.</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11. </w:t>
      </w:r>
      <w:r w:rsidRPr="000F2FAE">
        <w:rPr>
          <w:rFonts w:ascii="Times New Roman" w:hAnsi="Times New Roman" w:cs="Times New Roman"/>
          <w:sz w:val="24"/>
          <w:szCs w:val="24"/>
        </w:rPr>
        <w:t>Какая социальная группа образована по профессиональному признаку:</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пассажиры;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мужчины;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инженеры;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горожане.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12. </w:t>
      </w:r>
      <w:r w:rsidRPr="000F2FAE">
        <w:rPr>
          <w:rFonts w:ascii="Times New Roman" w:hAnsi="Times New Roman" w:cs="Times New Roman"/>
          <w:sz w:val="24"/>
          <w:szCs w:val="24"/>
        </w:rPr>
        <w:t>«Ребенок учится тому, что видит у себя в дому: родители – пример ему», – писал немецкий гуманист прошлого. О какой роли семьи в жизни человека и общества говорят эти стихотворные строки:</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организация совместного досуга;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укрепление родственных связей;</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совместное ведение домашнего хозяйства;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воспитание детей.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13. </w:t>
      </w:r>
      <w:r w:rsidRPr="000F2FAE">
        <w:rPr>
          <w:rFonts w:ascii="Times New Roman" w:hAnsi="Times New Roman" w:cs="Times New Roman"/>
          <w:sz w:val="24"/>
          <w:szCs w:val="24"/>
        </w:rPr>
        <w:t>Верны ли следующие суждения о социальном конфликте?</w:t>
      </w:r>
    </w:p>
    <w:p w:rsidR="00E15C9F" w:rsidRPr="000F2FAE" w:rsidRDefault="00E15C9F" w:rsidP="00E15C9F">
      <w:pPr>
        <w:tabs>
          <w:tab w:val="left" w:pos="345"/>
          <w:tab w:val="left" w:pos="60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w:t>
      </w:r>
      <w:r w:rsidRPr="000F2FAE">
        <w:rPr>
          <w:rFonts w:ascii="Times New Roman" w:hAnsi="Times New Roman" w:cs="Times New Roman"/>
          <w:sz w:val="24"/>
          <w:szCs w:val="24"/>
        </w:rPr>
        <w:tab/>
        <w:t>Стремление сторон отстоять свои взгляды – одна из причин социального конфликта.</w:t>
      </w:r>
    </w:p>
    <w:p w:rsidR="00E15C9F" w:rsidRPr="000F2FAE" w:rsidRDefault="00E15C9F" w:rsidP="00E15C9F">
      <w:pPr>
        <w:tabs>
          <w:tab w:val="left" w:pos="345"/>
          <w:tab w:val="left" w:pos="60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w:t>
      </w:r>
      <w:r w:rsidRPr="000F2FAE">
        <w:rPr>
          <w:rFonts w:ascii="Times New Roman" w:hAnsi="Times New Roman" w:cs="Times New Roman"/>
          <w:sz w:val="24"/>
          <w:szCs w:val="24"/>
        </w:rPr>
        <w:tab/>
        <w:t>Социальные конфликты всегда влекут за собой отрицательные последствия для общества.</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оба суждения неверны.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14. </w:t>
      </w:r>
      <w:r w:rsidRPr="000F2FAE">
        <w:rPr>
          <w:rFonts w:ascii="Times New Roman" w:hAnsi="Times New Roman" w:cs="Times New Roman"/>
          <w:sz w:val="24"/>
          <w:szCs w:val="24"/>
        </w:rPr>
        <w:t>Что является признаком любого государства: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федеративное устройство;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право на взимание налогов;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разделение властей;</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идейное единство.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15.  </w:t>
      </w:r>
      <w:r w:rsidRPr="000F2FAE">
        <w:rPr>
          <w:rFonts w:ascii="Times New Roman" w:hAnsi="Times New Roman" w:cs="Times New Roman"/>
          <w:sz w:val="24"/>
          <w:szCs w:val="24"/>
        </w:rPr>
        <w:t>В стране М. правительство формируется на основе результатов парламентских выборов. При этом существует должность президента, который избирается парламентом. Какая форма правления представлена в стране М.:</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конституционная республика;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президентская республика;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парламентская республика;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ограниченная монархия.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16. </w:t>
      </w:r>
      <w:r w:rsidRPr="000F2FAE">
        <w:rPr>
          <w:rFonts w:ascii="Times New Roman" w:hAnsi="Times New Roman" w:cs="Times New Roman"/>
          <w:sz w:val="24"/>
          <w:szCs w:val="24"/>
        </w:rPr>
        <w:t>Верны ли следующие суждения о политических партиях?</w:t>
      </w:r>
    </w:p>
    <w:p w:rsidR="00E15C9F" w:rsidRPr="000F2FAE" w:rsidRDefault="00E15C9F" w:rsidP="00E15C9F">
      <w:pPr>
        <w:tabs>
          <w:tab w:val="left" w:pos="345"/>
          <w:tab w:val="left" w:pos="57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Политические партии принимают законы страны.</w:t>
      </w:r>
    </w:p>
    <w:p w:rsidR="00E15C9F" w:rsidRPr="000F2FAE" w:rsidRDefault="00E15C9F" w:rsidP="00E15C9F">
      <w:pPr>
        <w:tabs>
          <w:tab w:val="left" w:pos="345"/>
          <w:tab w:val="left" w:pos="57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Политические партии предлагают решения социально-экономических вопросов.</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17. </w:t>
      </w:r>
      <w:r w:rsidRPr="000F2FAE">
        <w:rPr>
          <w:rFonts w:ascii="Times New Roman" w:hAnsi="Times New Roman" w:cs="Times New Roman"/>
          <w:sz w:val="24"/>
          <w:szCs w:val="24"/>
        </w:rPr>
        <w:t xml:space="preserve">Высшей юридической силой в нашей стране обладает: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указ президента;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Федеральный закон;</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Конституция РФ;</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постановление правительства.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18. Какая отрасль права регулирует имущественные отношения граждан:</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гражданское право;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административное право;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трудовое право;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конституционное право.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19. </w:t>
      </w:r>
      <w:r w:rsidRPr="000F2FAE">
        <w:rPr>
          <w:rFonts w:ascii="Times New Roman" w:hAnsi="Times New Roman" w:cs="Times New Roman"/>
          <w:sz w:val="24"/>
          <w:szCs w:val="24"/>
        </w:rPr>
        <w:t xml:space="preserve">Гражданин К. решил подарить автомобиль своему сыну. Чтобы оформить соответствующие документы, он должен обратиться </w:t>
      </w:r>
      <w:proofErr w:type="gramStart"/>
      <w:r w:rsidRPr="000F2FAE">
        <w:rPr>
          <w:rFonts w:ascii="Times New Roman" w:hAnsi="Times New Roman" w:cs="Times New Roman"/>
          <w:sz w:val="24"/>
          <w:szCs w:val="24"/>
        </w:rPr>
        <w:t>в</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прокуратуру;</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нотариат;</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суд;</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адвокатуру.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20. </w:t>
      </w:r>
      <w:r w:rsidRPr="000F2FAE">
        <w:rPr>
          <w:rFonts w:ascii="Times New Roman" w:hAnsi="Times New Roman" w:cs="Times New Roman"/>
          <w:sz w:val="24"/>
          <w:szCs w:val="24"/>
        </w:rPr>
        <w:t>Верны ли следующие суждения о правовом государстве?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В правовом государстве право  выше власти.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В правовом государстве суд стоит выше других ветвей власти.</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2</w:t>
      </w:r>
    </w:p>
    <w:tbl>
      <w:tblPr>
        <w:tblW w:w="10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50"/>
      </w:tblGrid>
      <w:tr w:rsidR="00E15C9F" w:rsidRPr="000F2FAE" w:rsidTr="00857C86">
        <w:trPr>
          <w:trHeight w:val="551"/>
          <w:jc w:val="center"/>
        </w:trPr>
        <w:tc>
          <w:tcPr>
            <w:tcW w:w="1075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кратким ответом этой части, ответ записать в лист ответа.  </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0"/>
        </w:numPr>
        <w:autoSpaceDE w:val="0"/>
        <w:autoSpaceDN w:val="0"/>
        <w:adjustRightInd w:val="0"/>
        <w:spacing w:after="0" w:line="240" w:lineRule="auto"/>
        <w:ind w:left="0" w:firstLine="0"/>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noProof/>
          <w:sz w:val="24"/>
          <w:szCs w:val="24"/>
        </w:rPr>
        <w:drawing>
          <wp:inline distT="0" distB="0" distL="0" distR="0">
            <wp:extent cx="4748530" cy="1299845"/>
            <wp:effectExtent l="19050" t="0" r="0" b="0"/>
            <wp:docPr id="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cstate="print"/>
                    <a:srcRect/>
                    <a:stretch>
                      <a:fillRect/>
                    </a:stretch>
                  </pic:blipFill>
                  <pic:spPr bwMode="auto">
                    <a:xfrm>
                      <a:off x="0" y="0"/>
                      <a:ext cx="4748530" cy="1299845"/>
                    </a:xfrm>
                    <a:prstGeom prst="rect">
                      <a:avLst/>
                    </a:prstGeom>
                    <a:noFill/>
                    <a:ln w="9525">
                      <a:noFill/>
                      <a:miter lim="800000"/>
                      <a:headEnd/>
                      <a:tailEnd/>
                    </a:ln>
                  </pic:spPr>
                </pic:pic>
              </a:graphicData>
            </a:graphic>
          </wp:inline>
        </w:drawing>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Найдите в приведенном ниже списке прямые налоги и выпишите цифры, под которыми они указаны: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налог на прибыль;</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таможенная пошлина;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акциз;</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налог на имущество;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w:t>
      </w:r>
      <w:r w:rsidRPr="000F2FAE">
        <w:rPr>
          <w:rFonts w:ascii="Times New Roman" w:hAnsi="Times New Roman" w:cs="Times New Roman"/>
          <w:sz w:val="24"/>
          <w:szCs w:val="24"/>
        </w:rPr>
        <w:tab/>
        <w:t>подоходный налог.</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3. Установите соответствие между фактом и сферой общественной жизни, к которой относится данный факт: к каждой позиции, данной в первом столбце, подберите позицию из второго столбца.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tbl>
      <w:tblPr>
        <w:tblW w:w="8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30"/>
        <w:gridCol w:w="4048"/>
      </w:tblGrid>
      <w:tr w:rsidR="00E15C9F" w:rsidRPr="000F2FAE" w:rsidTr="00857C86">
        <w:tc>
          <w:tcPr>
            <w:tcW w:w="413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ФАКТЫ</w:t>
            </w:r>
          </w:p>
        </w:tc>
        <w:tc>
          <w:tcPr>
            <w:tcW w:w="4048"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СФЕРЫ ОБЩЕСТВЕННОЙ ЖИЗНИ: 1) </w:t>
            </w:r>
            <w:proofErr w:type="gramStart"/>
            <w:r w:rsidRPr="000F2FAE">
              <w:rPr>
                <w:rFonts w:ascii="Times New Roman" w:hAnsi="Times New Roman" w:cs="Times New Roman"/>
                <w:sz w:val="24"/>
                <w:szCs w:val="24"/>
              </w:rPr>
              <w:t>экономическая</w:t>
            </w:r>
            <w:proofErr w:type="gramEnd"/>
            <w:r w:rsidRPr="000F2FAE">
              <w:rPr>
                <w:rFonts w:ascii="Times New Roman" w:hAnsi="Times New Roman" w:cs="Times New Roman"/>
                <w:sz w:val="24"/>
                <w:szCs w:val="24"/>
              </w:rPr>
              <w:t xml:space="preserve">; </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 xml:space="preserve">     2) политическая.</w:t>
            </w: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открытие нового супермаркета.</w:t>
            </w:r>
          </w:p>
        </w:tc>
        <w:tc>
          <w:tcPr>
            <w:tcW w:w="4048"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выборы руководителя партии.</w:t>
            </w:r>
          </w:p>
        </w:tc>
        <w:tc>
          <w:tcPr>
            <w:tcW w:w="4048"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оказание парикмахерских услуг.</w:t>
            </w:r>
          </w:p>
        </w:tc>
        <w:tc>
          <w:tcPr>
            <w:tcW w:w="4048"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биржевые торги акциями фирм.</w:t>
            </w:r>
          </w:p>
        </w:tc>
        <w:tc>
          <w:tcPr>
            <w:tcW w:w="4048"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Ниже приведён ряд понятий. Все они, за исключением одного, относятся к необходимым условиям существования правового государства: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демократия;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верховенство закона;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двухпалатный парламент;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разделение властей;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5) равноправие граждан.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Найдите и выпишите </w:t>
      </w:r>
      <w:r w:rsidRPr="000F2FAE">
        <w:rPr>
          <w:rFonts w:ascii="Times New Roman" w:hAnsi="Times New Roman" w:cs="Times New Roman"/>
          <w:b/>
          <w:bCs/>
          <w:sz w:val="24"/>
          <w:szCs w:val="24"/>
        </w:rPr>
        <w:t>номер понятия</w:t>
      </w:r>
      <w:r w:rsidRPr="000F2FAE">
        <w:rPr>
          <w:rFonts w:ascii="Times New Roman" w:hAnsi="Times New Roman" w:cs="Times New Roman"/>
          <w:sz w:val="24"/>
          <w:szCs w:val="24"/>
        </w:rPr>
        <w:t>, выпадающего из этого ряда.</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47"/>
      </w:tblGrid>
      <w:tr w:rsidR="00E15C9F" w:rsidRPr="000F2FAE" w:rsidTr="00857C86">
        <w:trPr>
          <w:trHeight w:val="396"/>
        </w:trPr>
        <w:tc>
          <w:tcPr>
            <w:tcW w:w="9747"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Запишите сначала номер задания, а затем ответ к нему.</w:t>
            </w:r>
          </w:p>
        </w:tc>
      </w:tr>
      <w:tr w:rsidR="00E15C9F" w:rsidRPr="000F2FAE" w:rsidTr="00857C86">
        <w:trPr>
          <w:trHeight w:val="293"/>
        </w:trPr>
        <w:tc>
          <w:tcPr>
            <w:tcW w:w="9747" w:type="dxa"/>
          </w:tcPr>
          <w:p w:rsidR="00E15C9F" w:rsidRPr="000F2FAE" w:rsidRDefault="00E15C9F" w:rsidP="00857C86">
            <w:pPr>
              <w:keepNext/>
              <w:keepLines/>
              <w:autoSpaceDE w:val="0"/>
              <w:autoSpaceDN w:val="0"/>
              <w:adjustRightInd w:val="0"/>
              <w:spacing w:after="0" w:line="240" w:lineRule="auto"/>
              <w:rPr>
                <w:rFonts w:ascii="Times New Roman" w:hAnsi="Times New Roman" w:cs="Times New Roman"/>
                <w:b/>
                <w:bCs/>
                <w:i/>
                <w:iCs/>
                <w:sz w:val="24"/>
                <w:szCs w:val="24"/>
              </w:rPr>
            </w:pPr>
            <w:r w:rsidRPr="000F2FAE">
              <w:rPr>
                <w:rFonts w:ascii="Times New Roman" w:hAnsi="Times New Roman" w:cs="Times New Roman"/>
                <w:b/>
                <w:bCs/>
                <w:i/>
                <w:iCs/>
                <w:sz w:val="24"/>
                <w:szCs w:val="24"/>
              </w:rPr>
              <w:t>Прочитайте текст и выполните задания.</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В современном </w:t>
      </w:r>
      <w:proofErr w:type="gramStart"/>
      <w:r w:rsidRPr="000F2FAE">
        <w:rPr>
          <w:rFonts w:ascii="Times New Roman" w:hAnsi="Times New Roman" w:cs="Times New Roman"/>
          <w:sz w:val="24"/>
          <w:szCs w:val="24"/>
        </w:rPr>
        <w:t>демократическом обществе</w:t>
      </w:r>
      <w:proofErr w:type="gramEnd"/>
      <w:r w:rsidRPr="000F2FAE">
        <w:rPr>
          <w:rFonts w:ascii="Times New Roman" w:hAnsi="Times New Roman" w:cs="Times New Roman"/>
          <w:sz w:val="24"/>
          <w:szCs w:val="24"/>
        </w:rPr>
        <w:t xml:space="preserve"> выполнение законодательной функции может осуществляться путем народного референдума. Референдум – это особый тип всенародного голосования, в ходе которого оценивается не некоторый кандидат, а рассматривается некий важный государственный вопрос, по которому необходимо выяснить мнение всей страны. Такая демократия называется прямой (непосредственной). Некоторые политологи считают, что только такая демократия обеспечивает подлинное народовластие.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Народ может действовать через своих представителей, избранных специально для создания и принятия законов. Так он реализует возможности представительной демократии. В этом важнейшую роль играет парламент. Без избираемого народом и сменяемого парламента немыслимо современное демократическое государство.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Но парламентская власть является ограниченной. Она вынуждена взаимодействовать с другими властями.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Парламентская власть сопряжена с выполнением ряда функций, из которых законодательная – главная, но не единственная. Парламент играет решающую роль в формировании исполнительных органов власти. От его решений зависит программа функционирования этой ветви власти.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Парламент обладает правом политического контроля и привлечения к ответственности. Эта функция обычно проявляется как исключительная. Она может состоять, например, в привлечении к ответственности президента.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Одна из функций парламента – обеспечение политической гласности. Суть в том, что в ходе работы парламента партии фракции </w:t>
      </w:r>
      <w:proofErr w:type="gramStart"/>
      <w:r w:rsidRPr="000F2FAE">
        <w:rPr>
          <w:rFonts w:ascii="Times New Roman" w:hAnsi="Times New Roman" w:cs="Times New Roman"/>
          <w:sz w:val="24"/>
          <w:szCs w:val="24"/>
        </w:rPr>
        <w:t>вынуждены</w:t>
      </w:r>
      <w:proofErr w:type="gramEnd"/>
      <w:r w:rsidRPr="000F2FAE">
        <w:rPr>
          <w:rFonts w:ascii="Times New Roman" w:hAnsi="Times New Roman" w:cs="Times New Roman"/>
          <w:sz w:val="24"/>
          <w:szCs w:val="24"/>
        </w:rPr>
        <w:t xml:space="preserve">  открыто заявлять о своей позиции по тому или иному обсуждаемому вопросу.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w:t>
      </w: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Какие два пути выполнения народом законодательной власти в современном </w:t>
      </w:r>
      <w:proofErr w:type="gramStart"/>
      <w:r w:rsidRPr="000F2FAE">
        <w:rPr>
          <w:rFonts w:ascii="Times New Roman" w:hAnsi="Times New Roman" w:cs="Times New Roman"/>
          <w:sz w:val="24"/>
          <w:szCs w:val="24"/>
        </w:rPr>
        <w:t>демократическом обществе</w:t>
      </w:r>
      <w:proofErr w:type="gramEnd"/>
      <w:r w:rsidRPr="000F2FAE">
        <w:rPr>
          <w:rFonts w:ascii="Times New Roman" w:hAnsi="Times New Roman" w:cs="Times New Roman"/>
          <w:sz w:val="24"/>
          <w:szCs w:val="24"/>
        </w:rPr>
        <w:t xml:space="preserve"> называет автор?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Какие четыре функции парламента выделяет автор?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lastRenderedPageBreak/>
        <w:t xml:space="preserve">Какую функцию парламента автор считает главной? Приведите пример, иллюстрирующий выполнение парламентом РФ этой функции. Может ли эту функцию осуществлять правительство?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 xml:space="preserve">Вариант 2.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1</w:t>
      </w:r>
    </w:p>
    <w:p w:rsidR="00E15C9F" w:rsidRPr="000F2FAE" w:rsidRDefault="00E15C9F" w:rsidP="00E15C9F">
      <w:pPr>
        <w:pBdr>
          <w:top w:val="single" w:sz="6" w:space="0" w:color="000000"/>
          <w:left w:val="single" w:sz="6" w:space="0" w:color="000000"/>
          <w:bottom w:val="single" w:sz="6" w:space="0" w:color="000000"/>
          <w:right w:val="single" w:sz="6" w:space="3" w:color="000000"/>
        </w:pBd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выбором ответа этой части выпишете тот ответ, который, по-вашему, мнению, правильный.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Функцией государства является: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разделение властей;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суверенитет;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поддержание общественного порядка;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наличие государственного аппарата.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Опоздание на работу влечет за собой ответственность: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гражданскую;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материальную;</w:t>
      </w:r>
      <w:r w:rsidRPr="000F2FAE">
        <w:rPr>
          <w:rFonts w:ascii="Times New Roman" w:hAnsi="Times New Roman" w:cs="Times New Roman"/>
          <w:sz w:val="24"/>
          <w:szCs w:val="24"/>
        </w:rPr>
        <w:tab/>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уголовную;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дисциплинарную.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О </w:t>
      </w:r>
      <w:proofErr w:type="gramStart"/>
      <w:r w:rsidRPr="000F2FAE">
        <w:rPr>
          <w:rFonts w:ascii="Times New Roman" w:hAnsi="Times New Roman" w:cs="Times New Roman"/>
          <w:sz w:val="24"/>
          <w:szCs w:val="24"/>
        </w:rPr>
        <w:t>каком</w:t>
      </w:r>
      <w:proofErr w:type="gramEnd"/>
      <w:r w:rsidRPr="000F2FAE">
        <w:rPr>
          <w:rFonts w:ascii="Times New Roman" w:hAnsi="Times New Roman" w:cs="Times New Roman"/>
          <w:sz w:val="24"/>
          <w:szCs w:val="24"/>
        </w:rPr>
        <w:t xml:space="preserve"> из трех признаков права собственности идет речь: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Иметь имущество в своем хозяйстве.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Получать от вещи пользу.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Определять судьбу вещи.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распоряжаться;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пользоваться;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владеть.</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А – 2, Б – 1, В – 3;</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А – 1, Б – 3, </w:t>
      </w:r>
      <w:r w:rsidRPr="000F2FAE">
        <w:rPr>
          <w:rFonts w:ascii="Times New Roman" w:hAnsi="Times New Roman" w:cs="Times New Roman"/>
          <w:caps/>
          <w:sz w:val="24"/>
          <w:szCs w:val="24"/>
        </w:rPr>
        <w:t>в</w:t>
      </w:r>
      <w:r w:rsidRPr="000F2FAE">
        <w:rPr>
          <w:rFonts w:ascii="Times New Roman" w:hAnsi="Times New Roman" w:cs="Times New Roman"/>
          <w:sz w:val="24"/>
          <w:szCs w:val="24"/>
        </w:rPr>
        <w:t xml:space="preserve"> – 2;</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А – 3, Б – 2, В – 1;</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А – 3, Б – 1, В – 2.</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Цветами государственного флага являются: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белый – синий – красный;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белый – красный – синий;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синий – красный – белый;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красный – синий – белый.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5. Что характеризует образ жизни народа: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система норм и ценностей;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язык;</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манеры поведения;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всё вместе.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6. К основным признакам нации относится: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Общность исторического пути.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Язык.</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Историческая память.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Культура.</w:t>
      </w:r>
    </w:p>
    <w:p w:rsidR="00E15C9F" w:rsidRPr="000F2FAE" w:rsidRDefault="00E15C9F" w:rsidP="00E15C9F">
      <w:pPr>
        <w:autoSpaceDE w:val="0"/>
        <w:autoSpaceDN w:val="0"/>
        <w:adjustRightInd w:val="0"/>
        <w:spacing w:after="0" w:line="240" w:lineRule="auto"/>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Варианты ответов: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АБ;</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2) БВ;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АБГ;</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всё перечисленное.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Кто является Верховным Главнокомандующим Вооруженными силами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министр обороны;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начальник Генштаба;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Президент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министр внутренних дел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8. В каких правовых актах содержатся основные нормы трудового права: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 Конституции РФ;</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 Трудовом кодексе РФ;</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 Законе РФ «О занятости населения в РФ»;</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во всех перечисленных актах.</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9. </w:t>
      </w:r>
      <w:r w:rsidRPr="000F2FAE">
        <w:rPr>
          <w:rFonts w:ascii="Times New Roman" w:hAnsi="Times New Roman" w:cs="Times New Roman"/>
          <w:sz w:val="24"/>
          <w:szCs w:val="24"/>
        </w:rPr>
        <w:t xml:space="preserve">К </w:t>
      </w:r>
      <w:proofErr w:type="gramStart"/>
      <w:r w:rsidRPr="000F2FAE">
        <w:rPr>
          <w:rFonts w:ascii="Times New Roman" w:hAnsi="Times New Roman" w:cs="Times New Roman"/>
          <w:sz w:val="24"/>
          <w:szCs w:val="24"/>
        </w:rPr>
        <w:t>разновидностям</w:t>
      </w:r>
      <w:proofErr w:type="gramEnd"/>
      <w:r w:rsidRPr="000F2FAE">
        <w:rPr>
          <w:rFonts w:ascii="Times New Roman" w:hAnsi="Times New Roman" w:cs="Times New Roman"/>
          <w:sz w:val="24"/>
          <w:szCs w:val="24"/>
        </w:rPr>
        <w:t xml:space="preserve"> какой культуры можно отнести светское искусство и салонную музыку: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массовой 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народной культуры;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элитарной культуры;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субкультуры.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10. Верны ли следующие суждения? </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Именно потребности в большей мере способствуют формированию личности.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Б. Когда человек теряет смысл жизни, он начинает духовно опускаться. </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и Б;</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11. Конвенция </w:t>
      </w:r>
      <w:r w:rsidRPr="000F2FAE">
        <w:rPr>
          <w:rFonts w:ascii="Times New Roman" w:hAnsi="Times New Roman" w:cs="Times New Roman"/>
          <w:b/>
          <w:bCs/>
          <w:sz w:val="24"/>
          <w:szCs w:val="24"/>
        </w:rPr>
        <w:t>о правах</w:t>
      </w:r>
      <w:r w:rsidRPr="000F2FAE">
        <w:rPr>
          <w:rFonts w:ascii="Times New Roman" w:hAnsi="Times New Roman" w:cs="Times New Roman"/>
          <w:sz w:val="24"/>
          <w:szCs w:val="24"/>
        </w:rPr>
        <w:t xml:space="preserve"> ребенка провозглашает право ребенка свободно выражать свое мнение: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 только в семье;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только среди своих сверстников;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только в образовательном учреждении;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во всех сферах жизни и деятельности.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12. </w:t>
      </w:r>
      <w:r w:rsidRPr="000F2FAE">
        <w:rPr>
          <w:rFonts w:ascii="Times New Roman" w:hAnsi="Times New Roman" w:cs="Times New Roman"/>
          <w:sz w:val="24"/>
          <w:szCs w:val="24"/>
        </w:rPr>
        <w:t>Какой суд является высшей судебной инстанцией по экономическим спорам: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Высший экономический суд;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Высший арбитражный суд;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Высший имущественный суд;</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третейский суд.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13. </w:t>
      </w:r>
      <w:r w:rsidRPr="000F2FAE">
        <w:rPr>
          <w:rFonts w:ascii="Times New Roman" w:hAnsi="Times New Roman" w:cs="Times New Roman"/>
          <w:sz w:val="24"/>
          <w:szCs w:val="24"/>
        </w:rPr>
        <w:t>Верны ли следующие суждения?</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В узком смысле под природой</w:t>
      </w:r>
      <w:r w:rsidRPr="000F2FAE">
        <w:rPr>
          <w:rFonts w:ascii="Times New Roman" w:hAnsi="Times New Roman" w:cs="Times New Roman"/>
          <w:b/>
          <w:bCs/>
          <w:i/>
          <w:iCs/>
          <w:sz w:val="24"/>
          <w:szCs w:val="24"/>
        </w:rPr>
        <w:t xml:space="preserve"> </w:t>
      </w:r>
      <w:r w:rsidRPr="000F2FAE">
        <w:rPr>
          <w:rFonts w:ascii="Times New Roman" w:hAnsi="Times New Roman" w:cs="Times New Roman"/>
          <w:sz w:val="24"/>
          <w:szCs w:val="24"/>
        </w:rPr>
        <w:t>понимается все сущее, весь мир в многообразии его форм и проявлений.</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Б. </w:t>
      </w:r>
      <w:proofErr w:type="gramStart"/>
      <w:r w:rsidRPr="000F2FAE">
        <w:rPr>
          <w:rFonts w:ascii="Times New Roman" w:hAnsi="Times New Roman" w:cs="Times New Roman"/>
          <w:sz w:val="24"/>
          <w:szCs w:val="24"/>
        </w:rPr>
        <w:t>Разрушение природы</w:t>
      </w:r>
      <w:proofErr w:type="gramEnd"/>
      <w:r w:rsidRPr="000F2FAE">
        <w:rPr>
          <w:rFonts w:ascii="Times New Roman" w:hAnsi="Times New Roman" w:cs="Times New Roman"/>
          <w:sz w:val="24"/>
          <w:szCs w:val="24"/>
        </w:rPr>
        <w:t xml:space="preserve"> носит не только необратимый, но и неконтролируемый характер.</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и Б;</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4) оба суждения неверны.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14. </w:t>
      </w:r>
      <w:r w:rsidRPr="000F2FAE">
        <w:rPr>
          <w:rFonts w:ascii="Times New Roman" w:hAnsi="Times New Roman" w:cs="Times New Roman"/>
          <w:sz w:val="24"/>
          <w:szCs w:val="24"/>
        </w:rPr>
        <w:t>Глобальный, всемирно-исторический процесс движения человеческого общества от дикости к цивилизации на всём протяжении исторического времени называется: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модернизацией;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прогрессом;</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реформами;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эволюцией.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15. </w:t>
      </w:r>
      <w:r w:rsidRPr="000F2FAE">
        <w:rPr>
          <w:rFonts w:ascii="Times New Roman" w:hAnsi="Times New Roman" w:cs="Times New Roman"/>
          <w:sz w:val="24"/>
          <w:szCs w:val="24"/>
        </w:rPr>
        <w:t>Когда Генеральная Ассамблея ООН приняла Всеобщую декларацию прав человека:</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1) 10 декабря </w:t>
      </w:r>
      <w:smartTag w:uri="urn:schemas-microsoft-com:office:smarttags" w:element="metricconverter">
        <w:smartTagPr>
          <w:attr w:name="ProductID" w:val="1946 г"/>
        </w:smartTagPr>
        <w:r w:rsidRPr="000F2FAE">
          <w:rPr>
            <w:rFonts w:ascii="Times New Roman" w:hAnsi="Times New Roman" w:cs="Times New Roman"/>
            <w:w w:val="110"/>
            <w:sz w:val="24"/>
            <w:szCs w:val="24"/>
          </w:rPr>
          <w:t>1946 г</w:t>
        </w:r>
      </w:smartTag>
      <w:r w:rsidRPr="000F2FAE">
        <w:rPr>
          <w:rFonts w:ascii="Times New Roman" w:hAnsi="Times New Roman" w:cs="Times New Roman"/>
          <w:w w:val="110"/>
          <w:sz w:val="24"/>
          <w:szCs w:val="24"/>
        </w:rPr>
        <w:t>.;</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2) 10 декабря </w:t>
      </w:r>
      <w:smartTag w:uri="urn:schemas-microsoft-com:office:smarttags" w:element="metricconverter">
        <w:smartTagPr>
          <w:attr w:name="ProductID" w:val="1948 г"/>
        </w:smartTagPr>
        <w:r w:rsidRPr="000F2FAE">
          <w:rPr>
            <w:rFonts w:ascii="Times New Roman" w:hAnsi="Times New Roman" w:cs="Times New Roman"/>
            <w:w w:val="110"/>
            <w:sz w:val="24"/>
            <w:szCs w:val="24"/>
          </w:rPr>
          <w:t>1948 г</w:t>
        </w:r>
      </w:smartTag>
      <w:r w:rsidRPr="000F2FAE">
        <w:rPr>
          <w:rFonts w:ascii="Times New Roman" w:hAnsi="Times New Roman" w:cs="Times New Roman"/>
          <w:w w:val="110"/>
          <w:sz w:val="24"/>
          <w:szCs w:val="24"/>
        </w:rPr>
        <w:t>.;</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3) 10 декабря </w:t>
      </w:r>
      <w:smartTag w:uri="urn:schemas-microsoft-com:office:smarttags" w:element="metricconverter">
        <w:smartTagPr>
          <w:attr w:name="ProductID" w:val="1958 г"/>
        </w:smartTagPr>
        <w:r w:rsidRPr="000F2FAE">
          <w:rPr>
            <w:rFonts w:ascii="Times New Roman" w:hAnsi="Times New Roman" w:cs="Times New Roman"/>
            <w:w w:val="110"/>
            <w:sz w:val="24"/>
            <w:szCs w:val="24"/>
          </w:rPr>
          <w:t>1958 г</w:t>
        </w:r>
      </w:smartTag>
      <w:r w:rsidRPr="000F2FAE">
        <w:rPr>
          <w:rFonts w:ascii="Times New Roman" w:hAnsi="Times New Roman" w:cs="Times New Roman"/>
          <w:w w:val="110"/>
          <w:sz w:val="24"/>
          <w:szCs w:val="24"/>
        </w:rPr>
        <w:t>.;</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4) 20 ноября </w:t>
      </w:r>
      <w:smartTag w:uri="urn:schemas-microsoft-com:office:smarttags" w:element="metricconverter">
        <w:smartTagPr>
          <w:attr w:name="ProductID" w:val="1989 г"/>
        </w:smartTagPr>
        <w:r w:rsidRPr="000F2FAE">
          <w:rPr>
            <w:rFonts w:ascii="Times New Roman" w:hAnsi="Times New Roman" w:cs="Times New Roman"/>
            <w:w w:val="110"/>
            <w:sz w:val="24"/>
            <w:szCs w:val="24"/>
          </w:rPr>
          <w:t>1989 г</w:t>
        </w:r>
      </w:smartTag>
      <w:r w:rsidRPr="000F2FAE">
        <w:rPr>
          <w:rFonts w:ascii="Times New Roman" w:hAnsi="Times New Roman" w:cs="Times New Roman"/>
          <w:w w:val="110"/>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16. Верны ли следующие суждения? </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Общение</w:t>
      </w:r>
      <w:r w:rsidRPr="000F2FAE">
        <w:rPr>
          <w:rFonts w:ascii="Times New Roman" w:hAnsi="Times New Roman" w:cs="Times New Roman"/>
          <w:b/>
          <w:bCs/>
          <w:i/>
          <w:iCs/>
          <w:sz w:val="24"/>
          <w:szCs w:val="24"/>
        </w:rPr>
        <w:t xml:space="preserve"> </w:t>
      </w:r>
      <w:r w:rsidRPr="000F2FAE">
        <w:rPr>
          <w:rFonts w:ascii="Times New Roman" w:hAnsi="Times New Roman" w:cs="Times New Roman"/>
          <w:i/>
          <w:iCs/>
          <w:sz w:val="24"/>
          <w:szCs w:val="24"/>
        </w:rPr>
        <w:t xml:space="preserve">– </w:t>
      </w:r>
      <w:r w:rsidRPr="000F2FAE">
        <w:rPr>
          <w:rFonts w:ascii="Times New Roman" w:hAnsi="Times New Roman" w:cs="Times New Roman"/>
          <w:sz w:val="24"/>
          <w:szCs w:val="24"/>
        </w:rPr>
        <w:t>это социально-психологический процесс взаимодействия двух или более людей.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Речь является самым универсальным способом общения в человеческом обществе.</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и Б;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4) оба суждения неверны.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17. Какая из перечисленных санкций применяется за административное правонарушение: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увольнение с работы;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штраф;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лишение свободы;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ссылка.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18.  Для традиционного общества характерно: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длительное существование общин;</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широкое участие народа в общественной жизни;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занятие основной массы населения в сфере услуг;</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признание в качестве главной ценности прав и свобод личности.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19. Голосование по партийным спискам предполагает система: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мажоритарная;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пропорциональная;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смешанная;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куриальная.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20. Верны ли следующие суждения?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Услуги представляют собой некую полезную деятельность, выполненную за деньги.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Капитал может принимать денежную форму, но сами по себе деньги не являются капиталом.</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и Б;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2</w:t>
      </w: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24"/>
      </w:tblGrid>
      <w:tr w:rsidR="00E15C9F" w:rsidRPr="000F2FAE" w:rsidTr="00857C86">
        <w:trPr>
          <w:trHeight w:val="707"/>
        </w:trPr>
        <w:tc>
          <w:tcPr>
            <w:tcW w:w="10324"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кратким ответом этой части, ответ  записать в лист ответа.  </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1.</w:t>
      </w: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noProof/>
          <w:sz w:val="24"/>
          <w:szCs w:val="24"/>
        </w:rPr>
        <w:drawing>
          <wp:inline distT="0" distB="0" distL="0" distR="0">
            <wp:extent cx="5243830" cy="1123950"/>
            <wp:effectExtent l="19050" t="0" r="0" b="0"/>
            <wp:docPr id="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8" cstate="print"/>
                    <a:srcRect/>
                    <a:stretch>
                      <a:fillRect/>
                    </a:stretch>
                  </pic:blipFill>
                  <pic:spPr bwMode="auto">
                    <a:xfrm>
                      <a:off x="0" y="0"/>
                      <a:ext cx="5243830" cy="1123950"/>
                    </a:xfrm>
                    <a:prstGeom prst="rect">
                      <a:avLst/>
                    </a:prstGeom>
                    <a:noFill/>
                    <a:ln w="9525">
                      <a:noFill/>
                      <a:miter lim="800000"/>
                      <a:headEnd/>
                      <a:tailEnd/>
                    </a:ln>
                  </pic:spPr>
                </pic:pic>
              </a:graphicData>
            </a:graphic>
          </wp:inline>
        </w:drawing>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Соотнесите  тип экономической системы с утверждениями: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А. </w:t>
      </w:r>
      <w:r w:rsidRPr="000F2FAE">
        <w:rPr>
          <w:rFonts w:ascii="Times New Roman" w:hAnsi="Times New Roman" w:cs="Times New Roman"/>
          <w:caps/>
          <w:sz w:val="24"/>
          <w:szCs w:val="24"/>
        </w:rPr>
        <w:t>р</w:t>
      </w:r>
      <w:r w:rsidRPr="000F2FAE">
        <w:rPr>
          <w:rFonts w:ascii="Times New Roman" w:hAnsi="Times New Roman" w:cs="Times New Roman"/>
          <w:sz w:val="24"/>
          <w:szCs w:val="24"/>
        </w:rPr>
        <w:t>ыночная.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Б. </w:t>
      </w:r>
      <w:r w:rsidRPr="000F2FAE">
        <w:rPr>
          <w:rFonts w:ascii="Times New Roman" w:hAnsi="Times New Roman" w:cs="Times New Roman"/>
          <w:caps/>
          <w:sz w:val="24"/>
          <w:szCs w:val="24"/>
        </w:rPr>
        <w:t>т</w:t>
      </w:r>
      <w:r w:rsidRPr="000F2FAE">
        <w:rPr>
          <w:rFonts w:ascii="Times New Roman" w:hAnsi="Times New Roman" w:cs="Times New Roman"/>
          <w:sz w:val="24"/>
          <w:szCs w:val="24"/>
        </w:rPr>
        <w:t>радиционная.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Командная.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Г. Смешанная.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Вопросы распределения и обмена решаются согласно обычаям.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Производитель не имеет права выбора. Получив от государства задание, план, предприятия любой ценой стараются его выполнить.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Предпринимателю гарантируется свобода в его деятельности. Вопросы производства, сбыта продукции по определенной цене определяются самостоятельно.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Центр назначает цены на все товары и услуги. У потребителя отсутствует право выбора товара или услуги.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 Господствует натуральный характер хозяйства. Обычаи определяют сроки начала и конца всех сельхозработ. В городах существуют цеховые ограничения, определяющие размер производства, количество и качество производимой продукции, запрещается внедрение любых усовершенствований.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6. В основе экономики лежит частная собственность. Вопросы производства, распределения и обмена определяются рыночными законами. Государство же создает такие правила, которые поддерживают свободную конкуренцию, ограничивают монополию и олигополию.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Основу этой экономики составляет общественная собственность на все природные и производственные ресурсы.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8. Экономическая система, в которой частная собственность сочетается </w:t>
      </w:r>
      <w:proofErr w:type="gramStart"/>
      <w:r w:rsidRPr="000F2FAE">
        <w:rPr>
          <w:rFonts w:ascii="Times New Roman" w:hAnsi="Times New Roman" w:cs="Times New Roman"/>
          <w:sz w:val="24"/>
          <w:szCs w:val="24"/>
        </w:rPr>
        <w:t>с</w:t>
      </w:r>
      <w:proofErr w:type="gramEnd"/>
      <w:r w:rsidRPr="000F2FAE">
        <w:rPr>
          <w:rFonts w:ascii="Times New Roman" w:hAnsi="Times New Roman" w:cs="Times New Roman"/>
          <w:sz w:val="24"/>
          <w:szCs w:val="24"/>
        </w:rPr>
        <w:t xml:space="preserve"> государственной.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Руководителям предприятий в их борьбе за план не предоставляется возможности заниматься техническим усовершенствованием. Предприятия работают на устаревшем, вредном для здоровья и окружающей среды оборудовании.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10. Погоня за прибылью побуждает производителей усовершенствовать качество производимой продукции, снижать её стоимость.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К какому одному статусу принадлежат следующие социальные позиции:</w:t>
      </w:r>
      <w:r w:rsidRPr="000F2FAE">
        <w:rPr>
          <w:rFonts w:ascii="Times New Roman" w:hAnsi="Times New Roman" w:cs="Times New Roman"/>
          <w:caps/>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А. </w:t>
      </w:r>
      <w:r w:rsidRPr="000F2FAE">
        <w:rPr>
          <w:rFonts w:ascii="Times New Roman" w:hAnsi="Times New Roman" w:cs="Times New Roman"/>
          <w:caps/>
          <w:sz w:val="24"/>
          <w:szCs w:val="24"/>
        </w:rPr>
        <w:t>ч</w:t>
      </w:r>
      <w:r w:rsidRPr="000F2FAE">
        <w:rPr>
          <w:rFonts w:ascii="Times New Roman" w:hAnsi="Times New Roman" w:cs="Times New Roman"/>
          <w:sz w:val="24"/>
          <w:szCs w:val="24"/>
        </w:rPr>
        <w:t>емпион мира.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Б. </w:t>
      </w:r>
      <w:r w:rsidRPr="000F2FAE">
        <w:rPr>
          <w:rFonts w:ascii="Times New Roman" w:hAnsi="Times New Roman" w:cs="Times New Roman"/>
          <w:caps/>
          <w:sz w:val="24"/>
          <w:szCs w:val="24"/>
        </w:rPr>
        <w:t>б</w:t>
      </w:r>
      <w:r w:rsidRPr="000F2FAE">
        <w:rPr>
          <w:rFonts w:ascii="Times New Roman" w:hAnsi="Times New Roman" w:cs="Times New Roman"/>
          <w:sz w:val="24"/>
          <w:szCs w:val="24"/>
        </w:rPr>
        <w:t>езработный.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В. </w:t>
      </w:r>
      <w:r w:rsidRPr="000F2FAE">
        <w:rPr>
          <w:rFonts w:ascii="Times New Roman" w:hAnsi="Times New Roman" w:cs="Times New Roman"/>
          <w:caps/>
          <w:sz w:val="24"/>
          <w:szCs w:val="24"/>
        </w:rPr>
        <w:t>а</w:t>
      </w:r>
      <w:r w:rsidRPr="000F2FAE">
        <w:rPr>
          <w:rFonts w:ascii="Times New Roman" w:hAnsi="Times New Roman" w:cs="Times New Roman"/>
          <w:sz w:val="24"/>
          <w:szCs w:val="24"/>
        </w:rPr>
        <w:t>кадемик.</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Г. </w:t>
      </w:r>
      <w:r w:rsidRPr="000F2FAE">
        <w:rPr>
          <w:rFonts w:ascii="Times New Roman" w:hAnsi="Times New Roman" w:cs="Times New Roman"/>
          <w:caps/>
          <w:sz w:val="24"/>
          <w:szCs w:val="24"/>
        </w:rPr>
        <w:t>у</w:t>
      </w:r>
      <w:r w:rsidRPr="000F2FAE">
        <w:rPr>
          <w:rFonts w:ascii="Times New Roman" w:hAnsi="Times New Roman" w:cs="Times New Roman"/>
          <w:sz w:val="24"/>
          <w:szCs w:val="24"/>
        </w:rPr>
        <w:t>краинец.</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caps/>
          <w:sz w:val="24"/>
          <w:szCs w:val="24"/>
        </w:rPr>
        <w:t>у</w:t>
      </w:r>
      <w:r w:rsidRPr="000F2FAE">
        <w:rPr>
          <w:rFonts w:ascii="Times New Roman" w:hAnsi="Times New Roman" w:cs="Times New Roman"/>
          <w:sz w:val="24"/>
          <w:szCs w:val="24"/>
        </w:rPr>
        <w:t>кажите в листе - ответов вид статуса по каждой позиции.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Какие льготы имеют несовершеннолетние по Трудовому кодексу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им платят больше, чем взрослым;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у них короче рабочий день;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их не привлекают к сверхурочным работам;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им дают более продолжительный отпуск;</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 их нельзя привлекать к тяжелой работе;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6) их отпуск предусмотрен только в летнее время;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им организуют трехразовое питание на рабочем месте.</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3</w:t>
      </w:r>
    </w:p>
    <w:tbl>
      <w:tblPr>
        <w:tblW w:w="10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34"/>
      </w:tblGrid>
      <w:tr w:rsidR="00E15C9F" w:rsidRPr="000F2FAE" w:rsidTr="00857C86">
        <w:trPr>
          <w:trHeight w:val="414"/>
        </w:trPr>
        <w:tc>
          <w:tcPr>
            <w:tcW w:w="10334"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Запишите сначала номер задания, а затем ответ к нему.</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3"/>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По предложенной характеристике определите форму данного государства.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Законодательная власть в Великобритании сосредоточена в руках двухпалатного парламента (палата лордов и палата общин), </w:t>
      </w:r>
      <w:proofErr w:type="gramStart"/>
      <w:r w:rsidRPr="000F2FAE">
        <w:rPr>
          <w:rFonts w:ascii="Times New Roman" w:hAnsi="Times New Roman" w:cs="Times New Roman"/>
          <w:sz w:val="24"/>
          <w:szCs w:val="24"/>
        </w:rPr>
        <w:t>который</w:t>
      </w:r>
      <w:proofErr w:type="gramEnd"/>
      <w:r w:rsidRPr="000F2FAE">
        <w:rPr>
          <w:rFonts w:ascii="Times New Roman" w:hAnsi="Times New Roman" w:cs="Times New Roman"/>
          <w:sz w:val="24"/>
          <w:szCs w:val="24"/>
        </w:rPr>
        <w:t xml:space="preserve"> обсуждает и принимает законы. В круг обязанностей монарха входят церемониальные функции на различных парадных мероприятиях: национальных праздниках, торжествах и дипломатических приёмах. Вся исполнительная власть принадлежит кабинету министров, право на формирование, которого получает партия, победившая на выборах депутатов парламента, а её лидер становится премьер-министром.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3"/>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Найдите в тексте ошибки.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За 6 месяцев до истечения срока полномочий Президента Конституционный суд назначил выборы.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Общественное движение «Согласие» выдвинуло молодого, энергичного студента МГУ: ему 25 лет, а значит, ещё не раз будет возможность избираться.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результате выборов он получил 50% голосов избирателей и стал президентом.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Государственная Дума, Совет Федерации и судьи Конституционного суда присягнули ему на верность.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По случаю победы на выборах он подписал указ об амнистии.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По просьбе главы соседнего государства он распорядился направить вооруженные Силы РФ для наведения порядка в ту страну. На время своего отъезда Президент ввёл чрезвычайное положение, то есть увеличил налоги, ужесточил наказания за уличные беспорядки, подписал Указ о принудительном труде.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Воспользовавшись отсутствием Президента, СФ провел процедуру инаугурации, то есть отрешения Президента от должности.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tabs>
          <w:tab w:val="left" w:pos="502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Прочитайте текст и выполните задания.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 Г. Чернышевский, деятель российской культуры XIX </w:t>
      </w:r>
      <w:proofErr w:type="gramStart"/>
      <w:r w:rsidRPr="000F2FAE">
        <w:rPr>
          <w:rFonts w:ascii="Times New Roman" w:hAnsi="Times New Roman" w:cs="Times New Roman"/>
          <w:sz w:val="24"/>
          <w:szCs w:val="24"/>
        </w:rPr>
        <w:t>в</w:t>
      </w:r>
      <w:proofErr w:type="gramEnd"/>
      <w:r w:rsidRPr="000F2FAE">
        <w:rPr>
          <w:rFonts w:ascii="Times New Roman" w:hAnsi="Times New Roman" w:cs="Times New Roman"/>
          <w:sz w:val="24"/>
          <w:szCs w:val="24"/>
        </w:rPr>
        <w:t xml:space="preserve">., писал: «Молодое поколение есть полный наследник того богатства, которое собрано предыдущими поколениями, и, так же, как наследник какого-нибудь материального имения, может по произволу умножить его или расточить». </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о </w:t>
      </w:r>
      <w:proofErr w:type="gramStart"/>
      <w:r w:rsidRPr="000F2FAE">
        <w:rPr>
          <w:rStyle w:val="a7"/>
          <w:rFonts w:ascii="Times New Roman" w:hAnsi="Times New Roman" w:cs="Times New Roman"/>
          <w:sz w:val="24"/>
          <w:szCs w:val="24"/>
        </w:rPr>
        <w:t>п</w:t>
      </w:r>
      <w:proofErr w:type="gramEnd"/>
      <w:r w:rsidRPr="000F2FAE">
        <w:rPr>
          <w:rStyle w:val="a7"/>
          <w:rFonts w:ascii="Times New Roman" w:hAnsi="Times New Roman" w:cs="Times New Roman"/>
          <w:sz w:val="24"/>
          <w:szCs w:val="24"/>
        </w:rPr>
        <w:t xml:space="preserve"> р о с 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О каком богатстве, собранном предыдущими поколениями, он говорит?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Какова связь данного утверждения с изученным вами материалом о духовной культуре человека и общества?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Как вы думаете, что могут означать слова «умножить» и «расточить» в отношении духовной 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sz w:val="24"/>
          <w:szCs w:val="24"/>
        </w:rPr>
        <w:br w:type="page"/>
      </w:r>
      <w:r w:rsidRPr="000F2FAE">
        <w:rPr>
          <w:rFonts w:ascii="Times New Roman" w:hAnsi="Times New Roman" w:cs="Times New Roman"/>
          <w:sz w:val="24"/>
          <w:szCs w:val="24"/>
        </w:rPr>
        <w:lastRenderedPageBreak/>
        <w:t xml:space="preserve"> </w:t>
      </w:r>
      <w:r w:rsidRPr="000F2FAE">
        <w:rPr>
          <w:rFonts w:ascii="Times New Roman" w:hAnsi="Times New Roman" w:cs="Times New Roman"/>
          <w:b/>
          <w:bCs/>
          <w:sz w:val="24"/>
          <w:szCs w:val="24"/>
        </w:rPr>
        <w:t xml:space="preserve">Вариант 3.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1</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20"/>
      </w:tblGrid>
      <w:tr w:rsidR="00E15C9F" w:rsidRPr="000F2FAE" w:rsidTr="00857C86">
        <w:trPr>
          <w:trHeight w:val="769"/>
        </w:trPr>
        <w:tc>
          <w:tcPr>
            <w:tcW w:w="10320" w:type="dxa"/>
          </w:tcPr>
          <w:p w:rsidR="00E15C9F" w:rsidRPr="000F2FAE" w:rsidRDefault="00E15C9F" w:rsidP="00857C86">
            <w:pPr>
              <w:keepNext/>
              <w:keepLines/>
              <w:autoSpaceDE w:val="0"/>
              <w:autoSpaceDN w:val="0"/>
              <w:adjustRightInd w:val="0"/>
              <w:spacing w:after="0" w:line="240" w:lineRule="auto"/>
              <w:rPr>
                <w:rFonts w:ascii="Times New Roman" w:hAnsi="Times New Roman" w:cs="Times New Roman"/>
                <w:b/>
                <w:bCs/>
                <w:i/>
                <w:iCs/>
                <w:sz w:val="24"/>
                <w:szCs w:val="24"/>
              </w:rPr>
            </w:pPr>
            <w:r w:rsidRPr="000F2FAE">
              <w:rPr>
                <w:rFonts w:ascii="Times New Roman" w:hAnsi="Times New Roman" w:cs="Times New Roman"/>
                <w:b/>
                <w:bCs/>
                <w:i/>
                <w:iCs/>
                <w:sz w:val="24"/>
                <w:szCs w:val="24"/>
              </w:rPr>
              <w:t>При выполнении заданий с выбором ответа этой части выпишете тот ответ, который, по-вашему, мнению, правильный.</w:t>
            </w:r>
          </w:p>
        </w:tc>
      </w:tr>
    </w:tbl>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Что из указанного относится к функциям государства: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защита интересов страны на международной арене;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выдвижение кандидатов на выборах;</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создание религиозных организаций;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выплата компенсаций акционерам разорившихся предприятий.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Реализация норм традиций и обычаев обеспечивается: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внутренним убеждением людей;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силой общественного мнения;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силой привычки;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верой в их божественное происхождение.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Верны ли суждения о науке и образовании?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Наука создается с исключительной целью – искать и доказывать истину.</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Основу высшего образования составляют вузы: университеты, академии, институты.</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оба суждения верны;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Кто является главой государства в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Председатель Правительства;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Президент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спикер Государственной Думы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Председатель Конституционного суда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5. Верховенство и полнота государственной власти внутри страны и ее независимость во внешней политике – это:</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политический режим;</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форма правления;</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форма административного устройства;</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государственный суверенитет.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6. Верны ли суждения об элементах 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Мода – смена увлечений, овладевших большими группами.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Мода – кратковременное эмоциональное пристрастие.</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оба суждения верны;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Выбранный представитель, член представительного государственного учреждения: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депутат;</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избиратель;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3) гражданин;</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министр.</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8. Способность своими действиями приобретать права и обязанности: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дееспособность;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легитимность;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добровольность;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правоспособность.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В каком году была принята ныне действующая Конституция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12 июня 1991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1 августа 1996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12 июня 1990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12 декабря 1993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10. Верны ли суждения о религии?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Поклонение иконам и святым мощам, существующие в современных религиях, являются пережитком фетишизма и идолопоклонства.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В переносном смысле идол – предмет слепого поклонения.</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оба суждения верны;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11. Добровольное объединение граждан, которое нацелено на овладение политической властью, называется: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профсоюзом;</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политической партией;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общественным движением;</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социальной группой.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12. В приведенном перечне действий уголовным правонарушением является: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нецензурная брань в автобусе;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курение в общественном месте;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квартирная кража;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распитие спиртных напитков на улице.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13. Верны ли следующие суждения о формах государства?</w:t>
      </w:r>
    </w:p>
    <w:p w:rsidR="00E15C9F" w:rsidRPr="000F2FAE" w:rsidRDefault="00E15C9F" w:rsidP="00E15C9F">
      <w:pPr>
        <w:keepNext/>
        <w:keepLine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Термины «монархия» и «республика» обозначают формы государственного правления и характеризуют порядок устройства высших органов власти.</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Термины «федерация» и «конфедерация» обозначают формы политического режима и характеризуют степень политических прав и свобод граждан.</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верны оба суждения;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14. Критерием выделения страт может быть: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уровень дохода;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отношение к религии;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3) отношение к политической идеологии;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уровень развития личных способностей.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15. К факторам производства относится: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производительность труда;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эффективность производства;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предпринимательство;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уровень жизни.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16. Общество – это: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определенный этап</w:t>
      </w:r>
      <w:r w:rsidRPr="000F2FAE">
        <w:rPr>
          <w:rFonts w:ascii="Times New Roman" w:hAnsi="Times New Roman" w:cs="Times New Roman"/>
          <w:b/>
          <w:bCs/>
          <w:i/>
          <w:iCs/>
          <w:sz w:val="24"/>
          <w:szCs w:val="24"/>
        </w:rPr>
        <w:t xml:space="preserve"> </w:t>
      </w:r>
      <w:r w:rsidRPr="000F2FAE">
        <w:rPr>
          <w:rFonts w:ascii="Times New Roman" w:hAnsi="Times New Roman" w:cs="Times New Roman"/>
          <w:sz w:val="24"/>
          <w:szCs w:val="24"/>
        </w:rPr>
        <w:t>исторического развития человечества;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специфические особенности жизни одной страны;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определенная группа</w:t>
      </w:r>
      <w:r w:rsidRPr="000F2FAE">
        <w:rPr>
          <w:rFonts w:ascii="Times New Roman" w:hAnsi="Times New Roman" w:cs="Times New Roman"/>
          <w:b/>
          <w:bCs/>
          <w:i/>
          <w:iCs/>
          <w:sz w:val="24"/>
          <w:szCs w:val="24"/>
        </w:rPr>
        <w:t xml:space="preserve"> </w:t>
      </w:r>
      <w:r w:rsidRPr="000F2FAE">
        <w:rPr>
          <w:rFonts w:ascii="Times New Roman" w:hAnsi="Times New Roman" w:cs="Times New Roman"/>
          <w:sz w:val="24"/>
          <w:szCs w:val="24"/>
        </w:rPr>
        <w:t>людей, объединившихся для общения;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население, нация, государство, страна.</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верно а, </w:t>
      </w:r>
      <w:proofErr w:type="gramStart"/>
      <w:r w:rsidRPr="000F2FAE">
        <w:rPr>
          <w:rFonts w:ascii="Times New Roman" w:hAnsi="Times New Roman" w:cs="Times New Roman"/>
          <w:sz w:val="24"/>
          <w:szCs w:val="24"/>
        </w:rPr>
        <w:t>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верно а, </w:t>
      </w:r>
      <w:proofErr w:type="gramStart"/>
      <w:r w:rsidRPr="000F2FAE">
        <w:rPr>
          <w:rFonts w:ascii="Times New Roman" w:hAnsi="Times New Roman" w:cs="Times New Roman"/>
          <w:sz w:val="24"/>
          <w:szCs w:val="24"/>
        </w:rPr>
        <w:t>б</w:t>
      </w:r>
      <w:proofErr w:type="gramEnd"/>
      <w:r w:rsidRPr="000F2FAE">
        <w:rPr>
          <w:rFonts w:ascii="Times New Roman" w:hAnsi="Times New Roman" w:cs="Times New Roman"/>
          <w:sz w:val="24"/>
          <w:szCs w:val="24"/>
        </w:rPr>
        <w:t>,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4) верно а, б, в, </w:t>
      </w:r>
      <w:proofErr w:type="gramStart"/>
      <w:r w:rsidRPr="000F2FAE">
        <w:rPr>
          <w:rFonts w:ascii="Times New Roman" w:hAnsi="Times New Roman" w:cs="Times New Roman"/>
          <w:sz w:val="24"/>
          <w:szCs w:val="24"/>
        </w:rPr>
        <w:t>г</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17. О каком понятии идет речь: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Это экономическое и социальное состояние людей, имеющих минимальное количество денег, образования, власти и престижа: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безработица;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нищета;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сиротство;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бедность.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18. Какие права затрагивают большую часть трудовых отношений, связанных с защитой наемных работников, с вопросами безопасности труда, отдыха, условий среды обитания людей, их здоровья и социального обеспечения: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культурные;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социальные;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политические;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личные.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19.  К </w:t>
      </w:r>
      <w:proofErr w:type="gramStart"/>
      <w:r w:rsidRPr="000F2FAE">
        <w:rPr>
          <w:rFonts w:ascii="Times New Roman" w:hAnsi="Times New Roman" w:cs="Times New Roman"/>
          <w:sz w:val="24"/>
          <w:szCs w:val="24"/>
        </w:rPr>
        <w:t>социальным</w:t>
      </w:r>
      <w:proofErr w:type="gramEnd"/>
      <w:r w:rsidRPr="000F2FAE">
        <w:rPr>
          <w:rFonts w:ascii="Times New Roman" w:hAnsi="Times New Roman" w:cs="Times New Roman"/>
          <w:sz w:val="24"/>
          <w:szCs w:val="24"/>
        </w:rPr>
        <w:t xml:space="preserve"> относятся потребности человека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 </w:t>
      </w:r>
      <w:proofErr w:type="gramStart"/>
      <w:r w:rsidRPr="000F2FAE">
        <w:rPr>
          <w:rFonts w:ascii="Times New Roman" w:hAnsi="Times New Roman" w:cs="Times New Roman"/>
          <w:sz w:val="24"/>
          <w:szCs w:val="24"/>
        </w:rPr>
        <w:t>отдыхе</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пище;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воде;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4) </w:t>
      </w:r>
      <w:proofErr w:type="gramStart"/>
      <w:r w:rsidRPr="000F2FAE">
        <w:rPr>
          <w:rFonts w:ascii="Times New Roman" w:hAnsi="Times New Roman" w:cs="Times New Roman"/>
          <w:sz w:val="24"/>
          <w:szCs w:val="24"/>
        </w:rPr>
        <w:t>общении</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20. Верны ли суждения о правовом государстве?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В правовом государстве источником законов выступает гражданское общество.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Правовое государство – это государство, в котором законодательная, исполнительная и судебная власть осуществляется правительством.</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и Б;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2</w:t>
      </w:r>
    </w:p>
    <w:tbl>
      <w:tblPr>
        <w:tblW w:w="10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88"/>
      </w:tblGrid>
      <w:tr w:rsidR="00E15C9F" w:rsidRPr="000F2FAE" w:rsidTr="00857C86">
        <w:trPr>
          <w:trHeight w:val="706"/>
        </w:trPr>
        <w:tc>
          <w:tcPr>
            <w:tcW w:w="1008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кратким ответом этой части, ответ  записать в лист ответа.  </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4"/>
        </w:numPr>
        <w:autoSpaceDE w:val="0"/>
        <w:autoSpaceDN w:val="0"/>
        <w:adjustRightInd w:val="0"/>
        <w:spacing w:after="0" w:line="240" w:lineRule="auto"/>
        <w:ind w:left="0" w:firstLine="0"/>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noProof/>
          <w:sz w:val="24"/>
          <w:szCs w:val="24"/>
        </w:rPr>
        <w:drawing>
          <wp:inline distT="0" distB="0" distL="0" distR="0">
            <wp:extent cx="4087495" cy="903605"/>
            <wp:effectExtent l="19050" t="0" r="8255" b="0"/>
            <wp:docPr id="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9" cstate="print"/>
                    <a:srcRect/>
                    <a:stretch>
                      <a:fillRect/>
                    </a:stretch>
                  </pic:blipFill>
                  <pic:spPr bwMode="auto">
                    <a:xfrm>
                      <a:off x="0" y="0"/>
                      <a:ext cx="4087495" cy="903605"/>
                    </a:xfrm>
                    <a:prstGeom prst="rect">
                      <a:avLst/>
                    </a:prstGeom>
                    <a:noFill/>
                    <a:ln w="9525">
                      <a:noFill/>
                      <a:miter lim="800000"/>
                      <a:headEnd/>
                      <a:tailEnd/>
                    </a:ln>
                  </pic:spPr>
                </pic:pic>
              </a:graphicData>
            </a:graphic>
          </wp:inline>
        </w:drawing>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2. Соотнесите понятие и утверждение: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Общество.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Государство.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Страна.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Великобритания занимает площадь 244 103 км</w:t>
      </w:r>
      <w:proofErr w:type="gramStart"/>
      <w:r w:rsidRPr="000F2FAE">
        <w:rPr>
          <w:rFonts w:ascii="Times New Roman" w:hAnsi="Times New Roman" w:cs="Times New Roman"/>
          <w:position w:val="6"/>
          <w:sz w:val="24"/>
          <w:szCs w:val="24"/>
        </w:rPr>
        <w:t>2</w:t>
      </w:r>
      <w:proofErr w:type="gramEnd"/>
      <w:r w:rsidRPr="000F2FAE">
        <w:rPr>
          <w:rFonts w:ascii="Times New Roman" w:hAnsi="Times New Roman" w:cs="Times New Roman"/>
          <w:sz w:val="24"/>
          <w:szCs w:val="24"/>
        </w:rPr>
        <w:t>. Её население 57 500 000 человек, государственный язык – английский, денежная единица – фунт…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2) Великобритания является парламентарной монархией. Высший законодательный орган – парламент, состоящий из палаты лордов и палаты общин. Вся исполнительная власть принадлежит кабинету министров, </w:t>
      </w:r>
      <w:proofErr w:type="gramStart"/>
      <w:r w:rsidRPr="000F2FAE">
        <w:rPr>
          <w:rFonts w:ascii="Times New Roman" w:hAnsi="Times New Roman" w:cs="Times New Roman"/>
          <w:sz w:val="24"/>
          <w:szCs w:val="24"/>
        </w:rPr>
        <w:t>право</w:t>
      </w:r>
      <w:proofErr w:type="gramEnd"/>
      <w:r w:rsidRPr="000F2FAE">
        <w:rPr>
          <w:rFonts w:ascii="Times New Roman" w:hAnsi="Times New Roman" w:cs="Times New Roman"/>
          <w:sz w:val="24"/>
          <w:szCs w:val="24"/>
        </w:rPr>
        <w:t xml:space="preserve"> на формирование которого получает партия, победившая на выборах депутатов парламента.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В начале XX </w:t>
      </w:r>
      <w:proofErr w:type="gramStart"/>
      <w:r w:rsidRPr="000F2FAE">
        <w:rPr>
          <w:rFonts w:ascii="Times New Roman" w:hAnsi="Times New Roman" w:cs="Times New Roman"/>
          <w:sz w:val="24"/>
          <w:szCs w:val="24"/>
        </w:rPr>
        <w:t>в</w:t>
      </w:r>
      <w:proofErr w:type="gramEnd"/>
      <w:r w:rsidRPr="000F2FAE">
        <w:rPr>
          <w:rFonts w:ascii="Times New Roman" w:hAnsi="Times New Roman" w:cs="Times New Roman"/>
          <w:sz w:val="24"/>
          <w:szCs w:val="24"/>
        </w:rPr>
        <w:t xml:space="preserve">. </w:t>
      </w:r>
      <w:proofErr w:type="gramStart"/>
      <w:r w:rsidRPr="000F2FAE">
        <w:rPr>
          <w:rFonts w:ascii="Times New Roman" w:hAnsi="Times New Roman" w:cs="Times New Roman"/>
          <w:sz w:val="24"/>
          <w:szCs w:val="24"/>
        </w:rPr>
        <w:t>аристократия</w:t>
      </w:r>
      <w:proofErr w:type="gramEnd"/>
      <w:r w:rsidRPr="000F2FAE">
        <w:rPr>
          <w:rFonts w:ascii="Times New Roman" w:hAnsi="Times New Roman" w:cs="Times New Roman"/>
          <w:sz w:val="24"/>
          <w:szCs w:val="24"/>
        </w:rPr>
        <w:t xml:space="preserve"> теряет своё господствующее положение, вынуждена менять свой образ жизни, заниматься предпринимательством. Формируется слой крупных предпринимателей и банкиров, а также «средний класс», то есть люди, устойчивость материального положения которых обеспечивается за счет личного труда (инженеры, врачи, юристы). К этому времени окончательно сформировался слой рабочих.</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Соотнесите виды потребностей с их характеристиками: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Физиологические.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Потребность в безопасности.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Социальные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Престижные.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5) Духовные.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Потребность человека жить в коллективе, в общении, дружбе, любви, уважении и взаимопонимании.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Стремление осваивать мир по законам красоты, видеть гармонию в природе, в людях, сострадать и сопереживать, глубоко чувствовать музыку, живопись, поэзию, совершенствовать человеческие отношения.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Потребность в признании со стороны других людей, потребность занять достойное место в жизни, в обществе, в коллективе.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Для того чтобы жить и действовать в окружающем мире, человек нуждается в пище, воде, воздухе, движениях.</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О каком понятии идет речь: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Место, где осуществляется организованная деятельность по обмену товарами и услугами, </w:t>
      </w:r>
      <w:proofErr w:type="gramStart"/>
      <w:r w:rsidRPr="000F2FAE">
        <w:rPr>
          <w:rFonts w:ascii="Times New Roman" w:hAnsi="Times New Roman" w:cs="Times New Roman"/>
          <w:sz w:val="24"/>
          <w:szCs w:val="24"/>
        </w:rPr>
        <w:t>при</w:t>
      </w:r>
      <w:proofErr w:type="gramEnd"/>
      <w:r w:rsidRPr="000F2FAE">
        <w:rPr>
          <w:rFonts w:ascii="Times New Roman" w:hAnsi="Times New Roman" w:cs="Times New Roman"/>
          <w:sz w:val="24"/>
          <w:szCs w:val="24"/>
        </w:rPr>
        <w:t xml:space="preserve"> которой между продавцами и покупателями совершаются сделки купли и продажи.</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747"/>
      </w:tblGrid>
      <w:tr w:rsidR="00E15C9F" w:rsidRPr="000F2FAE" w:rsidTr="00857C86">
        <w:trPr>
          <w:trHeight w:val="400"/>
        </w:trPr>
        <w:tc>
          <w:tcPr>
            <w:tcW w:w="9747"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Запишите сначала номер задания, а затем ответ к нему.</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5"/>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lastRenderedPageBreak/>
        <w:t>Прочитайте текст и разрешите правовую ситуацию: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статье 37 Конституции РФ сказано, что каждый человек имеет право свободно распоряжаться своими способностями к труду, выбирать род деятельности и профессию (право на труд по найму);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принудительный труд запрещен;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право трудиться в условиях, отвечающих требованиям безопасности и гигиены;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право получать вознаграждение за труд без дискриминации и не ниже МРОТ;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право на защиту от безработицы; право на индивидуальные и коллективные трудовые споры (право на забастовку);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w:t>
      </w:r>
      <w:r w:rsidRPr="000F2FAE">
        <w:rPr>
          <w:rFonts w:ascii="Times New Roman" w:hAnsi="Times New Roman" w:cs="Times New Roman"/>
          <w:sz w:val="24"/>
          <w:szCs w:val="24"/>
        </w:rPr>
        <w:t xml:space="preserve"> право на труд не означает чей-то обязанности предоставлять работу всем желающим.</w:t>
      </w:r>
    </w:p>
    <w:p w:rsidR="00E15C9F" w:rsidRPr="000F2FAE" w:rsidRDefault="00E15C9F" w:rsidP="00E15C9F">
      <w:pPr>
        <w:autoSpaceDE w:val="0"/>
        <w:autoSpaceDN w:val="0"/>
        <w:adjustRightInd w:val="0"/>
        <w:spacing w:after="0" w:line="240" w:lineRule="auto"/>
        <w:jc w:val="both"/>
        <w:rPr>
          <w:rFonts w:ascii="Times New Roman" w:hAnsi="Times New Roman" w:cs="Times New Roman"/>
          <w:i/>
          <w:iCs/>
          <w:sz w:val="24"/>
          <w:szCs w:val="24"/>
        </w:rPr>
      </w:pPr>
      <w:r w:rsidRPr="000F2FAE">
        <w:rPr>
          <w:rFonts w:ascii="Times New Roman" w:hAnsi="Times New Roman" w:cs="Times New Roman"/>
          <w:b/>
          <w:bCs/>
          <w:sz w:val="24"/>
          <w:szCs w:val="24"/>
        </w:rPr>
        <w:t>В соответствии с этим разрешите ситуацию:</w:t>
      </w:r>
      <w:r w:rsidRPr="000F2FAE">
        <w:rPr>
          <w:rFonts w:ascii="Times New Roman" w:hAnsi="Times New Roman" w:cs="Times New Roman"/>
          <w:sz w:val="24"/>
          <w:szCs w:val="24"/>
        </w:rPr>
        <w:t xml:space="preserve"> Валя Кондратьева по праву была лучшей ученицей. После школы решила поступить на юридический факультет, но не прошла по конкурсу. Узнав, что в районном суде освободилась должность секретаря суда, Валя обратилась к председателю суда с просьбой об устройстве на работу. Ей было отказано: «суду нужны «умудренные опытом» работники». Валя сослалась на </w:t>
      </w:r>
      <w:proofErr w:type="gramStart"/>
      <w:r w:rsidRPr="000F2FAE">
        <w:rPr>
          <w:rFonts w:ascii="Times New Roman" w:hAnsi="Times New Roman" w:cs="Times New Roman"/>
          <w:sz w:val="24"/>
          <w:szCs w:val="24"/>
        </w:rPr>
        <w:t>право</w:t>
      </w:r>
      <w:proofErr w:type="gramEnd"/>
      <w:r w:rsidRPr="000F2FAE">
        <w:rPr>
          <w:rFonts w:ascii="Times New Roman" w:hAnsi="Times New Roman" w:cs="Times New Roman"/>
          <w:sz w:val="24"/>
          <w:szCs w:val="24"/>
        </w:rPr>
        <w:t xml:space="preserve"> на труд, но председатель не захотел обсуждать вопрос о приеме на работу.</w:t>
      </w:r>
      <w:r w:rsidRPr="000F2FAE">
        <w:rPr>
          <w:rFonts w:ascii="Times New Roman" w:hAnsi="Times New Roman" w:cs="Times New Roman"/>
          <w:i/>
          <w:iCs/>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Кто прав в данной ситуации?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5"/>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Главным занятием египтян было земледелие. Единственным источником влаги для полей были воды Нила. Но его разливы случались лишь раз в году, а в остальное время приходилось поливать посевы, черпая воду из реки. Со временем люди научились рыть каналы, по которым речная вода поступала на поля. Но такой труд был не по силам одной семье и даже целому поселку. Для строительства каналов приходилось объединяться нескольким сельским общинам. Чтобы руководить работами, общинники выбирали специального человека – номарха (главу нома). Постепенно он становился единоличным правителем подвластной ему территории – нома и начинал передавать свою власть по наследству.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В чьих руках находилась власть?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В интересах кого номарх осуществлял свою власть?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5"/>
        </w:numPr>
        <w:shd w:val="clear" w:color="auto" w:fill="FFFFFF"/>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Рассмотрите ситуацию и ответьте на вопрос.</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Участковый врач, отработав много лет, </w:t>
      </w:r>
      <w:proofErr w:type="gramStart"/>
      <w:r w:rsidRPr="000F2FAE">
        <w:rPr>
          <w:rFonts w:ascii="Times New Roman" w:hAnsi="Times New Roman" w:cs="Times New Roman"/>
          <w:sz w:val="24"/>
          <w:szCs w:val="24"/>
        </w:rPr>
        <w:t>наконец</w:t>
      </w:r>
      <w:proofErr w:type="gramEnd"/>
      <w:r w:rsidRPr="000F2FAE">
        <w:rPr>
          <w:rFonts w:ascii="Times New Roman" w:hAnsi="Times New Roman" w:cs="Times New Roman"/>
          <w:sz w:val="24"/>
          <w:szCs w:val="24"/>
        </w:rPr>
        <w:t xml:space="preserve"> пошла на пенсию. Однако ее бывшие пациенты по-прежнему обращались к ней с просьбой о помощи, и она не могла им отказать. В знак благодарности они приносили кое-что из продуктов и другие полезные в хозяйстве предметы. Налоговая инспекция потребовала у врача зарегистрироваться в качестве индивидуального предпринимателя и своевременно платить налоги.</w:t>
      </w:r>
    </w:p>
    <w:p w:rsidR="00E15C9F" w:rsidRPr="000F2FAE" w:rsidRDefault="00E15C9F" w:rsidP="00E15C9F">
      <w:pPr>
        <w:spacing w:after="0" w:line="240" w:lineRule="auto"/>
        <w:jc w:val="both"/>
        <w:rPr>
          <w:rFonts w:ascii="Times New Roman" w:hAnsi="Times New Roman" w:cs="Times New Roman"/>
          <w:b/>
          <w:sz w:val="24"/>
          <w:szCs w:val="24"/>
        </w:rPr>
      </w:pPr>
      <w:r w:rsidRPr="000F2FAE">
        <w:rPr>
          <w:rFonts w:ascii="Times New Roman" w:hAnsi="Times New Roman" w:cs="Times New Roman"/>
          <w:sz w:val="24"/>
          <w:szCs w:val="24"/>
        </w:rPr>
        <w:t>Законно ли требование налоговой инспекции?</w:t>
      </w:r>
    </w:p>
    <w:p w:rsidR="00E15C9F" w:rsidRPr="000F2FAE" w:rsidRDefault="00E15C9F" w:rsidP="00E15C9F">
      <w:pPr>
        <w:spacing w:after="0" w:line="240" w:lineRule="auto"/>
        <w:jc w:val="both"/>
        <w:rPr>
          <w:rFonts w:ascii="Times New Roman" w:hAnsi="Times New Roman" w:cs="Times New Roman"/>
          <w:b/>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br w:type="page"/>
      </w:r>
    </w:p>
    <w:p w:rsidR="00E15C9F" w:rsidRPr="000F2FAE" w:rsidRDefault="00E15C9F" w:rsidP="00E15C9F">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lang w:val="en-US"/>
        </w:rPr>
        <w:lastRenderedPageBreak/>
        <w:t>III</w:t>
      </w:r>
      <w:r w:rsidRPr="000F2FAE">
        <w:rPr>
          <w:rFonts w:ascii="Times New Roman" w:hAnsi="Times New Roman" w:cs="Times New Roman"/>
          <w:sz w:val="24"/>
          <w:szCs w:val="24"/>
        </w:rPr>
        <w:t>. ПАКЕТ АТТЕСТУЮЩЕГО</w:t>
      </w:r>
    </w:p>
    <w:p w:rsidR="00E15C9F" w:rsidRPr="000F2FAE" w:rsidRDefault="00E15C9F" w:rsidP="00E15C9F">
      <w:pPr>
        <w:pBdr>
          <w:bottom w:val="single" w:sz="4" w:space="1" w:color="auto"/>
        </w:pBdr>
        <w:spacing w:after="0" w:line="240" w:lineRule="auto"/>
        <w:rPr>
          <w:rFonts w:ascii="Times New Roman" w:hAnsi="Times New Roman" w:cs="Times New Roman"/>
          <w:sz w:val="24"/>
          <w:szCs w:val="24"/>
        </w:rPr>
      </w:pPr>
      <w:r w:rsidRPr="000F2FAE">
        <w:rPr>
          <w:rFonts w:ascii="Times New Roman" w:hAnsi="Times New Roman" w:cs="Times New Roman"/>
          <w:sz w:val="24"/>
          <w:szCs w:val="24"/>
          <w:lang w:val="en-US"/>
        </w:rPr>
        <w:t>III</w:t>
      </w:r>
      <w:r w:rsidRPr="000F2FAE">
        <w:rPr>
          <w:rFonts w:ascii="Times New Roman" w:hAnsi="Times New Roman" w:cs="Times New Roman"/>
          <w:sz w:val="24"/>
          <w:szCs w:val="24"/>
        </w:rPr>
        <w:t xml:space="preserve"> </w:t>
      </w:r>
      <w:r w:rsidRPr="000F2FAE">
        <w:rPr>
          <w:rFonts w:ascii="Times New Roman" w:hAnsi="Times New Roman" w:cs="Times New Roman"/>
          <w:sz w:val="24"/>
          <w:szCs w:val="24"/>
          <w:lang w:val="en-US"/>
        </w:rPr>
        <w:t>a</w:t>
      </w:r>
      <w:proofErr w:type="gramStart"/>
      <w:r w:rsidRPr="000F2FAE">
        <w:rPr>
          <w:rFonts w:ascii="Times New Roman" w:hAnsi="Times New Roman" w:cs="Times New Roman"/>
          <w:sz w:val="24"/>
          <w:szCs w:val="24"/>
        </w:rPr>
        <w:t>)  УСЛОВИЯ</w:t>
      </w:r>
      <w:proofErr w:type="gramEnd"/>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b/>
          <w:sz w:val="24"/>
          <w:szCs w:val="24"/>
        </w:rPr>
        <w:t xml:space="preserve">Количество работ  для аттестующегося </w:t>
      </w:r>
      <w:r w:rsidRPr="000F2FAE">
        <w:rPr>
          <w:rFonts w:ascii="Times New Roman" w:hAnsi="Times New Roman" w:cs="Times New Roman"/>
          <w:sz w:val="24"/>
          <w:szCs w:val="24"/>
        </w:rPr>
        <w:t xml:space="preserve">– 3 варианта работ.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b/>
          <w:sz w:val="24"/>
          <w:szCs w:val="24"/>
        </w:rPr>
        <w:t>Время выполнения работы  – 9</w:t>
      </w:r>
      <w:r w:rsidRPr="000F2FAE">
        <w:rPr>
          <w:rFonts w:ascii="Times New Roman" w:hAnsi="Times New Roman" w:cs="Times New Roman"/>
          <w:sz w:val="24"/>
          <w:szCs w:val="24"/>
        </w:rPr>
        <w:t xml:space="preserve">0 минут </w:t>
      </w:r>
    </w:p>
    <w:p w:rsidR="00E15C9F" w:rsidRPr="000F2FAE" w:rsidRDefault="00E15C9F" w:rsidP="00E15C9F">
      <w:pPr>
        <w:pStyle w:val="2"/>
        <w:tabs>
          <w:tab w:val="left" w:pos="540"/>
        </w:tabs>
        <w:spacing w:after="0" w:line="240" w:lineRule="auto"/>
        <w:jc w:val="both"/>
      </w:pPr>
      <w:r w:rsidRPr="000F2FAE">
        <w:rPr>
          <w:b/>
        </w:rPr>
        <w:t>Оборудование</w:t>
      </w:r>
      <w:r w:rsidRPr="000F2FAE">
        <w:t xml:space="preserve">:  </w:t>
      </w:r>
    </w:p>
    <w:p w:rsidR="00E15C9F" w:rsidRPr="000F2FAE" w:rsidRDefault="00E15C9F" w:rsidP="00E15C9F">
      <w:pPr>
        <w:numPr>
          <w:ilvl w:val="0"/>
          <w:numId w:val="16"/>
        </w:numPr>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рабочие места по количеству </w:t>
      </w:r>
      <w:proofErr w:type="gramStart"/>
      <w:r w:rsidRPr="000F2FAE">
        <w:rPr>
          <w:rFonts w:ascii="Times New Roman" w:hAnsi="Times New Roman" w:cs="Times New Roman"/>
          <w:sz w:val="24"/>
          <w:szCs w:val="24"/>
        </w:rPr>
        <w:t>обучающихся</w:t>
      </w:r>
      <w:proofErr w:type="gramEnd"/>
      <w:r w:rsidRPr="000F2FAE">
        <w:rPr>
          <w:rFonts w:ascii="Times New Roman" w:hAnsi="Times New Roman" w:cs="Times New Roman"/>
          <w:sz w:val="24"/>
          <w:szCs w:val="24"/>
        </w:rPr>
        <w:t xml:space="preserve"> – 25 </w:t>
      </w:r>
    </w:p>
    <w:p w:rsidR="00E15C9F" w:rsidRPr="000F2FAE" w:rsidRDefault="00E15C9F" w:rsidP="00E15C9F">
      <w:pPr>
        <w:numPr>
          <w:ilvl w:val="0"/>
          <w:numId w:val="16"/>
        </w:numPr>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письменные принадлежности (ручка, карандаш, линейка).</w:t>
      </w:r>
    </w:p>
    <w:p w:rsidR="00E15C9F" w:rsidRPr="000F2FAE" w:rsidRDefault="00E15C9F" w:rsidP="00E15C9F">
      <w:pPr>
        <w:numPr>
          <w:ilvl w:val="0"/>
          <w:numId w:val="16"/>
        </w:numPr>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черновик</w:t>
      </w:r>
    </w:p>
    <w:p w:rsidR="00E15C9F" w:rsidRPr="000F2FAE" w:rsidRDefault="00E15C9F" w:rsidP="00E15C9F">
      <w:pPr>
        <w:numPr>
          <w:ilvl w:val="0"/>
          <w:numId w:val="16"/>
        </w:numPr>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лист – ответа с печатью учебного заведения. </w:t>
      </w:r>
    </w:p>
    <w:p w:rsidR="00E15C9F" w:rsidRPr="000F2FAE" w:rsidRDefault="00E15C9F" w:rsidP="00E15C9F">
      <w:pPr>
        <w:spacing w:after="0" w:line="240" w:lineRule="auto"/>
        <w:jc w:val="both"/>
        <w:rPr>
          <w:rFonts w:ascii="Times New Roman" w:hAnsi="Times New Roman" w:cs="Times New Roman"/>
          <w:sz w:val="24"/>
          <w:szCs w:val="24"/>
        </w:rPr>
      </w:pP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Промежуточная аттестация по обществознанию осуществляется в виде экзамена в формате ЕГЭ. Время на работу 90 минут.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Экзаменационная работа состоит из трех частей, которые различаются по содержанию, степени сложности и количеству заданий. Определяющим признаком для каждой части работы является форма заданий:</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1 содержит задания с выбором ответа;</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часть 2 содержит задания с кратким ответом;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3 содержит задания с развернутым ответом.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К каждому из заданий с выбором ответа первой части работы предлагается 4 варианта ответа, из которых только один правильный. Задание считается выполненным верно, если обучающийся выбрал (отметил) номер правильного ответа. Задание считается невыполненным в следующих случаях: а) указан номер неправильного ответа; </w:t>
      </w:r>
      <w:proofErr w:type="gramStart"/>
      <w:r w:rsidRPr="000F2FAE">
        <w:rPr>
          <w:rFonts w:ascii="Times New Roman" w:hAnsi="Times New Roman" w:cs="Times New Roman"/>
          <w:sz w:val="24"/>
          <w:szCs w:val="24"/>
        </w:rPr>
        <w:t xml:space="preserve">б) </w:t>
      </w:r>
      <w:proofErr w:type="gramEnd"/>
      <w:r w:rsidRPr="000F2FAE">
        <w:rPr>
          <w:rFonts w:ascii="Times New Roman" w:hAnsi="Times New Roman" w:cs="Times New Roman"/>
          <w:sz w:val="24"/>
          <w:szCs w:val="24"/>
        </w:rPr>
        <w:t xml:space="preserve">номер ответа не указан.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В заданиях с кратким ответом второй части работы ответ дается соответствующей записью в виде слова (например, </w:t>
      </w:r>
      <w:r w:rsidRPr="000F2FAE">
        <w:rPr>
          <w:rFonts w:ascii="Times New Roman" w:hAnsi="Times New Roman" w:cs="Times New Roman"/>
          <w:b/>
          <w:bCs/>
          <w:i/>
          <w:iCs/>
          <w:sz w:val="24"/>
          <w:szCs w:val="24"/>
        </w:rPr>
        <w:t>общество</w:t>
      </w:r>
      <w:r w:rsidRPr="000F2FAE">
        <w:rPr>
          <w:rFonts w:ascii="Times New Roman" w:hAnsi="Times New Roman" w:cs="Times New Roman"/>
          <w:sz w:val="24"/>
          <w:szCs w:val="24"/>
        </w:rPr>
        <w:t xml:space="preserve">), словосочетания (например, </w:t>
      </w:r>
      <w:r w:rsidRPr="000F2FAE">
        <w:rPr>
          <w:rFonts w:ascii="Times New Roman" w:hAnsi="Times New Roman" w:cs="Times New Roman"/>
          <w:b/>
          <w:bCs/>
          <w:i/>
          <w:iCs/>
          <w:sz w:val="24"/>
          <w:szCs w:val="24"/>
        </w:rPr>
        <w:t>правовая норма</w:t>
      </w:r>
      <w:r w:rsidRPr="000F2FAE">
        <w:rPr>
          <w:rFonts w:ascii="Times New Roman" w:hAnsi="Times New Roman" w:cs="Times New Roman"/>
          <w:sz w:val="24"/>
          <w:szCs w:val="24"/>
        </w:rPr>
        <w:t xml:space="preserve">), слов через запятую (например, </w:t>
      </w:r>
      <w:r w:rsidRPr="000F2FAE">
        <w:rPr>
          <w:rFonts w:ascii="Times New Roman" w:hAnsi="Times New Roman" w:cs="Times New Roman"/>
          <w:b/>
          <w:bCs/>
          <w:i/>
          <w:iCs/>
          <w:sz w:val="24"/>
          <w:szCs w:val="24"/>
        </w:rPr>
        <w:t>прав, обязанностей, ответственности</w:t>
      </w:r>
      <w:r w:rsidRPr="000F2FAE">
        <w:rPr>
          <w:rFonts w:ascii="Times New Roman" w:hAnsi="Times New Roman" w:cs="Times New Roman"/>
          <w:sz w:val="24"/>
          <w:szCs w:val="24"/>
        </w:rPr>
        <w:t xml:space="preserve">), набора цифр (например, </w:t>
      </w:r>
      <w:r w:rsidRPr="000F2FAE">
        <w:rPr>
          <w:rFonts w:ascii="Times New Roman" w:hAnsi="Times New Roman" w:cs="Times New Roman"/>
          <w:b/>
          <w:bCs/>
          <w:i/>
          <w:iCs/>
          <w:sz w:val="24"/>
          <w:szCs w:val="24"/>
        </w:rPr>
        <w:t>215</w:t>
      </w:r>
      <w:r w:rsidRPr="000F2FAE">
        <w:rPr>
          <w:rFonts w:ascii="Times New Roman" w:hAnsi="Times New Roman" w:cs="Times New Roman"/>
          <w:sz w:val="24"/>
          <w:szCs w:val="24"/>
        </w:rPr>
        <w:t xml:space="preserve">), записанных без пробелов или через запятую (например, </w:t>
      </w:r>
      <w:r w:rsidRPr="000F2FAE">
        <w:rPr>
          <w:rFonts w:ascii="Times New Roman" w:hAnsi="Times New Roman" w:cs="Times New Roman"/>
          <w:b/>
          <w:bCs/>
          <w:i/>
          <w:iCs/>
          <w:sz w:val="24"/>
          <w:szCs w:val="24"/>
        </w:rPr>
        <w:t>1, 2, 5</w:t>
      </w:r>
      <w:r w:rsidRPr="000F2FAE">
        <w:rPr>
          <w:rFonts w:ascii="Times New Roman" w:hAnsi="Times New Roman" w:cs="Times New Roman"/>
          <w:sz w:val="24"/>
          <w:szCs w:val="24"/>
        </w:rPr>
        <w:t>) (при выборе нескольких верных вариантов ответов). Задание с кратким ответом считается правильно выполненным, если верный ответ записан в той форме, которая указана в инструкции по выполнению задания.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u w:val="single"/>
        </w:rPr>
      </w:pPr>
      <w:r w:rsidRPr="000F2FAE">
        <w:rPr>
          <w:rFonts w:ascii="Times New Roman" w:hAnsi="Times New Roman" w:cs="Times New Roman"/>
          <w:sz w:val="24"/>
          <w:szCs w:val="24"/>
          <w:u w:val="single"/>
        </w:rPr>
        <w:t>Распределение заданий экзаменационной работы по уровню сложности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Часть 1 содержит задания двух уровней: 14 заданий базового уровня  и 6 повышенного уровня. Часть 2 содержит одно задание базового уровня и три  задания повышенного уровня. В части 3 задания базового уровня.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Аттестационная отметка </w:t>
      </w:r>
      <w:proofErr w:type="gramStart"/>
      <w:r w:rsidRPr="000F2FAE">
        <w:rPr>
          <w:rFonts w:ascii="Times New Roman" w:hAnsi="Times New Roman" w:cs="Times New Roman"/>
          <w:sz w:val="24"/>
          <w:szCs w:val="24"/>
        </w:rPr>
        <w:t>обучающегося</w:t>
      </w:r>
      <w:proofErr w:type="gramEnd"/>
      <w:r w:rsidRPr="000F2FAE">
        <w:rPr>
          <w:rFonts w:ascii="Times New Roman" w:hAnsi="Times New Roman" w:cs="Times New Roman"/>
          <w:sz w:val="24"/>
          <w:szCs w:val="24"/>
        </w:rPr>
        <w:t xml:space="preserve"> за выполнение всей работы определяется по пятибалльной шкале. </w:t>
      </w:r>
    </w:p>
    <w:p w:rsidR="00E15C9F" w:rsidRPr="000F2FAE" w:rsidRDefault="00E15C9F" w:rsidP="00E15C9F">
      <w:pPr>
        <w:spacing w:after="0" w:line="240" w:lineRule="auto"/>
        <w:jc w:val="both"/>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br w:type="page"/>
      </w:r>
      <w:r w:rsidRPr="000F2FAE">
        <w:rPr>
          <w:rFonts w:ascii="Times New Roman" w:hAnsi="Times New Roman" w:cs="Times New Roman"/>
          <w:b/>
          <w:bCs/>
          <w:sz w:val="24"/>
          <w:szCs w:val="24"/>
        </w:rPr>
        <w:lastRenderedPageBreak/>
        <w:t xml:space="preserve">Вариант 1.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1</w:t>
      </w:r>
    </w:p>
    <w:p w:rsidR="00E15C9F" w:rsidRPr="000F2FAE" w:rsidRDefault="00E15C9F" w:rsidP="00E15C9F">
      <w:pPr>
        <w:pBdr>
          <w:top w:val="single" w:sz="6" w:space="0" w:color="000000"/>
          <w:left w:val="single" w:sz="6" w:space="0" w:color="000000"/>
          <w:bottom w:val="single" w:sz="6" w:space="0" w:color="000000"/>
          <w:right w:val="single" w:sz="6" w:space="3" w:color="000000"/>
        </w:pBd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выбором ответа этой части выпишете тот ответ, который, по-вашему, мнению, правильный.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Что является проявлением глобальной экологической проблемы:</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рост потребления энергии во многих странах; </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участившиеся вспышки на Солнце; </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 xml:space="preserve">недостаток очистных сооружений; </w:t>
      </w:r>
    </w:p>
    <w:p w:rsidR="00E15C9F" w:rsidRPr="000F2FAE" w:rsidRDefault="00E15C9F" w:rsidP="00E15C9F">
      <w:pPr>
        <w:tabs>
          <w:tab w:val="left" w:pos="64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промышленное загрязнение воздуха.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Основу экономики страны А. составляет сельское хозяйство. Семьи сообща владеют землей и работают на ней. Значительную роль в управлении обществом играют церковь и армия. К какому типу принадлежит это общество: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традиционному;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индустриальному;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информационному;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постиндустриальному.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Верны ли следующие суждения о потребностях человека?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Потребность в пище и отдыхе сформировалась у человека в процессе общественной жизни.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Б. Ряд потребностей, свойственных человеку, отсутствует у других живых существ. </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Процесс приобщения к культуре, ценностям человеческого общества, знаниям о мире, накопленным предыдущими поколениями, называется: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наукой;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искусством;</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образованием;</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творчеством.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5. Расплачиваясь за покупки в кассе магазина, девушка обронила сторублевую купюру. Стоящий сзади подросток оказался перед выбором: обратить внимание девушки на выпавшие деньги или, дождавшись ее ухода, присвоить их.  Эта ситуация отражает выбор: </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правовой;</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экономический;</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политический;</w:t>
      </w:r>
    </w:p>
    <w:p w:rsidR="00E15C9F" w:rsidRPr="000F2FAE" w:rsidRDefault="00E15C9F" w:rsidP="00E15C9F">
      <w:pPr>
        <w:tabs>
          <w:tab w:val="left" w:pos="60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моральный.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6. Верны ли следующие суждения о культуре?</w:t>
      </w:r>
    </w:p>
    <w:p w:rsidR="00E15C9F" w:rsidRPr="000F2FAE" w:rsidRDefault="00E15C9F" w:rsidP="00E15C9F">
      <w:pPr>
        <w:tabs>
          <w:tab w:val="left" w:pos="66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w:t>
      </w:r>
      <w:r w:rsidRPr="000F2FAE">
        <w:rPr>
          <w:rFonts w:ascii="Times New Roman" w:hAnsi="Times New Roman" w:cs="Times New Roman"/>
          <w:sz w:val="24"/>
          <w:szCs w:val="24"/>
        </w:rPr>
        <w:tab/>
        <w:t>Принято различать материальную и духовную культуру.</w:t>
      </w:r>
    </w:p>
    <w:p w:rsidR="00E15C9F" w:rsidRPr="000F2FAE" w:rsidRDefault="00E15C9F" w:rsidP="00E15C9F">
      <w:pPr>
        <w:tabs>
          <w:tab w:val="left" w:pos="66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w:t>
      </w:r>
      <w:r w:rsidRPr="000F2FAE">
        <w:rPr>
          <w:rFonts w:ascii="Times New Roman" w:hAnsi="Times New Roman" w:cs="Times New Roman"/>
          <w:sz w:val="24"/>
          <w:szCs w:val="24"/>
        </w:rPr>
        <w:tab/>
        <w:t>Духовная культура включает в себя  ценности и нормы.</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7. К основным факторам (ресурсам) производства относится: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спрос;</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конкуренция;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 xml:space="preserve">товар;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труд.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8. Государственный бюджет – это </w:t>
      </w:r>
      <w:proofErr w:type="gramStart"/>
      <w:r w:rsidRPr="000F2FAE">
        <w:rPr>
          <w:rFonts w:ascii="Times New Roman" w:hAnsi="Times New Roman" w:cs="Times New Roman"/>
          <w:sz w:val="24"/>
          <w:szCs w:val="24"/>
        </w:rPr>
        <w:t>планируемые</w:t>
      </w:r>
      <w:proofErr w:type="gramEnd"/>
      <w:r w:rsidRPr="000F2FAE">
        <w:rPr>
          <w:rFonts w:ascii="Times New Roman" w:hAnsi="Times New Roman" w:cs="Times New Roman"/>
          <w:sz w:val="24"/>
          <w:szCs w:val="24"/>
        </w:rPr>
        <w:t xml:space="preserve"> государством на год:</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сроки ввода новых предприятий;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расходы и доходы;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темпы роста экономики;</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льготы и дотации.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Увеличение количества самостоятельных продавцов на рынке бытовой техники привело к снижению цен на нее. Это результат:</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государственного регулирования;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ценового сговора производителей;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технического прогресса;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конкурентной борьбы.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10.  </w:t>
      </w:r>
      <w:r w:rsidRPr="000F2FAE">
        <w:rPr>
          <w:rFonts w:ascii="Times New Roman" w:hAnsi="Times New Roman" w:cs="Times New Roman"/>
          <w:sz w:val="24"/>
          <w:szCs w:val="24"/>
        </w:rPr>
        <w:t>Верны ли следующие суждения о соотношении спроса и предложения в рыночной системе экономики?</w:t>
      </w:r>
    </w:p>
    <w:p w:rsidR="00E15C9F" w:rsidRPr="000F2FAE" w:rsidRDefault="00E15C9F" w:rsidP="00E15C9F">
      <w:pPr>
        <w:tabs>
          <w:tab w:val="left" w:pos="345"/>
          <w:tab w:val="left" w:pos="66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w:t>
      </w:r>
      <w:r w:rsidRPr="000F2FAE">
        <w:rPr>
          <w:rFonts w:ascii="Times New Roman" w:hAnsi="Times New Roman" w:cs="Times New Roman"/>
          <w:sz w:val="24"/>
          <w:szCs w:val="24"/>
        </w:rPr>
        <w:tab/>
        <w:t>С ростом спроса на товары и услуги растет и их предложение.</w:t>
      </w:r>
    </w:p>
    <w:p w:rsidR="00E15C9F" w:rsidRPr="000F2FAE" w:rsidRDefault="00E15C9F" w:rsidP="00E15C9F">
      <w:pPr>
        <w:tabs>
          <w:tab w:val="left" w:pos="345"/>
          <w:tab w:val="left" w:pos="66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w:t>
      </w:r>
      <w:r w:rsidRPr="000F2FAE">
        <w:rPr>
          <w:rFonts w:ascii="Times New Roman" w:hAnsi="Times New Roman" w:cs="Times New Roman"/>
          <w:sz w:val="24"/>
          <w:szCs w:val="24"/>
        </w:rPr>
        <w:tab/>
        <w:t>С ростом предложения на товары и услуги обязательно вырастет и спрос на них.</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11. </w:t>
      </w:r>
      <w:r w:rsidRPr="000F2FAE">
        <w:rPr>
          <w:rFonts w:ascii="Times New Roman" w:hAnsi="Times New Roman" w:cs="Times New Roman"/>
          <w:sz w:val="24"/>
          <w:szCs w:val="24"/>
        </w:rPr>
        <w:t>Какая социальная группа образована по профессиональному признаку:</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пассажиры;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мужчины;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инженеры;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горожане.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12. </w:t>
      </w:r>
      <w:r w:rsidRPr="000F2FAE">
        <w:rPr>
          <w:rFonts w:ascii="Times New Roman" w:hAnsi="Times New Roman" w:cs="Times New Roman"/>
          <w:sz w:val="24"/>
          <w:szCs w:val="24"/>
        </w:rPr>
        <w:t>«Ребенок учится тому, что видит у себя в дому: родители – пример ему», – писал немецкий гуманист прошлого. О какой роли семьи в жизни человека и общества говорят эти стихотворные строки:</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организация совместного досуга;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укрепление родственных связей;</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совместное ведение домашнего хозяйства;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воспитание детей.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13. </w:t>
      </w:r>
      <w:r w:rsidRPr="000F2FAE">
        <w:rPr>
          <w:rFonts w:ascii="Times New Roman" w:hAnsi="Times New Roman" w:cs="Times New Roman"/>
          <w:sz w:val="24"/>
          <w:szCs w:val="24"/>
        </w:rPr>
        <w:t>Верны ли следующие суждения о социальном конфликте?</w:t>
      </w:r>
    </w:p>
    <w:p w:rsidR="00E15C9F" w:rsidRPr="000F2FAE" w:rsidRDefault="00E15C9F" w:rsidP="00E15C9F">
      <w:pPr>
        <w:tabs>
          <w:tab w:val="left" w:pos="345"/>
          <w:tab w:val="left" w:pos="60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w:t>
      </w:r>
      <w:r w:rsidRPr="000F2FAE">
        <w:rPr>
          <w:rFonts w:ascii="Times New Roman" w:hAnsi="Times New Roman" w:cs="Times New Roman"/>
          <w:sz w:val="24"/>
          <w:szCs w:val="24"/>
        </w:rPr>
        <w:tab/>
        <w:t>Стремление сторон отстоять свои взгляды – одна из причин социального конфликта.</w:t>
      </w:r>
    </w:p>
    <w:p w:rsidR="00E15C9F" w:rsidRPr="000F2FAE" w:rsidRDefault="00E15C9F" w:rsidP="00E15C9F">
      <w:pPr>
        <w:tabs>
          <w:tab w:val="left" w:pos="345"/>
          <w:tab w:val="left" w:pos="60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w:t>
      </w:r>
      <w:r w:rsidRPr="000F2FAE">
        <w:rPr>
          <w:rFonts w:ascii="Times New Roman" w:hAnsi="Times New Roman" w:cs="Times New Roman"/>
          <w:sz w:val="24"/>
          <w:szCs w:val="24"/>
        </w:rPr>
        <w:tab/>
        <w:t>Социальные конфликты всегда влекут за собой отрицательные последствия для общества.</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 xml:space="preserve">оба суждения неверны.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lastRenderedPageBreak/>
        <w:t xml:space="preserve">14. </w:t>
      </w:r>
      <w:r w:rsidRPr="000F2FAE">
        <w:rPr>
          <w:rFonts w:ascii="Times New Roman" w:hAnsi="Times New Roman" w:cs="Times New Roman"/>
          <w:sz w:val="24"/>
          <w:szCs w:val="24"/>
        </w:rPr>
        <w:t>Что является признаком любого государства: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 xml:space="preserve">федеративное устройство;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 xml:space="preserve">право на взимание налогов;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разделение властей;</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идейное единство.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15.  </w:t>
      </w:r>
      <w:r w:rsidRPr="000F2FAE">
        <w:rPr>
          <w:rFonts w:ascii="Times New Roman" w:hAnsi="Times New Roman" w:cs="Times New Roman"/>
          <w:sz w:val="24"/>
          <w:szCs w:val="24"/>
        </w:rPr>
        <w:t>В стране М. правительство формируется на основе результатов парламентских выборов. При этом существует должность президента, который избирается парламентом. Какая форма правления представлена в стране М.:</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конституционная республика;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президентская республика;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парламентская республика;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ограниченная монархия.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16. </w:t>
      </w:r>
      <w:r w:rsidRPr="000F2FAE">
        <w:rPr>
          <w:rFonts w:ascii="Times New Roman" w:hAnsi="Times New Roman" w:cs="Times New Roman"/>
          <w:sz w:val="24"/>
          <w:szCs w:val="24"/>
        </w:rPr>
        <w:t>Верны ли следующие суждения о политических партиях?</w:t>
      </w:r>
    </w:p>
    <w:p w:rsidR="00E15C9F" w:rsidRPr="000F2FAE" w:rsidRDefault="00E15C9F" w:rsidP="00E15C9F">
      <w:pPr>
        <w:tabs>
          <w:tab w:val="left" w:pos="345"/>
          <w:tab w:val="left" w:pos="57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Политические партии принимают законы страны.</w:t>
      </w:r>
    </w:p>
    <w:p w:rsidR="00E15C9F" w:rsidRPr="000F2FAE" w:rsidRDefault="00E15C9F" w:rsidP="00E15C9F">
      <w:pPr>
        <w:tabs>
          <w:tab w:val="left" w:pos="345"/>
          <w:tab w:val="left" w:pos="570"/>
        </w:tab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Политические партии предлагают решения социально-экономических вопросов.</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17. </w:t>
      </w:r>
      <w:r w:rsidRPr="000F2FAE">
        <w:rPr>
          <w:rFonts w:ascii="Times New Roman" w:hAnsi="Times New Roman" w:cs="Times New Roman"/>
          <w:sz w:val="24"/>
          <w:szCs w:val="24"/>
        </w:rPr>
        <w:t xml:space="preserve">Высшей юридической силой в нашей стране обладает: </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указ президента;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Федеральный закон;</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Конституция РФ;</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постановление правительства.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18. Какая отрасль права регулирует имущественные отношения граждан:</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гражданское право;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административное право;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трудовое право;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конституционное право.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19. </w:t>
      </w:r>
      <w:r w:rsidRPr="000F2FAE">
        <w:rPr>
          <w:rFonts w:ascii="Times New Roman" w:hAnsi="Times New Roman" w:cs="Times New Roman"/>
          <w:sz w:val="24"/>
          <w:szCs w:val="24"/>
        </w:rPr>
        <w:t xml:space="preserve">Гражданин К. решил подарить автомобиль своему сыну. Чтобы оформить соответствующие документы, он должен обратиться </w:t>
      </w:r>
      <w:proofErr w:type="gramStart"/>
      <w:r w:rsidRPr="000F2FAE">
        <w:rPr>
          <w:rFonts w:ascii="Times New Roman" w:hAnsi="Times New Roman" w:cs="Times New Roman"/>
          <w:sz w:val="24"/>
          <w:szCs w:val="24"/>
        </w:rPr>
        <w:t>в</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прокуратуру;</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нотариат;</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суд;</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адвокатуру.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20. </w:t>
      </w:r>
      <w:r w:rsidRPr="000F2FAE">
        <w:rPr>
          <w:rFonts w:ascii="Times New Roman" w:hAnsi="Times New Roman" w:cs="Times New Roman"/>
          <w:sz w:val="24"/>
          <w:szCs w:val="24"/>
        </w:rPr>
        <w:t>Верны ли следующие суждения о правовом государстве?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В правовом государстве право  выше власти.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В правовом государстве суд стоит выше других ветвей власти.</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верны оба суждения;</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оба суждения неверны.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lastRenderedPageBreak/>
        <w:t>Часть 2</w:t>
      </w:r>
    </w:p>
    <w:tbl>
      <w:tblPr>
        <w:tblW w:w="10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50"/>
      </w:tblGrid>
      <w:tr w:rsidR="00E15C9F" w:rsidRPr="000F2FAE" w:rsidTr="00857C86">
        <w:trPr>
          <w:trHeight w:val="551"/>
          <w:jc w:val="center"/>
        </w:trPr>
        <w:tc>
          <w:tcPr>
            <w:tcW w:w="1075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кратким ответом этой части, ответ записать в лист ответа.  </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0"/>
        </w:numPr>
        <w:autoSpaceDE w:val="0"/>
        <w:autoSpaceDN w:val="0"/>
        <w:adjustRightInd w:val="0"/>
        <w:spacing w:after="0" w:line="240" w:lineRule="auto"/>
        <w:ind w:left="0" w:firstLine="0"/>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noProof/>
          <w:sz w:val="24"/>
          <w:szCs w:val="24"/>
        </w:rPr>
        <w:drawing>
          <wp:inline distT="0" distB="0" distL="0" distR="0">
            <wp:extent cx="4748530" cy="1299845"/>
            <wp:effectExtent l="19050" t="0" r="0"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7" cstate="print"/>
                    <a:srcRect/>
                    <a:stretch>
                      <a:fillRect/>
                    </a:stretch>
                  </pic:blipFill>
                  <pic:spPr bwMode="auto">
                    <a:xfrm>
                      <a:off x="0" y="0"/>
                      <a:ext cx="4748530" cy="1299845"/>
                    </a:xfrm>
                    <a:prstGeom prst="rect">
                      <a:avLst/>
                    </a:prstGeom>
                    <a:noFill/>
                    <a:ln w="9525">
                      <a:noFill/>
                      <a:miter lim="800000"/>
                      <a:headEnd/>
                      <a:tailEnd/>
                    </a:ln>
                  </pic:spPr>
                </pic:pic>
              </a:graphicData>
            </a:graphic>
          </wp:inline>
        </w:drawing>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Найдите в приведенном ниже списке прямые налоги и выпишите цифры, под которыми они указаны:</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w:t>
      </w:r>
      <w:r w:rsidRPr="000F2FAE">
        <w:rPr>
          <w:rFonts w:ascii="Times New Roman" w:hAnsi="Times New Roman" w:cs="Times New Roman"/>
          <w:sz w:val="24"/>
          <w:szCs w:val="24"/>
        </w:rPr>
        <w:tab/>
        <w:t>налог на прибыль;</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w:t>
      </w:r>
      <w:r w:rsidRPr="000F2FAE">
        <w:rPr>
          <w:rFonts w:ascii="Times New Roman" w:hAnsi="Times New Roman" w:cs="Times New Roman"/>
          <w:sz w:val="24"/>
          <w:szCs w:val="24"/>
        </w:rPr>
        <w:tab/>
        <w:t>таможенная пошлина;</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w:t>
      </w:r>
      <w:r w:rsidRPr="000F2FAE">
        <w:rPr>
          <w:rFonts w:ascii="Times New Roman" w:hAnsi="Times New Roman" w:cs="Times New Roman"/>
          <w:sz w:val="24"/>
          <w:szCs w:val="24"/>
        </w:rPr>
        <w:tab/>
        <w:t>акциз;</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w:t>
      </w:r>
      <w:r w:rsidRPr="000F2FAE">
        <w:rPr>
          <w:rFonts w:ascii="Times New Roman" w:hAnsi="Times New Roman" w:cs="Times New Roman"/>
          <w:sz w:val="24"/>
          <w:szCs w:val="24"/>
        </w:rPr>
        <w:tab/>
        <w:t>налог на имущество;</w:t>
      </w:r>
    </w:p>
    <w:p w:rsidR="00E15C9F" w:rsidRPr="000F2FAE" w:rsidRDefault="00E15C9F" w:rsidP="00E15C9F">
      <w:pPr>
        <w:tabs>
          <w:tab w:val="left" w:pos="630"/>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w:t>
      </w:r>
      <w:r w:rsidRPr="000F2FAE">
        <w:rPr>
          <w:rFonts w:ascii="Times New Roman" w:hAnsi="Times New Roman" w:cs="Times New Roman"/>
          <w:sz w:val="24"/>
          <w:szCs w:val="24"/>
        </w:rPr>
        <w:tab/>
        <w:t>подоходный налог.</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Установите соответствие между фактом и сферой общественной жизни, к которой относится данный факт: к каждой позиции, данной в первом столбце, подберите позицию из второго столбца.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30"/>
        <w:gridCol w:w="5617"/>
      </w:tblGrid>
      <w:tr w:rsidR="00E15C9F" w:rsidRPr="000F2FAE" w:rsidTr="00857C86">
        <w:tc>
          <w:tcPr>
            <w:tcW w:w="413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ФАКТЫ</w:t>
            </w:r>
          </w:p>
        </w:tc>
        <w:tc>
          <w:tcPr>
            <w:tcW w:w="5617"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СФЕРЫ ОБЩЕСТВЕННОЙ ЖИЗНИ: </w:t>
            </w:r>
          </w:p>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 экономическая; </w:t>
            </w:r>
          </w:p>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политическая.</w:t>
            </w: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открытие нового супермаркета.</w:t>
            </w:r>
          </w:p>
        </w:tc>
        <w:tc>
          <w:tcPr>
            <w:tcW w:w="5617"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выборы руководителя партии.</w:t>
            </w:r>
          </w:p>
        </w:tc>
        <w:tc>
          <w:tcPr>
            <w:tcW w:w="5617"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оказание парикмахерских услуг.</w:t>
            </w:r>
          </w:p>
        </w:tc>
        <w:tc>
          <w:tcPr>
            <w:tcW w:w="5617"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r w:rsidR="00E15C9F" w:rsidRPr="000F2FAE" w:rsidTr="00857C86">
        <w:tc>
          <w:tcPr>
            <w:tcW w:w="4130"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биржевые торги акциями фирм.</w:t>
            </w:r>
          </w:p>
        </w:tc>
        <w:tc>
          <w:tcPr>
            <w:tcW w:w="5617" w:type="dxa"/>
          </w:tcPr>
          <w:p w:rsidR="00E15C9F" w:rsidRPr="000F2FAE" w:rsidRDefault="00E15C9F" w:rsidP="00857C86">
            <w:pPr>
              <w:autoSpaceDE w:val="0"/>
              <w:autoSpaceDN w:val="0"/>
              <w:adjustRightInd w:val="0"/>
              <w:spacing w:after="0" w:line="240" w:lineRule="auto"/>
              <w:rPr>
                <w:rFonts w:ascii="Times New Roman" w:hAnsi="Times New Roman" w:cs="Times New Roman"/>
                <w:sz w:val="24"/>
                <w:szCs w:val="24"/>
              </w:rPr>
            </w:pP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Ниже приведён ряд понятий. Все они, за исключением одного, относятся к необходимым условиям существования правового государства: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демократия;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верховенство закона;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двухпалатный парламент;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разделение властей;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5) равноправие граждан.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Найдите и выпишите </w:t>
      </w:r>
      <w:r w:rsidRPr="000F2FAE">
        <w:rPr>
          <w:rFonts w:ascii="Times New Roman" w:hAnsi="Times New Roman" w:cs="Times New Roman"/>
          <w:b/>
          <w:bCs/>
          <w:sz w:val="24"/>
          <w:szCs w:val="24"/>
        </w:rPr>
        <w:t>номер понятия</w:t>
      </w:r>
      <w:r w:rsidRPr="000F2FAE">
        <w:rPr>
          <w:rFonts w:ascii="Times New Roman" w:hAnsi="Times New Roman" w:cs="Times New Roman"/>
          <w:sz w:val="24"/>
          <w:szCs w:val="24"/>
        </w:rPr>
        <w:t>, выпадающего из этого ряда.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89"/>
      </w:tblGrid>
      <w:tr w:rsidR="00E15C9F" w:rsidRPr="000F2FAE" w:rsidTr="00857C86">
        <w:trPr>
          <w:trHeight w:val="396"/>
        </w:trPr>
        <w:tc>
          <w:tcPr>
            <w:tcW w:w="9889"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Запишите сначала номер задания, а затем ответ к нему.</w:t>
            </w:r>
          </w:p>
        </w:tc>
      </w:tr>
      <w:tr w:rsidR="00E15C9F" w:rsidRPr="000F2FAE" w:rsidTr="00857C86">
        <w:trPr>
          <w:trHeight w:val="293"/>
        </w:trPr>
        <w:tc>
          <w:tcPr>
            <w:tcW w:w="9889" w:type="dxa"/>
          </w:tcPr>
          <w:p w:rsidR="00E15C9F" w:rsidRPr="000F2FAE" w:rsidRDefault="00E15C9F" w:rsidP="00857C86">
            <w:pPr>
              <w:keepNext/>
              <w:keepLines/>
              <w:autoSpaceDE w:val="0"/>
              <w:autoSpaceDN w:val="0"/>
              <w:adjustRightInd w:val="0"/>
              <w:spacing w:after="0" w:line="240" w:lineRule="auto"/>
              <w:rPr>
                <w:rFonts w:ascii="Times New Roman" w:hAnsi="Times New Roman" w:cs="Times New Roman"/>
                <w:b/>
                <w:bCs/>
                <w:i/>
                <w:iCs/>
                <w:sz w:val="24"/>
                <w:szCs w:val="24"/>
              </w:rPr>
            </w:pPr>
            <w:r w:rsidRPr="000F2FAE">
              <w:rPr>
                <w:rFonts w:ascii="Times New Roman" w:hAnsi="Times New Roman" w:cs="Times New Roman"/>
                <w:b/>
                <w:bCs/>
                <w:i/>
                <w:iCs/>
                <w:sz w:val="24"/>
                <w:szCs w:val="24"/>
              </w:rPr>
              <w:t>Прочитайте текст и выполните задания.</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В современном </w:t>
      </w:r>
      <w:proofErr w:type="gramStart"/>
      <w:r w:rsidRPr="000F2FAE">
        <w:rPr>
          <w:rFonts w:ascii="Times New Roman" w:hAnsi="Times New Roman" w:cs="Times New Roman"/>
          <w:sz w:val="24"/>
          <w:szCs w:val="24"/>
        </w:rPr>
        <w:t>демократическом обществе</w:t>
      </w:r>
      <w:proofErr w:type="gramEnd"/>
      <w:r w:rsidRPr="000F2FAE">
        <w:rPr>
          <w:rFonts w:ascii="Times New Roman" w:hAnsi="Times New Roman" w:cs="Times New Roman"/>
          <w:sz w:val="24"/>
          <w:szCs w:val="24"/>
        </w:rPr>
        <w:t xml:space="preserve"> выполнение законодательной функции может осуществляться путем народного референдума. Референдум – это особый тип всенародного голосования, в ходе которого оценивается не некоторый кандидат, а рассматривается некий важный государственный вопрос, по которому необходимо выяснить мнение всей страны. Такая демократия называется прямой (непосредственной). Некоторые политологи считают, что только такая демократия обеспечивает подлинное народовластие.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 xml:space="preserve">Народ может действовать через своих представителей, избранных специально для создания и принятия законов. Так он реализует возможности представительной демократии. В этом важнейшую роль играет парламент. Без избираемого народом и сменяемого парламента немыслимо современное демократическое государство.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Но парламентская власть является ограниченной. Она вынуждена взаимодействовать с другими властями.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Парламентская власть сопряжена с выполнением ряда функций, из которых законодательная – главная, но не единственная. Парламент играет решающую роль в формировании исполнительных органов власти. От его решений зависит программа функционирования этой ветви власти.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Парламент обладает правом политического контроля и привлечения к ответственности. Эта функция обычно проявляется как исключительная. Она может состоять, например, в привлечении к ответственности президента.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Одна из функций парламента – обеспечение политической гласности. Суть в том, что в ходе работы парламента партии фракции </w:t>
      </w:r>
      <w:proofErr w:type="gramStart"/>
      <w:r w:rsidRPr="000F2FAE">
        <w:rPr>
          <w:rFonts w:ascii="Times New Roman" w:hAnsi="Times New Roman" w:cs="Times New Roman"/>
          <w:sz w:val="24"/>
          <w:szCs w:val="24"/>
        </w:rPr>
        <w:t>вынуждены</w:t>
      </w:r>
      <w:proofErr w:type="gramEnd"/>
      <w:r w:rsidRPr="000F2FAE">
        <w:rPr>
          <w:rFonts w:ascii="Times New Roman" w:hAnsi="Times New Roman" w:cs="Times New Roman"/>
          <w:sz w:val="24"/>
          <w:szCs w:val="24"/>
        </w:rPr>
        <w:t xml:space="preserve">  открыто заявлять о своей позиции по тому или иному обсуждаемому вопросу.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w:t>
      </w: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Какие два пути выполнения народом законодательной власти в современном </w:t>
      </w:r>
      <w:proofErr w:type="gramStart"/>
      <w:r w:rsidRPr="000F2FAE">
        <w:rPr>
          <w:rFonts w:ascii="Times New Roman" w:hAnsi="Times New Roman" w:cs="Times New Roman"/>
          <w:sz w:val="24"/>
          <w:szCs w:val="24"/>
        </w:rPr>
        <w:t>демократическом обществе</w:t>
      </w:r>
      <w:proofErr w:type="gramEnd"/>
      <w:r w:rsidRPr="000F2FAE">
        <w:rPr>
          <w:rFonts w:ascii="Times New Roman" w:hAnsi="Times New Roman" w:cs="Times New Roman"/>
          <w:sz w:val="24"/>
          <w:szCs w:val="24"/>
        </w:rPr>
        <w:t xml:space="preserve"> называет автор?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Какие четыре функции парламента выделяет автор?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1"/>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 xml:space="preserve">Какую функцию парламента автор считает главной? Приведите пример, иллюстрирующий выполнение парламентом РФ этой функции. Может ли эту функцию осуществлять правительство?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 xml:space="preserve">Вариант 2.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1</w:t>
      </w:r>
    </w:p>
    <w:p w:rsidR="00E15C9F" w:rsidRPr="000F2FAE" w:rsidRDefault="00E15C9F" w:rsidP="00E15C9F">
      <w:pPr>
        <w:pBdr>
          <w:top w:val="single" w:sz="6" w:space="0" w:color="000000"/>
          <w:left w:val="single" w:sz="6" w:space="0" w:color="000000"/>
          <w:bottom w:val="single" w:sz="6" w:space="0" w:color="000000"/>
          <w:right w:val="single" w:sz="6" w:space="3" w:color="000000"/>
        </w:pBd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выбором ответа этой части выпишете тот ответ, который, по-вашему, мнению, правильный.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Функцией государства является: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разделение властей;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суверенитет;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поддержание общественного порядка;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наличие государственного аппарата.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Опоздание на работу влечет за собой ответственность: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гражданскую;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материальную;</w:t>
      </w:r>
      <w:r w:rsidRPr="000F2FAE">
        <w:rPr>
          <w:rFonts w:ascii="Times New Roman" w:hAnsi="Times New Roman" w:cs="Times New Roman"/>
          <w:sz w:val="24"/>
          <w:szCs w:val="24"/>
        </w:rPr>
        <w:tab/>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уголовную;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дисциплинарную.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О </w:t>
      </w:r>
      <w:proofErr w:type="gramStart"/>
      <w:r w:rsidRPr="000F2FAE">
        <w:rPr>
          <w:rFonts w:ascii="Times New Roman" w:hAnsi="Times New Roman" w:cs="Times New Roman"/>
          <w:sz w:val="24"/>
          <w:szCs w:val="24"/>
        </w:rPr>
        <w:t>каком</w:t>
      </w:r>
      <w:proofErr w:type="gramEnd"/>
      <w:r w:rsidRPr="000F2FAE">
        <w:rPr>
          <w:rFonts w:ascii="Times New Roman" w:hAnsi="Times New Roman" w:cs="Times New Roman"/>
          <w:sz w:val="24"/>
          <w:szCs w:val="24"/>
        </w:rPr>
        <w:t xml:space="preserve"> из трех признаков права собственности идет речь: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Иметь имущество в своем хозяйстве.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Получать от вещи пользу.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Определять судьбу вещи.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распоряжаться;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пользоваться;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владеть.</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А – 2, Б – 1, В – 3;</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 xml:space="preserve">2) А – 1, Б – 3, </w:t>
      </w:r>
      <w:r w:rsidRPr="000F2FAE">
        <w:rPr>
          <w:rFonts w:ascii="Times New Roman" w:hAnsi="Times New Roman" w:cs="Times New Roman"/>
          <w:caps/>
          <w:sz w:val="24"/>
          <w:szCs w:val="24"/>
        </w:rPr>
        <w:t>в</w:t>
      </w:r>
      <w:r w:rsidRPr="000F2FAE">
        <w:rPr>
          <w:rFonts w:ascii="Times New Roman" w:hAnsi="Times New Roman" w:cs="Times New Roman"/>
          <w:sz w:val="24"/>
          <w:szCs w:val="24"/>
        </w:rPr>
        <w:t xml:space="preserve"> – 2;</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А – 3, Б – 2, В – 1;</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А – 3, Б – 1, В – 2.</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Цветами государственного флага являются: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белый – синий – красный;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белый – красный – синий;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синий – красный – белый;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красный – синий – белый.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5. Что характеризует образ жизни народа: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система норм и ценностей;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язык;</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манеры поведения;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всё вместе.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6. К основным признакам нации относится: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Общность исторического пути.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Язык.</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Историческая память.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Культура.</w:t>
      </w:r>
    </w:p>
    <w:p w:rsidR="00E15C9F" w:rsidRPr="000F2FAE" w:rsidRDefault="00E15C9F" w:rsidP="00E15C9F">
      <w:pPr>
        <w:autoSpaceDE w:val="0"/>
        <w:autoSpaceDN w:val="0"/>
        <w:adjustRightInd w:val="0"/>
        <w:spacing w:after="0" w:line="240" w:lineRule="auto"/>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Варианты ответов: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АБ;</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БВ;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АБГ;</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всё перечисленное.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Кто является Верховным Главнокомандующим Вооруженными силами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министр обороны;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начальник Генштаба;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Президент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министр внутренних дел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8. В каких правовых актах содержатся основные нормы трудового права: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 Конституции РФ;</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 Трудовом кодексе РФ;</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 Законе РФ «О занятости населения в РФ»;</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во всех перечисленных актах.</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9. </w:t>
      </w:r>
      <w:r w:rsidRPr="000F2FAE">
        <w:rPr>
          <w:rFonts w:ascii="Times New Roman" w:hAnsi="Times New Roman" w:cs="Times New Roman"/>
          <w:sz w:val="24"/>
          <w:szCs w:val="24"/>
        </w:rPr>
        <w:t xml:space="preserve">К </w:t>
      </w:r>
      <w:proofErr w:type="gramStart"/>
      <w:r w:rsidRPr="000F2FAE">
        <w:rPr>
          <w:rFonts w:ascii="Times New Roman" w:hAnsi="Times New Roman" w:cs="Times New Roman"/>
          <w:sz w:val="24"/>
          <w:szCs w:val="24"/>
        </w:rPr>
        <w:t>разновидностям</w:t>
      </w:r>
      <w:proofErr w:type="gramEnd"/>
      <w:r w:rsidRPr="000F2FAE">
        <w:rPr>
          <w:rFonts w:ascii="Times New Roman" w:hAnsi="Times New Roman" w:cs="Times New Roman"/>
          <w:sz w:val="24"/>
          <w:szCs w:val="24"/>
        </w:rPr>
        <w:t xml:space="preserve"> какой культуры можно отнести светское искусство и салонную музыку: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массовой 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народной культуры;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элитарной культуры;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субкультуры.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10. Верны ли следующие суждения? </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Именно потребности в большей мере способствуют формированию личности.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Б. Когда человек теряет смысл жизни, он начинает духовно опускаться. </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и Б;</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11. Конвенция </w:t>
      </w:r>
      <w:r w:rsidRPr="000F2FAE">
        <w:rPr>
          <w:rFonts w:ascii="Times New Roman" w:hAnsi="Times New Roman" w:cs="Times New Roman"/>
          <w:b/>
          <w:bCs/>
          <w:sz w:val="24"/>
          <w:szCs w:val="24"/>
        </w:rPr>
        <w:t>о правах</w:t>
      </w:r>
      <w:r w:rsidRPr="000F2FAE">
        <w:rPr>
          <w:rFonts w:ascii="Times New Roman" w:hAnsi="Times New Roman" w:cs="Times New Roman"/>
          <w:sz w:val="24"/>
          <w:szCs w:val="24"/>
        </w:rPr>
        <w:t xml:space="preserve"> ребенка провозглашает право ребенка свободно выражать свое мнение: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 только в семье;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только среди своих сверстников;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только в образовательном учреждении;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во всех сферах жизни и деятельности.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12. </w:t>
      </w:r>
      <w:r w:rsidRPr="000F2FAE">
        <w:rPr>
          <w:rFonts w:ascii="Times New Roman" w:hAnsi="Times New Roman" w:cs="Times New Roman"/>
          <w:sz w:val="24"/>
          <w:szCs w:val="24"/>
        </w:rPr>
        <w:t>Какой суд является высшей судебной инстанцией по экономическим спорам: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Высший экономический суд;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Высший арбитражный суд;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Высший имущественный суд;</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третейский суд.</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13. </w:t>
      </w:r>
      <w:r w:rsidRPr="000F2FAE">
        <w:rPr>
          <w:rFonts w:ascii="Times New Roman" w:hAnsi="Times New Roman" w:cs="Times New Roman"/>
          <w:sz w:val="24"/>
          <w:szCs w:val="24"/>
        </w:rPr>
        <w:t>Верны ли следующие суждения?</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В узком смысле под природой</w:t>
      </w:r>
      <w:r w:rsidRPr="000F2FAE">
        <w:rPr>
          <w:rFonts w:ascii="Times New Roman" w:hAnsi="Times New Roman" w:cs="Times New Roman"/>
          <w:b/>
          <w:bCs/>
          <w:i/>
          <w:iCs/>
          <w:sz w:val="24"/>
          <w:szCs w:val="24"/>
        </w:rPr>
        <w:t xml:space="preserve"> </w:t>
      </w:r>
      <w:r w:rsidRPr="000F2FAE">
        <w:rPr>
          <w:rFonts w:ascii="Times New Roman" w:hAnsi="Times New Roman" w:cs="Times New Roman"/>
          <w:sz w:val="24"/>
          <w:szCs w:val="24"/>
        </w:rPr>
        <w:t>понимается все сущее, весь мир в многообразии его форм и проявлений.</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Б. </w:t>
      </w:r>
      <w:proofErr w:type="gramStart"/>
      <w:r w:rsidRPr="000F2FAE">
        <w:rPr>
          <w:rFonts w:ascii="Times New Roman" w:hAnsi="Times New Roman" w:cs="Times New Roman"/>
          <w:sz w:val="24"/>
          <w:szCs w:val="24"/>
        </w:rPr>
        <w:t>Разрушение природы</w:t>
      </w:r>
      <w:proofErr w:type="gramEnd"/>
      <w:r w:rsidRPr="000F2FAE">
        <w:rPr>
          <w:rFonts w:ascii="Times New Roman" w:hAnsi="Times New Roman" w:cs="Times New Roman"/>
          <w:sz w:val="24"/>
          <w:szCs w:val="24"/>
        </w:rPr>
        <w:t xml:space="preserve"> носит не только необратимый, но и неконтролируемый характер.</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и Б;</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4) оба суждения неверны.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14. </w:t>
      </w:r>
      <w:r w:rsidRPr="000F2FAE">
        <w:rPr>
          <w:rFonts w:ascii="Times New Roman" w:hAnsi="Times New Roman" w:cs="Times New Roman"/>
          <w:sz w:val="24"/>
          <w:szCs w:val="24"/>
        </w:rPr>
        <w:t>Глобальный, всемирно-исторический процесс движения человеческого общества от дикости к цивилизации на всём протяжении исторического времени называется: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модернизацией;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прогрессом;</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реформами;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эволюцией.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 xml:space="preserve">15. </w:t>
      </w:r>
      <w:r w:rsidRPr="000F2FAE">
        <w:rPr>
          <w:rFonts w:ascii="Times New Roman" w:hAnsi="Times New Roman" w:cs="Times New Roman"/>
          <w:sz w:val="24"/>
          <w:szCs w:val="24"/>
        </w:rPr>
        <w:t>Когда Генеральная Ассамблея ООН приняла Всеобщую декларацию прав человека:</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1) 10 декабря </w:t>
      </w:r>
      <w:smartTag w:uri="urn:schemas-microsoft-com:office:smarttags" w:element="metricconverter">
        <w:smartTagPr>
          <w:attr w:name="ProductID" w:val="1946 г"/>
        </w:smartTagPr>
        <w:r w:rsidRPr="000F2FAE">
          <w:rPr>
            <w:rFonts w:ascii="Times New Roman" w:hAnsi="Times New Roman" w:cs="Times New Roman"/>
            <w:w w:val="110"/>
            <w:sz w:val="24"/>
            <w:szCs w:val="24"/>
          </w:rPr>
          <w:t>1946 г</w:t>
        </w:r>
      </w:smartTag>
      <w:r w:rsidRPr="000F2FAE">
        <w:rPr>
          <w:rFonts w:ascii="Times New Roman" w:hAnsi="Times New Roman" w:cs="Times New Roman"/>
          <w:w w:val="110"/>
          <w:sz w:val="24"/>
          <w:szCs w:val="24"/>
        </w:rPr>
        <w:t>.;</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2) 10 декабря </w:t>
      </w:r>
      <w:smartTag w:uri="urn:schemas-microsoft-com:office:smarttags" w:element="metricconverter">
        <w:smartTagPr>
          <w:attr w:name="ProductID" w:val="1948 г"/>
        </w:smartTagPr>
        <w:r w:rsidRPr="000F2FAE">
          <w:rPr>
            <w:rFonts w:ascii="Times New Roman" w:hAnsi="Times New Roman" w:cs="Times New Roman"/>
            <w:w w:val="110"/>
            <w:sz w:val="24"/>
            <w:szCs w:val="24"/>
          </w:rPr>
          <w:t>1948 г</w:t>
        </w:r>
      </w:smartTag>
      <w:r w:rsidRPr="000F2FAE">
        <w:rPr>
          <w:rFonts w:ascii="Times New Roman" w:hAnsi="Times New Roman" w:cs="Times New Roman"/>
          <w:w w:val="110"/>
          <w:sz w:val="24"/>
          <w:szCs w:val="24"/>
        </w:rPr>
        <w:t>.;</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3) 10 декабря </w:t>
      </w:r>
      <w:smartTag w:uri="urn:schemas-microsoft-com:office:smarttags" w:element="metricconverter">
        <w:smartTagPr>
          <w:attr w:name="ProductID" w:val="1958 г"/>
        </w:smartTagPr>
        <w:r w:rsidRPr="000F2FAE">
          <w:rPr>
            <w:rFonts w:ascii="Times New Roman" w:hAnsi="Times New Roman" w:cs="Times New Roman"/>
            <w:w w:val="110"/>
            <w:sz w:val="24"/>
            <w:szCs w:val="24"/>
          </w:rPr>
          <w:t>1958 г</w:t>
        </w:r>
      </w:smartTag>
      <w:r w:rsidRPr="000F2FAE">
        <w:rPr>
          <w:rFonts w:ascii="Times New Roman" w:hAnsi="Times New Roman" w:cs="Times New Roman"/>
          <w:w w:val="110"/>
          <w:sz w:val="24"/>
          <w:szCs w:val="24"/>
        </w:rPr>
        <w:t>.;</w:t>
      </w:r>
    </w:p>
    <w:p w:rsidR="00E15C9F" w:rsidRPr="000F2FAE" w:rsidRDefault="00E15C9F" w:rsidP="00E15C9F">
      <w:pPr>
        <w:shd w:val="clear" w:color="auto" w:fill="FFFFFF"/>
        <w:tabs>
          <w:tab w:val="left" w:pos="1080"/>
        </w:tabs>
        <w:autoSpaceDE w:val="0"/>
        <w:autoSpaceDN w:val="0"/>
        <w:adjustRightInd w:val="0"/>
        <w:spacing w:after="0" w:line="240" w:lineRule="auto"/>
        <w:jc w:val="both"/>
        <w:rPr>
          <w:rFonts w:ascii="Times New Roman" w:hAnsi="Times New Roman" w:cs="Times New Roman"/>
          <w:w w:val="110"/>
          <w:sz w:val="24"/>
          <w:szCs w:val="24"/>
        </w:rPr>
      </w:pPr>
      <w:r w:rsidRPr="000F2FAE">
        <w:rPr>
          <w:rFonts w:ascii="Times New Roman" w:hAnsi="Times New Roman" w:cs="Times New Roman"/>
          <w:w w:val="110"/>
          <w:sz w:val="24"/>
          <w:szCs w:val="24"/>
        </w:rPr>
        <w:t xml:space="preserve">4) 20 ноября </w:t>
      </w:r>
      <w:smartTag w:uri="urn:schemas-microsoft-com:office:smarttags" w:element="metricconverter">
        <w:smartTagPr>
          <w:attr w:name="ProductID" w:val="1989 г"/>
        </w:smartTagPr>
        <w:r w:rsidRPr="000F2FAE">
          <w:rPr>
            <w:rFonts w:ascii="Times New Roman" w:hAnsi="Times New Roman" w:cs="Times New Roman"/>
            <w:w w:val="110"/>
            <w:sz w:val="24"/>
            <w:szCs w:val="24"/>
          </w:rPr>
          <w:t>1989 г</w:t>
        </w:r>
      </w:smartTag>
      <w:r w:rsidRPr="000F2FAE">
        <w:rPr>
          <w:rFonts w:ascii="Times New Roman" w:hAnsi="Times New Roman" w:cs="Times New Roman"/>
          <w:w w:val="110"/>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16. Верны ли следующие суждения? </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Общение</w:t>
      </w:r>
      <w:r w:rsidRPr="000F2FAE">
        <w:rPr>
          <w:rFonts w:ascii="Times New Roman" w:hAnsi="Times New Roman" w:cs="Times New Roman"/>
          <w:b/>
          <w:bCs/>
          <w:i/>
          <w:iCs/>
          <w:sz w:val="24"/>
          <w:szCs w:val="24"/>
        </w:rPr>
        <w:t xml:space="preserve"> </w:t>
      </w:r>
      <w:r w:rsidRPr="000F2FAE">
        <w:rPr>
          <w:rFonts w:ascii="Times New Roman" w:hAnsi="Times New Roman" w:cs="Times New Roman"/>
          <w:i/>
          <w:iCs/>
          <w:sz w:val="24"/>
          <w:szCs w:val="24"/>
        </w:rPr>
        <w:t xml:space="preserve">– </w:t>
      </w:r>
      <w:r w:rsidRPr="000F2FAE">
        <w:rPr>
          <w:rFonts w:ascii="Times New Roman" w:hAnsi="Times New Roman" w:cs="Times New Roman"/>
          <w:sz w:val="24"/>
          <w:szCs w:val="24"/>
        </w:rPr>
        <w:t>это социально-психологический процесс взаимодействия двух или более людей.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Речь является самым универсальным способом общения в человеческом обществе.</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и Б;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4) оба суждения неверны.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17. Какая из перечисленных санкций применяется за административное правонарушение: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увольнение с работы;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штраф;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лишение свободы;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ссылка.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18.  Для традиционного общества характерно: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длительное существование общин;</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широкое участие народа в общественной жизни;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занятие основной массы населения в сфере услуг;</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признание в качестве главной ценности прав и свобод личности.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19. Голосование по партийным спискам предполагает система: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мажоритарная;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пропорциональная;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смешанная;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куриальная.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20. Верны ли следующие суждения?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Услуги представляют собой некую полезную деятельность, выполненную за деньги.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Капитал может принимать денежную форму, но сами по себе деньги не являются капиталом.</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и Б;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2</w:t>
      </w:r>
    </w:p>
    <w:tbl>
      <w:tblPr>
        <w:tblW w:w="10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45"/>
      </w:tblGrid>
      <w:tr w:rsidR="00E15C9F" w:rsidRPr="000F2FAE" w:rsidTr="00857C86">
        <w:trPr>
          <w:trHeight w:val="628"/>
        </w:trPr>
        <w:tc>
          <w:tcPr>
            <w:tcW w:w="10445"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кратким ответом этой части, ответ  записать в лист ответа.  </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7"/>
        </w:numPr>
        <w:autoSpaceDE w:val="0"/>
        <w:autoSpaceDN w:val="0"/>
        <w:adjustRightInd w:val="0"/>
        <w:spacing w:after="0" w:line="240" w:lineRule="auto"/>
        <w:ind w:left="0" w:firstLine="0"/>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noProof/>
          <w:sz w:val="24"/>
          <w:szCs w:val="24"/>
        </w:rPr>
        <w:drawing>
          <wp:inline distT="0" distB="0" distL="0" distR="0">
            <wp:extent cx="5243830" cy="1123950"/>
            <wp:effectExtent l="19050" t="0" r="0" b="0"/>
            <wp:docPr id="5"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8" cstate="print"/>
                    <a:srcRect/>
                    <a:stretch>
                      <a:fillRect/>
                    </a:stretch>
                  </pic:blipFill>
                  <pic:spPr bwMode="auto">
                    <a:xfrm>
                      <a:off x="0" y="0"/>
                      <a:ext cx="5243830" cy="1123950"/>
                    </a:xfrm>
                    <a:prstGeom prst="rect">
                      <a:avLst/>
                    </a:prstGeom>
                    <a:noFill/>
                    <a:ln w="9525">
                      <a:noFill/>
                      <a:miter lim="800000"/>
                      <a:headEnd/>
                      <a:tailEnd/>
                    </a:ln>
                  </pic:spPr>
                </pic:pic>
              </a:graphicData>
            </a:graphic>
          </wp:inline>
        </w:drawing>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Соотнесите  тип экономической системы с утверждениями: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А. </w:t>
      </w:r>
      <w:r w:rsidRPr="000F2FAE">
        <w:rPr>
          <w:rFonts w:ascii="Times New Roman" w:hAnsi="Times New Roman" w:cs="Times New Roman"/>
          <w:caps/>
          <w:sz w:val="24"/>
          <w:szCs w:val="24"/>
        </w:rPr>
        <w:t>р</w:t>
      </w:r>
      <w:r w:rsidRPr="000F2FAE">
        <w:rPr>
          <w:rFonts w:ascii="Times New Roman" w:hAnsi="Times New Roman" w:cs="Times New Roman"/>
          <w:sz w:val="24"/>
          <w:szCs w:val="24"/>
        </w:rPr>
        <w:t>ыночная.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Б. </w:t>
      </w:r>
      <w:r w:rsidRPr="000F2FAE">
        <w:rPr>
          <w:rFonts w:ascii="Times New Roman" w:hAnsi="Times New Roman" w:cs="Times New Roman"/>
          <w:caps/>
          <w:sz w:val="24"/>
          <w:szCs w:val="24"/>
        </w:rPr>
        <w:t>т</w:t>
      </w:r>
      <w:r w:rsidRPr="000F2FAE">
        <w:rPr>
          <w:rFonts w:ascii="Times New Roman" w:hAnsi="Times New Roman" w:cs="Times New Roman"/>
          <w:sz w:val="24"/>
          <w:szCs w:val="24"/>
        </w:rPr>
        <w:t>радиционная.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Командная.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Г. Смешанная.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Вопросы распределения и обмена решаются согласно обычаям.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Производитель не имеет права выбора. Получив от государства задание, план, предприятия любой ценой стараются его выполнить.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Предпринимателю гарантируется свобода в его деятельности. Вопросы производства, сбыта продукции по определенной цене определяются самостоятельно.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Центр назначает цены на все товары и услуги. У потребителя отсутствует право выбора товара или услуги.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 Господствует натуральный характер хозяйства. Обычаи определяют сроки начала и конца всех сельхозработ. В городах существуют цеховые ограничения, определяющие размер производства, количество и качество производимой продукции, запрещается внедрение любых усовершенствований.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6. В основе экономики лежит частная собственность. Вопросы производства, распределения и обмена определяются рыночными законами. Государство же создает такие правила, которые поддерживают свободную конкуренцию, ограничивают монополию и олигополию.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Основу этой экономики составляет общественная собственность на все природные и производственные ресурсы.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8. Экономическая система, в которой частная собственность сочетается </w:t>
      </w:r>
      <w:proofErr w:type="gramStart"/>
      <w:r w:rsidRPr="000F2FAE">
        <w:rPr>
          <w:rFonts w:ascii="Times New Roman" w:hAnsi="Times New Roman" w:cs="Times New Roman"/>
          <w:sz w:val="24"/>
          <w:szCs w:val="24"/>
        </w:rPr>
        <w:t>с</w:t>
      </w:r>
      <w:proofErr w:type="gramEnd"/>
      <w:r w:rsidRPr="000F2FAE">
        <w:rPr>
          <w:rFonts w:ascii="Times New Roman" w:hAnsi="Times New Roman" w:cs="Times New Roman"/>
          <w:sz w:val="24"/>
          <w:szCs w:val="24"/>
        </w:rPr>
        <w:t xml:space="preserve"> государственной.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Руководителям предприятий в их борьбе за план не предоставляется возможности заниматься техническим усовершенствованием. Предприятия работают на устаревшем, вредном для здоровья и окружающей среды оборудовании.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10. Погоня за прибылью побуждает производителей усовершенствовать качество производимой продукции, снижать её стоимость.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К какому одному статусу принадлежат следующие социальные позиции:</w:t>
      </w:r>
      <w:r w:rsidRPr="000F2FAE">
        <w:rPr>
          <w:rFonts w:ascii="Times New Roman" w:hAnsi="Times New Roman" w:cs="Times New Roman"/>
          <w:caps/>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А. </w:t>
      </w:r>
      <w:r w:rsidRPr="000F2FAE">
        <w:rPr>
          <w:rFonts w:ascii="Times New Roman" w:hAnsi="Times New Roman" w:cs="Times New Roman"/>
          <w:caps/>
          <w:sz w:val="24"/>
          <w:szCs w:val="24"/>
        </w:rPr>
        <w:t>ч</w:t>
      </w:r>
      <w:r w:rsidRPr="000F2FAE">
        <w:rPr>
          <w:rFonts w:ascii="Times New Roman" w:hAnsi="Times New Roman" w:cs="Times New Roman"/>
          <w:sz w:val="24"/>
          <w:szCs w:val="24"/>
        </w:rPr>
        <w:t>емпион мира.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Б. </w:t>
      </w:r>
      <w:r w:rsidRPr="000F2FAE">
        <w:rPr>
          <w:rFonts w:ascii="Times New Roman" w:hAnsi="Times New Roman" w:cs="Times New Roman"/>
          <w:caps/>
          <w:sz w:val="24"/>
          <w:szCs w:val="24"/>
        </w:rPr>
        <w:t>б</w:t>
      </w:r>
      <w:r w:rsidRPr="000F2FAE">
        <w:rPr>
          <w:rFonts w:ascii="Times New Roman" w:hAnsi="Times New Roman" w:cs="Times New Roman"/>
          <w:sz w:val="24"/>
          <w:szCs w:val="24"/>
        </w:rPr>
        <w:t>езработный.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В. </w:t>
      </w:r>
      <w:r w:rsidRPr="000F2FAE">
        <w:rPr>
          <w:rFonts w:ascii="Times New Roman" w:hAnsi="Times New Roman" w:cs="Times New Roman"/>
          <w:caps/>
          <w:sz w:val="24"/>
          <w:szCs w:val="24"/>
        </w:rPr>
        <w:t>а</w:t>
      </w:r>
      <w:r w:rsidRPr="000F2FAE">
        <w:rPr>
          <w:rFonts w:ascii="Times New Roman" w:hAnsi="Times New Roman" w:cs="Times New Roman"/>
          <w:sz w:val="24"/>
          <w:szCs w:val="24"/>
        </w:rPr>
        <w:t>кадемик.</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Г. </w:t>
      </w:r>
      <w:r w:rsidRPr="000F2FAE">
        <w:rPr>
          <w:rFonts w:ascii="Times New Roman" w:hAnsi="Times New Roman" w:cs="Times New Roman"/>
          <w:caps/>
          <w:sz w:val="24"/>
          <w:szCs w:val="24"/>
        </w:rPr>
        <w:t>у</w:t>
      </w:r>
      <w:r w:rsidRPr="000F2FAE">
        <w:rPr>
          <w:rFonts w:ascii="Times New Roman" w:hAnsi="Times New Roman" w:cs="Times New Roman"/>
          <w:sz w:val="24"/>
          <w:szCs w:val="24"/>
        </w:rPr>
        <w:t>краинец.</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caps/>
          <w:sz w:val="24"/>
          <w:szCs w:val="24"/>
        </w:rPr>
        <w:t>у</w:t>
      </w:r>
      <w:r w:rsidRPr="000F2FAE">
        <w:rPr>
          <w:rFonts w:ascii="Times New Roman" w:hAnsi="Times New Roman" w:cs="Times New Roman"/>
          <w:sz w:val="24"/>
          <w:szCs w:val="24"/>
        </w:rPr>
        <w:t>кажите в листе - ответов вид статуса по каждой позиции.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Какие льготы имеют несовершеннолетние по Трудовому кодексу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им платят больше, чем взрослым;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у них короче рабочий день;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их не привлекают к сверхурочным работам;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им дают более продолжительный отпуск;</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 их нельзя привлекать к тяжелой работе;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6) их отпуск предусмотрен только в летнее время;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им организуют трехразовое питание на рабочем месте.</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3</w:t>
      </w:r>
    </w:p>
    <w:tbl>
      <w:tblPr>
        <w:tblW w:w="10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34"/>
      </w:tblGrid>
      <w:tr w:rsidR="00E15C9F" w:rsidRPr="000F2FAE" w:rsidTr="00857C86">
        <w:trPr>
          <w:trHeight w:val="434"/>
        </w:trPr>
        <w:tc>
          <w:tcPr>
            <w:tcW w:w="10334"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Запишите сначала номер задания, а затем ответ к нему.</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3"/>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По предложенной характеристике определите форму данного государства.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Законодательная власть в Великобритании сосредоточена в руках двухпалатного парламента (палата лордов и палата общин), </w:t>
      </w:r>
      <w:proofErr w:type="gramStart"/>
      <w:r w:rsidRPr="000F2FAE">
        <w:rPr>
          <w:rFonts w:ascii="Times New Roman" w:hAnsi="Times New Roman" w:cs="Times New Roman"/>
          <w:sz w:val="24"/>
          <w:szCs w:val="24"/>
        </w:rPr>
        <w:t>который</w:t>
      </w:r>
      <w:proofErr w:type="gramEnd"/>
      <w:r w:rsidRPr="000F2FAE">
        <w:rPr>
          <w:rFonts w:ascii="Times New Roman" w:hAnsi="Times New Roman" w:cs="Times New Roman"/>
          <w:sz w:val="24"/>
          <w:szCs w:val="24"/>
        </w:rPr>
        <w:t xml:space="preserve"> обсуждает и принимает законы. В круг обязанностей монарха входят церемониальные функции на различных парадных мероприятиях: национальных праздниках, торжествах и дипломатических приёмах. Вся исполнительная власть принадлежит кабинету министров, право на формирование, которого получает партия, победившая на выборах депутатов парламента, а её лидер становится премьер-министром.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3"/>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Найдите в тексте ошибки.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За 6 месяцев до истечения срока полномочий Президента Конституционный суд назначил выборы.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Общественное движение «Согласие» выдвинуло молодого, энергичного студента МГУ: ему 25 лет, а значит, ещё не раз будет возможность избираться.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результате выборов он получил 50% голосов избирателей и стал президентом.</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Государственная Дума, Совет Федерации и судьи Конституционного суда присягнули ему на верность.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По случаю победы на выборах он подписал указ об амнистии.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По просьбе главы соседнего государства он распорядился направить вооруженные Силы РФ для наведения порядка в ту страну. На время своего отъезда Президент ввёл чрезвычайное положение, то есть увеличил налоги, ужесточил наказания за уличные беспорядки, подписал Указ о принудительном труде.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Воспользовавшись отсутствием Президента, СФ провел процедуру инаугурации, то есть отрешения Президента от должности.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tabs>
          <w:tab w:val="left" w:pos="5025"/>
        </w:tab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Прочитайте текст и выполните задания.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Н. Г. Чернышевский, деятель российской культуры XIX </w:t>
      </w:r>
      <w:proofErr w:type="gramStart"/>
      <w:r w:rsidRPr="000F2FAE">
        <w:rPr>
          <w:rFonts w:ascii="Times New Roman" w:hAnsi="Times New Roman" w:cs="Times New Roman"/>
          <w:sz w:val="24"/>
          <w:szCs w:val="24"/>
        </w:rPr>
        <w:t>в</w:t>
      </w:r>
      <w:proofErr w:type="gramEnd"/>
      <w:r w:rsidRPr="000F2FAE">
        <w:rPr>
          <w:rFonts w:ascii="Times New Roman" w:hAnsi="Times New Roman" w:cs="Times New Roman"/>
          <w:sz w:val="24"/>
          <w:szCs w:val="24"/>
        </w:rPr>
        <w:t xml:space="preserve">., писал: «Молодое поколение есть полный наследник того богатства, которое собрано предыдущими поколениями, и, так же, как наследник какого-нибудь материального имения, может по произволу умножить его или расточить». </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о </w:t>
      </w:r>
      <w:proofErr w:type="gramStart"/>
      <w:r w:rsidRPr="000F2FAE">
        <w:rPr>
          <w:rStyle w:val="a7"/>
          <w:rFonts w:ascii="Times New Roman" w:hAnsi="Times New Roman" w:cs="Times New Roman"/>
          <w:sz w:val="24"/>
          <w:szCs w:val="24"/>
        </w:rPr>
        <w:t>п</w:t>
      </w:r>
      <w:proofErr w:type="gramEnd"/>
      <w:r w:rsidRPr="000F2FAE">
        <w:rPr>
          <w:rStyle w:val="a7"/>
          <w:rFonts w:ascii="Times New Roman" w:hAnsi="Times New Roman" w:cs="Times New Roman"/>
          <w:sz w:val="24"/>
          <w:szCs w:val="24"/>
        </w:rPr>
        <w:t xml:space="preserve"> р о с 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О каком богатстве, собранном предыдущими поколениями, он говорит?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Какова связь данного утверждения с изученным вами материалом о духовной культуре человека и общества?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Как вы думаете, что могут означать слова «умножить» и «расточить» в отношении духовной 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sz w:val="24"/>
          <w:szCs w:val="24"/>
        </w:rPr>
        <w:br w:type="page"/>
      </w:r>
      <w:r w:rsidRPr="000F2FAE">
        <w:rPr>
          <w:rFonts w:ascii="Times New Roman" w:hAnsi="Times New Roman" w:cs="Times New Roman"/>
          <w:sz w:val="24"/>
          <w:szCs w:val="24"/>
        </w:rPr>
        <w:lastRenderedPageBreak/>
        <w:t xml:space="preserve"> </w:t>
      </w:r>
      <w:r w:rsidRPr="000F2FAE">
        <w:rPr>
          <w:rFonts w:ascii="Times New Roman" w:hAnsi="Times New Roman" w:cs="Times New Roman"/>
          <w:b/>
          <w:bCs/>
          <w:sz w:val="24"/>
          <w:szCs w:val="24"/>
        </w:rPr>
        <w:t xml:space="preserve">Вариант 3. </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1</w:t>
      </w: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20"/>
      </w:tblGrid>
      <w:tr w:rsidR="00E15C9F" w:rsidRPr="000F2FAE" w:rsidTr="00857C86">
        <w:trPr>
          <w:trHeight w:val="670"/>
        </w:trPr>
        <w:tc>
          <w:tcPr>
            <w:tcW w:w="10320" w:type="dxa"/>
          </w:tcPr>
          <w:p w:rsidR="00E15C9F" w:rsidRPr="000F2FAE" w:rsidRDefault="00E15C9F" w:rsidP="00857C86">
            <w:pPr>
              <w:keepNext/>
              <w:keepLines/>
              <w:autoSpaceDE w:val="0"/>
              <w:autoSpaceDN w:val="0"/>
              <w:adjustRightInd w:val="0"/>
              <w:spacing w:after="0" w:line="240" w:lineRule="auto"/>
              <w:rPr>
                <w:rFonts w:ascii="Times New Roman" w:hAnsi="Times New Roman" w:cs="Times New Roman"/>
                <w:b/>
                <w:bCs/>
                <w:i/>
                <w:iCs/>
                <w:sz w:val="24"/>
                <w:szCs w:val="24"/>
              </w:rPr>
            </w:pPr>
            <w:r w:rsidRPr="000F2FAE">
              <w:rPr>
                <w:rFonts w:ascii="Times New Roman" w:hAnsi="Times New Roman" w:cs="Times New Roman"/>
                <w:b/>
                <w:bCs/>
                <w:i/>
                <w:iCs/>
                <w:sz w:val="24"/>
                <w:szCs w:val="24"/>
              </w:rPr>
              <w:t>При выполнении заданий с выбором ответа этой части выпишете тот ответ, который, по-вашему, мнению, правильный.</w:t>
            </w:r>
          </w:p>
        </w:tc>
      </w:tr>
    </w:tbl>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Что из указанного относится к функциям государства: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защита интересов страны на международной арене;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выдвижение кандидатов на выборах;</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создание религиозных организаций;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выплата компенсаций акционерам разорившихся предприятий.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Реализация норм традиций и обычаев обеспечивается: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внутренним убеждением людей;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силой общественного мнения;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силой привычки;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верой в их божественное происхождение.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Верны ли суждения о науке и образовании?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Наука создается с исключительной целью – искать и доказывать истину.</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Основу высшего образования составляют вузы: университеты, академии, институты.</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оба суждения верны;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Кто является главой государства в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Председатель Правительства;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Президент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спикер Государственной Думы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Председатель Конституционного суда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 Верховенство и полнота государственной власти внутри страны и ее независимость во внешней политике – это:</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политический режим;</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форма правления;</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форма административного устройства;</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государственный суверенитет.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6. Верны ли суждения об элементах культуры: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Мода – смена увлечений, овладевших большими группами.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Мода – кратковременное эмоциональное пристрастие.</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оба суждения верны;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Выбранный представитель, член представительного государственного учреждения: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депутат;</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избиратель;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гражданин;</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4) министр.</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8. Способность своими действиями приобретать права и обязанности: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дееспособность;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легитимность;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добровольность;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правоспособность.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В каком году была принята ныне действующая Конституция РФ:</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12 июня 1991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1 августа 1996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12 июня 1990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12 декабря 1993 года.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10. Верны ли суждения о религии?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Поклонение иконам и святым мощам, существующие в современных религиях, являются пережитком фетишизма и идолопоклонства.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В переносном смысле идол – предмет слепого поклонения.</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оба суждения верны;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11. Добровольное объединение граждан, которое нацелено на овладение политической властью, называется: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профсоюзом;</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политической партией;</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общественным движением;</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социальной группой.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12. В приведенном перечне действий уголовным правонарушением является: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нецензурная брань в автобусе;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курение в общественном месте;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квартирная кража;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распитие спиртных напитков на улице.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13. Верны ли следующие суждения о формах государства?</w:t>
      </w:r>
    </w:p>
    <w:p w:rsidR="00E15C9F" w:rsidRPr="000F2FAE" w:rsidRDefault="00E15C9F" w:rsidP="00E15C9F">
      <w:pPr>
        <w:keepNext/>
        <w:keepLines/>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Термины «монархия» и «республика» обозначают формы государственного правления и характеризуют порядок устройства высших органов власти.</w:t>
      </w:r>
    </w:p>
    <w:p w:rsidR="00E15C9F" w:rsidRPr="000F2FAE" w:rsidRDefault="00E15C9F" w:rsidP="00E15C9F">
      <w:pPr>
        <w:keepNext/>
        <w:keepLines/>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Термины «федерация» и «конфедерация» обозначают формы политического режима и характеризуют степень политических прав и свобод граждан.</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верны оба суждения;</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14. Критерием выделения страт может быть:</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уровень дохода;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отношение к религии;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отношение к политической идеологии;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lastRenderedPageBreak/>
        <w:t>4) уровень развития личных способностей.</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15. К факторам производства относится: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производительность труда;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эффективность производства;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предпринимательство;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уровень жизни.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16. Общество – это: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определенный этап</w:t>
      </w:r>
      <w:r w:rsidRPr="000F2FAE">
        <w:rPr>
          <w:rFonts w:ascii="Times New Roman" w:hAnsi="Times New Roman" w:cs="Times New Roman"/>
          <w:b/>
          <w:bCs/>
          <w:i/>
          <w:iCs/>
          <w:sz w:val="24"/>
          <w:szCs w:val="24"/>
        </w:rPr>
        <w:t xml:space="preserve"> </w:t>
      </w:r>
      <w:r w:rsidRPr="000F2FAE">
        <w:rPr>
          <w:rFonts w:ascii="Times New Roman" w:hAnsi="Times New Roman" w:cs="Times New Roman"/>
          <w:sz w:val="24"/>
          <w:szCs w:val="24"/>
        </w:rPr>
        <w:t>исторического развития человечества;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специфические особенности жизни одной страны;</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определенная группа</w:t>
      </w:r>
      <w:r w:rsidRPr="000F2FAE">
        <w:rPr>
          <w:rFonts w:ascii="Times New Roman" w:hAnsi="Times New Roman" w:cs="Times New Roman"/>
          <w:b/>
          <w:bCs/>
          <w:i/>
          <w:iCs/>
          <w:sz w:val="24"/>
          <w:szCs w:val="24"/>
        </w:rPr>
        <w:t xml:space="preserve"> </w:t>
      </w:r>
      <w:r w:rsidRPr="000F2FAE">
        <w:rPr>
          <w:rFonts w:ascii="Times New Roman" w:hAnsi="Times New Roman" w:cs="Times New Roman"/>
          <w:sz w:val="24"/>
          <w:szCs w:val="24"/>
        </w:rPr>
        <w:t>людей, объединившихся для общения;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население, нация, государство, страна.</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верно а, </w:t>
      </w:r>
      <w:proofErr w:type="gramStart"/>
      <w:r w:rsidRPr="000F2FAE">
        <w:rPr>
          <w:rFonts w:ascii="Times New Roman" w:hAnsi="Times New Roman" w:cs="Times New Roman"/>
          <w:sz w:val="24"/>
          <w:szCs w:val="24"/>
        </w:rPr>
        <w:t>б</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верно а, </w:t>
      </w:r>
      <w:proofErr w:type="gramStart"/>
      <w:r w:rsidRPr="000F2FAE">
        <w:rPr>
          <w:rFonts w:ascii="Times New Roman" w:hAnsi="Times New Roman" w:cs="Times New Roman"/>
          <w:sz w:val="24"/>
          <w:szCs w:val="24"/>
        </w:rPr>
        <w:t>б</w:t>
      </w:r>
      <w:proofErr w:type="gramEnd"/>
      <w:r w:rsidRPr="000F2FAE">
        <w:rPr>
          <w:rFonts w:ascii="Times New Roman" w:hAnsi="Times New Roman" w:cs="Times New Roman"/>
          <w:sz w:val="24"/>
          <w:szCs w:val="24"/>
        </w:rPr>
        <w:t>,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4) верно а, б, в, </w:t>
      </w:r>
      <w:proofErr w:type="gramStart"/>
      <w:r w:rsidRPr="000F2FAE">
        <w:rPr>
          <w:rFonts w:ascii="Times New Roman" w:hAnsi="Times New Roman" w:cs="Times New Roman"/>
          <w:sz w:val="24"/>
          <w:szCs w:val="24"/>
        </w:rPr>
        <w:t>г</w:t>
      </w:r>
      <w:proofErr w:type="gramEnd"/>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17. О каком понятии идет речь: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Это экономическое и социальное состояние людей, имеющих минимальное количество денег, образования, власти и престижа: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безработица;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нищета;</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сиротство;</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бедность.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18. Какие права затрагивают большую часть трудовых отношений, связанных с защитой наемных работников, с вопросами безопасности труда, отдыха, условий среды обитания людей, их здоровья и социального обеспечения: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культурные;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социальные;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политические;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личные.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19.  К </w:t>
      </w:r>
      <w:proofErr w:type="gramStart"/>
      <w:r w:rsidRPr="000F2FAE">
        <w:rPr>
          <w:rFonts w:ascii="Times New Roman" w:hAnsi="Times New Roman" w:cs="Times New Roman"/>
          <w:sz w:val="24"/>
          <w:szCs w:val="24"/>
        </w:rPr>
        <w:t>социальным</w:t>
      </w:r>
      <w:proofErr w:type="gramEnd"/>
      <w:r w:rsidRPr="000F2FAE">
        <w:rPr>
          <w:rFonts w:ascii="Times New Roman" w:hAnsi="Times New Roman" w:cs="Times New Roman"/>
          <w:sz w:val="24"/>
          <w:szCs w:val="24"/>
        </w:rPr>
        <w:t xml:space="preserve"> относятся потребности человека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1) </w:t>
      </w:r>
      <w:proofErr w:type="gramStart"/>
      <w:r w:rsidRPr="000F2FAE">
        <w:rPr>
          <w:rFonts w:ascii="Times New Roman" w:hAnsi="Times New Roman" w:cs="Times New Roman"/>
          <w:sz w:val="24"/>
          <w:szCs w:val="24"/>
        </w:rPr>
        <w:t>отдыхе</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2) пище;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3) воде;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 xml:space="preserve">4) </w:t>
      </w:r>
      <w:proofErr w:type="gramStart"/>
      <w:r w:rsidRPr="000F2FAE">
        <w:rPr>
          <w:rFonts w:ascii="Times New Roman" w:hAnsi="Times New Roman" w:cs="Times New Roman"/>
          <w:sz w:val="24"/>
          <w:szCs w:val="24"/>
        </w:rPr>
        <w:t>общении</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20. Верны ли суждения о правовом государстве?</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В правовом государстве источником законов выступает гражданское общество.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Правовое государство – это государство, в котором законодательная, исполнительная и судебная власть осуществляется правительством.</w:t>
      </w:r>
    </w:p>
    <w:p w:rsidR="00E15C9F" w:rsidRPr="000F2FAE" w:rsidRDefault="00E15C9F" w:rsidP="00E15C9F">
      <w:pPr>
        <w:autoSpaceDE w:val="0"/>
        <w:autoSpaceDN w:val="0"/>
        <w:adjustRightInd w:val="0"/>
        <w:spacing w:after="0" w:line="240" w:lineRule="auto"/>
        <w:jc w:val="both"/>
        <w:rPr>
          <w:rStyle w:val="a7"/>
          <w:rFonts w:ascii="Times New Roman" w:hAnsi="Times New Roman" w:cs="Times New Roman"/>
          <w:sz w:val="24"/>
          <w:szCs w:val="24"/>
        </w:rPr>
      </w:pPr>
      <w:r w:rsidRPr="000F2FAE">
        <w:rPr>
          <w:rStyle w:val="a7"/>
          <w:rFonts w:ascii="Times New Roman" w:hAnsi="Times New Roman" w:cs="Times New Roman"/>
          <w:sz w:val="24"/>
          <w:szCs w:val="24"/>
        </w:rPr>
        <w:t xml:space="preserve">В а </w:t>
      </w:r>
      <w:proofErr w:type="gramStart"/>
      <w:r w:rsidRPr="000F2FAE">
        <w:rPr>
          <w:rStyle w:val="a7"/>
          <w:rFonts w:ascii="Times New Roman" w:hAnsi="Times New Roman" w:cs="Times New Roman"/>
          <w:sz w:val="24"/>
          <w:szCs w:val="24"/>
        </w:rPr>
        <w:t>р</w:t>
      </w:r>
      <w:proofErr w:type="gramEnd"/>
      <w:r w:rsidRPr="000F2FAE">
        <w:rPr>
          <w:rStyle w:val="a7"/>
          <w:rFonts w:ascii="Times New Roman" w:hAnsi="Times New Roman" w:cs="Times New Roman"/>
          <w:sz w:val="24"/>
          <w:szCs w:val="24"/>
        </w:rPr>
        <w:t xml:space="preserve"> и а н т ы   о т в е т о в:</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верно только</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верно только</w:t>
      </w:r>
      <w:proofErr w:type="gramStart"/>
      <w:r w:rsidRPr="000F2FAE">
        <w:rPr>
          <w:rFonts w:ascii="Times New Roman" w:hAnsi="Times New Roman" w:cs="Times New Roman"/>
          <w:sz w:val="24"/>
          <w:szCs w:val="24"/>
        </w:rPr>
        <w:t xml:space="preserve"> Б</w:t>
      </w:r>
      <w:proofErr w:type="gramEnd"/>
      <w:r w:rsidRPr="000F2FAE">
        <w:rPr>
          <w:rFonts w:ascii="Times New Roman" w:hAnsi="Times New Roman" w:cs="Times New Roman"/>
          <w:sz w:val="24"/>
          <w:szCs w:val="24"/>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верно и</w:t>
      </w:r>
      <w:proofErr w:type="gramStart"/>
      <w:r w:rsidRPr="000F2FAE">
        <w:rPr>
          <w:rFonts w:ascii="Times New Roman" w:hAnsi="Times New Roman" w:cs="Times New Roman"/>
          <w:sz w:val="24"/>
          <w:szCs w:val="24"/>
        </w:rPr>
        <w:t xml:space="preserve"> А</w:t>
      </w:r>
      <w:proofErr w:type="gramEnd"/>
      <w:r w:rsidRPr="000F2FAE">
        <w:rPr>
          <w:rFonts w:ascii="Times New Roman" w:hAnsi="Times New Roman" w:cs="Times New Roman"/>
          <w:sz w:val="24"/>
          <w:szCs w:val="24"/>
        </w:rPr>
        <w:t xml:space="preserve">, и Б;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оба суждения неверны.</w:t>
      </w:r>
    </w:p>
    <w:p w:rsidR="00E15C9F" w:rsidRPr="000F2FAE" w:rsidRDefault="00E15C9F" w:rsidP="00E15C9F">
      <w:pPr>
        <w:keepNext/>
        <w:keepLines/>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br w:type="page"/>
      </w:r>
      <w:r w:rsidRPr="000F2FAE">
        <w:rPr>
          <w:rFonts w:ascii="Times New Roman" w:hAnsi="Times New Roman" w:cs="Times New Roman"/>
          <w:b/>
          <w:bCs/>
          <w:sz w:val="24"/>
          <w:szCs w:val="24"/>
        </w:rPr>
        <w:lastRenderedPageBreak/>
        <w:t>Часть 2</w:t>
      </w:r>
    </w:p>
    <w:tbl>
      <w:tblPr>
        <w:tblW w:w="9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90"/>
      </w:tblGrid>
      <w:tr w:rsidR="00E15C9F" w:rsidRPr="000F2FAE" w:rsidTr="00857C86">
        <w:trPr>
          <w:trHeight w:val="682"/>
        </w:trPr>
        <w:tc>
          <w:tcPr>
            <w:tcW w:w="999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 xml:space="preserve">При выполнении заданий с кратким ответом этой части, ответ  записать в лист ответа.  </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lang w:val="en-US"/>
        </w:rPr>
        <w:t>1</w:t>
      </w:r>
      <w:r w:rsidRPr="000F2FAE">
        <w:rPr>
          <w:rFonts w:ascii="Times New Roman" w:hAnsi="Times New Roman" w:cs="Times New Roman"/>
          <w:sz w:val="24"/>
          <w:szCs w:val="24"/>
        </w:rPr>
        <w:t>.</w:t>
      </w:r>
    </w:p>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noProof/>
          <w:sz w:val="24"/>
          <w:szCs w:val="24"/>
        </w:rPr>
        <w:drawing>
          <wp:inline distT="0" distB="0" distL="0" distR="0">
            <wp:extent cx="4087495" cy="903605"/>
            <wp:effectExtent l="19050" t="0" r="8255" b="0"/>
            <wp:docPr id="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9" cstate="print"/>
                    <a:srcRect/>
                    <a:stretch>
                      <a:fillRect/>
                    </a:stretch>
                  </pic:blipFill>
                  <pic:spPr bwMode="auto">
                    <a:xfrm>
                      <a:off x="0" y="0"/>
                      <a:ext cx="4087495" cy="903605"/>
                    </a:xfrm>
                    <a:prstGeom prst="rect">
                      <a:avLst/>
                    </a:prstGeom>
                    <a:noFill/>
                    <a:ln w="9525">
                      <a:noFill/>
                      <a:miter lim="800000"/>
                      <a:headEnd/>
                      <a:tailEnd/>
                    </a:ln>
                  </pic:spPr>
                </pic:pic>
              </a:graphicData>
            </a:graphic>
          </wp:inline>
        </w:drawing>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2. Соотнесите понятие и утверждение: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А. Общество.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Б. Государство.</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Страна.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Великобритания занимает площадь 244 103 км</w:t>
      </w:r>
      <w:proofErr w:type="gramStart"/>
      <w:r w:rsidRPr="000F2FAE">
        <w:rPr>
          <w:rFonts w:ascii="Times New Roman" w:hAnsi="Times New Roman" w:cs="Times New Roman"/>
          <w:position w:val="6"/>
          <w:sz w:val="24"/>
          <w:szCs w:val="24"/>
        </w:rPr>
        <w:t>2</w:t>
      </w:r>
      <w:proofErr w:type="gramEnd"/>
      <w:r w:rsidRPr="000F2FAE">
        <w:rPr>
          <w:rFonts w:ascii="Times New Roman" w:hAnsi="Times New Roman" w:cs="Times New Roman"/>
          <w:sz w:val="24"/>
          <w:szCs w:val="24"/>
        </w:rPr>
        <w:t>. Её население 57 500 000 человек, государственный язык – английский, денежная единица – фунт…</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2) Великобритания является парламентарной монархией. Высший законодательный орган – парламент, состоящий из палаты лордов и палаты общин. Вся исполнительная власть принадлежит кабинету министров, </w:t>
      </w:r>
      <w:proofErr w:type="gramStart"/>
      <w:r w:rsidRPr="000F2FAE">
        <w:rPr>
          <w:rFonts w:ascii="Times New Roman" w:hAnsi="Times New Roman" w:cs="Times New Roman"/>
          <w:sz w:val="24"/>
          <w:szCs w:val="24"/>
        </w:rPr>
        <w:t>право</w:t>
      </w:r>
      <w:proofErr w:type="gramEnd"/>
      <w:r w:rsidRPr="000F2FAE">
        <w:rPr>
          <w:rFonts w:ascii="Times New Roman" w:hAnsi="Times New Roman" w:cs="Times New Roman"/>
          <w:sz w:val="24"/>
          <w:szCs w:val="24"/>
        </w:rPr>
        <w:t xml:space="preserve"> на формирование которого получает партия, победившая на выборах депутатов парламента.</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3) В начале XX </w:t>
      </w:r>
      <w:proofErr w:type="gramStart"/>
      <w:r w:rsidRPr="000F2FAE">
        <w:rPr>
          <w:rFonts w:ascii="Times New Roman" w:hAnsi="Times New Roman" w:cs="Times New Roman"/>
          <w:sz w:val="24"/>
          <w:szCs w:val="24"/>
        </w:rPr>
        <w:t>в</w:t>
      </w:r>
      <w:proofErr w:type="gramEnd"/>
      <w:r w:rsidRPr="000F2FAE">
        <w:rPr>
          <w:rFonts w:ascii="Times New Roman" w:hAnsi="Times New Roman" w:cs="Times New Roman"/>
          <w:sz w:val="24"/>
          <w:szCs w:val="24"/>
        </w:rPr>
        <w:t xml:space="preserve">. </w:t>
      </w:r>
      <w:proofErr w:type="gramStart"/>
      <w:r w:rsidRPr="000F2FAE">
        <w:rPr>
          <w:rFonts w:ascii="Times New Roman" w:hAnsi="Times New Roman" w:cs="Times New Roman"/>
          <w:sz w:val="24"/>
          <w:szCs w:val="24"/>
        </w:rPr>
        <w:t>аристократия</w:t>
      </w:r>
      <w:proofErr w:type="gramEnd"/>
      <w:r w:rsidRPr="000F2FAE">
        <w:rPr>
          <w:rFonts w:ascii="Times New Roman" w:hAnsi="Times New Roman" w:cs="Times New Roman"/>
          <w:sz w:val="24"/>
          <w:szCs w:val="24"/>
        </w:rPr>
        <w:t xml:space="preserve"> теряет своё господствующее положение, вынуждена менять свой образ жизни, заниматься предпринимательством. Формируется слой крупных предпринимателей и банкиров, а также «средний класс», то есть люди, устойчивость материального положения которых обеспечивается за счет личного труда (инженеры, врачи, юристы). К этому времени окончательно сформировался слой рабочих.</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Соотнесите виды потребностей с их характеристиками: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1) Физиологические.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2) Потребность в безопасности.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3) Социальные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4) Престижные.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5) Духовные.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А. Потребность человека жить в коллективе, в общении, дружбе, любви, уважении и взаимопонимании.</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Б. Стремление осваивать мир по законам красоты, видеть гармонию в природе, в людях, сострадать и сопереживать, глубоко чувствовать музыку, живопись, поэзию, совершенствовать человеческие отношения.</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В. Потребность в признании со стороны других людей, потребность занять достойное место в жизни, в обществе, в коллективе.</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rPr>
        <w:t>Г. Для того чтобы жить и действовать в окружающем мире, человек нуждается в пище, воде, воздухе, движениях.</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4.О каком понятии идет речь: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Место, где осуществляется организованная деятельность по обмену товарами и услугами, </w:t>
      </w:r>
      <w:proofErr w:type="gramStart"/>
      <w:r w:rsidRPr="000F2FAE">
        <w:rPr>
          <w:rFonts w:ascii="Times New Roman" w:hAnsi="Times New Roman" w:cs="Times New Roman"/>
          <w:sz w:val="24"/>
          <w:szCs w:val="24"/>
        </w:rPr>
        <w:t>при</w:t>
      </w:r>
      <w:proofErr w:type="gramEnd"/>
      <w:r w:rsidRPr="000F2FAE">
        <w:rPr>
          <w:rFonts w:ascii="Times New Roman" w:hAnsi="Times New Roman" w:cs="Times New Roman"/>
          <w:sz w:val="24"/>
          <w:szCs w:val="24"/>
        </w:rPr>
        <w:t xml:space="preserve"> которой между продавцами и покупателями совершаются сделки купли и продажи.</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Часть 3</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89"/>
      </w:tblGrid>
      <w:tr w:rsidR="00E15C9F" w:rsidRPr="000F2FAE" w:rsidTr="00857C86">
        <w:trPr>
          <w:trHeight w:val="400"/>
        </w:trPr>
        <w:tc>
          <w:tcPr>
            <w:tcW w:w="9889"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b/>
                <w:bCs/>
                <w:i/>
                <w:iCs/>
                <w:sz w:val="24"/>
                <w:szCs w:val="24"/>
              </w:rPr>
            </w:pPr>
            <w:r w:rsidRPr="000F2FAE">
              <w:rPr>
                <w:rFonts w:ascii="Times New Roman" w:hAnsi="Times New Roman" w:cs="Times New Roman"/>
                <w:b/>
                <w:bCs/>
                <w:i/>
                <w:iCs/>
                <w:sz w:val="24"/>
                <w:szCs w:val="24"/>
              </w:rPr>
              <w:t>Запишите сначала номер задания, а затем ответ к нему.</w:t>
            </w:r>
          </w:p>
        </w:tc>
      </w:tr>
    </w:tbl>
    <w:p w:rsidR="00E15C9F" w:rsidRPr="000F2FAE" w:rsidRDefault="00E15C9F" w:rsidP="00E15C9F">
      <w:pPr>
        <w:numPr>
          <w:ilvl w:val="0"/>
          <w:numId w:val="18"/>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Прочитайте текст и разрешите правовую ситуацию:</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В статье 37 Конституции РФ сказано, что каждый человек имеет право свободно распоряжаться своими способностями к труду, выбирать род деятельности и профессию (право на труд по найму);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принудительный труд запрещен;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право трудиться в условиях, отвечающих требованиям безопасности и гигиены;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право получать вознаграждение за труд без дискриминации и не ниже МРОТ;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право на защиту от безработицы; право на индивидуальные и коллективные трудовые споры (право на забастовку);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noProof/>
          <w:sz w:val="24"/>
          <w:szCs w:val="24"/>
        </w:rPr>
        <w:t></w:t>
      </w:r>
      <w:r w:rsidRPr="000F2FAE">
        <w:rPr>
          <w:rFonts w:ascii="Times New Roman" w:hAnsi="Times New Roman" w:cs="Times New Roman"/>
          <w:sz w:val="24"/>
          <w:szCs w:val="24"/>
        </w:rPr>
        <w:t xml:space="preserve"> право на труд не означает чей-то обязанности предоставлять работу всем желающим.</w:t>
      </w:r>
    </w:p>
    <w:p w:rsidR="00E15C9F" w:rsidRPr="000F2FAE" w:rsidRDefault="00E15C9F" w:rsidP="00E15C9F">
      <w:pPr>
        <w:autoSpaceDE w:val="0"/>
        <w:autoSpaceDN w:val="0"/>
        <w:adjustRightInd w:val="0"/>
        <w:spacing w:after="0" w:line="240" w:lineRule="auto"/>
        <w:jc w:val="both"/>
        <w:rPr>
          <w:rFonts w:ascii="Times New Roman" w:hAnsi="Times New Roman" w:cs="Times New Roman"/>
          <w:i/>
          <w:iCs/>
          <w:sz w:val="24"/>
          <w:szCs w:val="24"/>
        </w:rPr>
      </w:pPr>
      <w:r w:rsidRPr="000F2FAE">
        <w:rPr>
          <w:rFonts w:ascii="Times New Roman" w:hAnsi="Times New Roman" w:cs="Times New Roman"/>
          <w:b/>
          <w:bCs/>
          <w:sz w:val="24"/>
          <w:szCs w:val="24"/>
        </w:rPr>
        <w:t>В соответствии с этим разрешите ситуацию:</w:t>
      </w:r>
      <w:r w:rsidRPr="000F2FAE">
        <w:rPr>
          <w:rFonts w:ascii="Times New Roman" w:hAnsi="Times New Roman" w:cs="Times New Roman"/>
          <w:sz w:val="24"/>
          <w:szCs w:val="24"/>
        </w:rPr>
        <w:t xml:space="preserve"> Валя Кондратьева по праву была лучшей ученицей. После школы решила поступить на юридический факультет, но не прошла по конкурсу. Узнав, что в районном суде освободилась должность секретаря суда, Валя обратилась к председателю суда с просьбой об устройстве на работу. Ей было отказано: «суду нужны «умудренные опытом» работники». Валя сослалась на </w:t>
      </w:r>
      <w:proofErr w:type="gramStart"/>
      <w:r w:rsidRPr="000F2FAE">
        <w:rPr>
          <w:rFonts w:ascii="Times New Roman" w:hAnsi="Times New Roman" w:cs="Times New Roman"/>
          <w:sz w:val="24"/>
          <w:szCs w:val="24"/>
        </w:rPr>
        <w:t>право</w:t>
      </w:r>
      <w:proofErr w:type="gramEnd"/>
      <w:r w:rsidRPr="000F2FAE">
        <w:rPr>
          <w:rFonts w:ascii="Times New Roman" w:hAnsi="Times New Roman" w:cs="Times New Roman"/>
          <w:sz w:val="24"/>
          <w:szCs w:val="24"/>
        </w:rPr>
        <w:t xml:space="preserve"> на труд, но председатель не захотел обсуждать вопрос о приеме на работу.</w:t>
      </w:r>
      <w:r w:rsidRPr="000F2FAE">
        <w:rPr>
          <w:rFonts w:ascii="Times New Roman" w:hAnsi="Times New Roman" w:cs="Times New Roman"/>
          <w:i/>
          <w:iCs/>
          <w:sz w:val="24"/>
          <w:szCs w:val="24"/>
        </w:rPr>
        <w:t xml:space="preserve"> </w:t>
      </w:r>
    </w:p>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Кто прав в данной ситуации?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8"/>
        </w:numPr>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Главным занятием египтян было земледелие. Единственным источником влаги для полей были воды Нила. Но его разливы случались лишь раз в году, а в остальное время приходилось поливать посевы, черпая воду из реки. Со временем люди научились рыть каналы, по которым речная вода поступала на поля. Но такой труд был не по силам одной семье и даже целому поселку. Для строительства каналов приходилось объединяться нескольким сельским общинам. Чтобы руководить работами, общинники выбирали специального человека – номарха (главу нома). Постепенно он становился единоличным правителем подвластной ему территории – нома и начинал передавать свою власть по наследству.</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В чьих руках находилась власть?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В интересах кого номарх осуществлял свою власть?</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18"/>
        </w:numPr>
        <w:shd w:val="clear" w:color="auto" w:fill="FFFFFF"/>
        <w:autoSpaceDE w:val="0"/>
        <w:autoSpaceDN w:val="0"/>
        <w:adjustRightInd w:val="0"/>
        <w:spacing w:after="0" w:line="240" w:lineRule="auto"/>
        <w:ind w:left="0" w:firstLine="0"/>
        <w:jc w:val="both"/>
        <w:rPr>
          <w:rFonts w:ascii="Times New Roman" w:hAnsi="Times New Roman" w:cs="Times New Roman"/>
          <w:sz w:val="24"/>
          <w:szCs w:val="24"/>
        </w:rPr>
      </w:pPr>
      <w:r w:rsidRPr="000F2FAE">
        <w:rPr>
          <w:rFonts w:ascii="Times New Roman" w:hAnsi="Times New Roman" w:cs="Times New Roman"/>
          <w:sz w:val="24"/>
          <w:szCs w:val="24"/>
        </w:rPr>
        <w:t>Рассмотрите ситуацию и ответьте на вопрос.</w:t>
      </w:r>
    </w:p>
    <w:p w:rsidR="00E15C9F" w:rsidRPr="000F2FAE" w:rsidRDefault="00E15C9F" w:rsidP="00E15C9F">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Участковый врач, отработав много лет, </w:t>
      </w:r>
      <w:proofErr w:type="gramStart"/>
      <w:r w:rsidRPr="000F2FAE">
        <w:rPr>
          <w:rFonts w:ascii="Times New Roman" w:hAnsi="Times New Roman" w:cs="Times New Roman"/>
          <w:sz w:val="24"/>
          <w:szCs w:val="24"/>
        </w:rPr>
        <w:t>наконец</w:t>
      </w:r>
      <w:proofErr w:type="gramEnd"/>
      <w:r w:rsidRPr="000F2FAE">
        <w:rPr>
          <w:rFonts w:ascii="Times New Roman" w:hAnsi="Times New Roman" w:cs="Times New Roman"/>
          <w:sz w:val="24"/>
          <w:szCs w:val="24"/>
        </w:rPr>
        <w:t xml:space="preserve"> пошла на пенсию. Однако ее бывшие пациенты по-прежнему обращались к ней с просьбой о помощи, и она не могла им отказать. В знак благодарности они приносили кое-что из продуктов и другие полезные в хозяйстве предметы. Налоговая инспекция потребовала у врача зарегистрироваться в качестве индивидуального предпринимателя и своевременно платить налоги.</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Законно ли требование налоговой инспекции?</w:t>
      </w:r>
    </w:p>
    <w:p w:rsidR="00E15C9F"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D50360" w:rsidRPr="00D50360" w:rsidRDefault="00D50360" w:rsidP="00D50360">
      <w:pPr>
        <w:pBdr>
          <w:top w:val="single" w:sz="4" w:space="1" w:color="auto"/>
          <w:left w:val="single" w:sz="4" w:space="4" w:color="auto"/>
          <w:bottom w:val="single" w:sz="4" w:space="1" w:color="auto"/>
          <w:right w:val="single" w:sz="4" w:space="4" w:color="auto"/>
        </w:pBdr>
        <w:spacing w:after="0" w:line="240" w:lineRule="auto"/>
        <w:contextualSpacing/>
        <w:jc w:val="center"/>
        <w:rPr>
          <w:rFonts w:ascii="Times New Roman" w:eastAsia="Times New Roman" w:hAnsi="Times New Roman" w:cs="Times New Roman"/>
          <w:sz w:val="24"/>
          <w:szCs w:val="24"/>
        </w:rPr>
      </w:pPr>
      <w:r w:rsidRPr="00D50360">
        <w:rPr>
          <w:rFonts w:ascii="Times New Roman" w:eastAsia="Times New Roman" w:hAnsi="Times New Roman" w:cs="Times New Roman"/>
          <w:sz w:val="24"/>
          <w:szCs w:val="24"/>
          <w:lang w:val="en-US"/>
        </w:rPr>
        <w:t>III</w:t>
      </w:r>
      <w:r w:rsidRPr="00D50360">
        <w:rPr>
          <w:rFonts w:ascii="Times New Roman" w:eastAsia="Times New Roman" w:hAnsi="Times New Roman" w:cs="Times New Roman"/>
          <w:sz w:val="24"/>
          <w:szCs w:val="24"/>
        </w:rPr>
        <w:t>. ПАКЕТ ПРЕПОДАВАТЕЛЯ</w:t>
      </w:r>
    </w:p>
    <w:p w:rsidR="00D50360" w:rsidRPr="00D50360" w:rsidRDefault="00D50360" w:rsidP="00D50360">
      <w:pPr>
        <w:pBdr>
          <w:bottom w:val="single" w:sz="4" w:space="1" w:color="auto"/>
        </w:pBdr>
        <w:spacing w:after="0" w:line="240" w:lineRule="auto"/>
        <w:contextualSpacing/>
        <w:jc w:val="center"/>
        <w:rPr>
          <w:rFonts w:ascii="Times New Roman" w:eastAsia="Times New Roman" w:hAnsi="Times New Roman" w:cs="Times New Roman"/>
          <w:sz w:val="24"/>
          <w:szCs w:val="24"/>
          <w:highlight w:val="yellow"/>
        </w:rPr>
      </w:pPr>
    </w:p>
    <w:p w:rsidR="00D50360" w:rsidRPr="00D50360" w:rsidRDefault="00D50360" w:rsidP="00D50360">
      <w:pPr>
        <w:pBdr>
          <w:bottom w:val="single" w:sz="4" w:space="1" w:color="auto"/>
        </w:pBdr>
        <w:spacing w:after="0" w:line="240" w:lineRule="auto"/>
        <w:contextualSpacing/>
        <w:rPr>
          <w:rFonts w:ascii="Times New Roman" w:eastAsia="Times New Roman" w:hAnsi="Times New Roman" w:cs="Times New Roman"/>
          <w:sz w:val="24"/>
          <w:szCs w:val="24"/>
        </w:rPr>
      </w:pPr>
      <w:proofErr w:type="spellStart"/>
      <w:proofErr w:type="gramStart"/>
      <w:r w:rsidRPr="00D50360">
        <w:rPr>
          <w:rFonts w:ascii="Times New Roman" w:eastAsia="Times New Roman" w:hAnsi="Times New Roman" w:cs="Times New Roman"/>
          <w:sz w:val="24"/>
          <w:szCs w:val="24"/>
          <w:lang w:val="en-US"/>
        </w:rPr>
        <w:t>IIIa</w:t>
      </w:r>
      <w:proofErr w:type="spellEnd"/>
      <w:r w:rsidRPr="00D50360">
        <w:rPr>
          <w:rFonts w:ascii="Times New Roman" w:eastAsia="Times New Roman" w:hAnsi="Times New Roman" w:cs="Times New Roman"/>
          <w:sz w:val="24"/>
          <w:szCs w:val="24"/>
        </w:rPr>
        <w:t>.</w:t>
      </w:r>
      <w:proofErr w:type="gramEnd"/>
      <w:r w:rsidRPr="00D50360">
        <w:rPr>
          <w:rFonts w:ascii="Times New Roman" w:eastAsia="Times New Roman" w:hAnsi="Times New Roman" w:cs="Times New Roman"/>
          <w:sz w:val="24"/>
          <w:szCs w:val="24"/>
        </w:rPr>
        <w:t xml:space="preserve"> УСЛОВИЯ</w:t>
      </w:r>
    </w:p>
    <w:p w:rsidR="00D50360" w:rsidRPr="00D50360" w:rsidRDefault="00D50360" w:rsidP="00D50360">
      <w:pPr>
        <w:spacing w:after="0" w:line="240" w:lineRule="auto"/>
        <w:contextualSpacing/>
        <w:jc w:val="both"/>
        <w:rPr>
          <w:rFonts w:ascii="Times New Roman" w:eastAsia="Times New Roman" w:hAnsi="Times New Roman" w:cs="Times New Roman"/>
          <w:b/>
          <w:sz w:val="24"/>
          <w:szCs w:val="24"/>
        </w:rPr>
      </w:pPr>
    </w:p>
    <w:p w:rsidR="00D50360" w:rsidRPr="00D50360" w:rsidRDefault="00D50360" w:rsidP="00D50360">
      <w:pPr>
        <w:spacing w:after="0" w:line="240" w:lineRule="auto"/>
        <w:contextualSpacing/>
        <w:jc w:val="both"/>
        <w:rPr>
          <w:rFonts w:ascii="Times New Roman" w:eastAsia="Times New Roman" w:hAnsi="Times New Roman" w:cs="Times New Roman"/>
          <w:sz w:val="24"/>
          <w:szCs w:val="24"/>
        </w:rPr>
      </w:pPr>
      <w:r w:rsidRPr="00D50360">
        <w:rPr>
          <w:rFonts w:ascii="Times New Roman" w:eastAsia="Times New Roman" w:hAnsi="Times New Roman" w:cs="Times New Roman"/>
          <w:b/>
          <w:sz w:val="24"/>
          <w:szCs w:val="24"/>
        </w:rPr>
        <w:t xml:space="preserve">Количество вариантов задания </w:t>
      </w:r>
      <w:proofErr w:type="gramStart"/>
      <w:r w:rsidRPr="00D50360">
        <w:rPr>
          <w:rFonts w:ascii="Times New Roman" w:eastAsia="Times New Roman" w:hAnsi="Times New Roman" w:cs="Times New Roman"/>
          <w:b/>
          <w:sz w:val="24"/>
          <w:szCs w:val="24"/>
        </w:rPr>
        <w:t>для</w:t>
      </w:r>
      <w:proofErr w:type="gramEnd"/>
      <w:r w:rsidRPr="00D50360">
        <w:rPr>
          <w:rFonts w:ascii="Times New Roman" w:eastAsia="Times New Roman" w:hAnsi="Times New Roman" w:cs="Times New Roman"/>
          <w:b/>
          <w:sz w:val="24"/>
          <w:szCs w:val="24"/>
        </w:rPr>
        <w:t xml:space="preserve"> аттестующегося </w:t>
      </w:r>
      <w:r w:rsidRPr="00D503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Pr="00D50360">
        <w:rPr>
          <w:rFonts w:ascii="Times New Roman" w:eastAsia="Times New Roman" w:hAnsi="Times New Roman" w:cs="Times New Roman"/>
          <w:sz w:val="24"/>
          <w:szCs w:val="24"/>
        </w:rPr>
        <w:t xml:space="preserve"> </w:t>
      </w:r>
    </w:p>
    <w:p w:rsidR="00D50360" w:rsidRPr="00D50360" w:rsidRDefault="00D50360" w:rsidP="00D50360">
      <w:pPr>
        <w:spacing w:after="0" w:line="240" w:lineRule="auto"/>
        <w:contextualSpacing/>
        <w:jc w:val="both"/>
        <w:rPr>
          <w:rFonts w:ascii="Times New Roman" w:eastAsia="Times New Roman" w:hAnsi="Times New Roman" w:cs="Times New Roman"/>
          <w:sz w:val="24"/>
          <w:szCs w:val="24"/>
        </w:rPr>
      </w:pPr>
      <w:r w:rsidRPr="00D50360">
        <w:rPr>
          <w:rFonts w:ascii="Times New Roman" w:eastAsia="Times New Roman" w:hAnsi="Times New Roman" w:cs="Times New Roman"/>
          <w:b/>
          <w:sz w:val="24"/>
          <w:szCs w:val="24"/>
        </w:rPr>
        <w:t xml:space="preserve">Время выполнения задания – </w:t>
      </w:r>
      <w:r w:rsidRPr="00D50360">
        <w:rPr>
          <w:rFonts w:ascii="Times New Roman" w:eastAsia="Times New Roman" w:hAnsi="Times New Roman" w:cs="Times New Roman"/>
          <w:sz w:val="24"/>
          <w:szCs w:val="24"/>
        </w:rPr>
        <w:t>90 минут</w:t>
      </w:r>
    </w:p>
    <w:p w:rsidR="00D50360" w:rsidRPr="00D50360" w:rsidRDefault="00D50360" w:rsidP="00D50360">
      <w:pPr>
        <w:tabs>
          <w:tab w:val="left" w:pos="540"/>
        </w:tabs>
        <w:spacing w:after="0" w:line="240" w:lineRule="auto"/>
        <w:contextualSpacing/>
        <w:jc w:val="both"/>
        <w:rPr>
          <w:rFonts w:ascii="Times New Roman" w:eastAsia="Times New Roman" w:hAnsi="Times New Roman" w:cs="Times New Roman"/>
          <w:sz w:val="24"/>
          <w:szCs w:val="24"/>
        </w:rPr>
      </w:pPr>
      <w:r w:rsidRPr="00D50360">
        <w:rPr>
          <w:rFonts w:ascii="Times New Roman" w:eastAsia="Times New Roman" w:hAnsi="Times New Roman" w:cs="Times New Roman"/>
          <w:b/>
          <w:sz w:val="24"/>
          <w:szCs w:val="24"/>
        </w:rPr>
        <w:t xml:space="preserve">Оборудование: </w:t>
      </w:r>
      <w:r w:rsidRPr="00D50360">
        <w:rPr>
          <w:rFonts w:ascii="Times New Roman" w:eastAsia="Times New Roman" w:hAnsi="Times New Roman" w:cs="Times New Roman"/>
          <w:sz w:val="24"/>
          <w:szCs w:val="24"/>
        </w:rPr>
        <w:t xml:space="preserve"> </w:t>
      </w:r>
      <w:r w:rsidRPr="00D50360">
        <w:rPr>
          <w:rFonts w:ascii="Times New Roman" w:eastAsia="Times New Roman" w:hAnsi="Times New Roman" w:cs="Times New Roman"/>
          <w:b/>
          <w:sz w:val="24"/>
          <w:szCs w:val="24"/>
        </w:rPr>
        <w:t>–</w:t>
      </w:r>
      <w:r w:rsidRPr="00D50360">
        <w:rPr>
          <w:rFonts w:ascii="Times New Roman" w:eastAsia="Times New Roman" w:hAnsi="Times New Roman" w:cs="Times New Roman"/>
          <w:sz w:val="24"/>
          <w:szCs w:val="24"/>
        </w:rPr>
        <w:t xml:space="preserve"> рабочие места по количеству </w:t>
      </w:r>
      <w:proofErr w:type="gramStart"/>
      <w:r w:rsidRPr="00D50360">
        <w:rPr>
          <w:rFonts w:ascii="Times New Roman" w:eastAsia="Times New Roman" w:hAnsi="Times New Roman" w:cs="Times New Roman"/>
          <w:sz w:val="24"/>
          <w:szCs w:val="24"/>
        </w:rPr>
        <w:t>обучающихся</w:t>
      </w:r>
      <w:proofErr w:type="gramEnd"/>
      <w:r w:rsidRPr="00D50360">
        <w:rPr>
          <w:rFonts w:ascii="Times New Roman" w:eastAsia="Times New Roman" w:hAnsi="Times New Roman" w:cs="Times New Roman"/>
          <w:sz w:val="24"/>
          <w:szCs w:val="24"/>
        </w:rPr>
        <w:t>: 30</w:t>
      </w:r>
    </w:p>
    <w:p w:rsidR="00D50360" w:rsidRPr="00D50360" w:rsidRDefault="00D50360" w:rsidP="00D50360">
      <w:pPr>
        <w:autoSpaceDE w:val="0"/>
        <w:autoSpaceDN w:val="0"/>
        <w:adjustRightInd w:val="0"/>
        <w:spacing w:after="0" w:line="240" w:lineRule="auto"/>
        <w:ind w:firstLine="360"/>
        <w:jc w:val="both"/>
        <w:rPr>
          <w:rFonts w:ascii="Times New Roman" w:eastAsia="Times New Roman" w:hAnsi="Times New Roman" w:cs="Times New Roman"/>
          <w:i/>
          <w:sz w:val="24"/>
          <w:szCs w:val="24"/>
          <w:highlight w:val="yellow"/>
        </w:rPr>
      </w:pPr>
      <w:r w:rsidRPr="00D50360">
        <w:rPr>
          <w:rFonts w:ascii="Times New Roman" w:eastAsia="Times New Roman" w:hAnsi="Times New Roman" w:cs="Times New Roman"/>
          <w:i/>
          <w:sz w:val="24"/>
          <w:szCs w:val="24"/>
        </w:rPr>
        <w:t xml:space="preserve"> </w:t>
      </w:r>
    </w:p>
    <w:p w:rsidR="00D50360" w:rsidRDefault="00D50360" w:rsidP="00E15C9F">
      <w:pPr>
        <w:autoSpaceDE w:val="0"/>
        <w:autoSpaceDN w:val="0"/>
        <w:adjustRightInd w:val="0"/>
        <w:spacing w:after="0" w:line="240" w:lineRule="auto"/>
        <w:jc w:val="both"/>
        <w:rPr>
          <w:rFonts w:ascii="Times New Roman" w:hAnsi="Times New Roman" w:cs="Times New Roman"/>
          <w:sz w:val="24"/>
          <w:szCs w:val="24"/>
        </w:rPr>
      </w:pPr>
    </w:p>
    <w:p w:rsidR="00D50360" w:rsidRPr="000F2FAE" w:rsidRDefault="00D50360"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spacing w:after="0" w:line="240" w:lineRule="auto"/>
        <w:jc w:val="center"/>
        <w:rPr>
          <w:rFonts w:ascii="Times New Roman" w:hAnsi="Times New Roman" w:cs="Times New Roman"/>
          <w:b/>
          <w:sz w:val="24"/>
          <w:szCs w:val="24"/>
        </w:rPr>
      </w:pPr>
      <w:r w:rsidRPr="000F2FAE">
        <w:rPr>
          <w:rFonts w:ascii="Times New Roman" w:hAnsi="Times New Roman" w:cs="Times New Roman"/>
          <w:b/>
          <w:sz w:val="24"/>
          <w:szCs w:val="24"/>
        </w:rPr>
        <w:t xml:space="preserve">Литература для </w:t>
      </w:r>
      <w:proofErr w:type="gramStart"/>
      <w:r w:rsidRPr="000F2FAE">
        <w:rPr>
          <w:rFonts w:ascii="Times New Roman" w:hAnsi="Times New Roman" w:cs="Times New Roman"/>
          <w:b/>
          <w:sz w:val="24"/>
          <w:szCs w:val="24"/>
        </w:rPr>
        <w:t>обучающегося</w:t>
      </w:r>
      <w:proofErr w:type="gramEnd"/>
      <w:r w:rsidRPr="000F2FAE">
        <w:rPr>
          <w:rFonts w:ascii="Times New Roman" w:hAnsi="Times New Roman" w:cs="Times New Roman"/>
          <w:b/>
          <w:sz w:val="24"/>
          <w:szCs w:val="24"/>
        </w:rPr>
        <w:t xml:space="preserve"> </w:t>
      </w:r>
    </w:p>
    <w:p w:rsidR="00E15C9F" w:rsidRPr="000F2FAE" w:rsidRDefault="00E15C9F" w:rsidP="00E15C9F">
      <w:pPr>
        <w:spacing w:after="0" w:line="240" w:lineRule="auto"/>
        <w:jc w:val="both"/>
        <w:rPr>
          <w:rFonts w:ascii="Times New Roman" w:hAnsi="Times New Roman" w:cs="Times New Roman"/>
          <w:i/>
          <w:sz w:val="24"/>
          <w:szCs w:val="24"/>
        </w:rPr>
      </w:pPr>
      <w:r w:rsidRPr="000F2FAE">
        <w:rPr>
          <w:rFonts w:ascii="Times New Roman" w:hAnsi="Times New Roman" w:cs="Times New Roman"/>
          <w:b/>
          <w:sz w:val="24"/>
          <w:szCs w:val="24"/>
        </w:rPr>
        <w:t>Учебники:</w:t>
      </w:r>
      <w:r w:rsidRPr="000F2FAE">
        <w:rPr>
          <w:rFonts w:ascii="Times New Roman" w:hAnsi="Times New Roman" w:cs="Times New Roman"/>
          <w:i/>
          <w:sz w:val="24"/>
          <w:szCs w:val="24"/>
        </w:rPr>
        <w:t xml:space="preserve"> </w:t>
      </w:r>
    </w:p>
    <w:p w:rsidR="00E15C9F" w:rsidRPr="000F2FAE" w:rsidRDefault="00E15C9F" w:rsidP="00E15C9F">
      <w:pPr>
        <w:pStyle w:val="a5"/>
        <w:numPr>
          <w:ilvl w:val="0"/>
          <w:numId w:val="19"/>
        </w:numPr>
        <w:tabs>
          <w:tab w:val="left" w:pos="0"/>
        </w:tabs>
        <w:spacing w:after="0" w:line="240" w:lineRule="auto"/>
        <w:ind w:left="0" w:firstLine="0"/>
        <w:rPr>
          <w:rFonts w:ascii="Times New Roman" w:hAnsi="Times New Roman"/>
          <w:sz w:val="24"/>
          <w:szCs w:val="24"/>
        </w:rPr>
      </w:pPr>
      <w:r w:rsidRPr="000F2FAE">
        <w:rPr>
          <w:rFonts w:ascii="Times New Roman" w:hAnsi="Times New Roman"/>
          <w:sz w:val="24"/>
          <w:szCs w:val="24"/>
        </w:rPr>
        <w:t xml:space="preserve">Обществознание. 10-11 класс: учебник для общеобразовательных учреждений: базовый уровень/Л.Н. Боголюбов, А.Ю. Лазебникова, Н.М. Смирнов и др. – 2-е изд. М.: Просвещение, 2010. </w:t>
      </w:r>
    </w:p>
    <w:p w:rsidR="00E15C9F" w:rsidRPr="000F2FAE" w:rsidRDefault="00E15C9F" w:rsidP="00E15C9F">
      <w:pPr>
        <w:pStyle w:val="ab"/>
        <w:numPr>
          <w:ilvl w:val="0"/>
          <w:numId w:val="19"/>
        </w:numPr>
        <w:tabs>
          <w:tab w:val="left" w:pos="0"/>
        </w:tabs>
        <w:ind w:left="0" w:firstLine="0"/>
        <w:contextualSpacing/>
        <w:rPr>
          <w:rFonts w:ascii="Times New Roman" w:hAnsi="Times New Roman"/>
          <w:sz w:val="24"/>
          <w:szCs w:val="24"/>
        </w:rPr>
      </w:pPr>
      <w:r w:rsidRPr="000F2FAE">
        <w:rPr>
          <w:rFonts w:ascii="Times New Roman" w:hAnsi="Times New Roman"/>
          <w:sz w:val="24"/>
          <w:szCs w:val="24"/>
        </w:rPr>
        <w:lastRenderedPageBreak/>
        <w:t>Поляков Л.В., Федоров В.В., Симонов К.В. Обществознание: глобальный мир в ХХ</w:t>
      </w:r>
      <w:proofErr w:type="gramStart"/>
      <w:r w:rsidRPr="000F2FAE">
        <w:rPr>
          <w:rFonts w:ascii="Times New Roman" w:hAnsi="Times New Roman"/>
          <w:sz w:val="24"/>
          <w:szCs w:val="24"/>
          <w:lang w:val="en-US"/>
        </w:rPr>
        <w:t>I</w:t>
      </w:r>
      <w:proofErr w:type="gramEnd"/>
      <w:r w:rsidRPr="000F2FAE">
        <w:rPr>
          <w:rFonts w:ascii="Times New Roman" w:hAnsi="Times New Roman"/>
          <w:sz w:val="24"/>
          <w:szCs w:val="24"/>
        </w:rPr>
        <w:t xml:space="preserve"> веке: учебник для учащихся 11 класса общеобразовательных учреждений. М.: Просвещение, 2009.</w:t>
      </w:r>
    </w:p>
    <w:p w:rsidR="00E15C9F" w:rsidRPr="000F2FAE" w:rsidRDefault="00E15C9F" w:rsidP="00E15C9F">
      <w:pPr>
        <w:pStyle w:val="a5"/>
        <w:numPr>
          <w:ilvl w:val="0"/>
          <w:numId w:val="19"/>
        </w:numPr>
        <w:tabs>
          <w:tab w:val="left" w:pos="0"/>
        </w:tabs>
        <w:spacing w:after="0" w:line="240" w:lineRule="auto"/>
        <w:ind w:left="0" w:firstLine="0"/>
        <w:rPr>
          <w:rFonts w:ascii="Times New Roman" w:hAnsi="Times New Roman"/>
          <w:sz w:val="24"/>
          <w:szCs w:val="24"/>
        </w:rPr>
      </w:pPr>
      <w:r w:rsidRPr="000F2FAE">
        <w:rPr>
          <w:rFonts w:ascii="Times New Roman" w:hAnsi="Times New Roman"/>
          <w:sz w:val="24"/>
          <w:szCs w:val="24"/>
        </w:rPr>
        <w:t xml:space="preserve">Обществознание. Учебник./ Курбатов В. И. –изд. 6-ое. Ростов на Дону: Феникс, 2009.  </w:t>
      </w:r>
    </w:p>
    <w:p w:rsidR="00E15C9F" w:rsidRPr="000F2FAE" w:rsidRDefault="00E15C9F" w:rsidP="00E15C9F">
      <w:pPr>
        <w:spacing w:after="0" w:line="240" w:lineRule="auto"/>
        <w:jc w:val="both"/>
        <w:rPr>
          <w:rFonts w:ascii="Times New Roman" w:hAnsi="Times New Roman" w:cs="Times New Roman"/>
          <w:b/>
          <w:sz w:val="24"/>
          <w:szCs w:val="24"/>
        </w:rPr>
      </w:pPr>
    </w:p>
    <w:p w:rsidR="00E15C9F" w:rsidRPr="000F2FAE" w:rsidRDefault="00E15C9F" w:rsidP="00E15C9F">
      <w:pPr>
        <w:spacing w:after="0" w:line="240" w:lineRule="auto"/>
        <w:jc w:val="both"/>
        <w:rPr>
          <w:rFonts w:ascii="Times New Roman" w:hAnsi="Times New Roman" w:cs="Times New Roman"/>
          <w:i/>
          <w:sz w:val="24"/>
          <w:szCs w:val="24"/>
        </w:rPr>
      </w:pPr>
      <w:r w:rsidRPr="000F2FAE">
        <w:rPr>
          <w:rFonts w:ascii="Times New Roman" w:hAnsi="Times New Roman" w:cs="Times New Roman"/>
          <w:b/>
          <w:sz w:val="24"/>
          <w:szCs w:val="24"/>
        </w:rPr>
        <w:t>Справочная литература:</w:t>
      </w:r>
      <w:r w:rsidRPr="000F2FAE">
        <w:rPr>
          <w:rFonts w:ascii="Times New Roman" w:hAnsi="Times New Roman" w:cs="Times New Roman"/>
          <w:i/>
          <w:sz w:val="24"/>
          <w:szCs w:val="24"/>
        </w:rPr>
        <w:t xml:space="preserve"> </w:t>
      </w:r>
    </w:p>
    <w:p w:rsidR="00E15C9F" w:rsidRPr="000F2FAE" w:rsidRDefault="00E15C9F" w:rsidP="00E15C9F">
      <w:pPr>
        <w:pStyle w:val="a5"/>
        <w:numPr>
          <w:ilvl w:val="0"/>
          <w:numId w:val="20"/>
        </w:numPr>
        <w:tabs>
          <w:tab w:val="left" w:pos="0"/>
          <w:tab w:val="left" w:pos="284"/>
        </w:tabs>
        <w:spacing w:after="0" w:line="240" w:lineRule="auto"/>
        <w:ind w:left="0" w:firstLine="0"/>
        <w:jc w:val="both"/>
        <w:rPr>
          <w:rFonts w:ascii="Times New Roman" w:hAnsi="Times New Roman"/>
          <w:sz w:val="24"/>
          <w:szCs w:val="24"/>
        </w:rPr>
      </w:pPr>
      <w:r w:rsidRPr="000F2FAE">
        <w:rPr>
          <w:rFonts w:ascii="Times New Roman" w:hAnsi="Times New Roman"/>
          <w:sz w:val="24"/>
          <w:szCs w:val="24"/>
        </w:rPr>
        <w:t>Обществознание: 10-11кл. Школьный словарь-справочник.  Барабанов В. В.,2009.</w:t>
      </w:r>
    </w:p>
    <w:p w:rsidR="00E15C9F" w:rsidRPr="000F2FAE" w:rsidRDefault="00E15C9F" w:rsidP="00E15C9F">
      <w:pPr>
        <w:numPr>
          <w:ilvl w:val="0"/>
          <w:numId w:val="20"/>
        </w:numPr>
        <w:tabs>
          <w:tab w:val="left" w:pos="0"/>
          <w:tab w:val="left" w:pos="284"/>
        </w:tabs>
        <w:spacing w:after="0" w:line="240" w:lineRule="auto"/>
        <w:ind w:left="0" w:firstLine="0"/>
        <w:contextualSpacing/>
        <w:jc w:val="both"/>
        <w:rPr>
          <w:rFonts w:ascii="Times New Roman" w:hAnsi="Times New Roman" w:cs="Times New Roman"/>
          <w:sz w:val="24"/>
          <w:szCs w:val="24"/>
        </w:rPr>
      </w:pPr>
      <w:r w:rsidRPr="000F2FAE">
        <w:rPr>
          <w:rFonts w:ascii="Times New Roman" w:hAnsi="Times New Roman" w:cs="Times New Roman"/>
          <w:sz w:val="24"/>
          <w:szCs w:val="24"/>
        </w:rPr>
        <w:t>Обществознание. Большая детская энциклопедия.  «Издательство», Россия, 2009г.</w:t>
      </w:r>
    </w:p>
    <w:p w:rsidR="00E15C9F" w:rsidRPr="000F2FAE" w:rsidRDefault="00E15C9F" w:rsidP="00E15C9F">
      <w:pPr>
        <w:pStyle w:val="ab"/>
        <w:numPr>
          <w:ilvl w:val="0"/>
          <w:numId w:val="20"/>
        </w:numPr>
        <w:tabs>
          <w:tab w:val="left" w:pos="0"/>
          <w:tab w:val="left" w:pos="284"/>
          <w:tab w:val="left" w:pos="993"/>
        </w:tabs>
        <w:ind w:left="0" w:firstLine="0"/>
        <w:contextualSpacing/>
        <w:jc w:val="both"/>
        <w:rPr>
          <w:rFonts w:ascii="Times New Roman" w:hAnsi="Times New Roman"/>
          <w:sz w:val="24"/>
          <w:szCs w:val="24"/>
        </w:rPr>
      </w:pPr>
      <w:r w:rsidRPr="000F2FAE">
        <w:rPr>
          <w:rFonts w:ascii="Times New Roman" w:hAnsi="Times New Roman"/>
          <w:sz w:val="24"/>
          <w:szCs w:val="24"/>
        </w:rPr>
        <w:t xml:space="preserve">Школьный словарь по обществознанию: Пособие для учащихся 10-11 кл/Ю.И.Аверьянов, Л.Н.Боголюбов – М: Просвещение, 2009. </w:t>
      </w:r>
    </w:p>
    <w:p w:rsidR="00E15C9F" w:rsidRPr="000F2FAE" w:rsidRDefault="00E15C9F" w:rsidP="00E15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p w:rsidR="00E15C9F" w:rsidRPr="000F2FAE" w:rsidRDefault="00E15C9F" w:rsidP="00E15C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Интернет-ресурсы:</w:t>
      </w:r>
    </w:p>
    <w:p w:rsidR="00E15C9F" w:rsidRPr="000F2FAE" w:rsidRDefault="005E7506" w:rsidP="00E15C9F">
      <w:pPr>
        <w:spacing w:after="0" w:line="240" w:lineRule="auto"/>
        <w:jc w:val="both"/>
        <w:rPr>
          <w:rFonts w:ascii="Times New Roman" w:hAnsi="Times New Roman" w:cs="Times New Roman"/>
          <w:sz w:val="24"/>
          <w:szCs w:val="24"/>
        </w:rPr>
      </w:pPr>
      <w:hyperlink r:id="rId10" w:history="1">
        <w:r w:rsidR="00E15C9F" w:rsidRPr="000F2FAE">
          <w:rPr>
            <w:rStyle w:val="aa"/>
            <w:rFonts w:ascii="Times New Roman" w:hAnsi="Times New Roman" w:cs="Times New Roman"/>
            <w:sz w:val="24"/>
            <w:szCs w:val="24"/>
            <w:lang w:val="en-US"/>
          </w:rPr>
          <w:t>http</w:t>
        </w:r>
        <w:r w:rsidR="00E15C9F" w:rsidRPr="000F2FAE">
          <w:rPr>
            <w:rStyle w:val="aa"/>
            <w:rFonts w:ascii="Times New Roman" w:hAnsi="Times New Roman" w:cs="Times New Roman"/>
            <w:sz w:val="24"/>
            <w:szCs w:val="24"/>
          </w:rPr>
          <w:t>://</w:t>
        </w:r>
        <w:r w:rsidR="00E15C9F" w:rsidRPr="000F2FAE">
          <w:rPr>
            <w:rStyle w:val="aa"/>
            <w:rFonts w:ascii="Times New Roman" w:hAnsi="Times New Roman" w:cs="Times New Roman"/>
            <w:sz w:val="24"/>
            <w:szCs w:val="24"/>
            <w:lang w:val="en-US"/>
          </w:rPr>
          <w:t>www</w:t>
        </w:r>
        <w:r w:rsidR="00E15C9F" w:rsidRPr="000F2FAE">
          <w:rPr>
            <w:rStyle w:val="aa"/>
            <w:rFonts w:ascii="Times New Roman" w:hAnsi="Times New Roman" w:cs="Times New Roman"/>
            <w:sz w:val="24"/>
            <w:szCs w:val="24"/>
          </w:rPr>
          <w:t>.</w:t>
        </w:r>
        <w:r w:rsidR="00E15C9F" w:rsidRPr="000F2FAE">
          <w:rPr>
            <w:rStyle w:val="aa"/>
            <w:rFonts w:ascii="Times New Roman" w:hAnsi="Times New Roman" w:cs="Times New Roman"/>
            <w:sz w:val="24"/>
            <w:szCs w:val="24"/>
            <w:lang w:val="en-US"/>
          </w:rPr>
          <w:t>internet</w:t>
        </w:r>
        <w:r w:rsidR="00E15C9F" w:rsidRPr="000F2FAE">
          <w:rPr>
            <w:rStyle w:val="aa"/>
            <w:rFonts w:ascii="Times New Roman" w:hAnsi="Times New Roman" w:cs="Times New Roman"/>
            <w:sz w:val="24"/>
            <w:szCs w:val="24"/>
          </w:rPr>
          <w:t>-</w:t>
        </w:r>
        <w:r w:rsidR="00E15C9F" w:rsidRPr="000F2FAE">
          <w:rPr>
            <w:rStyle w:val="aa"/>
            <w:rFonts w:ascii="Times New Roman" w:hAnsi="Times New Roman" w:cs="Times New Roman"/>
            <w:sz w:val="24"/>
            <w:szCs w:val="24"/>
            <w:lang w:val="en-US"/>
          </w:rPr>
          <w:t>school</w:t>
        </w:r>
        <w:r w:rsidR="00E15C9F" w:rsidRPr="000F2FAE">
          <w:rPr>
            <w:rStyle w:val="aa"/>
            <w:rFonts w:ascii="Times New Roman" w:hAnsi="Times New Roman" w:cs="Times New Roman"/>
            <w:sz w:val="24"/>
            <w:szCs w:val="24"/>
          </w:rPr>
          <w:t>.</w:t>
        </w:r>
        <w:proofErr w:type="spellStart"/>
        <w:r w:rsidR="00E15C9F" w:rsidRPr="000F2FAE">
          <w:rPr>
            <w:rStyle w:val="aa"/>
            <w:rFonts w:ascii="Times New Roman" w:hAnsi="Times New Roman" w:cs="Times New Roman"/>
            <w:sz w:val="24"/>
            <w:szCs w:val="24"/>
            <w:lang w:val="en-US"/>
          </w:rPr>
          <w:t>ru</w:t>
        </w:r>
        <w:proofErr w:type="spellEnd"/>
      </w:hyperlink>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color w:val="0000FF"/>
          <w:sz w:val="24"/>
          <w:szCs w:val="24"/>
          <w:u w:val="single"/>
          <w:lang w:val="en-US"/>
        </w:rPr>
        <w:t>http</w:t>
      </w:r>
      <w:r w:rsidRPr="000F2FAE">
        <w:rPr>
          <w:rFonts w:ascii="Times New Roman" w:hAnsi="Times New Roman" w:cs="Times New Roman"/>
          <w:color w:val="0000FF"/>
          <w:sz w:val="24"/>
          <w:szCs w:val="24"/>
          <w:u w:val="single"/>
        </w:rPr>
        <w:t>://</w:t>
      </w:r>
      <w:hyperlink r:id="rId11" w:history="1">
        <w:r w:rsidRPr="000F2FAE">
          <w:rPr>
            <w:rFonts w:ascii="Times New Roman" w:hAnsi="Times New Roman" w:cs="Times New Roman"/>
            <w:color w:val="0000FF"/>
            <w:sz w:val="24"/>
            <w:szCs w:val="24"/>
            <w:u w:val="single"/>
            <w:lang w:val="en-US"/>
          </w:rPr>
          <w:t>www</w:t>
        </w:r>
        <w:r w:rsidRPr="000F2FAE">
          <w:rPr>
            <w:rFonts w:ascii="Times New Roman" w:hAnsi="Times New Roman" w:cs="Times New Roman"/>
            <w:color w:val="0000FF"/>
            <w:sz w:val="24"/>
            <w:szCs w:val="24"/>
            <w:u w:val="single"/>
          </w:rPr>
          <w:t>.</w:t>
        </w:r>
        <w:proofErr w:type="spellStart"/>
        <w:r w:rsidRPr="000F2FAE">
          <w:rPr>
            <w:rFonts w:ascii="Times New Roman" w:hAnsi="Times New Roman" w:cs="Times New Roman"/>
            <w:color w:val="0000FF"/>
            <w:sz w:val="24"/>
            <w:szCs w:val="24"/>
            <w:u w:val="single"/>
            <w:lang w:val="en-US"/>
          </w:rPr>
          <w:t>ihtik</w:t>
        </w:r>
        <w:proofErr w:type="spellEnd"/>
        <w:r w:rsidRPr="000F2FAE">
          <w:rPr>
            <w:rFonts w:ascii="Times New Roman" w:hAnsi="Times New Roman" w:cs="Times New Roman"/>
            <w:color w:val="0000FF"/>
            <w:sz w:val="24"/>
            <w:szCs w:val="24"/>
            <w:u w:val="single"/>
          </w:rPr>
          <w:t>.</w:t>
        </w:r>
        <w:r w:rsidRPr="000F2FAE">
          <w:rPr>
            <w:rFonts w:ascii="Times New Roman" w:hAnsi="Times New Roman" w:cs="Times New Roman"/>
            <w:color w:val="0000FF"/>
            <w:sz w:val="24"/>
            <w:szCs w:val="24"/>
            <w:u w:val="single"/>
            <w:lang w:val="en-US"/>
          </w:rPr>
          <w:t>lib</w:t>
        </w:r>
        <w:r w:rsidRPr="000F2FAE">
          <w:rPr>
            <w:rFonts w:ascii="Times New Roman" w:hAnsi="Times New Roman" w:cs="Times New Roman"/>
            <w:color w:val="0000FF"/>
            <w:sz w:val="24"/>
            <w:szCs w:val="24"/>
            <w:u w:val="single"/>
          </w:rPr>
          <w:t>.</w:t>
        </w:r>
        <w:proofErr w:type="spellStart"/>
        <w:r w:rsidRPr="000F2FAE">
          <w:rPr>
            <w:rFonts w:ascii="Times New Roman" w:hAnsi="Times New Roman" w:cs="Times New Roman"/>
            <w:color w:val="0000FF"/>
            <w:sz w:val="24"/>
            <w:szCs w:val="24"/>
            <w:u w:val="single"/>
            <w:lang w:val="en-US"/>
          </w:rPr>
          <w:t>ru</w:t>
        </w:r>
        <w:proofErr w:type="spellEnd"/>
      </w:hyperlink>
    </w:p>
    <w:p w:rsidR="00E15C9F" w:rsidRPr="000F2FAE" w:rsidRDefault="00E15C9F" w:rsidP="00E15C9F">
      <w:pPr>
        <w:spacing w:after="0" w:line="240" w:lineRule="auto"/>
        <w:jc w:val="both"/>
        <w:rPr>
          <w:rFonts w:ascii="Times New Roman" w:hAnsi="Times New Roman" w:cs="Times New Roman"/>
          <w:sz w:val="24"/>
          <w:szCs w:val="24"/>
        </w:rPr>
      </w:pPr>
      <w:proofErr w:type="gramStart"/>
      <w:r w:rsidRPr="000F2FAE">
        <w:rPr>
          <w:rFonts w:ascii="Times New Roman" w:hAnsi="Times New Roman" w:cs="Times New Roman"/>
          <w:color w:val="0000FF"/>
          <w:sz w:val="24"/>
          <w:szCs w:val="24"/>
          <w:u w:val="single"/>
          <w:lang w:val="en-US"/>
        </w:rPr>
        <w:t>www</w:t>
      </w:r>
      <w:proofErr w:type="gramEnd"/>
      <w:r w:rsidRPr="000F2FAE">
        <w:rPr>
          <w:rFonts w:ascii="Times New Roman" w:hAnsi="Times New Roman" w:cs="Times New Roman"/>
          <w:color w:val="0000FF"/>
          <w:sz w:val="24"/>
          <w:szCs w:val="24"/>
          <w:u w:val="single"/>
        </w:rPr>
        <w:t>.</w:t>
      </w:r>
      <w:hyperlink r:id="rId12" w:history="1">
        <w:r w:rsidRPr="000F2FAE">
          <w:rPr>
            <w:rStyle w:val="aa"/>
            <w:rFonts w:ascii="Times New Roman" w:hAnsi="Times New Roman" w:cs="Times New Roman"/>
            <w:sz w:val="24"/>
            <w:szCs w:val="24"/>
            <w:lang w:val="en-US"/>
          </w:rPr>
          <w:t>http</w:t>
        </w:r>
        <w:r w:rsidRPr="000F2FAE">
          <w:rPr>
            <w:rStyle w:val="aa"/>
            <w:rFonts w:ascii="Times New Roman" w:hAnsi="Times New Roman" w:cs="Times New Roman"/>
            <w:sz w:val="24"/>
            <w:szCs w:val="24"/>
          </w:rPr>
          <w:t>://</w:t>
        </w:r>
        <w:r w:rsidRPr="000F2FAE">
          <w:rPr>
            <w:rStyle w:val="aa"/>
            <w:rFonts w:ascii="Times New Roman" w:hAnsi="Times New Roman" w:cs="Times New Roman"/>
            <w:sz w:val="24"/>
            <w:szCs w:val="24"/>
            <w:lang w:val="en-US"/>
          </w:rPr>
          <w:t>www</w:t>
        </w:r>
        <w:r w:rsidRPr="000F2FAE">
          <w:rPr>
            <w:rStyle w:val="aa"/>
            <w:rFonts w:ascii="Times New Roman" w:hAnsi="Times New Roman" w:cs="Times New Roman"/>
            <w:sz w:val="24"/>
            <w:szCs w:val="24"/>
          </w:rPr>
          <w:t>.</w:t>
        </w:r>
        <w:proofErr w:type="spellStart"/>
        <w:r w:rsidRPr="000F2FAE">
          <w:rPr>
            <w:rStyle w:val="aa"/>
            <w:rFonts w:ascii="Times New Roman" w:hAnsi="Times New Roman" w:cs="Times New Roman"/>
            <w:sz w:val="24"/>
            <w:szCs w:val="24"/>
            <w:lang w:val="en-US"/>
          </w:rPr>
          <w:t>elibrary</w:t>
        </w:r>
        <w:proofErr w:type="spellEnd"/>
        <w:r w:rsidRPr="000F2FAE">
          <w:rPr>
            <w:rStyle w:val="aa"/>
            <w:rFonts w:ascii="Times New Roman" w:hAnsi="Times New Roman" w:cs="Times New Roman"/>
            <w:sz w:val="24"/>
            <w:szCs w:val="24"/>
          </w:rPr>
          <w:t>.</w:t>
        </w:r>
        <w:proofErr w:type="spellStart"/>
        <w:r w:rsidRPr="000F2FAE">
          <w:rPr>
            <w:rStyle w:val="aa"/>
            <w:rFonts w:ascii="Times New Roman" w:hAnsi="Times New Roman" w:cs="Times New Roman"/>
            <w:sz w:val="24"/>
            <w:szCs w:val="24"/>
            <w:lang w:val="en-US"/>
          </w:rPr>
          <w:t>ru</w:t>
        </w:r>
        <w:proofErr w:type="spellEnd"/>
        <w:r w:rsidRPr="000F2FAE">
          <w:rPr>
            <w:rStyle w:val="aa"/>
            <w:rFonts w:ascii="Times New Roman" w:hAnsi="Times New Roman" w:cs="Times New Roman"/>
            <w:sz w:val="24"/>
            <w:szCs w:val="24"/>
          </w:rPr>
          <w:t>/</w:t>
        </w:r>
        <w:proofErr w:type="spellStart"/>
        <w:r w:rsidRPr="000F2FAE">
          <w:rPr>
            <w:rStyle w:val="aa"/>
            <w:rFonts w:ascii="Times New Roman" w:hAnsi="Times New Roman" w:cs="Times New Roman"/>
            <w:sz w:val="24"/>
            <w:szCs w:val="24"/>
            <w:lang w:val="en-US"/>
          </w:rPr>
          <w:t>defaultx</w:t>
        </w:r>
        <w:proofErr w:type="spellEnd"/>
        <w:r w:rsidRPr="000F2FAE">
          <w:rPr>
            <w:rStyle w:val="aa"/>
            <w:rFonts w:ascii="Times New Roman" w:hAnsi="Times New Roman" w:cs="Times New Roman"/>
            <w:sz w:val="24"/>
            <w:szCs w:val="24"/>
          </w:rPr>
          <w:t>.</w:t>
        </w:r>
        <w:r w:rsidRPr="000F2FAE">
          <w:rPr>
            <w:rStyle w:val="aa"/>
            <w:rFonts w:ascii="Times New Roman" w:hAnsi="Times New Roman" w:cs="Times New Roman"/>
            <w:sz w:val="24"/>
            <w:szCs w:val="24"/>
            <w:lang w:val="en-US"/>
          </w:rPr>
          <w:t>asp</w:t>
        </w:r>
      </w:hyperlink>
    </w:p>
    <w:p w:rsidR="00E15C9F" w:rsidRPr="000F2FAE" w:rsidRDefault="00E15C9F" w:rsidP="00E15C9F">
      <w:pPr>
        <w:spacing w:after="0" w:line="240" w:lineRule="auto"/>
        <w:jc w:val="both"/>
        <w:rPr>
          <w:rFonts w:ascii="Times New Roman" w:hAnsi="Times New Roman" w:cs="Times New Roman"/>
          <w:sz w:val="24"/>
          <w:szCs w:val="24"/>
        </w:rPr>
      </w:pPr>
    </w:p>
    <w:p w:rsidR="00E15C9F" w:rsidRPr="000F2FAE" w:rsidRDefault="00E15C9F" w:rsidP="00E15C9F">
      <w:pPr>
        <w:pBdr>
          <w:bottom w:val="single" w:sz="4" w:space="1" w:color="auto"/>
        </w:pBdr>
        <w:spacing w:after="0" w:line="240" w:lineRule="auto"/>
        <w:rPr>
          <w:rFonts w:ascii="Times New Roman" w:hAnsi="Times New Roman" w:cs="Times New Roman"/>
          <w:sz w:val="24"/>
          <w:szCs w:val="24"/>
        </w:rPr>
      </w:pPr>
      <w:r w:rsidRPr="000F2FAE">
        <w:rPr>
          <w:rFonts w:ascii="Times New Roman" w:hAnsi="Times New Roman" w:cs="Times New Roman"/>
          <w:sz w:val="24"/>
          <w:szCs w:val="24"/>
          <w:lang w:val="en-US"/>
        </w:rPr>
        <w:t>III</w:t>
      </w:r>
      <w:r w:rsidRPr="000F2FAE">
        <w:rPr>
          <w:rFonts w:ascii="Times New Roman" w:hAnsi="Times New Roman" w:cs="Times New Roman"/>
          <w:sz w:val="24"/>
          <w:szCs w:val="24"/>
        </w:rPr>
        <w:t xml:space="preserve"> б) КРИТЕРИИ ОЦЕНКИ </w:t>
      </w:r>
    </w:p>
    <w:p w:rsidR="00E15C9F" w:rsidRPr="000F2FAE" w:rsidRDefault="00E15C9F" w:rsidP="00E15C9F">
      <w:pPr>
        <w:spacing w:after="0" w:line="240" w:lineRule="auto"/>
        <w:jc w:val="both"/>
        <w:rPr>
          <w:rFonts w:ascii="Times New Roman" w:hAnsi="Times New Roman" w:cs="Times New Roman"/>
          <w:b/>
          <w:sz w:val="24"/>
          <w:szCs w:val="24"/>
        </w:rPr>
      </w:pPr>
      <w:r w:rsidRPr="000F2FAE">
        <w:rPr>
          <w:rFonts w:ascii="Times New Roman" w:hAnsi="Times New Roman" w:cs="Times New Roman"/>
          <w:b/>
          <w:sz w:val="24"/>
          <w:szCs w:val="24"/>
        </w:rPr>
        <w:t xml:space="preserve">Выполнение задания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1: Выполнение тестовых заданий</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2:  Выполнение тестовых заданий</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3: Ответы на вопросы к предложенным текстам</w:t>
      </w:r>
    </w:p>
    <w:p w:rsidR="00E15C9F" w:rsidRPr="000F2FAE" w:rsidRDefault="00E15C9F" w:rsidP="00E15C9F">
      <w:pPr>
        <w:spacing w:after="0" w:line="240" w:lineRule="auto"/>
        <w:jc w:val="both"/>
        <w:rPr>
          <w:rFonts w:ascii="Times New Roman" w:hAnsi="Times New Roman" w:cs="Times New Roman"/>
          <w:sz w:val="24"/>
          <w:szCs w:val="24"/>
        </w:rPr>
      </w:pPr>
    </w:p>
    <w:p w:rsidR="00E15C9F" w:rsidRPr="000F2FAE" w:rsidRDefault="00E15C9F" w:rsidP="00E15C9F">
      <w:pPr>
        <w:spacing w:after="0" w:line="240" w:lineRule="auto"/>
        <w:jc w:val="both"/>
        <w:rPr>
          <w:rFonts w:ascii="Times New Roman" w:hAnsi="Times New Roman" w:cs="Times New Roman"/>
          <w:b/>
          <w:sz w:val="24"/>
          <w:szCs w:val="24"/>
        </w:rPr>
      </w:pPr>
      <w:r w:rsidRPr="000F2FAE">
        <w:rPr>
          <w:rFonts w:ascii="Times New Roman" w:hAnsi="Times New Roman" w:cs="Times New Roman"/>
          <w:b/>
          <w:sz w:val="24"/>
          <w:szCs w:val="24"/>
        </w:rPr>
        <w:t xml:space="preserve">Подготовленный продукт </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Часть 1:Готовый тест</w:t>
      </w:r>
    </w:p>
    <w:p w:rsidR="00E15C9F" w:rsidRPr="000F2FAE" w:rsidRDefault="00E15C9F" w:rsidP="00E15C9F">
      <w:pPr>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Часть 2: Готовый тест </w:t>
      </w:r>
    </w:p>
    <w:p w:rsidR="00E15C9F" w:rsidRPr="000F2FAE" w:rsidRDefault="00E15C9F" w:rsidP="00E15C9F">
      <w:pPr>
        <w:spacing w:after="0" w:line="240" w:lineRule="auto"/>
        <w:jc w:val="both"/>
        <w:rPr>
          <w:rFonts w:ascii="Times New Roman" w:hAnsi="Times New Roman" w:cs="Times New Roman"/>
          <w:i/>
          <w:sz w:val="24"/>
          <w:szCs w:val="24"/>
        </w:rPr>
      </w:pPr>
      <w:r w:rsidRPr="000F2FAE">
        <w:rPr>
          <w:rFonts w:ascii="Times New Roman" w:hAnsi="Times New Roman" w:cs="Times New Roman"/>
          <w:sz w:val="24"/>
          <w:szCs w:val="24"/>
        </w:rPr>
        <w:t>Часть 3: Готовые ответы на вопросы к предложенным текстам</w:t>
      </w:r>
    </w:p>
    <w:p w:rsidR="00E15C9F" w:rsidRPr="000F2FAE" w:rsidRDefault="00E15C9F" w:rsidP="00E15C9F">
      <w:pPr>
        <w:tabs>
          <w:tab w:val="left" w:pos="0"/>
        </w:tabs>
        <w:spacing w:after="0" w:line="240" w:lineRule="auto"/>
        <w:jc w:val="both"/>
        <w:rPr>
          <w:rFonts w:ascii="Times New Roman" w:hAnsi="Times New Roman" w:cs="Times New Roman"/>
          <w:b/>
          <w:sz w:val="24"/>
          <w:szCs w:val="24"/>
        </w:rPr>
      </w:pPr>
    </w:p>
    <w:p w:rsidR="00E15C9F" w:rsidRPr="000F2FAE" w:rsidRDefault="00E15C9F" w:rsidP="00E15C9F">
      <w:pPr>
        <w:tabs>
          <w:tab w:val="left" w:pos="0"/>
        </w:tabs>
        <w:spacing w:after="0" w:line="240" w:lineRule="auto"/>
        <w:jc w:val="both"/>
        <w:rPr>
          <w:rFonts w:ascii="Times New Roman" w:hAnsi="Times New Roman" w:cs="Times New Roman"/>
          <w:b/>
          <w:sz w:val="24"/>
          <w:szCs w:val="24"/>
        </w:rPr>
      </w:pPr>
      <w:r w:rsidRPr="000F2FAE">
        <w:rPr>
          <w:rFonts w:ascii="Times New Roman" w:hAnsi="Times New Roman" w:cs="Times New Roman"/>
          <w:b/>
          <w:sz w:val="24"/>
          <w:szCs w:val="24"/>
        </w:rPr>
        <w:t>Критерии оценки</w:t>
      </w:r>
    </w:p>
    <w:p w:rsidR="00E15C9F" w:rsidRPr="000F2FAE" w:rsidRDefault="00E15C9F" w:rsidP="00E15C9F">
      <w:pPr>
        <w:tabs>
          <w:tab w:val="left" w:pos="0"/>
        </w:tabs>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Задания   состоят  из  3-х  частей: части 1, части 2 и части 3. </w:t>
      </w:r>
    </w:p>
    <w:p w:rsidR="00E15C9F" w:rsidRPr="000F2FAE" w:rsidRDefault="00E15C9F" w:rsidP="00E15C9F">
      <w:pPr>
        <w:tabs>
          <w:tab w:val="left" w:pos="0"/>
        </w:tabs>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w:t>
      </w:r>
      <w:r w:rsidRPr="000F2FAE">
        <w:rPr>
          <w:rFonts w:ascii="Times New Roman" w:hAnsi="Times New Roman" w:cs="Times New Roman"/>
          <w:sz w:val="24"/>
          <w:szCs w:val="24"/>
          <w:u w:val="single"/>
        </w:rPr>
        <w:t>Часть 1:</w:t>
      </w:r>
      <w:r w:rsidRPr="000F2FAE">
        <w:rPr>
          <w:rFonts w:ascii="Times New Roman" w:hAnsi="Times New Roman" w:cs="Times New Roman"/>
          <w:sz w:val="24"/>
          <w:szCs w:val="24"/>
        </w:rPr>
        <w:t xml:space="preserve">   включает  тестовые задания, требующие найти один  верный  ответ. Ответ -1 балл. </w:t>
      </w:r>
    </w:p>
    <w:p w:rsidR="00E15C9F" w:rsidRPr="000F2FAE" w:rsidRDefault="00E15C9F" w:rsidP="00E15C9F">
      <w:pPr>
        <w:tabs>
          <w:tab w:val="left" w:pos="0"/>
        </w:tabs>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w:t>
      </w:r>
      <w:r w:rsidRPr="000F2FAE">
        <w:rPr>
          <w:rFonts w:ascii="Times New Roman" w:hAnsi="Times New Roman" w:cs="Times New Roman"/>
          <w:sz w:val="24"/>
          <w:szCs w:val="24"/>
          <w:u w:val="single"/>
        </w:rPr>
        <w:t>Часть 2</w:t>
      </w:r>
      <w:r w:rsidRPr="000F2FAE">
        <w:rPr>
          <w:rFonts w:ascii="Times New Roman" w:hAnsi="Times New Roman" w:cs="Times New Roman"/>
          <w:sz w:val="24"/>
          <w:szCs w:val="24"/>
        </w:rPr>
        <w:t xml:space="preserve">: в  </w:t>
      </w:r>
      <w:r w:rsidRPr="000F2FAE">
        <w:rPr>
          <w:rFonts w:ascii="Times New Roman" w:hAnsi="Times New Roman" w:cs="Times New Roman"/>
          <w:iCs/>
          <w:sz w:val="24"/>
          <w:szCs w:val="24"/>
          <w:lang w:bidi="he-IL"/>
        </w:rPr>
        <w:t xml:space="preserve">заданиях  на установление соответствие к каждой позиции первичного столбца подобрать соответствующую позицию (утверждение) второго и записать выбранные цифры под соответствующими буквами. Ответ – 2 балла; </w:t>
      </w:r>
    </w:p>
    <w:p w:rsidR="00E15C9F" w:rsidRPr="000F2FAE" w:rsidRDefault="00E15C9F" w:rsidP="00E15C9F">
      <w:pPr>
        <w:tabs>
          <w:tab w:val="left" w:pos="0"/>
        </w:tabs>
        <w:spacing w:after="0" w:line="240" w:lineRule="auto"/>
        <w:jc w:val="both"/>
        <w:rPr>
          <w:rFonts w:ascii="Times New Roman" w:hAnsi="Times New Roman" w:cs="Times New Roman"/>
          <w:iCs/>
          <w:sz w:val="24"/>
          <w:szCs w:val="24"/>
          <w:lang w:bidi="he-IL"/>
        </w:rPr>
      </w:pPr>
      <w:r w:rsidRPr="000F2FAE">
        <w:rPr>
          <w:rFonts w:ascii="Times New Roman" w:hAnsi="Times New Roman" w:cs="Times New Roman"/>
          <w:iCs/>
          <w:sz w:val="24"/>
          <w:szCs w:val="24"/>
          <w:u w:val="single"/>
          <w:lang w:bidi="he-IL"/>
        </w:rPr>
        <w:t>Часть 3:</w:t>
      </w:r>
      <w:r w:rsidRPr="000F2FAE">
        <w:rPr>
          <w:rFonts w:ascii="Times New Roman" w:hAnsi="Times New Roman" w:cs="Times New Roman"/>
          <w:iCs/>
          <w:sz w:val="24"/>
          <w:szCs w:val="24"/>
          <w:lang w:bidi="he-IL"/>
        </w:rPr>
        <w:t xml:space="preserve"> ответить на предложенные вопросы по фрагменту текста. Ответ - 3 балла;  </w:t>
      </w:r>
    </w:p>
    <w:p w:rsidR="00E15C9F" w:rsidRPr="000F2FAE" w:rsidRDefault="00E15C9F" w:rsidP="00E15C9F">
      <w:pPr>
        <w:tabs>
          <w:tab w:val="left" w:pos="0"/>
        </w:tabs>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 Максимальное количество баллов:  37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r w:rsidRPr="000F2FAE">
        <w:rPr>
          <w:rFonts w:ascii="Times New Roman" w:hAnsi="Times New Roman" w:cs="Times New Roman"/>
          <w:sz w:val="24"/>
          <w:szCs w:val="24"/>
          <w:u w:val="single"/>
        </w:rPr>
        <w:t xml:space="preserve">Распределение заданий экзаменационной работы по уровню сложности. </w:t>
      </w:r>
      <w:r w:rsidRPr="000F2FAE">
        <w:rPr>
          <w:rFonts w:ascii="Times New Roman" w:hAnsi="Times New Roman" w:cs="Times New Roman"/>
          <w:sz w:val="24"/>
          <w:szCs w:val="24"/>
        </w:rPr>
        <w:t xml:space="preserve">Часть 1 содержит задания двух уровней: 14 заданий базового уровня  и 6 повышенного уровня. Часть 2 содержит одно задание базового уровня и три  задания повышенного уровня. В части 3 задания базового уровня. </w:t>
      </w:r>
    </w:p>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Аттестационная отметка </w:t>
      </w:r>
      <w:proofErr w:type="gramStart"/>
      <w:r w:rsidRPr="000F2FAE">
        <w:rPr>
          <w:rFonts w:ascii="Times New Roman" w:hAnsi="Times New Roman" w:cs="Times New Roman"/>
          <w:sz w:val="24"/>
          <w:szCs w:val="24"/>
        </w:rPr>
        <w:t>обучающегося</w:t>
      </w:r>
      <w:proofErr w:type="gramEnd"/>
      <w:r w:rsidRPr="000F2FAE">
        <w:rPr>
          <w:rFonts w:ascii="Times New Roman" w:hAnsi="Times New Roman" w:cs="Times New Roman"/>
          <w:sz w:val="24"/>
          <w:szCs w:val="24"/>
        </w:rPr>
        <w:t xml:space="preserve"> за выполнение всей работы определяется по пятибалльной шкале. </w:t>
      </w:r>
    </w:p>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Шкала пересчета первичного балла за выполнение экзаменационной работы в  ответы на аттестационную отметку</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4"/>
        <w:gridCol w:w="1601"/>
        <w:gridCol w:w="1599"/>
        <w:gridCol w:w="1615"/>
        <w:gridCol w:w="1601"/>
      </w:tblGrid>
      <w:tr w:rsidR="00E15C9F" w:rsidRPr="000F2FAE" w:rsidTr="00857C86">
        <w:trPr>
          <w:jc w:val="center"/>
        </w:trPr>
        <w:tc>
          <w:tcPr>
            <w:tcW w:w="25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Аттестационная отметка</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c>
          <w:tcPr>
            <w:tcW w:w="15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4</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5</w:t>
            </w:r>
          </w:p>
        </w:tc>
      </w:tr>
      <w:tr w:rsidR="00E15C9F" w:rsidRPr="000F2FAE" w:rsidTr="00857C86">
        <w:trPr>
          <w:jc w:val="center"/>
        </w:trPr>
        <w:tc>
          <w:tcPr>
            <w:tcW w:w="25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Первичный балл</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менее 20</w:t>
            </w:r>
          </w:p>
        </w:tc>
        <w:tc>
          <w:tcPr>
            <w:tcW w:w="15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20-24</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24-28</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highlight w:val="yellow"/>
              </w:rPr>
            </w:pPr>
            <w:r w:rsidRPr="000F2FAE">
              <w:rPr>
                <w:rFonts w:ascii="Times New Roman" w:hAnsi="Times New Roman" w:cs="Times New Roman"/>
                <w:sz w:val="24"/>
                <w:szCs w:val="24"/>
              </w:rPr>
              <w:t>28 – 37</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i/>
          <w:sz w:val="24"/>
          <w:szCs w:val="24"/>
          <w:u w:val="single"/>
        </w:rPr>
      </w:pPr>
      <w:r w:rsidRPr="000F2FAE">
        <w:rPr>
          <w:rFonts w:ascii="Times New Roman" w:hAnsi="Times New Roman" w:cs="Times New Roman"/>
          <w:b/>
          <w:i/>
          <w:sz w:val="24"/>
          <w:szCs w:val="24"/>
          <w:u w:val="single"/>
        </w:rPr>
        <w:t xml:space="preserve">Эталоны ответов на задания: </w:t>
      </w: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u w:val="single"/>
        </w:rPr>
      </w:pPr>
      <w:r w:rsidRPr="000F2FAE">
        <w:rPr>
          <w:rFonts w:ascii="Times New Roman" w:hAnsi="Times New Roman" w:cs="Times New Roman"/>
          <w:b/>
          <w:bCs/>
          <w:sz w:val="24"/>
          <w:szCs w:val="24"/>
          <w:u w:val="single"/>
        </w:rPr>
        <w:t xml:space="preserve">Вариант </w:t>
      </w:r>
      <w:r w:rsidRPr="000F2FAE">
        <w:rPr>
          <w:rFonts w:ascii="Times New Roman" w:hAnsi="Times New Roman" w:cs="Times New Roman"/>
          <w:b/>
          <w:bCs/>
          <w:sz w:val="24"/>
          <w:szCs w:val="24"/>
          <w:u w:val="single"/>
          <w:lang w:val="en-US"/>
        </w:rPr>
        <w:t>I</w:t>
      </w:r>
      <w:r w:rsidRPr="000F2FAE">
        <w:rPr>
          <w:rFonts w:ascii="Times New Roman" w:hAnsi="Times New Roman" w:cs="Times New Roman"/>
          <w:b/>
          <w:bCs/>
          <w:sz w:val="24"/>
          <w:szCs w:val="24"/>
          <w:u w:val="single"/>
        </w:rPr>
        <w:t>.</w:t>
      </w: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Части 1 и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2"/>
        <w:gridCol w:w="1156"/>
        <w:gridCol w:w="1154"/>
        <w:gridCol w:w="1156"/>
        <w:gridCol w:w="1154"/>
      </w:tblGrid>
      <w:tr w:rsidR="00E15C9F" w:rsidRPr="000F2FAE" w:rsidTr="00857C86">
        <w:tc>
          <w:tcPr>
            <w:tcW w:w="149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 задания</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2</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3</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4</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4</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5</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lastRenderedPageBreak/>
              <w:t>2</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3</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4</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5</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6</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7</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8</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9</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10</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11</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12</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13</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14</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15</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16</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17</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18</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19</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20</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1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 xml:space="preserve">Максимальный балл за часть 2 - 8 баллов </w:t>
      </w:r>
    </w:p>
    <w:tbl>
      <w:tblPr>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59"/>
        <w:gridCol w:w="4486"/>
      </w:tblGrid>
      <w:tr w:rsidR="00E15C9F" w:rsidRPr="000F2FAE" w:rsidTr="00857C86">
        <w:tc>
          <w:tcPr>
            <w:tcW w:w="152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438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политический режим</w:t>
            </w:r>
          </w:p>
        </w:tc>
      </w:tr>
      <w:tr w:rsidR="00E15C9F" w:rsidRPr="000F2FAE" w:rsidTr="00857C86">
        <w:tc>
          <w:tcPr>
            <w:tcW w:w="152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2</w:t>
            </w:r>
          </w:p>
        </w:tc>
        <w:tc>
          <w:tcPr>
            <w:tcW w:w="438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1, 4, 5</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3 вопрос</w:t>
      </w:r>
    </w:p>
    <w:tbl>
      <w:tblPr>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03"/>
        <w:gridCol w:w="1593"/>
        <w:gridCol w:w="1593"/>
        <w:gridCol w:w="1256"/>
      </w:tblGrid>
      <w:tr w:rsidR="00E15C9F" w:rsidRPr="000F2FAE" w:rsidTr="00857C86">
        <w:trPr>
          <w:trHeight w:val="345"/>
        </w:trPr>
        <w:tc>
          <w:tcPr>
            <w:tcW w:w="156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А</w:t>
            </w:r>
          </w:p>
        </w:tc>
        <w:tc>
          <w:tcPr>
            <w:tcW w:w="156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w:t>
            </w:r>
          </w:p>
        </w:tc>
        <w:tc>
          <w:tcPr>
            <w:tcW w:w="156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В</w:t>
            </w:r>
          </w:p>
        </w:tc>
        <w:tc>
          <w:tcPr>
            <w:tcW w:w="123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Г</w:t>
            </w:r>
          </w:p>
        </w:tc>
      </w:tr>
      <w:tr w:rsidR="00E15C9F" w:rsidRPr="000F2FAE" w:rsidTr="00857C86">
        <w:trPr>
          <w:trHeight w:val="135"/>
        </w:trPr>
        <w:tc>
          <w:tcPr>
            <w:tcW w:w="156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c>
          <w:tcPr>
            <w:tcW w:w="156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c>
          <w:tcPr>
            <w:tcW w:w="156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c>
          <w:tcPr>
            <w:tcW w:w="123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bl>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p>
    <w:tbl>
      <w:tblPr>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0"/>
        <w:gridCol w:w="4425"/>
      </w:tblGrid>
      <w:tr w:rsidR="00E15C9F" w:rsidRPr="000F2FAE" w:rsidTr="00857C86">
        <w:tc>
          <w:tcPr>
            <w:tcW w:w="158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4</w:t>
            </w:r>
          </w:p>
        </w:tc>
        <w:tc>
          <w:tcPr>
            <w:tcW w:w="432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Часть 3</w:t>
      </w:r>
    </w:p>
    <w:p w:rsidR="00E15C9F" w:rsidRPr="000F2FAE" w:rsidRDefault="00E15C9F" w:rsidP="00E15C9F">
      <w:pPr>
        <w:numPr>
          <w:ilvl w:val="0"/>
          <w:numId w:val="21"/>
        </w:numPr>
        <w:autoSpaceDE w:val="0"/>
        <w:autoSpaceDN w:val="0"/>
        <w:adjustRightInd w:val="0"/>
        <w:spacing w:after="0" w:line="240" w:lineRule="auto"/>
        <w:ind w:left="0" w:firstLine="0"/>
        <w:jc w:val="both"/>
        <w:rPr>
          <w:rFonts w:ascii="Times New Roman" w:hAnsi="Times New Roman" w:cs="Times New Roman"/>
          <w:sz w:val="24"/>
          <w:szCs w:val="24"/>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917"/>
        <w:gridCol w:w="1083"/>
      </w:tblGrid>
      <w:tr w:rsidR="00E15C9F" w:rsidRPr="000F2FAE" w:rsidTr="00857C86">
        <w:tc>
          <w:tcPr>
            <w:tcW w:w="7917"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Содержание верного ответа и указания к оцениванию</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(допускаются иные формулировки ответа, не искажающие его смысла)</w:t>
            </w:r>
          </w:p>
        </w:tc>
        <w:tc>
          <w:tcPr>
            <w:tcW w:w="1083"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c>
          <w:tcPr>
            <w:tcW w:w="7917"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Называются такие пути:</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1) народный референдум;</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2) избрание своих представителей для создания и принятия законов.</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Указанные элементы могут быть даны в иных, близких по смыслу формулировках</w:t>
            </w:r>
          </w:p>
        </w:tc>
        <w:tc>
          <w:tcPr>
            <w:tcW w:w="1083"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c>
          <w:tcPr>
            <w:tcW w:w="7917"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Названы два пути</w:t>
            </w:r>
          </w:p>
        </w:tc>
        <w:tc>
          <w:tcPr>
            <w:tcW w:w="1083"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c>
          <w:tcPr>
            <w:tcW w:w="7917"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Назван один путь</w:t>
            </w:r>
          </w:p>
        </w:tc>
        <w:tc>
          <w:tcPr>
            <w:tcW w:w="1083"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c>
          <w:tcPr>
            <w:tcW w:w="7917"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Ответ неверный или отсутствует</w:t>
            </w:r>
          </w:p>
        </w:tc>
        <w:tc>
          <w:tcPr>
            <w:tcW w:w="1083"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c>
          <w:tcPr>
            <w:tcW w:w="7917"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083"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p>
    <w:p w:rsidR="00E15C9F" w:rsidRPr="000F2FAE" w:rsidRDefault="00E15C9F" w:rsidP="00E15C9F">
      <w:pPr>
        <w:numPr>
          <w:ilvl w:val="0"/>
          <w:numId w:val="21"/>
        </w:numPr>
        <w:autoSpaceDE w:val="0"/>
        <w:autoSpaceDN w:val="0"/>
        <w:adjustRightInd w:val="0"/>
        <w:spacing w:after="0" w:line="240" w:lineRule="auto"/>
        <w:ind w:left="0" w:firstLine="0"/>
        <w:jc w:val="both"/>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055"/>
        <w:gridCol w:w="1409"/>
      </w:tblGrid>
      <w:tr w:rsidR="00E15C9F" w:rsidRPr="000F2FAE" w:rsidTr="00857C86">
        <w:tc>
          <w:tcPr>
            <w:tcW w:w="8055"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Содержание верного ответа и указания к оцениванию</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(допускаются иные формулировки ответа, не искажающие его смысла)</w:t>
            </w:r>
          </w:p>
        </w:tc>
        <w:tc>
          <w:tcPr>
            <w:tcW w:w="140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c>
          <w:tcPr>
            <w:tcW w:w="8055"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В ответе должны быть названы следующие функции:</w:t>
            </w:r>
          </w:p>
          <w:p w:rsidR="00E15C9F" w:rsidRPr="000F2FAE" w:rsidRDefault="00E15C9F" w:rsidP="00857C86">
            <w:pPr>
              <w:tabs>
                <w:tab w:val="left" w:pos="600"/>
              </w:tabs>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1) законодательная;</w:t>
            </w:r>
          </w:p>
          <w:p w:rsidR="00E15C9F" w:rsidRPr="000F2FAE" w:rsidRDefault="00E15C9F" w:rsidP="00857C86">
            <w:pPr>
              <w:tabs>
                <w:tab w:val="left" w:pos="600"/>
              </w:tabs>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2) участие в формировании исполнительных органов власти;</w:t>
            </w:r>
          </w:p>
          <w:p w:rsidR="00E15C9F" w:rsidRPr="000F2FAE" w:rsidRDefault="00E15C9F" w:rsidP="00857C86">
            <w:pPr>
              <w:tabs>
                <w:tab w:val="left" w:pos="600"/>
              </w:tabs>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3) политический контроль и привлечение к ответственности;</w:t>
            </w:r>
          </w:p>
          <w:p w:rsidR="00E15C9F" w:rsidRPr="000F2FAE" w:rsidRDefault="00E15C9F" w:rsidP="00857C86">
            <w:pPr>
              <w:tabs>
                <w:tab w:val="left" w:pos="600"/>
              </w:tabs>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4) обеспечение политической гласности.</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Указанные элементы могут быть даны в иных, близких по смыслу формулировках</w:t>
            </w:r>
          </w:p>
        </w:tc>
        <w:tc>
          <w:tcPr>
            <w:tcW w:w="140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c>
          <w:tcPr>
            <w:tcW w:w="8055"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lastRenderedPageBreak/>
              <w:t>Названы четыре функции</w:t>
            </w:r>
          </w:p>
        </w:tc>
        <w:tc>
          <w:tcPr>
            <w:tcW w:w="140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c>
          <w:tcPr>
            <w:tcW w:w="8055"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Названы две – три функции</w:t>
            </w:r>
          </w:p>
        </w:tc>
        <w:tc>
          <w:tcPr>
            <w:tcW w:w="140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c>
          <w:tcPr>
            <w:tcW w:w="8055"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Названа одна функция, ИЛИ ответ неверный или отсутствует</w:t>
            </w:r>
          </w:p>
        </w:tc>
        <w:tc>
          <w:tcPr>
            <w:tcW w:w="140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c>
          <w:tcPr>
            <w:tcW w:w="8055"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40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21"/>
        </w:numPr>
        <w:autoSpaceDE w:val="0"/>
        <w:autoSpaceDN w:val="0"/>
        <w:adjustRightInd w:val="0"/>
        <w:spacing w:after="0" w:line="240" w:lineRule="auto"/>
        <w:ind w:left="0" w:firstLine="0"/>
        <w:jc w:val="both"/>
        <w:rPr>
          <w:rFonts w:ascii="Times New Roman" w:hAnsi="Times New Roman" w:cs="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0"/>
        <w:gridCol w:w="1334"/>
      </w:tblGrid>
      <w:tr w:rsidR="00E15C9F" w:rsidRPr="000F2FAE" w:rsidTr="00857C86">
        <w:tc>
          <w:tcPr>
            <w:tcW w:w="813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Содержание верного ответа и указания к оцениванию</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(допускаются иные формулировки ответа, не искажающие его смысла)</w:t>
            </w:r>
          </w:p>
        </w:tc>
        <w:tc>
          <w:tcPr>
            <w:tcW w:w="1334" w:type="dxa"/>
          </w:tcPr>
          <w:p w:rsidR="00E15C9F" w:rsidRPr="000F2FAE" w:rsidRDefault="00E15C9F" w:rsidP="00857C86">
            <w:pPr>
              <w:keepNext/>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c>
          <w:tcPr>
            <w:tcW w:w="1334" w:type="dxa"/>
          </w:tcPr>
          <w:p w:rsidR="00E15C9F" w:rsidRPr="000F2FAE" w:rsidRDefault="00E15C9F" w:rsidP="00857C86">
            <w:pPr>
              <w:keepNext/>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 xml:space="preserve">Правильный ответ должен содержать следующие </w:t>
            </w:r>
            <w:r w:rsidRPr="000F2FAE">
              <w:rPr>
                <w:rFonts w:ascii="Times New Roman" w:hAnsi="Times New Roman" w:cs="Times New Roman"/>
                <w:b/>
                <w:bCs/>
                <w:color w:val="000000"/>
                <w:sz w:val="24"/>
                <w:szCs w:val="24"/>
              </w:rPr>
              <w:t>элементы</w:t>
            </w:r>
            <w:r w:rsidRPr="000F2FAE">
              <w:rPr>
                <w:rFonts w:ascii="Times New Roman" w:hAnsi="Times New Roman" w:cs="Times New Roman"/>
                <w:color w:val="000000"/>
                <w:sz w:val="24"/>
                <w:szCs w:val="24"/>
              </w:rPr>
              <w:t>:</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1) </w:t>
            </w:r>
            <w:r w:rsidRPr="000F2FAE">
              <w:rPr>
                <w:rFonts w:ascii="Times New Roman" w:hAnsi="Times New Roman" w:cs="Times New Roman"/>
                <w:b/>
                <w:bCs/>
                <w:color w:val="000000"/>
                <w:sz w:val="24"/>
                <w:szCs w:val="24"/>
              </w:rPr>
              <w:t>ответ на первый вопрос:</w:t>
            </w:r>
            <w:r w:rsidRPr="000F2FAE">
              <w:rPr>
                <w:rFonts w:ascii="Times New Roman" w:hAnsi="Times New Roman" w:cs="Times New Roman"/>
                <w:color w:val="000000"/>
                <w:sz w:val="24"/>
                <w:szCs w:val="24"/>
              </w:rPr>
              <w:t xml:space="preserve"> главной функцией парламента является </w:t>
            </w:r>
            <w:proofErr w:type="gramStart"/>
            <w:r w:rsidRPr="000F2FAE">
              <w:rPr>
                <w:rFonts w:ascii="Times New Roman" w:hAnsi="Times New Roman" w:cs="Times New Roman"/>
                <w:color w:val="000000"/>
                <w:sz w:val="24"/>
                <w:szCs w:val="24"/>
              </w:rPr>
              <w:t>законодательная</w:t>
            </w:r>
            <w:proofErr w:type="gramEnd"/>
            <w:r w:rsidRPr="000F2FAE">
              <w:rPr>
                <w:rFonts w:ascii="Times New Roman" w:hAnsi="Times New Roman" w:cs="Times New Roman"/>
                <w:color w:val="000000"/>
                <w:sz w:val="24"/>
                <w:szCs w:val="24"/>
              </w:rPr>
              <w:t>;</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 xml:space="preserve">2) </w:t>
            </w:r>
            <w:r w:rsidRPr="000F2FAE">
              <w:rPr>
                <w:rFonts w:ascii="Times New Roman" w:hAnsi="Times New Roman" w:cs="Times New Roman"/>
                <w:b/>
                <w:bCs/>
                <w:color w:val="000000"/>
                <w:sz w:val="24"/>
                <w:szCs w:val="24"/>
              </w:rPr>
              <w:t>пример</w:t>
            </w:r>
            <w:r w:rsidRPr="000F2FAE">
              <w:rPr>
                <w:rFonts w:ascii="Times New Roman" w:hAnsi="Times New Roman" w:cs="Times New Roman"/>
                <w:color w:val="000000"/>
                <w:sz w:val="24"/>
                <w:szCs w:val="24"/>
              </w:rPr>
              <w:t xml:space="preserve">, допустим: принятие Государственной Думой закона «Об образовании»; </w:t>
            </w:r>
          </w:p>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(Может быть приведен любой другой пример.)</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color w:val="000000"/>
                <w:sz w:val="24"/>
                <w:szCs w:val="24"/>
              </w:rPr>
              <w:t xml:space="preserve">3) </w:t>
            </w:r>
            <w:r w:rsidRPr="000F2FAE">
              <w:rPr>
                <w:rFonts w:ascii="Times New Roman" w:hAnsi="Times New Roman" w:cs="Times New Roman"/>
                <w:b/>
                <w:bCs/>
                <w:color w:val="000000"/>
                <w:sz w:val="24"/>
                <w:szCs w:val="24"/>
              </w:rPr>
              <w:t>ответ на второй вопрос</w:t>
            </w:r>
            <w:r w:rsidRPr="000F2FAE">
              <w:rPr>
                <w:rFonts w:ascii="Times New Roman" w:hAnsi="Times New Roman" w:cs="Times New Roman"/>
                <w:color w:val="000000"/>
                <w:sz w:val="24"/>
                <w:szCs w:val="24"/>
              </w:rPr>
              <w:t>, например: правительство не может осуществлять</w:t>
            </w:r>
            <w:r w:rsidRPr="000F2FAE">
              <w:rPr>
                <w:rFonts w:ascii="Times New Roman" w:hAnsi="Times New Roman" w:cs="Times New Roman"/>
                <w:sz w:val="24"/>
                <w:szCs w:val="24"/>
              </w:rPr>
              <w:t xml:space="preserve"> законодательную функцию (хотя имеет право законодательной инициативы)</w:t>
            </w:r>
          </w:p>
        </w:tc>
        <w:tc>
          <w:tcPr>
            <w:tcW w:w="1334"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Правильно указана главная функция, приведен пример, дан отрицательный ответ на второй вопрос</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Правильно указана главная функция, приведен пример, ИЛИ правильно указана главная функция, дан отрицательный ответ на второй вопрос</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Правильно указана главная функция</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color w:val="000000"/>
                <w:sz w:val="24"/>
                <w:szCs w:val="24"/>
              </w:rPr>
            </w:pPr>
            <w:r w:rsidRPr="000F2FAE">
              <w:rPr>
                <w:rFonts w:ascii="Times New Roman" w:hAnsi="Times New Roman" w:cs="Times New Roman"/>
                <w:color w:val="000000"/>
                <w:sz w:val="24"/>
                <w:szCs w:val="24"/>
              </w:rPr>
              <w:t>Неверно указана главная функция при любом количестве других элементов, ИЛИ не указана главная функция при любом количестве других элементов, ИЛИ ответ неверный или отсутствует</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c>
          <w:tcPr>
            <w:tcW w:w="8130"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i/>
          <w:iCs/>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u w:val="single"/>
        </w:rPr>
      </w:pPr>
      <w:r w:rsidRPr="000F2FAE">
        <w:rPr>
          <w:rFonts w:ascii="Times New Roman" w:hAnsi="Times New Roman" w:cs="Times New Roman"/>
          <w:b/>
          <w:bCs/>
          <w:sz w:val="24"/>
          <w:szCs w:val="24"/>
          <w:u w:val="single"/>
        </w:rPr>
        <w:br w:type="page"/>
      </w:r>
      <w:r w:rsidRPr="000F2FAE">
        <w:rPr>
          <w:rFonts w:ascii="Times New Roman" w:hAnsi="Times New Roman" w:cs="Times New Roman"/>
          <w:b/>
          <w:bCs/>
          <w:sz w:val="24"/>
          <w:szCs w:val="24"/>
          <w:u w:val="single"/>
        </w:rPr>
        <w:lastRenderedPageBreak/>
        <w:t xml:space="preserve">Вариант </w:t>
      </w:r>
      <w:r w:rsidRPr="000F2FAE">
        <w:rPr>
          <w:rFonts w:ascii="Times New Roman" w:hAnsi="Times New Roman" w:cs="Times New Roman"/>
          <w:b/>
          <w:bCs/>
          <w:sz w:val="24"/>
          <w:szCs w:val="24"/>
          <w:u w:val="single"/>
          <w:lang w:val="en-US"/>
        </w:rPr>
        <w:t>II</w:t>
      </w:r>
      <w:r w:rsidRPr="000F2FAE">
        <w:rPr>
          <w:rFonts w:ascii="Times New Roman" w:hAnsi="Times New Roman" w:cs="Times New Roman"/>
          <w:b/>
          <w:bCs/>
          <w:sz w:val="24"/>
          <w:szCs w:val="24"/>
          <w:u w:val="single"/>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 xml:space="preserve">Части 1 и 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2"/>
        <w:gridCol w:w="1200"/>
        <w:gridCol w:w="1200"/>
        <w:gridCol w:w="1200"/>
        <w:gridCol w:w="1200"/>
      </w:tblGrid>
      <w:tr w:rsidR="00E15C9F" w:rsidRPr="000F2FAE" w:rsidTr="00857C86">
        <w:tc>
          <w:tcPr>
            <w:tcW w:w="149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w:t>
            </w:r>
          </w:p>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задания</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2</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3</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4</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2</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3</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4</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5</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6</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7</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8</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9</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10</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11</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12</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13</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14</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15</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16</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17</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18</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19</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c>
          <w:tcPr>
            <w:tcW w:w="149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20</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 xml:space="preserve">Максимальный балл за часть 2 - 8 баллов </w:t>
      </w:r>
    </w:p>
    <w:tbl>
      <w:tblPr>
        <w:tblW w:w="6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4879"/>
      </w:tblGrid>
      <w:tr w:rsidR="00E15C9F" w:rsidRPr="000F2FAE" w:rsidTr="00857C86">
        <w:tc>
          <w:tcPr>
            <w:tcW w:w="152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4879"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капитал</w:t>
            </w:r>
          </w:p>
        </w:tc>
      </w:tr>
    </w:tbl>
    <w:p w:rsidR="00E15C9F" w:rsidRPr="000F2FAE" w:rsidRDefault="00E15C9F" w:rsidP="00E15C9F">
      <w:pPr>
        <w:autoSpaceDE w:val="0"/>
        <w:autoSpaceDN w:val="0"/>
        <w:adjustRightInd w:val="0"/>
        <w:spacing w:after="0" w:line="240" w:lineRule="auto"/>
        <w:jc w:val="center"/>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2</w:t>
      </w:r>
    </w:p>
    <w:tbl>
      <w:tblPr>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6"/>
        <w:gridCol w:w="1612"/>
        <w:gridCol w:w="1627"/>
        <w:gridCol w:w="1610"/>
      </w:tblGrid>
      <w:tr w:rsidR="00E15C9F" w:rsidRPr="000F2FAE" w:rsidTr="00857C86">
        <w:tc>
          <w:tcPr>
            <w:tcW w:w="146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А</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В</w:t>
            </w:r>
          </w:p>
        </w:tc>
        <w:tc>
          <w:tcPr>
            <w:tcW w:w="15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Г</w:t>
            </w:r>
          </w:p>
        </w:tc>
      </w:tr>
      <w:tr w:rsidR="00E15C9F" w:rsidRPr="000F2FAE" w:rsidTr="00857C86">
        <w:tc>
          <w:tcPr>
            <w:tcW w:w="146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3, 6, 10</w:t>
            </w:r>
          </w:p>
        </w:tc>
        <w:tc>
          <w:tcPr>
            <w:tcW w:w="157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 xml:space="preserve">1, 5, 7 </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2, 4, 9</w:t>
            </w:r>
          </w:p>
        </w:tc>
        <w:tc>
          <w:tcPr>
            <w:tcW w:w="15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8</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3</w:t>
      </w:r>
    </w:p>
    <w:tbl>
      <w:tblPr>
        <w:tblW w:w="6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1"/>
        <w:gridCol w:w="1639"/>
        <w:gridCol w:w="1637"/>
        <w:gridCol w:w="1623"/>
      </w:tblGrid>
      <w:tr w:rsidR="00E15C9F" w:rsidRPr="000F2FAE" w:rsidTr="00857C86">
        <w:trPr>
          <w:trHeight w:val="165"/>
        </w:trPr>
        <w:tc>
          <w:tcPr>
            <w:tcW w:w="146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А</w:t>
            </w:r>
          </w:p>
        </w:tc>
        <w:tc>
          <w:tcPr>
            <w:tcW w:w="160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w:t>
            </w:r>
          </w:p>
        </w:tc>
        <w:tc>
          <w:tcPr>
            <w:tcW w:w="160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В</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Г</w:t>
            </w:r>
          </w:p>
        </w:tc>
      </w:tr>
      <w:tr w:rsidR="00E15C9F" w:rsidRPr="000F2FAE" w:rsidTr="00857C86">
        <w:trPr>
          <w:trHeight w:val="135"/>
        </w:trPr>
        <w:tc>
          <w:tcPr>
            <w:tcW w:w="146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чемпион мира – достигаемый</w:t>
            </w:r>
          </w:p>
        </w:tc>
        <w:tc>
          <w:tcPr>
            <w:tcW w:w="160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безработный – социальный</w:t>
            </w:r>
          </w:p>
        </w:tc>
        <w:tc>
          <w:tcPr>
            <w:tcW w:w="160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академик – главный</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украинец – прирожденный</w:t>
            </w:r>
          </w:p>
        </w:tc>
      </w:tr>
    </w:tbl>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p>
    <w:tbl>
      <w:tblPr>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2"/>
        <w:gridCol w:w="4863"/>
      </w:tblGrid>
      <w:tr w:rsidR="00E15C9F" w:rsidRPr="000F2FAE" w:rsidTr="00857C86">
        <w:tc>
          <w:tcPr>
            <w:tcW w:w="1478"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4</w:t>
            </w:r>
          </w:p>
        </w:tc>
        <w:tc>
          <w:tcPr>
            <w:tcW w:w="475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2, 3, 4, 5.</w:t>
            </w:r>
          </w:p>
        </w:tc>
      </w:tr>
    </w:tbl>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Часть 3</w:t>
      </w:r>
    </w:p>
    <w:p w:rsidR="00E15C9F" w:rsidRPr="000F2FAE" w:rsidRDefault="00E15C9F" w:rsidP="00E15C9F">
      <w:pPr>
        <w:numPr>
          <w:ilvl w:val="0"/>
          <w:numId w:val="22"/>
        </w:numPr>
        <w:autoSpaceDE w:val="0"/>
        <w:autoSpaceDN w:val="0"/>
        <w:adjustRightInd w:val="0"/>
        <w:spacing w:after="0" w:line="240" w:lineRule="auto"/>
        <w:ind w:left="0" w:firstLine="0"/>
        <w:jc w:val="both"/>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58"/>
        <w:gridCol w:w="1334"/>
      </w:tblGrid>
      <w:tr w:rsidR="00E15C9F" w:rsidRPr="000F2FAE" w:rsidTr="00857C86">
        <w:tc>
          <w:tcPr>
            <w:tcW w:w="73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Содержание верного ответа и указания к оцениванию</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(допускаются иные формулировки ответа, не искажающие его смысла)</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rPr>
          <w:trHeight w:val="1830"/>
        </w:trPr>
        <w:tc>
          <w:tcPr>
            <w:tcW w:w="735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Из текста выделены черты парламентарной монархии в Великобритании:</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ведущая роль в политической системе страны парламента;</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номинально власть принадлежит монарху. Управление осуществляет глава правительства – премьер-министр – лидер победившей на выборах партии</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c>
          <w:tcPr>
            <w:tcW w:w="735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Законодательная власть в Великобритании сосредоточена в руках двухпалатного парламента (палата лордов и палата общин), </w:t>
            </w:r>
            <w:proofErr w:type="gramStart"/>
            <w:r w:rsidRPr="000F2FAE">
              <w:rPr>
                <w:rFonts w:ascii="Times New Roman" w:hAnsi="Times New Roman" w:cs="Times New Roman"/>
                <w:sz w:val="24"/>
                <w:szCs w:val="24"/>
              </w:rPr>
              <w:t>который</w:t>
            </w:r>
            <w:proofErr w:type="gramEnd"/>
            <w:r w:rsidRPr="000F2FAE">
              <w:rPr>
                <w:rFonts w:ascii="Times New Roman" w:hAnsi="Times New Roman" w:cs="Times New Roman"/>
                <w:sz w:val="24"/>
                <w:szCs w:val="24"/>
              </w:rPr>
              <w:t xml:space="preserve"> обсуждает и принимает законы.</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 круг обязанностей монарха входят церемониальные функции на различных парадных мероприятиях: национальных праздниках, торжествах и дипломатических приёмах.</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Вся исполнительная власть принадлежит кабинету министров, </w:t>
            </w:r>
            <w:proofErr w:type="gramStart"/>
            <w:r w:rsidRPr="000F2FAE">
              <w:rPr>
                <w:rFonts w:ascii="Times New Roman" w:hAnsi="Times New Roman" w:cs="Times New Roman"/>
                <w:sz w:val="24"/>
                <w:szCs w:val="24"/>
              </w:rPr>
              <w:t>право</w:t>
            </w:r>
            <w:proofErr w:type="gramEnd"/>
            <w:r w:rsidRPr="000F2FAE">
              <w:rPr>
                <w:rFonts w:ascii="Times New Roman" w:hAnsi="Times New Roman" w:cs="Times New Roman"/>
                <w:sz w:val="24"/>
                <w:szCs w:val="24"/>
              </w:rPr>
              <w:t xml:space="preserve"> на формирование которого получает партия, победившая на выборах депутатов парламента, а её лидер становится премьер-министром</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r w:rsidR="00E15C9F" w:rsidRPr="000F2FAE" w:rsidTr="00857C86">
        <w:tc>
          <w:tcPr>
            <w:tcW w:w="735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Парламентарная монархия</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c>
          <w:tcPr>
            <w:tcW w:w="735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Ответ неверный или отсутствует</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c>
          <w:tcPr>
            <w:tcW w:w="7358"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33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sz w:val="24"/>
          <w:szCs w:val="24"/>
        </w:rPr>
      </w:pPr>
    </w:p>
    <w:p w:rsidR="00E15C9F" w:rsidRPr="000F2FAE" w:rsidRDefault="00E15C9F" w:rsidP="00E15C9F">
      <w:pPr>
        <w:numPr>
          <w:ilvl w:val="0"/>
          <w:numId w:val="22"/>
        </w:numPr>
        <w:autoSpaceDE w:val="0"/>
        <w:autoSpaceDN w:val="0"/>
        <w:adjustRightInd w:val="0"/>
        <w:spacing w:after="0" w:line="240" w:lineRule="auto"/>
        <w:ind w:left="0" w:firstLine="0"/>
        <w:jc w:val="both"/>
        <w:rPr>
          <w:rFonts w:ascii="Times New Roman" w:hAnsi="Times New Roman" w:cs="Times New Roman"/>
          <w:sz w:val="24"/>
          <w:szCs w:val="24"/>
        </w:rPr>
      </w:pPr>
    </w:p>
    <w:tbl>
      <w:tblPr>
        <w:tblW w:w="9030" w:type="dxa"/>
        <w:tblCellSpacing w:w="-8"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tblPr>
      <w:tblGrid>
        <w:gridCol w:w="7745"/>
        <w:gridCol w:w="1285"/>
      </w:tblGrid>
      <w:tr w:rsidR="00E15C9F" w:rsidRPr="000F2FAE" w:rsidTr="00857C86">
        <w:trPr>
          <w:tblCellSpacing w:w="-8" w:type="dxa"/>
        </w:trPr>
        <w:tc>
          <w:tcPr>
            <w:tcW w:w="7769" w:type="dxa"/>
            <w:tcBorders>
              <w:top w:val="single" w:sz="6" w:space="0" w:color="auto"/>
              <w:bottom w:val="single" w:sz="6" w:space="0" w:color="auto"/>
              <w:right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Названы ошибки, допущенные в тексте:</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За (6) 4 месяца до истечения срока полномочий Президента назначаются выборы.</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Выборы назначает (Конституционный суд) Совет Федерации.</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Баллотироваться на пост Президента РФ может гражданин РФ, достигший (25) 35 лет.</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4) Избираться одно и то же лицо на должность Президента может (ещё не раз) повторно только один раз подряд, то есть не более двух сроков.</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5) Победившим на выборах считается тот кандидат в Президенты, который получил: </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(50 %) более 50 % голосов избирателей (50 % + 1 голос).</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6) В присутствии депутатов Государственной Думы, членов Совета Федерации и судей Конституционного суда избранный Президент даёт присягу (а не наоборот).</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7) Вопрос об амнистии рассматривает Государственная Дума (а не Президент вводит амнистию своим указом).</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 xml:space="preserve">8) Решение об использовании </w:t>
            </w:r>
            <w:r w:rsidRPr="000F2FAE">
              <w:rPr>
                <w:rFonts w:ascii="Times New Roman" w:hAnsi="Times New Roman" w:cs="Times New Roman"/>
                <w:caps/>
                <w:sz w:val="24"/>
                <w:szCs w:val="24"/>
              </w:rPr>
              <w:t>в</w:t>
            </w:r>
            <w:r w:rsidRPr="000F2FAE">
              <w:rPr>
                <w:rFonts w:ascii="Times New Roman" w:hAnsi="Times New Roman" w:cs="Times New Roman"/>
                <w:sz w:val="24"/>
                <w:szCs w:val="24"/>
              </w:rPr>
              <w:t>ооруженных сил РФ за пределами страны принимает Президент с согласия Совета Федерации. Просьба руководителя другой страны не может быть основанием для этого.</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9) Чрезвычайное положение в стране не может вводиться Президентом без одобрения со стороны Совета Федерации. Основанием для этого не может служить отъезд Президента из страны. Введение чрезвычайного положения не предполагает увеличения налогов и ужесточения наказания за уличные беспорядки (это право законодателей)</w:t>
            </w:r>
          </w:p>
        </w:tc>
        <w:tc>
          <w:tcPr>
            <w:tcW w:w="1309" w:type="dxa"/>
            <w:tcBorders>
              <w:top w:val="single" w:sz="6" w:space="0" w:color="auto"/>
              <w:left w:val="single" w:sz="6" w:space="0" w:color="auto"/>
              <w:bottom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p>
        </w:tc>
      </w:tr>
      <w:tr w:rsidR="00E15C9F" w:rsidRPr="000F2FAE" w:rsidTr="00857C86">
        <w:trPr>
          <w:tblCellSpacing w:w="-8" w:type="dxa"/>
        </w:trPr>
        <w:tc>
          <w:tcPr>
            <w:tcW w:w="7769" w:type="dxa"/>
            <w:tcBorders>
              <w:top w:val="single" w:sz="6" w:space="0" w:color="auto"/>
              <w:bottom w:val="single" w:sz="6" w:space="0" w:color="auto"/>
              <w:right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10) Согласно статье 37 Конституции РФ принудительный труд запрещен. Подобные действия Президента будут противоречить Конституции РФ.</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11) Процедура инаугурации предполагает церемонию вступления в должность, а не отрешения от должности.</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12) Вопрос об отрешении от должности выдвигает Государственная Дума, решение принимает Совет Федерации при наличии заключения Верховного и Конституционного судов</w:t>
            </w:r>
          </w:p>
        </w:tc>
        <w:tc>
          <w:tcPr>
            <w:tcW w:w="1309" w:type="dxa"/>
            <w:tcBorders>
              <w:top w:val="single" w:sz="6" w:space="0" w:color="auto"/>
              <w:left w:val="single" w:sz="6" w:space="0" w:color="auto"/>
              <w:bottom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p>
        </w:tc>
      </w:tr>
      <w:tr w:rsidR="00E15C9F" w:rsidRPr="000F2FAE" w:rsidTr="00857C86">
        <w:trPr>
          <w:tblCellSpacing w:w="-8" w:type="dxa"/>
        </w:trPr>
        <w:tc>
          <w:tcPr>
            <w:tcW w:w="7769" w:type="dxa"/>
            <w:tcBorders>
              <w:top w:val="single" w:sz="6" w:space="0" w:color="auto"/>
              <w:bottom w:val="single" w:sz="6" w:space="0" w:color="auto"/>
              <w:right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proofErr w:type="gramStart"/>
            <w:r w:rsidRPr="000F2FAE">
              <w:rPr>
                <w:rFonts w:ascii="Times New Roman" w:hAnsi="Times New Roman" w:cs="Times New Roman"/>
                <w:sz w:val="24"/>
                <w:szCs w:val="24"/>
              </w:rPr>
              <w:lastRenderedPageBreak/>
              <w:t>Указаны</w:t>
            </w:r>
            <w:proofErr w:type="gramEnd"/>
            <w:r w:rsidRPr="000F2FAE">
              <w:rPr>
                <w:rFonts w:ascii="Times New Roman" w:hAnsi="Times New Roman" w:cs="Times New Roman"/>
                <w:sz w:val="24"/>
                <w:szCs w:val="24"/>
              </w:rPr>
              <w:t xml:space="preserve"> 5 и более ошибок</w:t>
            </w:r>
          </w:p>
        </w:tc>
        <w:tc>
          <w:tcPr>
            <w:tcW w:w="1309" w:type="dxa"/>
            <w:tcBorders>
              <w:top w:val="single" w:sz="6" w:space="0" w:color="auto"/>
              <w:left w:val="single" w:sz="6" w:space="0" w:color="auto"/>
              <w:bottom w:val="single" w:sz="6" w:space="0" w:color="auto"/>
            </w:tcBorders>
          </w:tcPr>
          <w:p w:rsidR="00E15C9F" w:rsidRPr="000F2FAE" w:rsidRDefault="00E15C9F" w:rsidP="001F7882">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r w:rsidR="00E15C9F" w:rsidRPr="000F2FAE" w:rsidTr="00857C86">
        <w:trPr>
          <w:tblCellSpacing w:w="-8" w:type="dxa"/>
        </w:trPr>
        <w:tc>
          <w:tcPr>
            <w:tcW w:w="7769" w:type="dxa"/>
            <w:tcBorders>
              <w:top w:val="single" w:sz="6" w:space="0" w:color="auto"/>
              <w:bottom w:val="single" w:sz="6" w:space="0" w:color="auto"/>
              <w:right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proofErr w:type="gramStart"/>
            <w:r w:rsidRPr="000F2FAE">
              <w:rPr>
                <w:rFonts w:ascii="Times New Roman" w:hAnsi="Times New Roman" w:cs="Times New Roman"/>
                <w:sz w:val="24"/>
                <w:szCs w:val="24"/>
              </w:rPr>
              <w:t>Указаны</w:t>
            </w:r>
            <w:proofErr w:type="gramEnd"/>
            <w:r w:rsidRPr="000F2FAE">
              <w:rPr>
                <w:rFonts w:ascii="Times New Roman" w:hAnsi="Times New Roman" w:cs="Times New Roman"/>
                <w:sz w:val="24"/>
                <w:szCs w:val="24"/>
              </w:rPr>
              <w:t xml:space="preserve"> менее 5 ошибок</w:t>
            </w:r>
          </w:p>
        </w:tc>
        <w:tc>
          <w:tcPr>
            <w:tcW w:w="1309" w:type="dxa"/>
            <w:tcBorders>
              <w:top w:val="single" w:sz="6" w:space="0" w:color="auto"/>
              <w:left w:val="single" w:sz="6" w:space="0" w:color="auto"/>
              <w:bottom w:val="single" w:sz="6" w:space="0" w:color="auto"/>
            </w:tcBorders>
          </w:tcPr>
          <w:p w:rsidR="00E15C9F" w:rsidRPr="000F2FAE" w:rsidRDefault="00E15C9F" w:rsidP="001F7882">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rPr>
          <w:tblCellSpacing w:w="-8" w:type="dxa"/>
        </w:trPr>
        <w:tc>
          <w:tcPr>
            <w:tcW w:w="7769" w:type="dxa"/>
            <w:tcBorders>
              <w:top w:val="single" w:sz="6" w:space="0" w:color="auto"/>
              <w:bottom w:val="single" w:sz="6" w:space="0" w:color="auto"/>
              <w:right w:val="single" w:sz="6" w:space="0" w:color="auto"/>
            </w:tcBorders>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Ответ неверный или отсутствует</w:t>
            </w:r>
          </w:p>
        </w:tc>
        <w:tc>
          <w:tcPr>
            <w:tcW w:w="1309" w:type="dxa"/>
            <w:tcBorders>
              <w:top w:val="single" w:sz="6" w:space="0" w:color="auto"/>
              <w:left w:val="single" w:sz="6" w:space="0" w:color="auto"/>
              <w:bottom w:val="single" w:sz="6" w:space="0" w:color="auto"/>
            </w:tcBorders>
          </w:tcPr>
          <w:p w:rsidR="00E15C9F" w:rsidRPr="000F2FAE" w:rsidRDefault="00E15C9F" w:rsidP="001F7882">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rPr>
          <w:tblCellSpacing w:w="-8" w:type="dxa"/>
        </w:trPr>
        <w:tc>
          <w:tcPr>
            <w:tcW w:w="7769" w:type="dxa"/>
            <w:tcBorders>
              <w:top w:val="single" w:sz="6" w:space="0" w:color="auto"/>
              <w:bottom w:val="single" w:sz="6" w:space="0" w:color="auto"/>
              <w:right w:val="single" w:sz="6" w:space="0" w:color="auto"/>
            </w:tcBorders>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309" w:type="dxa"/>
            <w:tcBorders>
              <w:top w:val="single" w:sz="6" w:space="0" w:color="auto"/>
              <w:left w:val="single" w:sz="6" w:space="0" w:color="auto"/>
              <w:bottom w:val="single" w:sz="6" w:space="0" w:color="auto"/>
            </w:tcBorders>
          </w:tcPr>
          <w:p w:rsidR="00E15C9F" w:rsidRPr="000F2FAE" w:rsidRDefault="00E15C9F" w:rsidP="001F7882">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p>
    <w:p w:rsidR="00E15C9F" w:rsidRPr="000F2FAE" w:rsidRDefault="00E15C9F" w:rsidP="00E15C9F">
      <w:pPr>
        <w:numPr>
          <w:ilvl w:val="0"/>
          <w:numId w:val="22"/>
        </w:numPr>
        <w:autoSpaceDE w:val="0"/>
        <w:autoSpaceDN w:val="0"/>
        <w:adjustRightInd w:val="0"/>
        <w:spacing w:after="0" w:line="240" w:lineRule="auto"/>
        <w:ind w:left="0" w:firstLine="0"/>
        <w:jc w:val="both"/>
        <w:rPr>
          <w:rFonts w:ascii="Times New Roman" w:hAnsi="Times New Roman" w:cs="Times New Roman"/>
          <w:sz w:val="24"/>
          <w:szCs w:val="24"/>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11"/>
        <w:gridCol w:w="1189"/>
      </w:tblGrid>
      <w:tr w:rsidR="00E15C9F" w:rsidRPr="000F2FAE" w:rsidTr="00857C86">
        <w:tc>
          <w:tcPr>
            <w:tcW w:w="768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b/>
                <w:bCs/>
                <w:sz w:val="24"/>
                <w:szCs w:val="24"/>
              </w:rPr>
              <w:t>Содержание верного ответа и указания к оцениванию</w:t>
            </w:r>
            <w:r w:rsidRPr="000F2FAE">
              <w:rPr>
                <w:rFonts w:ascii="Times New Roman" w:hAnsi="Times New Roman" w:cs="Times New Roman"/>
                <w:b/>
                <w:bCs/>
                <w:sz w:val="24"/>
                <w:szCs w:val="24"/>
              </w:rPr>
              <w:br/>
            </w:r>
            <w:r w:rsidRPr="000F2FAE">
              <w:rPr>
                <w:rFonts w:ascii="Times New Roman" w:hAnsi="Times New Roman" w:cs="Times New Roman"/>
                <w:sz w:val="24"/>
                <w:szCs w:val="24"/>
              </w:rPr>
              <w:t>(допускаются иные формулировки ответа, не искажающие его смысла)</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c>
          <w:tcPr>
            <w:tcW w:w="768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При анализе текста:</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отмечено, что Н. Г. Чернышевский, деятель российской культуры XIX века, говорит о культурном наследии;</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приведены примеры, раскрывающие данное утверждение;</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3) раскрыт смысл слов «умножить» и «расточить» в отношении духовной культуры</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c>
          <w:tcPr>
            <w:tcW w:w="768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Раскрыты все вопросы к тексту</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r w:rsidR="00E15C9F" w:rsidRPr="000F2FAE" w:rsidTr="00857C86">
        <w:tc>
          <w:tcPr>
            <w:tcW w:w="768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Даны ответы по двум любым позициям</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c>
          <w:tcPr>
            <w:tcW w:w="768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Дан ответ по одной из позиций</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c>
          <w:tcPr>
            <w:tcW w:w="7688"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Ответ неверный или отсутствует</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c>
          <w:tcPr>
            <w:tcW w:w="7688"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17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u w:val="single"/>
        </w:rPr>
      </w:pP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u w:val="single"/>
        </w:rPr>
      </w:pPr>
      <w:r w:rsidRPr="000F2FAE">
        <w:rPr>
          <w:rFonts w:ascii="Times New Roman" w:hAnsi="Times New Roman" w:cs="Times New Roman"/>
          <w:b/>
          <w:bCs/>
          <w:sz w:val="24"/>
          <w:szCs w:val="24"/>
          <w:u w:val="single"/>
        </w:rPr>
        <w:t xml:space="preserve">Вариант </w:t>
      </w:r>
      <w:r w:rsidRPr="000F2FAE">
        <w:rPr>
          <w:rFonts w:ascii="Times New Roman" w:hAnsi="Times New Roman" w:cs="Times New Roman"/>
          <w:b/>
          <w:bCs/>
          <w:sz w:val="24"/>
          <w:szCs w:val="24"/>
          <w:u w:val="single"/>
          <w:lang w:val="en-US"/>
        </w:rPr>
        <w:t>III</w:t>
      </w:r>
      <w:r w:rsidRPr="000F2FAE">
        <w:rPr>
          <w:rFonts w:ascii="Times New Roman" w:hAnsi="Times New Roman" w:cs="Times New Roman"/>
          <w:b/>
          <w:bCs/>
          <w:sz w:val="24"/>
          <w:szCs w:val="24"/>
          <w:u w:val="single"/>
        </w:rPr>
        <w:t xml:space="preserve">. </w:t>
      </w: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 xml:space="preserve">Части </w:t>
      </w:r>
      <w:r w:rsidRPr="000F2FAE">
        <w:rPr>
          <w:rFonts w:ascii="Times New Roman" w:hAnsi="Times New Roman" w:cs="Times New Roman"/>
          <w:b/>
          <w:bCs/>
          <w:sz w:val="24"/>
          <w:szCs w:val="24"/>
          <w:lang w:val="en-US"/>
        </w:rPr>
        <w:t xml:space="preserve">1 </w:t>
      </w:r>
      <w:r w:rsidRPr="000F2FAE">
        <w:rPr>
          <w:rFonts w:ascii="Times New Roman" w:hAnsi="Times New Roman" w:cs="Times New Roman"/>
          <w:b/>
          <w:bCs/>
          <w:sz w:val="24"/>
          <w:szCs w:val="24"/>
        </w:rPr>
        <w:t xml:space="preserve">и </w:t>
      </w:r>
      <w:r w:rsidRPr="000F2FAE">
        <w:rPr>
          <w:rFonts w:ascii="Times New Roman" w:hAnsi="Times New Roman" w:cs="Times New Roman"/>
          <w:b/>
          <w:bCs/>
          <w:sz w:val="24"/>
          <w:szCs w:val="24"/>
          <w:lang w:val="en-US"/>
        </w:rPr>
        <w:t xml:space="preserve"> 2</w:t>
      </w:r>
      <w:r w:rsidRPr="000F2FAE">
        <w:rPr>
          <w:rFonts w:ascii="Times New Roman" w:hAnsi="Times New Roman" w:cs="Times New Roman"/>
          <w:b/>
          <w:bCs/>
          <w:sz w:val="24"/>
          <w:szCs w:val="24"/>
        </w:rPr>
        <w:t>.</w:t>
      </w:r>
    </w:p>
    <w:tbl>
      <w:tblPr>
        <w:tblW w:w="6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72"/>
        <w:gridCol w:w="1244"/>
        <w:gridCol w:w="1258"/>
        <w:gridCol w:w="1242"/>
        <w:gridCol w:w="1244"/>
      </w:tblGrid>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w:t>
            </w:r>
          </w:p>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задания</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2</w:t>
            </w: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3</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4</w:t>
            </w: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2</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3</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4</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5</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6</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7</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8</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9</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10</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11</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12</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13</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14</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15</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16</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17</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18</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19</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r w:rsidR="00E15C9F" w:rsidRPr="000F2FAE" w:rsidTr="00857C86">
        <w:trPr>
          <w:jc w:val="center"/>
        </w:trPr>
        <w:tc>
          <w:tcPr>
            <w:tcW w:w="1372" w:type="dxa"/>
          </w:tcPr>
          <w:p w:rsidR="00E15C9F" w:rsidRPr="000F2FAE" w:rsidRDefault="00E15C9F" w:rsidP="00857C86">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20</w:t>
            </w: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Х</w:t>
            </w:r>
          </w:p>
        </w:tc>
        <w:tc>
          <w:tcPr>
            <w:tcW w:w="12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c>
          <w:tcPr>
            <w:tcW w:w="12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p>
        </w:tc>
      </w:tr>
    </w:tbl>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p>
    <w:p w:rsidR="00BF7E0C" w:rsidRDefault="00BF7E0C" w:rsidP="00E15C9F">
      <w:pPr>
        <w:autoSpaceDE w:val="0"/>
        <w:autoSpaceDN w:val="0"/>
        <w:adjustRightInd w:val="0"/>
        <w:spacing w:after="0" w:line="240" w:lineRule="auto"/>
        <w:jc w:val="both"/>
        <w:rPr>
          <w:rFonts w:ascii="Times New Roman" w:hAnsi="Times New Roman" w:cs="Times New Roman"/>
          <w:b/>
          <w:bCs/>
          <w:sz w:val="24"/>
          <w:szCs w:val="24"/>
        </w:rPr>
      </w:pPr>
    </w:p>
    <w:p w:rsidR="00BF7E0C" w:rsidRDefault="00BF7E0C" w:rsidP="00E15C9F">
      <w:pPr>
        <w:autoSpaceDE w:val="0"/>
        <w:autoSpaceDN w:val="0"/>
        <w:adjustRightInd w:val="0"/>
        <w:spacing w:after="0" w:line="240" w:lineRule="auto"/>
        <w:jc w:val="both"/>
        <w:rPr>
          <w:rFonts w:ascii="Times New Roman" w:hAnsi="Times New Roman" w:cs="Times New Roman"/>
          <w:b/>
          <w:bCs/>
          <w:sz w:val="24"/>
          <w:szCs w:val="24"/>
        </w:rPr>
      </w:pPr>
    </w:p>
    <w:p w:rsidR="00BF7E0C" w:rsidRDefault="00BF7E0C" w:rsidP="00E15C9F">
      <w:pPr>
        <w:autoSpaceDE w:val="0"/>
        <w:autoSpaceDN w:val="0"/>
        <w:adjustRightInd w:val="0"/>
        <w:spacing w:after="0" w:line="240" w:lineRule="auto"/>
        <w:jc w:val="both"/>
        <w:rPr>
          <w:rFonts w:ascii="Times New Roman" w:hAnsi="Times New Roman" w:cs="Times New Roman"/>
          <w:b/>
          <w:bCs/>
          <w:sz w:val="24"/>
          <w:szCs w:val="24"/>
        </w:rPr>
      </w:pPr>
    </w:p>
    <w:p w:rsidR="00BF7E0C" w:rsidRDefault="00BF7E0C" w:rsidP="00E15C9F">
      <w:pPr>
        <w:autoSpaceDE w:val="0"/>
        <w:autoSpaceDN w:val="0"/>
        <w:adjustRightInd w:val="0"/>
        <w:spacing w:after="0" w:line="240" w:lineRule="auto"/>
        <w:jc w:val="both"/>
        <w:rPr>
          <w:rFonts w:ascii="Times New Roman" w:hAnsi="Times New Roman" w:cs="Times New Roman"/>
          <w:b/>
          <w:bCs/>
          <w:sz w:val="24"/>
          <w:szCs w:val="24"/>
        </w:rPr>
      </w:pPr>
    </w:p>
    <w:p w:rsidR="00BF7E0C" w:rsidRDefault="00BF7E0C" w:rsidP="00E15C9F">
      <w:pPr>
        <w:autoSpaceDE w:val="0"/>
        <w:autoSpaceDN w:val="0"/>
        <w:adjustRightInd w:val="0"/>
        <w:spacing w:after="0" w:line="240" w:lineRule="auto"/>
        <w:jc w:val="both"/>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lastRenderedPageBreak/>
        <w:t xml:space="preserve">Максимальный балл за часть 2 - 8 баллов </w:t>
      </w:r>
    </w:p>
    <w:p w:rsidR="00E15C9F" w:rsidRPr="000F2FAE" w:rsidRDefault="00E15C9F" w:rsidP="00E15C9F">
      <w:pPr>
        <w:autoSpaceDE w:val="0"/>
        <w:autoSpaceDN w:val="0"/>
        <w:adjustRightInd w:val="0"/>
        <w:spacing w:after="0" w:line="240" w:lineRule="auto"/>
        <w:rPr>
          <w:rFonts w:ascii="Times New Roman" w:hAnsi="Times New Roman" w:cs="Times New Roman"/>
          <w:sz w:val="24"/>
          <w:szCs w:val="24"/>
        </w:rPr>
      </w:pPr>
    </w:p>
    <w:tbl>
      <w:tblPr>
        <w:tblW w:w="6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9"/>
        <w:gridCol w:w="4986"/>
      </w:tblGrid>
      <w:tr w:rsidR="00E15C9F" w:rsidRPr="000F2FAE" w:rsidTr="00857C86">
        <w:tc>
          <w:tcPr>
            <w:tcW w:w="13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1</w:t>
            </w:r>
          </w:p>
        </w:tc>
        <w:tc>
          <w:tcPr>
            <w:tcW w:w="487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равные</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2</w:t>
      </w:r>
    </w:p>
    <w:tbl>
      <w:tblPr>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0"/>
        <w:gridCol w:w="2807"/>
        <w:gridCol w:w="2148"/>
      </w:tblGrid>
      <w:tr w:rsidR="00E15C9F" w:rsidRPr="000F2FAE" w:rsidTr="00857C86">
        <w:tc>
          <w:tcPr>
            <w:tcW w:w="13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А</w:t>
            </w:r>
          </w:p>
        </w:tc>
        <w:tc>
          <w:tcPr>
            <w:tcW w:w="27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w:t>
            </w:r>
          </w:p>
        </w:tc>
        <w:tc>
          <w:tcPr>
            <w:tcW w:w="21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В</w:t>
            </w:r>
          </w:p>
        </w:tc>
      </w:tr>
      <w:tr w:rsidR="00E15C9F" w:rsidRPr="000F2FAE" w:rsidTr="00857C86">
        <w:tc>
          <w:tcPr>
            <w:tcW w:w="1358"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c>
          <w:tcPr>
            <w:tcW w:w="274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c>
          <w:tcPr>
            <w:tcW w:w="210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r w:rsidRPr="000F2FAE">
        <w:rPr>
          <w:rFonts w:ascii="Times New Roman" w:hAnsi="Times New Roman" w:cs="Times New Roman"/>
          <w:b/>
          <w:bCs/>
          <w:sz w:val="24"/>
          <w:szCs w:val="24"/>
        </w:rPr>
        <w:t>3</w:t>
      </w:r>
    </w:p>
    <w:tbl>
      <w:tblPr>
        <w:tblW w:w="6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9"/>
        <w:gridCol w:w="1731"/>
        <w:gridCol w:w="1637"/>
        <w:gridCol w:w="1623"/>
      </w:tblGrid>
      <w:tr w:rsidR="00E15C9F" w:rsidRPr="000F2FAE" w:rsidTr="00857C86">
        <w:trPr>
          <w:trHeight w:val="255"/>
        </w:trPr>
        <w:tc>
          <w:tcPr>
            <w:tcW w:w="13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А</w:t>
            </w:r>
          </w:p>
        </w:tc>
        <w:tc>
          <w:tcPr>
            <w:tcW w:w="169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w:t>
            </w:r>
          </w:p>
        </w:tc>
        <w:tc>
          <w:tcPr>
            <w:tcW w:w="160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В</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Г</w:t>
            </w:r>
          </w:p>
        </w:tc>
      </w:tr>
      <w:tr w:rsidR="00E15C9F" w:rsidRPr="000F2FAE" w:rsidTr="00857C86">
        <w:trPr>
          <w:trHeight w:val="135"/>
        </w:trPr>
        <w:tc>
          <w:tcPr>
            <w:tcW w:w="13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c>
          <w:tcPr>
            <w:tcW w:w="169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5</w:t>
            </w:r>
          </w:p>
        </w:tc>
        <w:tc>
          <w:tcPr>
            <w:tcW w:w="1604"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4</w:t>
            </w:r>
          </w:p>
        </w:tc>
        <w:tc>
          <w:tcPr>
            <w:tcW w:w="159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bl>
    <w:p w:rsidR="00E15C9F" w:rsidRPr="000F2FAE" w:rsidRDefault="00E15C9F" w:rsidP="00E15C9F">
      <w:pPr>
        <w:autoSpaceDE w:val="0"/>
        <w:autoSpaceDN w:val="0"/>
        <w:adjustRightInd w:val="0"/>
        <w:spacing w:after="0" w:line="240" w:lineRule="auto"/>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72"/>
        <w:gridCol w:w="4920"/>
      </w:tblGrid>
      <w:tr w:rsidR="00E15C9F" w:rsidRPr="000F2FAE" w:rsidTr="00857C86">
        <w:tc>
          <w:tcPr>
            <w:tcW w:w="137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4</w:t>
            </w:r>
          </w:p>
        </w:tc>
        <w:tc>
          <w:tcPr>
            <w:tcW w:w="4920"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рынок</w:t>
            </w:r>
          </w:p>
        </w:tc>
      </w:tr>
    </w:tbl>
    <w:p w:rsidR="00E15C9F" w:rsidRPr="000F2FAE" w:rsidRDefault="00E15C9F" w:rsidP="00E15C9F">
      <w:pPr>
        <w:autoSpaceDE w:val="0"/>
        <w:autoSpaceDN w:val="0"/>
        <w:adjustRightInd w:val="0"/>
        <w:spacing w:after="0" w:line="240" w:lineRule="auto"/>
        <w:jc w:val="both"/>
        <w:rPr>
          <w:rFonts w:ascii="Times New Roman" w:hAnsi="Times New Roman" w:cs="Times New Roman"/>
          <w:b/>
          <w:bCs/>
          <w:sz w:val="24"/>
          <w:szCs w:val="24"/>
        </w:rPr>
      </w:pPr>
    </w:p>
    <w:p w:rsidR="00E15C9F" w:rsidRPr="000F2FAE" w:rsidRDefault="00E15C9F" w:rsidP="00E15C9F">
      <w:pPr>
        <w:autoSpaceDE w:val="0"/>
        <w:autoSpaceDN w:val="0"/>
        <w:adjustRightInd w:val="0"/>
        <w:spacing w:after="0" w:line="240" w:lineRule="auto"/>
        <w:rPr>
          <w:rFonts w:ascii="Times New Roman" w:hAnsi="Times New Roman" w:cs="Times New Roman"/>
          <w:b/>
          <w:bCs/>
          <w:sz w:val="24"/>
          <w:szCs w:val="24"/>
        </w:rPr>
      </w:pPr>
      <w:r w:rsidRPr="000F2FAE">
        <w:rPr>
          <w:rFonts w:ascii="Times New Roman" w:hAnsi="Times New Roman" w:cs="Times New Roman"/>
          <w:b/>
          <w:bCs/>
          <w:sz w:val="24"/>
          <w:szCs w:val="24"/>
        </w:rPr>
        <w:t>Часть 3</w:t>
      </w:r>
    </w:p>
    <w:p w:rsidR="00E15C9F" w:rsidRPr="000F2FAE" w:rsidRDefault="00E15C9F" w:rsidP="00E15C9F">
      <w:pPr>
        <w:numPr>
          <w:ilvl w:val="0"/>
          <w:numId w:val="23"/>
        </w:numPr>
        <w:autoSpaceDE w:val="0"/>
        <w:autoSpaceDN w:val="0"/>
        <w:adjustRightInd w:val="0"/>
        <w:spacing w:after="0" w:line="240" w:lineRule="auto"/>
        <w:ind w:left="0" w:firstLine="0"/>
        <w:jc w:val="both"/>
        <w:rPr>
          <w:rFonts w:ascii="Times New Roman" w:hAnsi="Times New Roman" w:cs="Times New Roman"/>
          <w:sz w:val="24"/>
          <w:szCs w:val="24"/>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25"/>
        <w:gridCol w:w="1175"/>
      </w:tblGrid>
      <w:tr w:rsidR="00E15C9F" w:rsidRPr="000F2FAE" w:rsidTr="00857C86">
        <w:trPr>
          <w:jc w:val="center"/>
        </w:trPr>
        <w:tc>
          <w:tcPr>
            <w:tcW w:w="770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Содержание верного ответа и указания к оцениванию</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(допускаются иные формулировки ответа, не искажающие его смысла)</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rPr>
          <w:jc w:val="center"/>
        </w:trPr>
        <w:tc>
          <w:tcPr>
            <w:tcW w:w="770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Высказана правильная позиция.</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Есть ссылка на статью 37 Конституции РФ.</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Имеются рассуждения по поводу разрешения данной правовой ситуации</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rPr>
          <w:jc w:val="center"/>
        </w:trPr>
        <w:tc>
          <w:tcPr>
            <w:tcW w:w="770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Права Валя. Согласно ст. 37 Конституции РФ у неё есть право выбирать род деятельности и профессию. Отказать в приеме на работу он может, если у претендента нет необходимого образования, квалификации, нужных деловых качеств. Наличие социального опыта для секретаря суда, в обязанности которого входят выписка повесток, составление протоколов судебного заседания и другая техническая работа, не относится к необходимым деловым качествам</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r w:rsidR="00E15C9F" w:rsidRPr="000F2FAE" w:rsidTr="00857C86">
        <w:trPr>
          <w:jc w:val="center"/>
        </w:trPr>
        <w:tc>
          <w:tcPr>
            <w:tcW w:w="770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Права Валя</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rPr>
          <w:jc w:val="center"/>
        </w:trPr>
        <w:tc>
          <w:tcPr>
            <w:tcW w:w="770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Ответ неверный или отсутствует</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rPr>
          <w:jc w:val="center"/>
        </w:trPr>
        <w:tc>
          <w:tcPr>
            <w:tcW w:w="7702"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15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numPr>
          <w:ilvl w:val="0"/>
          <w:numId w:val="23"/>
        </w:numPr>
        <w:autoSpaceDE w:val="0"/>
        <w:autoSpaceDN w:val="0"/>
        <w:adjustRightInd w:val="0"/>
        <w:spacing w:after="0" w:line="240" w:lineRule="auto"/>
        <w:ind w:left="0" w:firstLine="0"/>
        <w:jc w:val="both"/>
        <w:rPr>
          <w:rFonts w:ascii="Times New Roman" w:hAnsi="Times New Roman" w:cs="Times New Roman"/>
          <w:sz w:val="24"/>
          <w:szCs w:val="24"/>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65"/>
        <w:gridCol w:w="1235"/>
      </w:tblGrid>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b/>
                <w:bCs/>
                <w:sz w:val="24"/>
                <w:szCs w:val="24"/>
              </w:rPr>
              <w:t>Содержание верного ответа и указания к оцениванию</w:t>
            </w:r>
            <w:r w:rsidRPr="000F2FAE">
              <w:rPr>
                <w:rFonts w:ascii="Times New Roman" w:hAnsi="Times New Roman" w:cs="Times New Roman"/>
                <w:b/>
                <w:bCs/>
                <w:sz w:val="24"/>
                <w:szCs w:val="24"/>
              </w:rPr>
              <w:br/>
            </w:r>
            <w:r w:rsidRPr="000F2FAE">
              <w:rPr>
                <w:rFonts w:ascii="Times New Roman" w:hAnsi="Times New Roman" w:cs="Times New Roman"/>
                <w:sz w:val="24"/>
                <w:szCs w:val="24"/>
              </w:rPr>
              <w:t xml:space="preserve">(допускаются иные формулировки ответа, </w:t>
            </w:r>
            <w:r w:rsidRPr="000F2FAE">
              <w:rPr>
                <w:rFonts w:ascii="Times New Roman" w:hAnsi="Times New Roman" w:cs="Times New Roman"/>
                <w:sz w:val="24"/>
                <w:szCs w:val="24"/>
              </w:rPr>
              <w:br/>
              <w:t>не искажающие его смысла)</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2</w:t>
            </w:r>
          </w:p>
        </w:tc>
      </w:tr>
      <w:tr w:rsidR="00E15C9F" w:rsidRPr="000F2FAE" w:rsidTr="00857C86">
        <w:trPr>
          <w:trHeight w:val="1692"/>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При анализе текста и ответе на вопросы:</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1) Выделена должность номарха, руководившего строительными работами в Египте по созданию оросительных сооружений. Объясняется переход от власти общественной к власти наследственной.</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2) Правильно названо общественно-политическое явление, о котором говорится в данном историческом эпизоде, – возникновение государства.</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rPr>
          <w:trHeight w:val="765"/>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Указанные элементы могут быть даны в иных, близких по смыслу формулировках</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Даны правильные ответы на все вопросы к историческому эпизоду</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autoSpaceDE w:val="0"/>
        <w:autoSpaceDN w:val="0"/>
        <w:adjustRightInd w:val="0"/>
        <w:spacing w:after="0" w:line="240" w:lineRule="auto"/>
        <w:jc w:val="right"/>
        <w:rPr>
          <w:rFonts w:ascii="Times New Roman" w:hAnsi="Times New Roman" w:cs="Times New Roman"/>
          <w:i/>
          <w:iCs/>
          <w:sz w:val="24"/>
          <w:szCs w:val="24"/>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803"/>
        <w:gridCol w:w="1227"/>
      </w:tblGrid>
      <w:tr w:rsidR="00E15C9F" w:rsidRPr="000F2FAE" w:rsidTr="00857C86">
        <w:trPr>
          <w:jc w:val="center"/>
        </w:trPr>
        <w:tc>
          <w:tcPr>
            <w:tcW w:w="773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Выделена должность номарха, руководившего строительными работами в Египте по созданию оросительных сооружений. Объясняется переход от власти общественной к власти наследственной.</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Названо либо общественно-политическое явление, либо теория происхождения государства</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i/>
                <w:iCs/>
                <w:sz w:val="24"/>
                <w:szCs w:val="24"/>
              </w:rPr>
            </w:pPr>
            <w:r w:rsidRPr="000F2FAE">
              <w:rPr>
                <w:rFonts w:ascii="Times New Roman" w:hAnsi="Times New Roman" w:cs="Times New Roman"/>
                <w:i/>
                <w:iCs/>
                <w:sz w:val="24"/>
                <w:szCs w:val="24"/>
              </w:rPr>
              <w:t>2</w:t>
            </w:r>
          </w:p>
        </w:tc>
      </w:tr>
      <w:tr w:rsidR="00E15C9F" w:rsidRPr="000F2FAE" w:rsidTr="00857C86">
        <w:trPr>
          <w:jc w:val="center"/>
        </w:trPr>
        <w:tc>
          <w:tcPr>
            <w:tcW w:w="773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Дан ответ по одной из позиций</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i/>
                <w:iCs/>
                <w:sz w:val="24"/>
                <w:szCs w:val="24"/>
              </w:rPr>
            </w:pPr>
            <w:r w:rsidRPr="000F2FAE">
              <w:rPr>
                <w:rFonts w:ascii="Times New Roman" w:hAnsi="Times New Roman" w:cs="Times New Roman"/>
                <w:i/>
                <w:iCs/>
                <w:sz w:val="24"/>
                <w:szCs w:val="24"/>
              </w:rPr>
              <w:t>1</w:t>
            </w:r>
          </w:p>
        </w:tc>
      </w:tr>
      <w:tr w:rsidR="00E15C9F" w:rsidRPr="000F2FAE" w:rsidTr="00857C86">
        <w:trPr>
          <w:jc w:val="center"/>
        </w:trPr>
        <w:tc>
          <w:tcPr>
            <w:tcW w:w="773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lastRenderedPageBreak/>
              <w:t>Ответ неверный или отсутствует</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i/>
                <w:iCs/>
                <w:sz w:val="24"/>
                <w:szCs w:val="24"/>
              </w:rPr>
            </w:pPr>
            <w:r w:rsidRPr="000F2FAE">
              <w:rPr>
                <w:rFonts w:ascii="Times New Roman" w:hAnsi="Times New Roman" w:cs="Times New Roman"/>
                <w:i/>
                <w:iCs/>
                <w:sz w:val="24"/>
                <w:szCs w:val="24"/>
              </w:rPr>
              <w:t>0</w:t>
            </w:r>
          </w:p>
        </w:tc>
      </w:tr>
      <w:tr w:rsidR="00E15C9F" w:rsidRPr="000F2FAE" w:rsidTr="00857C86">
        <w:trPr>
          <w:jc w:val="center"/>
        </w:trPr>
        <w:tc>
          <w:tcPr>
            <w:tcW w:w="7732"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i/>
                <w:iCs/>
                <w:sz w:val="24"/>
                <w:szCs w:val="24"/>
              </w:rPr>
            </w:pPr>
            <w:r w:rsidRPr="000F2FAE">
              <w:rPr>
                <w:rFonts w:ascii="Times New Roman" w:hAnsi="Times New Roman" w:cs="Times New Roman"/>
                <w:i/>
                <w:iCs/>
                <w:sz w:val="24"/>
                <w:szCs w:val="24"/>
              </w:rPr>
              <w:t>3</w:t>
            </w:r>
          </w:p>
        </w:tc>
      </w:tr>
    </w:tbl>
    <w:p w:rsidR="00E15C9F" w:rsidRPr="000F2FAE" w:rsidRDefault="00E15C9F" w:rsidP="00E15C9F">
      <w:pPr>
        <w:numPr>
          <w:ilvl w:val="0"/>
          <w:numId w:val="23"/>
        </w:numPr>
        <w:autoSpaceDE w:val="0"/>
        <w:autoSpaceDN w:val="0"/>
        <w:adjustRightInd w:val="0"/>
        <w:spacing w:after="0" w:line="240" w:lineRule="auto"/>
        <w:ind w:left="0" w:firstLine="0"/>
        <w:jc w:val="both"/>
        <w:rPr>
          <w:rFonts w:ascii="Times New Roman" w:hAnsi="Times New Roman" w:cs="Times New Roman"/>
          <w:i/>
          <w:iCs/>
          <w:sz w:val="24"/>
          <w:szCs w:val="24"/>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65"/>
        <w:gridCol w:w="1235"/>
      </w:tblGrid>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Содержание верного ответа и указания к оцениванию</w:t>
            </w:r>
          </w:p>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(допускаются иные формулировки ответа, не искажающие его смысла)</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b/>
                <w:bCs/>
                <w:sz w:val="24"/>
                <w:szCs w:val="24"/>
              </w:rPr>
            </w:pPr>
            <w:r w:rsidRPr="000F2FAE">
              <w:rPr>
                <w:rFonts w:ascii="Times New Roman" w:hAnsi="Times New Roman" w:cs="Times New Roman"/>
                <w:b/>
                <w:bCs/>
                <w:sz w:val="24"/>
                <w:szCs w:val="24"/>
              </w:rPr>
              <w:t>Баллы</w:t>
            </w: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Высказана правильная позиция.</w:t>
            </w:r>
          </w:p>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Приведены необходимые аргументы</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Требования налоговой инспекции незаконны. Деятельность врача по оказанию помощи больным не может быть расценена как предпринимательская. Предпринимательской считается деятельность, которая направлена на систематическое получение прибыли</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Требования налоговой инспекции незаконны</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1</w:t>
            </w: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both"/>
              <w:rPr>
                <w:rFonts w:ascii="Times New Roman" w:hAnsi="Times New Roman" w:cs="Times New Roman"/>
                <w:sz w:val="24"/>
                <w:szCs w:val="24"/>
              </w:rPr>
            </w:pPr>
            <w:r w:rsidRPr="000F2FAE">
              <w:rPr>
                <w:rFonts w:ascii="Times New Roman" w:hAnsi="Times New Roman" w:cs="Times New Roman"/>
                <w:sz w:val="24"/>
                <w:szCs w:val="24"/>
              </w:rPr>
              <w:t>Ответ неверный или отсутствует</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0</w:t>
            </w:r>
          </w:p>
        </w:tc>
      </w:tr>
      <w:tr w:rsidR="00E15C9F" w:rsidRPr="000F2FAE" w:rsidTr="00857C86">
        <w:trPr>
          <w:jc w:val="center"/>
        </w:trPr>
        <w:tc>
          <w:tcPr>
            <w:tcW w:w="7642" w:type="dxa"/>
          </w:tcPr>
          <w:p w:rsidR="00E15C9F" w:rsidRPr="000F2FAE" w:rsidRDefault="00E15C9F" w:rsidP="00857C86">
            <w:pPr>
              <w:autoSpaceDE w:val="0"/>
              <w:autoSpaceDN w:val="0"/>
              <w:adjustRightInd w:val="0"/>
              <w:spacing w:after="0" w:line="240" w:lineRule="auto"/>
              <w:jc w:val="right"/>
              <w:rPr>
                <w:rFonts w:ascii="Times New Roman" w:hAnsi="Times New Roman" w:cs="Times New Roman"/>
                <w:i/>
                <w:iCs/>
                <w:sz w:val="24"/>
                <w:szCs w:val="24"/>
              </w:rPr>
            </w:pPr>
            <w:r w:rsidRPr="000F2FAE">
              <w:rPr>
                <w:rFonts w:ascii="Times New Roman" w:hAnsi="Times New Roman" w:cs="Times New Roman"/>
                <w:i/>
                <w:iCs/>
                <w:sz w:val="24"/>
                <w:szCs w:val="24"/>
              </w:rPr>
              <w:t>Максимальный балл</w:t>
            </w:r>
          </w:p>
        </w:tc>
        <w:tc>
          <w:tcPr>
            <w:tcW w:w="1216" w:type="dxa"/>
          </w:tcPr>
          <w:p w:rsidR="00E15C9F" w:rsidRPr="000F2FAE" w:rsidRDefault="00E15C9F" w:rsidP="00857C86">
            <w:pPr>
              <w:autoSpaceDE w:val="0"/>
              <w:autoSpaceDN w:val="0"/>
              <w:adjustRightInd w:val="0"/>
              <w:spacing w:after="0" w:line="240" w:lineRule="auto"/>
              <w:jc w:val="center"/>
              <w:rPr>
                <w:rFonts w:ascii="Times New Roman" w:hAnsi="Times New Roman" w:cs="Times New Roman"/>
                <w:sz w:val="24"/>
                <w:szCs w:val="24"/>
              </w:rPr>
            </w:pPr>
            <w:r w:rsidRPr="000F2FAE">
              <w:rPr>
                <w:rFonts w:ascii="Times New Roman" w:hAnsi="Times New Roman" w:cs="Times New Roman"/>
                <w:sz w:val="24"/>
                <w:szCs w:val="24"/>
              </w:rPr>
              <w:t>3</w:t>
            </w:r>
          </w:p>
        </w:tc>
      </w:tr>
    </w:tbl>
    <w:p w:rsidR="00E15C9F" w:rsidRPr="000F2FAE" w:rsidRDefault="00E15C9F" w:rsidP="00E15C9F">
      <w:pPr>
        <w:spacing w:after="0" w:line="240" w:lineRule="auto"/>
        <w:jc w:val="both"/>
        <w:rPr>
          <w:rFonts w:ascii="Times New Roman" w:hAnsi="Times New Roman" w:cs="Times New Roman"/>
          <w:sz w:val="24"/>
          <w:szCs w:val="24"/>
        </w:rPr>
      </w:pPr>
    </w:p>
    <w:p w:rsidR="00E15C9F" w:rsidRPr="000F2FAE" w:rsidRDefault="00E15C9F" w:rsidP="00E15C9F">
      <w:pPr>
        <w:spacing w:after="0" w:line="240" w:lineRule="auto"/>
        <w:rPr>
          <w:rFonts w:ascii="Times New Roman" w:hAnsi="Times New Roman" w:cs="Times New Roman"/>
          <w:sz w:val="24"/>
          <w:szCs w:val="24"/>
        </w:rPr>
      </w:pPr>
    </w:p>
    <w:p w:rsidR="00E15C9F" w:rsidRPr="000F2FAE" w:rsidRDefault="00E15C9F" w:rsidP="00E15C9F">
      <w:pPr>
        <w:spacing w:after="0" w:line="240" w:lineRule="auto"/>
        <w:rPr>
          <w:rFonts w:ascii="Times New Roman" w:hAnsi="Times New Roman" w:cs="Times New Roman"/>
          <w:sz w:val="24"/>
          <w:szCs w:val="24"/>
        </w:rPr>
      </w:pPr>
    </w:p>
    <w:p w:rsidR="00E15C9F" w:rsidRPr="000F2FAE" w:rsidRDefault="00E15C9F" w:rsidP="00E15C9F">
      <w:pPr>
        <w:spacing w:after="0" w:line="240" w:lineRule="auto"/>
        <w:rPr>
          <w:rFonts w:ascii="Times New Roman" w:hAnsi="Times New Roman" w:cs="Times New Roman"/>
          <w:sz w:val="24"/>
          <w:szCs w:val="24"/>
        </w:rPr>
      </w:pPr>
    </w:p>
    <w:p w:rsidR="00E15C9F" w:rsidRPr="000F2FAE" w:rsidRDefault="00E15C9F" w:rsidP="00E15C9F">
      <w:pPr>
        <w:spacing w:after="0" w:line="240" w:lineRule="auto"/>
        <w:rPr>
          <w:rFonts w:ascii="Times New Roman" w:hAnsi="Times New Roman" w:cs="Times New Roman"/>
          <w:sz w:val="24"/>
          <w:szCs w:val="24"/>
        </w:rPr>
      </w:pPr>
    </w:p>
    <w:p w:rsidR="00604305" w:rsidRPr="000F2FAE" w:rsidRDefault="00604305">
      <w:pPr>
        <w:rPr>
          <w:rFonts w:ascii="Times New Roman" w:hAnsi="Times New Roman" w:cs="Times New Roman"/>
          <w:sz w:val="24"/>
          <w:szCs w:val="24"/>
        </w:rPr>
      </w:pPr>
    </w:p>
    <w:sectPr w:rsidR="00604305" w:rsidRPr="000F2FAE" w:rsidSect="00BF7E0C">
      <w:footerReference w:type="default" r:id="rId13"/>
      <w:pgSz w:w="11906" w:h="16838"/>
      <w:pgMar w:top="1134" w:right="851"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C86" w:rsidRDefault="00857C86" w:rsidP="001F7882">
      <w:pPr>
        <w:spacing w:after="0" w:line="240" w:lineRule="auto"/>
      </w:pPr>
      <w:r>
        <w:separator/>
      </w:r>
    </w:p>
  </w:endnote>
  <w:endnote w:type="continuationSeparator" w:id="0">
    <w:p w:rsidR="00857C86" w:rsidRDefault="00857C86" w:rsidP="001F78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8194"/>
      <w:docPartObj>
        <w:docPartGallery w:val="Page Numbers (Bottom of Page)"/>
        <w:docPartUnique/>
      </w:docPartObj>
    </w:sdtPr>
    <w:sdtContent>
      <w:p w:rsidR="00857C86" w:rsidRDefault="005E7506" w:rsidP="001F7882">
        <w:pPr>
          <w:pStyle w:val="ad"/>
          <w:jc w:val="center"/>
        </w:pPr>
        <w:fldSimple w:instr=" PAGE   \* MERGEFORMAT ">
          <w:r w:rsidR="00D50360">
            <w:rPr>
              <w:noProof/>
            </w:rPr>
            <w:t>44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C86" w:rsidRDefault="00857C86" w:rsidP="001F7882">
      <w:pPr>
        <w:spacing w:after="0" w:line="240" w:lineRule="auto"/>
      </w:pPr>
      <w:r>
        <w:separator/>
      </w:r>
    </w:p>
  </w:footnote>
  <w:footnote w:type="continuationSeparator" w:id="0">
    <w:p w:rsidR="00857C86" w:rsidRDefault="00857C86" w:rsidP="001F78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55B18"/>
    <w:multiLevelType w:val="hybridMultilevel"/>
    <w:tmpl w:val="6F0215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347F0E"/>
    <w:multiLevelType w:val="hybridMultilevel"/>
    <w:tmpl w:val="48429C14"/>
    <w:lvl w:ilvl="0" w:tplc="01AC7F52">
      <w:start w:val="1"/>
      <w:numFmt w:val="bullet"/>
      <w:lvlText w:val=""/>
      <w:lvlJc w:val="left"/>
      <w:pPr>
        <w:tabs>
          <w:tab w:val="num" w:pos="720"/>
        </w:tabs>
        <w:ind w:left="720" w:hanging="360"/>
      </w:pPr>
      <w:rPr>
        <w:rFonts w:ascii="Symbol" w:hAnsi="Symbol" w:hint="default"/>
      </w:rPr>
    </w:lvl>
    <w:lvl w:ilvl="1" w:tplc="15023F74">
      <w:numFmt w:val="bullet"/>
      <w:lvlText w:val="•"/>
      <w:lvlJc w:val="left"/>
      <w:pPr>
        <w:ind w:left="1500" w:hanging="42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A45424"/>
    <w:multiLevelType w:val="hybridMultilevel"/>
    <w:tmpl w:val="46E8BE8E"/>
    <w:lvl w:ilvl="0" w:tplc="AC1E7260">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0A13220F"/>
    <w:multiLevelType w:val="hybridMultilevel"/>
    <w:tmpl w:val="C33ED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116DBC"/>
    <w:multiLevelType w:val="hybridMultilevel"/>
    <w:tmpl w:val="11DC8442"/>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D76311"/>
    <w:multiLevelType w:val="hybridMultilevel"/>
    <w:tmpl w:val="7090C7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140888"/>
    <w:multiLevelType w:val="hybridMultilevel"/>
    <w:tmpl w:val="7A989F0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BD57132"/>
    <w:multiLevelType w:val="hybridMultilevel"/>
    <w:tmpl w:val="0A3CD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B5225"/>
    <w:multiLevelType w:val="hybridMultilevel"/>
    <w:tmpl w:val="BDA01D4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E612BC"/>
    <w:multiLevelType w:val="hybridMultilevel"/>
    <w:tmpl w:val="477E2F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CC2886"/>
    <w:multiLevelType w:val="hybridMultilevel"/>
    <w:tmpl w:val="8EE21072"/>
    <w:lvl w:ilvl="0" w:tplc="01AC7F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08F2166"/>
    <w:multiLevelType w:val="hybridMultilevel"/>
    <w:tmpl w:val="8688B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787357"/>
    <w:multiLevelType w:val="hybridMultilevel"/>
    <w:tmpl w:val="458EB14A"/>
    <w:lvl w:ilvl="0" w:tplc="01AC7F52">
      <w:start w:val="1"/>
      <w:numFmt w:val="bullet"/>
      <w:lvlText w:val=""/>
      <w:lvlJc w:val="left"/>
      <w:pPr>
        <w:tabs>
          <w:tab w:val="num" w:pos="720"/>
        </w:tabs>
        <w:ind w:left="720" w:hanging="360"/>
      </w:pPr>
      <w:rPr>
        <w:rFonts w:ascii="Symbol" w:hAnsi="Symbol" w:hint="default"/>
      </w:rPr>
    </w:lvl>
    <w:lvl w:ilvl="1" w:tplc="15023F74">
      <w:numFmt w:val="bullet"/>
      <w:lvlText w:val="•"/>
      <w:lvlJc w:val="left"/>
      <w:pPr>
        <w:ind w:left="1500" w:hanging="42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CFF3910"/>
    <w:multiLevelType w:val="hybridMultilevel"/>
    <w:tmpl w:val="1264FA0C"/>
    <w:lvl w:ilvl="0" w:tplc="E6AAAC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D4B1966"/>
    <w:multiLevelType w:val="hybridMultilevel"/>
    <w:tmpl w:val="4AE6D0FC"/>
    <w:lvl w:ilvl="0" w:tplc="01AC7F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C96566"/>
    <w:multiLevelType w:val="hybridMultilevel"/>
    <w:tmpl w:val="F26E17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083A99"/>
    <w:multiLevelType w:val="hybridMultilevel"/>
    <w:tmpl w:val="20827D18"/>
    <w:lvl w:ilvl="0" w:tplc="3E34A5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4FF23AB"/>
    <w:multiLevelType w:val="hybridMultilevel"/>
    <w:tmpl w:val="425E6B5A"/>
    <w:lvl w:ilvl="0" w:tplc="01AC7F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F983804"/>
    <w:multiLevelType w:val="hybridMultilevel"/>
    <w:tmpl w:val="36BACB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92F1B"/>
    <w:multiLevelType w:val="hybridMultilevel"/>
    <w:tmpl w:val="0A68BD7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1FA2F01"/>
    <w:multiLevelType w:val="hybridMultilevel"/>
    <w:tmpl w:val="EB06C43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5D3A394A"/>
    <w:multiLevelType w:val="hybridMultilevel"/>
    <w:tmpl w:val="9F5622B2"/>
    <w:lvl w:ilvl="0" w:tplc="F49C95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5D5FDE"/>
    <w:multiLevelType w:val="hybridMultilevel"/>
    <w:tmpl w:val="11DA1A86"/>
    <w:lvl w:ilvl="0" w:tplc="859072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52670F6"/>
    <w:multiLevelType w:val="hybridMultilevel"/>
    <w:tmpl w:val="23083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9F7746"/>
    <w:multiLevelType w:val="hybridMultilevel"/>
    <w:tmpl w:val="28661AEA"/>
    <w:lvl w:ilvl="0" w:tplc="AC1E7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86A4B71"/>
    <w:multiLevelType w:val="hybridMultilevel"/>
    <w:tmpl w:val="F98E8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08559B"/>
    <w:multiLevelType w:val="hybridMultilevel"/>
    <w:tmpl w:val="B3928D58"/>
    <w:lvl w:ilvl="0" w:tplc="01AC7F52">
      <w:start w:val="1"/>
      <w:numFmt w:val="bullet"/>
      <w:lvlText w:val=""/>
      <w:lvlJc w:val="left"/>
      <w:pPr>
        <w:tabs>
          <w:tab w:val="num" w:pos="502"/>
        </w:tabs>
        <w:ind w:left="502" w:hanging="360"/>
      </w:pPr>
      <w:rPr>
        <w:rFonts w:ascii="Symbol" w:hAnsi="Symbol"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27">
    <w:nsid w:val="7CCA1E05"/>
    <w:multiLevelType w:val="hybridMultilevel"/>
    <w:tmpl w:val="8CCC0D28"/>
    <w:lvl w:ilvl="0" w:tplc="AC1E726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16EE1928">
      <w:start w:val="2"/>
      <w:numFmt w:val="bullet"/>
      <w:lvlText w:val="•"/>
      <w:lvlJc w:val="left"/>
      <w:pPr>
        <w:ind w:left="3210" w:hanging="1410"/>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14"/>
  </w:num>
  <w:num w:numId="7">
    <w:abstractNumId w:val="12"/>
  </w:num>
  <w:num w:numId="8">
    <w:abstractNumId w:val="6"/>
  </w:num>
  <w:num w:numId="9">
    <w:abstractNumId w:val="24"/>
  </w:num>
  <w:num w:numId="10">
    <w:abstractNumId w:val="11"/>
  </w:num>
  <w:num w:numId="11">
    <w:abstractNumId w:val="15"/>
  </w:num>
  <w:num w:numId="12">
    <w:abstractNumId w:val="8"/>
  </w:num>
  <w:num w:numId="13">
    <w:abstractNumId w:val="9"/>
  </w:num>
  <w:num w:numId="14">
    <w:abstractNumId w:val="23"/>
  </w:num>
  <w:num w:numId="15">
    <w:abstractNumId w:val="5"/>
  </w:num>
  <w:num w:numId="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8"/>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3"/>
  </w:num>
  <w:num w:numId="23">
    <w:abstractNumId w:val="20"/>
  </w:num>
  <w:num w:numId="24">
    <w:abstractNumId w:val="17"/>
  </w:num>
  <w:num w:numId="25">
    <w:abstractNumId w:val="4"/>
  </w:num>
  <w:num w:numId="26">
    <w:abstractNumId w:val="19"/>
  </w:num>
  <w:num w:numId="27">
    <w:abstractNumId w:val="10"/>
  </w:num>
  <w:num w:numId="28">
    <w:abstractNumId w:val="27"/>
  </w:num>
  <w:num w:numId="29">
    <w:abstractNumId w:val="22"/>
  </w:num>
  <w:num w:numId="3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E15C9F"/>
    <w:rsid w:val="000F2FAE"/>
    <w:rsid w:val="001409FA"/>
    <w:rsid w:val="001F7882"/>
    <w:rsid w:val="00297D21"/>
    <w:rsid w:val="004A3134"/>
    <w:rsid w:val="005E7506"/>
    <w:rsid w:val="00604305"/>
    <w:rsid w:val="00857C86"/>
    <w:rsid w:val="00BF7E0C"/>
    <w:rsid w:val="00D50360"/>
    <w:rsid w:val="00E15C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3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15C9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E15C9F"/>
    <w:rPr>
      <w:rFonts w:ascii="Times New Roman" w:eastAsia="Times New Roman" w:hAnsi="Times New Roman" w:cs="Times New Roman"/>
      <w:sz w:val="24"/>
      <w:szCs w:val="24"/>
    </w:rPr>
  </w:style>
  <w:style w:type="paragraph" w:styleId="a5">
    <w:name w:val="List Paragraph"/>
    <w:basedOn w:val="a"/>
    <w:uiPriority w:val="34"/>
    <w:qFormat/>
    <w:rsid w:val="00E15C9F"/>
    <w:pPr>
      <w:ind w:left="720"/>
      <w:contextualSpacing/>
    </w:pPr>
    <w:rPr>
      <w:rFonts w:ascii="Calibri" w:eastAsia="Calibri" w:hAnsi="Calibri" w:cs="Times New Roman"/>
      <w:lang w:eastAsia="en-US"/>
    </w:rPr>
  </w:style>
  <w:style w:type="paragraph" w:styleId="a6">
    <w:name w:val="List"/>
    <w:basedOn w:val="a"/>
    <w:rsid w:val="00E15C9F"/>
    <w:pPr>
      <w:spacing w:after="0" w:line="240" w:lineRule="auto"/>
      <w:ind w:left="283" w:hanging="283"/>
    </w:pPr>
    <w:rPr>
      <w:rFonts w:ascii="Times New Roman" w:eastAsia="Times New Roman" w:hAnsi="Times New Roman" w:cs="Times New Roman"/>
      <w:sz w:val="24"/>
      <w:szCs w:val="24"/>
    </w:rPr>
  </w:style>
  <w:style w:type="paragraph" w:customStyle="1" w:styleId="Default">
    <w:name w:val="Default"/>
    <w:rsid w:val="00E15C9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40">
    <w:name w:val="Font Style40"/>
    <w:basedOn w:val="a0"/>
    <w:uiPriority w:val="99"/>
    <w:rsid w:val="00E15C9F"/>
    <w:rPr>
      <w:rFonts w:ascii="Times New Roman" w:hAnsi="Times New Roman" w:cs="Times New Roman"/>
      <w:b/>
      <w:bCs/>
      <w:sz w:val="26"/>
      <w:szCs w:val="26"/>
    </w:rPr>
  </w:style>
  <w:style w:type="character" w:customStyle="1" w:styleId="FontStyle44">
    <w:name w:val="Font Style44"/>
    <w:basedOn w:val="a0"/>
    <w:uiPriority w:val="99"/>
    <w:rsid w:val="00E15C9F"/>
    <w:rPr>
      <w:rFonts w:ascii="Times New Roman" w:hAnsi="Times New Roman" w:cs="Times New Roman"/>
      <w:b/>
      <w:bCs/>
      <w:sz w:val="22"/>
      <w:szCs w:val="22"/>
    </w:rPr>
  </w:style>
  <w:style w:type="character" w:styleId="a7">
    <w:name w:val="Emphasis"/>
    <w:basedOn w:val="a0"/>
    <w:qFormat/>
    <w:rsid w:val="00E15C9F"/>
    <w:rPr>
      <w:i/>
      <w:iCs/>
    </w:rPr>
  </w:style>
  <w:style w:type="paragraph" w:styleId="a8">
    <w:name w:val="Balloon Text"/>
    <w:basedOn w:val="a"/>
    <w:link w:val="a9"/>
    <w:uiPriority w:val="99"/>
    <w:semiHidden/>
    <w:unhideWhenUsed/>
    <w:rsid w:val="00E15C9F"/>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E15C9F"/>
    <w:rPr>
      <w:rFonts w:ascii="Tahoma" w:eastAsia="Times New Roman" w:hAnsi="Tahoma" w:cs="Tahoma"/>
      <w:sz w:val="16"/>
      <w:szCs w:val="16"/>
    </w:rPr>
  </w:style>
  <w:style w:type="paragraph" w:styleId="2">
    <w:name w:val="Body Text 2"/>
    <w:basedOn w:val="a"/>
    <w:link w:val="20"/>
    <w:rsid w:val="00E15C9F"/>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rsid w:val="00E15C9F"/>
    <w:rPr>
      <w:rFonts w:ascii="Times New Roman" w:eastAsia="Times New Roman" w:hAnsi="Times New Roman" w:cs="Times New Roman"/>
      <w:sz w:val="24"/>
      <w:szCs w:val="24"/>
    </w:rPr>
  </w:style>
  <w:style w:type="character" w:styleId="aa">
    <w:name w:val="Hyperlink"/>
    <w:basedOn w:val="a0"/>
    <w:rsid w:val="00E15C9F"/>
    <w:rPr>
      <w:color w:val="0000FF"/>
      <w:u w:val="single"/>
    </w:rPr>
  </w:style>
  <w:style w:type="paragraph" w:styleId="ab">
    <w:name w:val="No Spacing"/>
    <w:uiPriority w:val="1"/>
    <w:qFormat/>
    <w:rsid w:val="00E15C9F"/>
    <w:pPr>
      <w:spacing w:after="0" w:line="240" w:lineRule="auto"/>
    </w:pPr>
    <w:rPr>
      <w:rFonts w:ascii="Calibri" w:eastAsia="Times New Roman" w:hAnsi="Calibri" w:cs="Times New Roman"/>
    </w:rPr>
  </w:style>
  <w:style w:type="paragraph" w:styleId="ac">
    <w:name w:val="Normal (Web)"/>
    <w:basedOn w:val="a"/>
    <w:uiPriority w:val="99"/>
    <w:unhideWhenUsed/>
    <w:rsid w:val="00E15C9F"/>
    <w:pPr>
      <w:spacing w:after="75" w:line="240" w:lineRule="auto"/>
    </w:pPr>
    <w:rPr>
      <w:rFonts w:ascii="Times New Roman" w:eastAsia="Times New Roman" w:hAnsi="Times New Roman" w:cs="Times New Roman"/>
      <w:sz w:val="24"/>
      <w:szCs w:val="24"/>
    </w:rPr>
  </w:style>
  <w:style w:type="character" w:customStyle="1" w:styleId="submenu-table">
    <w:name w:val="submenu-table"/>
    <w:basedOn w:val="a0"/>
    <w:rsid w:val="00E15C9F"/>
  </w:style>
  <w:style w:type="paragraph" w:styleId="ad">
    <w:name w:val="footer"/>
    <w:basedOn w:val="a"/>
    <w:link w:val="ae"/>
    <w:uiPriority w:val="99"/>
    <w:unhideWhenUsed/>
    <w:rsid w:val="00E15C9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E15C9F"/>
    <w:rPr>
      <w:rFonts w:ascii="Times New Roman" w:eastAsia="Times New Roman" w:hAnsi="Times New Roman" w:cs="Times New Roman"/>
      <w:sz w:val="24"/>
      <w:szCs w:val="24"/>
    </w:rPr>
  </w:style>
  <w:style w:type="paragraph" w:customStyle="1" w:styleId="Style11">
    <w:name w:val="Style11"/>
    <w:basedOn w:val="a"/>
    <w:uiPriority w:val="99"/>
    <w:rsid w:val="00E15C9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7">
    <w:name w:val="Style17"/>
    <w:basedOn w:val="a"/>
    <w:uiPriority w:val="99"/>
    <w:rsid w:val="00E15C9F"/>
    <w:pPr>
      <w:widowControl w:val="0"/>
      <w:autoSpaceDE w:val="0"/>
      <w:autoSpaceDN w:val="0"/>
      <w:adjustRightInd w:val="0"/>
      <w:spacing w:after="0" w:line="322" w:lineRule="exact"/>
      <w:ind w:firstLine="710"/>
      <w:jc w:val="both"/>
    </w:pPr>
    <w:rPr>
      <w:rFonts w:ascii="Times New Roman" w:eastAsia="Times New Roman" w:hAnsi="Times New Roman" w:cs="Times New Roman"/>
      <w:sz w:val="24"/>
      <w:szCs w:val="24"/>
    </w:rPr>
  </w:style>
  <w:style w:type="paragraph" w:customStyle="1" w:styleId="Style26">
    <w:name w:val="Style26"/>
    <w:basedOn w:val="a"/>
    <w:uiPriority w:val="99"/>
    <w:rsid w:val="00E15C9F"/>
    <w:pPr>
      <w:widowControl w:val="0"/>
      <w:autoSpaceDE w:val="0"/>
      <w:autoSpaceDN w:val="0"/>
      <w:adjustRightInd w:val="0"/>
      <w:spacing w:after="0" w:line="322" w:lineRule="exact"/>
      <w:ind w:firstLine="720"/>
      <w:jc w:val="both"/>
    </w:pPr>
    <w:rPr>
      <w:rFonts w:ascii="Times New Roman" w:eastAsia="Times New Roman" w:hAnsi="Times New Roman" w:cs="Times New Roman"/>
      <w:sz w:val="24"/>
      <w:szCs w:val="24"/>
    </w:rPr>
  </w:style>
  <w:style w:type="character" w:customStyle="1" w:styleId="FontStyle48">
    <w:name w:val="Font Style48"/>
    <w:basedOn w:val="a0"/>
    <w:uiPriority w:val="99"/>
    <w:rsid w:val="00E15C9F"/>
    <w:rPr>
      <w:rFonts w:ascii="Times New Roman" w:hAnsi="Times New Roman" w:cs="Times New Roman"/>
      <w:b/>
      <w:bCs/>
      <w:i/>
      <w:iCs/>
      <w:sz w:val="26"/>
      <w:szCs w:val="26"/>
    </w:rPr>
  </w:style>
  <w:style w:type="character" w:customStyle="1" w:styleId="FontStyle52">
    <w:name w:val="Font Style52"/>
    <w:basedOn w:val="a0"/>
    <w:uiPriority w:val="99"/>
    <w:rsid w:val="00E15C9F"/>
    <w:rPr>
      <w:rFonts w:ascii="Times New Roman" w:hAnsi="Times New Roman" w:cs="Times New Roman"/>
      <w:sz w:val="26"/>
      <w:szCs w:val="26"/>
    </w:rPr>
  </w:style>
  <w:style w:type="character" w:customStyle="1" w:styleId="FontStyle58">
    <w:name w:val="Font Style58"/>
    <w:basedOn w:val="a0"/>
    <w:uiPriority w:val="99"/>
    <w:rsid w:val="001F7882"/>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library.ru/defaultx.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htik.lib.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nternet-school.ru"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44</Pages>
  <Words>10908</Words>
  <Characters>62181</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ГОУ НПО ПУ №2</Company>
  <LinksUpToDate>false</LinksUpToDate>
  <CharactersWithSpaces>72944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metodist</dc:creator>
  <cp:keywords/>
  <dc:description/>
  <cp:lastModifiedBy>panushina</cp:lastModifiedBy>
  <cp:revision>3</cp:revision>
  <dcterms:created xsi:type="dcterms:W3CDTF">2016-12-18T23:20:00Z</dcterms:created>
  <dcterms:modified xsi:type="dcterms:W3CDTF">2017-02-09T05:55:00Z</dcterms:modified>
</cp:coreProperties>
</file>