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CED" w:rsidRDefault="005A7EC3" w:rsidP="005A7EC3">
      <w:pPr>
        <w:jc w:val="center"/>
        <w:rPr>
          <w:rFonts w:cs="Times New Roman"/>
          <w:b/>
          <w:bCs/>
          <w:kern w:val="36"/>
          <w:szCs w:val="28"/>
        </w:rPr>
      </w:pPr>
      <w:r w:rsidRPr="00E95CED">
        <w:rPr>
          <w:rFonts w:cs="Times New Roman"/>
          <w:b/>
          <w:szCs w:val="28"/>
        </w:rPr>
        <w:t>«</w:t>
      </w:r>
      <w:r w:rsidRPr="00E95CED">
        <w:rPr>
          <w:rFonts w:cs="Times New Roman"/>
          <w:b/>
          <w:bCs/>
          <w:kern w:val="36"/>
          <w:szCs w:val="28"/>
        </w:rPr>
        <w:t xml:space="preserve">Внедрение </w:t>
      </w:r>
      <w:proofErr w:type="spellStart"/>
      <w:r w:rsidRPr="00E95CED">
        <w:rPr>
          <w:rFonts w:cs="Times New Roman"/>
          <w:b/>
          <w:bCs/>
          <w:kern w:val="36"/>
          <w:szCs w:val="28"/>
        </w:rPr>
        <w:t>полиязычного</w:t>
      </w:r>
      <w:proofErr w:type="spellEnd"/>
      <w:r w:rsidRPr="00E95CED">
        <w:rPr>
          <w:rFonts w:cs="Times New Roman"/>
          <w:b/>
          <w:bCs/>
          <w:kern w:val="36"/>
          <w:szCs w:val="28"/>
        </w:rPr>
        <w:t xml:space="preserve"> образования: </w:t>
      </w:r>
    </w:p>
    <w:p w:rsidR="00527746" w:rsidRPr="00E95CED" w:rsidRDefault="005A7EC3" w:rsidP="005A7EC3">
      <w:pPr>
        <w:jc w:val="center"/>
        <w:rPr>
          <w:rFonts w:cs="Times New Roman"/>
          <w:b/>
          <w:bCs/>
          <w:kern w:val="36"/>
          <w:szCs w:val="28"/>
        </w:rPr>
      </w:pPr>
      <w:bookmarkStart w:id="0" w:name="_GoBack"/>
      <w:bookmarkEnd w:id="0"/>
      <w:r w:rsidRPr="00E95CED">
        <w:rPr>
          <w:rFonts w:cs="Times New Roman"/>
          <w:b/>
          <w:bCs/>
          <w:kern w:val="36"/>
          <w:szCs w:val="28"/>
        </w:rPr>
        <w:t>стратегии обучения и преподавания»</w:t>
      </w:r>
    </w:p>
    <w:p w:rsidR="00844C3D" w:rsidRDefault="00844C3D" w:rsidP="00844C3D">
      <w:pPr>
        <w:jc w:val="right"/>
        <w:rPr>
          <w:rFonts w:cs="Times New Roman"/>
          <w:bCs/>
          <w:i/>
          <w:kern w:val="36"/>
          <w:sz w:val="24"/>
          <w:szCs w:val="24"/>
        </w:rPr>
      </w:pPr>
      <w:proofErr w:type="spellStart"/>
      <w:r w:rsidRPr="00844C3D">
        <w:rPr>
          <w:rFonts w:cs="Times New Roman"/>
          <w:bCs/>
          <w:i/>
          <w:kern w:val="36"/>
          <w:sz w:val="24"/>
          <w:szCs w:val="24"/>
        </w:rPr>
        <w:t>Г.Елеусизова</w:t>
      </w:r>
      <w:proofErr w:type="spellEnd"/>
      <w:r>
        <w:rPr>
          <w:rFonts w:cs="Times New Roman"/>
          <w:bCs/>
          <w:i/>
          <w:kern w:val="36"/>
          <w:sz w:val="24"/>
          <w:szCs w:val="24"/>
        </w:rPr>
        <w:t xml:space="preserve">, </w:t>
      </w:r>
      <w:proofErr w:type="gramStart"/>
      <w:r>
        <w:rPr>
          <w:rFonts w:cs="Times New Roman"/>
          <w:bCs/>
          <w:i/>
          <w:kern w:val="36"/>
          <w:sz w:val="24"/>
          <w:szCs w:val="24"/>
        </w:rPr>
        <w:t>руководитель  сектора</w:t>
      </w:r>
      <w:proofErr w:type="gramEnd"/>
      <w:r>
        <w:rPr>
          <w:rFonts w:cs="Times New Roman"/>
          <w:bCs/>
          <w:i/>
          <w:kern w:val="36"/>
          <w:sz w:val="24"/>
          <w:szCs w:val="24"/>
        </w:rPr>
        <w:t xml:space="preserve"> </w:t>
      </w:r>
    </w:p>
    <w:p w:rsidR="00844C3D" w:rsidRDefault="00844C3D" w:rsidP="00844C3D">
      <w:pPr>
        <w:jc w:val="right"/>
        <w:rPr>
          <w:rFonts w:cs="Times New Roman"/>
          <w:bCs/>
          <w:i/>
          <w:kern w:val="36"/>
          <w:sz w:val="24"/>
          <w:szCs w:val="24"/>
        </w:rPr>
      </w:pPr>
      <w:r>
        <w:rPr>
          <w:rFonts w:cs="Times New Roman"/>
          <w:bCs/>
          <w:i/>
          <w:kern w:val="36"/>
          <w:sz w:val="24"/>
          <w:szCs w:val="24"/>
        </w:rPr>
        <w:t>английского языка</w:t>
      </w:r>
      <w:r w:rsidRPr="00844C3D">
        <w:rPr>
          <w:rFonts w:cs="Times New Roman"/>
          <w:bCs/>
          <w:i/>
          <w:kern w:val="36"/>
          <w:sz w:val="24"/>
          <w:szCs w:val="24"/>
        </w:rPr>
        <w:t xml:space="preserve"> </w:t>
      </w:r>
      <w:r>
        <w:rPr>
          <w:rFonts w:cs="Times New Roman"/>
          <w:bCs/>
          <w:i/>
          <w:kern w:val="36"/>
          <w:sz w:val="24"/>
          <w:szCs w:val="24"/>
        </w:rPr>
        <w:t xml:space="preserve">ГУ «Отдел </w:t>
      </w:r>
    </w:p>
    <w:p w:rsidR="00844C3D" w:rsidRPr="00844C3D" w:rsidRDefault="00844C3D" w:rsidP="00844C3D">
      <w:pPr>
        <w:jc w:val="right"/>
        <w:rPr>
          <w:rFonts w:cs="Times New Roman"/>
          <w:bCs/>
          <w:i/>
          <w:kern w:val="36"/>
          <w:sz w:val="24"/>
          <w:szCs w:val="24"/>
        </w:rPr>
      </w:pPr>
      <w:r>
        <w:rPr>
          <w:rFonts w:cs="Times New Roman"/>
          <w:bCs/>
          <w:i/>
          <w:kern w:val="36"/>
          <w:sz w:val="24"/>
          <w:szCs w:val="24"/>
        </w:rPr>
        <w:t xml:space="preserve">образования </w:t>
      </w:r>
      <w:proofErr w:type="spellStart"/>
      <w:r>
        <w:rPr>
          <w:rFonts w:cs="Times New Roman"/>
          <w:bCs/>
          <w:i/>
          <w:kern w:val="36"/>
          <w:sz w:val="24"/>
          <w:szCs w:val="24"/>
        </w:rPr>
        <w:t>акимата</w:t>
      </w:r>
      <w:proofErr w:type="spellEnd"/>
      <w:r>
        <w:rPr>
          <w:rFonts w:cs="Times New Roman"/>
          <w:bCs/>
          <w:i/>
          <w:kern w:val="36"/>
          <w:sz w:val="24"/>
          <w:szCs w:val="24"/>
        </w:rPr>
        <w:t xml:space="preserve"> </w:t>
      </w:r>
      <w:proofErr w:type="spellStart"/>
      <w:r>
        <w:rPr>
          <w:rFonts w:cs="Times New Roman"/>
          <w:bCs/>
          <w:i/>
          <w:kern w:val="36"/>
          <w:sz w:val="24"/>
          <w:szCs w:val="24"/>
        </w:rPr>
        <w:t>г.Костаная</w:t>
      </w:r>
      <w:proofErr w:type="spellEnd"/>
      <w:r>
        <w:rPr>
          <w:rFonts w:cs="Times New Roman"/>
          <w:bCs/>
          <w:i/>
          <w:kern w:val="36"/>
          <w:sz w:val="24"/>
          <w:szCs w:val="24"/>
        </w:rPr>
        <w:t>»</w:t>
      </w:r>
    </w:p>
    <w:p w:rsidR="005A7EC3" w:rsidRDefault="005A7EC3" w:rsidP="005A7EC3">
      <w:pPr>
        <w:jc w:val="both"/>
      </w:pPr>
      <w:r>
        <w:t xml:space="preserve">Сегодня, в век </w:t>
      </w:r>
      <w:proofErr w:type="spellStart"/>
      <w:r>
        <w:t>технологизации</w:t>
      </w:r>
      <w:proofErr w:type="spellEnd"/>
      <w:r>
        <w:t xml:space="preserve"> и глобализации, наблюдается активизация процесса поиска эффективных условий, механизмов воспитания молодежи, способной к диалогу с другими культурами. История общества показывает, </w:t>
      </w:r>
      <w:r w:rsidR="00EC11E7">
        <w:t>что процветание общества зависит не только от экономики и техники и даже не от общей культуры, а от культуры слова. Реалии современного этапа развития общества, языковая ситуация в Казахстане – многонациональном, с многовековой историей, в которой переплелись народы, нации</w:t>
      </w:r>
      <w:r w:rsidR="00E26716">
        <w:t xml:space="preserve">, культуры, в настоящее время диктуют необходимость разработки основных методических принципов и подходов </w:t>
      </w:r>
      <w:r w:rsidR="008D15E9">
        <w:t>к формированию коммуникабельной языковой личности.</w:t>
      </w:r>
    </w:p>
    <w:p w:rsidR="008D15E9" w:rsidRDefault="008D15E9" w:rsidP="005A7EC3">
      <w:pPr>
        <w:jc w:val="both"/>
      </w:pPr>
      <w:r>
        <w:t xml:space="preserve">По мнению Президента </w:t>
      </w:r>
      <w:proofErr w:type="spellStart"/>
      <w:r>
        <w:t>Н.Назарбаева</w:t>
      </w:r>
      <w:proofErr w:type="spellEnd"/>
      <w:r>
        <w:t xml:space="preserve"> «…Казахстан уникален и силен своей многонациональностью. На его земле сформировалось уникальное поликультурное пространство… </w:t>
      </w:r>
      <w:proofErr w:type="spellStart"/>
      <w:r>
        <w:t>Поликультурность</w:t>
      </w:r>
      <w:proofErr w:type="spellEnd"/>
      <w:r>
        <w:t xml:space="preserve"> Казахстана – это прогрессивный фактор развития общества. Евразийские корни народов Казахстана позволяют соединить восточные, азиатские</w:t>
      </w:r>
      <w:r w:rsidR="0052085A">
        <w:t xml:space="preserve">, западные, европейские потоки и создать уникальный казахстанский вариант развития </w:t>
      </w:r>
      <w:proofErr w:type="spellStart"/>
      <w:r w:rsidR="005908E2">
        <w:t>поликультурности</w:t>
      </w:r>
      <w:proofErr w:type="spellEnd"/>
      <w:r w:rsidR="005908E2">
        <w:t>» …</w:t>
      </w:r>
    </w:p>
    <w:p w:rsidR="0052085A" w:rsidRDefault="0052085A" w:rsidP="005A7EC3">
      <w:pPr>
        <w:jc w:val="both"/>
      </w:pPr>
      <w:r>
        <w:t xml:space="preserve">Поликультурное образование в Республике Казахстан на сегодняшний момент является одним из главных направлений в системе образования. Именно образование является важнейшим этапом в процессе формирования и развития поликультурной личности, этапом, когда осознанно формируются основные ценности и жизненные принципы. </w:t>
      </w:r>
      <w:r w:rsidR="005908E2">
        <w:t xml:space="preserve">Именно </w:t>
      </w:r>
      <w:proofErr w:type="spellStart"/>
      <w:r w:rsidR="005908E2">
        <w:t>полиязычие</w:t>
      </w:r>
      <w:proofErr w:type="spellEnd"/>
      <w:r w:rsidR="005908E2">
        <w:t xml:space="preserve"> способно предоставить учащимся благоприятную среду, обеспечивающую гармоничное сочетание развития гуманистических общечеловеческих качеств личности с возможностью полной реализации его национально-культурных этнических потребностей</w:t>
      </w:r>
      <w:r w:rsidR="00DB681C">
        <w:t xml:space="preserve">. Следует заметить, что в современных условиях образ жизни человека определенным образом унифицируется, стираются многие национальные различия., теряется связь человека со своими корнями, </w:t>
      </w:r>
      <w:r w:rsidR="001E0BC6">
        <w:t>обеспечивается нравственный опыт предыдущих поколений. Поэтому перед учителем стоит важнейшая задача – использовать весь свой уникальный опыт и знания культурных традиций народов и этносов, общечеловеческих ценностей и мировой культуры в создании благоприятной образовательной и воспитательной среды, способствующей формированию социально-активной личности.</w:t>
      </w:r>
    </w:p>
    <w:p w:rsidR="00545092" w:rsidRDefault="00545092" w:rsidP="005A7EC3">
      <w:pPr>
        <w:jc w:val="both"/>
      </w:pPr>
      <w:r>
        <w:t>Для решения этой задачи необходимо:</w:t>
      </w:r>
    </w:p>
    <w:p w:rsidR="00545092" w:rsidRDefault="00545092" w:rsidP="00545092">
      <w:pPr>
        <w:pStyle w:val="a3"/>
        <w:numPr>
          <w:ilvl w:val="0"/>
          <w:numId w:val="1"/>
        </w:numPr>
        <w:jc w:val="both"/>
      </w:pPr>
      <w:r>
        <w:t xml:space="preserve">Способствовать формированию общегражданских ценностей личности, активной гражданской позиции, возрождения и </w:t>
      </w:r>
      <w:r w:rsidR="00776562">
        <w:t>сохранения</w:t>
      </w:r>
      <w:r>
        <w:t xml:space="preserve"> духовно-нравственных </w:t>
      </w:r>
      <w:r w:rsidR="003C217E">
        <w:t>традиций.</w:t>
      </w:r>
    </w:p>
    <w:p w:rsidR="003C217E" w:rsidRDefault="003C217E" w:rsidP="00545092">
      <w:pPr>
        <w:pStyle w:val="a3"/>
        <w:numPr>
          <w:ilvl w:val="0"/>
          <w:numId w:val="1"/>
        </w:numPr>
        <w:jc w:val="both"/>
      </w:pPr>
      <w:r>
        <w:t>Воспитывать чувства уважения и патриотизма, гордости за свою Родину, школу.</w:t>
      </w:r>
    </w:p>
    <w:p w:rsidR="003C217E" w:rsidRDefault="003C217E" w:rsidP="00545092">
      <w:pPr>
        <w:pStyle w:val="a3"/>
        <w:numPr>
          <w:ilvl w:val="0"/>
          <w:numId w:val="1"/>
        </w:numPr>
        <w:jc w:val="both"/>
      </w:pPr>
      <w:r>
        <w:lastRenderedPageBreak/>
        <w:t xml:space="preserve">Воспитывать </w:t>
      </w:r>
      <w:r w:rsidR="00B41432">
        <w:t>чувство</w:t>
      </w:r>
      <w:r>
        <w:t xml:space="preserve"> толерантности, позитивной установки личности.</w:t>
      </w:r>
    </w:p>
    <w:p w:rsidR="003C217E" w:rsidRDefault="003C217E" w:rsidP="00545092">
      <w:pPr>
        <w:pStyle w:val="a3"/>
        <w:numPr>
          <w:ilvl w:val="0"/>
          <w:numId w:val="1"/>
        </w:numPr>
        <w:jc w:val="both"/>
      </w:pPr>
      <w:r>
        <w:t>Развивать положительное отношение к культурным ценностям казахстанского общества на основе изучения мировой художественной литературы</w:t>
      </w:r>
      <w:r w:rsidR="00F671CC">
        <w:t>.</w:t>
      </w:r>
    </w:p>
    <w:p w:rsidR="00F671CC" w:rsidRDefault="00F671CC" w:rsidP="00545092">
      <w:pPr>
        <w:pStyle w:val="a3"/>
        <w:numPr>
          <w:ilvl w:val="0"/>
          <w:numId w:val="1"/>
        </w:numPr>
        <w:jc w:val="both"/>
      </w:pPr>
      <w:r>
        <w:t>Формировать представление о здоровом образе жизни, привлекать к участию в культурно-спортивных мероприятиях.</w:t>
      </w:r>
    </w:p>
    <w:p w:rsidR="00F671CC" w:rsidRDefault="00F671CC" w:rsidP="00F671CC">
      <w:pPr>
        <w:jc w:val="both"/>
      </w:pPr>
      <w:r>
        <w:t xml:space="preserve">Несомненно, основой формирования поликультурной личности является </w:t>
      </w:r>
      <w:proofErr w:type="spellStart"/>
      <w:r>
        <w:t>полиязычие</w:t>
      </w:r>
      <w:proofErr w:type="spellEnd"/>
      <w:r>
        <w:t xml:space="preserve">. Президент страны </w:t>
      </w:r>
      <w:proofErr w:type="spellStart"/>
      <w:r>
        <w:t>Н.А.Назарбаев</w:t>
      </w:r>
      <w:proofErr w:type="spellEnd"/>
      <w:r w:rsidR="003121AE">
        <w:t xml:space="preserve"> поставил высокую планку перед отечественным образованием. Оно должно стать конкурентоспособным, высококачественным, таким, чтобы выпускники казахстанской школы могли легко продолжать обучение в зарубежных вузах.</w:t>
      </w:r>
    </w:p>
    <w:p w:rsidR="003121AE" w:rsidRDefault="00102EF9" w:rsidP="00F671CC">
      <w:pPr>
        <w:jc w:val="both"/>
      </w:pPr>
      <w:proofErr w:type="spellStart"/>
      <w:r>
        <w:t>Полилингвальное</w:t>
      </w:r>
      <w:proofErr w:type="spellEnd"/>
      <w:r>
        <w:t xml:space="preserve"> обучение мы </w:t>
      </w:r>
      <w:r w:rsidR="00B41432">
        <w:t>понимаем,</w:t>
      </w:r>
      <w:r>
        <w:t xml:space="preserve"> как целенаправленный процесс приобщения к мировой культуре средствами нескольких </w:t>
      </w:r>
      <w:r w:rsidR="00B41432">
        <w:t>языков</w:t>
      </w:r>
      <w:r>
        <w:t>, когда изучаемые языки выступают в качестве способа постижения сферы специальных знаний, усвоения культурно-исторического и социального опыта различных стран и народов.</w:t>
      </w:r>
    </w:p>
    <w:p w:rsidR="00387B20" w:rsidRDefault="00387B20" w:rsidP="00F671CC">
      <w:pPr>
        <w:jc w:val="both"/>
      </w:pPr>
      <w:r>
        <w:t xml:space="preserve">Казахстан, оставаясь полиэтническим и </w:t>
      </w:r>
      <w:proofErr w:type="spellStart"/>
      <w:r>
        <w:t>поликонфессиональным</w:t>
      </w:r>
      <w:proofErr w:type="spellEnd"/>
      <w:r>
        <w:t xml:space="preserve"> государством, переживает на сегодня сложный и </w:t>
      </w:r>
      <w:r w:rsidR="00B41432">
        <w:t>противоречивый</w:t>
      </w:r>
      <w:r>
        <w:t xml:space="preserve"> период своего культурно-языкового развития, о чем свидетельствует сложившаяся языковая ситуация, характеристика которой дана в Концепции языковой политики Республики Казахстан. Следует отметить, что практически во всех</w:t>
      </w:r>
      <w:r w:rsidR="00707073">
        <w:t xml:space="preserve"> областях языков</w:t>
      </w:r>
      <w:r w:rsidR="00B41432">
        <w:t>ой политики стержневой идеей яв</w:t>
      </w:r>
      <w:r w:rsidR="00707073">
        <w:t>ляется необходимость овладения несколькими языками.</w:t>
      </w:r>
    </w:p>
    <w:p w:rsidR="00707073" w:rsidRPr="005A7EC3" w:rsidRDefault="00CB2F2A" w:rsidP="00F671CC">
      <w:pPr>
        <w:jc w:val="both"/>
      </w:pPr>
      <w:r>
        <w:t xml:space="preserve">Известно, что только то государство может успешно развиваться и гармонично вписаться </w:t>
      </w:r>
      <w:r w:rsidR="00B41432">
        <w:t xml:space="preserve">в ряд ведущих стран мира, которое сумеет создать для своих граждан достойные условия для приобретения качественного и современного образования. В этой связи новое звучание </w:t>
      </w:r>
      <w:r w:rsidR="00E62195">
        <w:t xml:space="preserve">приобретает проблема языкового образования. Исходным при этом является идея о том, что изучение любого языка </w:t>
      </w:r>
      <w:r w:rsidR="00844C3D">
        <w:t>должно</w:t>
      </w:r>
      <w:r w:rsidR="00E62195">
        <w:t xml:space="preserve"> сопровождаться изучением </w:t>
      </w:r>
      <w:proofErr w:type="spellStart"/>
      <w:r w:rsidR="00E62195">
        <w:t>культуоы</w:t>
      </w:r>
      <w:proofErr w:type="spellEnd"/>
      <w:r w:rsidR="00E62195">
        <w:t xml:space="preserve"> носителей этого языка. Причем этот процесс должен протекать синхронно, не в раздельных плоскостях. В связи с этим было бы правомерно говорить о </w:t>
      </w:r>
      <w:proofErr w:type="spellStart"/>
      <w:r w:rsidR="00E62195">
        <w:t>полилингвокультурном</w:t>
      </w:r>
      <w:proofErr w:type="spellEnd"/>
      <w:r w:rsidR="00E62195">
        <w:t xml:space="preserve"> </w:t>
      </w:r>
      <w:r w:rsidR="00844C3D">
        <w:t>образовании</w:t>
      </w:r>
      <w:r w:rsidR="00E62195">
        <w:t xml:space="preserve">, результатом которого должно стать многоязычие граждан общества. Слагаемыми этого многоязычия должны явиться родной язык, который закрепляет осознание принадлежности к своему этносу, казахский язык как государственный, владение которым способствует успешной гражданской интеграции, русский язык как источник научно-технической информации, иностранный и другие неродные языки, развивающие способности </w:t>
      </w:r>
      <w:r w:rsidR="00844C3D">
        <w:t>человека</w:t>
      </w:r>
      <w:r w:rsidR="00E62195">
        <w:t xml:space="preserve"> к самоидентификации в мировом сообществе. Поэтому изучение иностранного языка как одного из главных индикаторов адаптации человека к новым социально-политическим и социально-культурным реалиям становится в настоящее время актуальной научно-теоретической и научно-практической задачей. Кроме того, объективно возникла необходимость по-новому осмыслить сложившиеся в период независимости традиционные концепции языковой политики и языковой ситуации.</w:t>
      </w:r>
    </w:p>
    <w:sectPr w:rsidR="00707073" w:rsidRPr="005A7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0257D"/>
    <w:multiLevelType w:val="hybridMultilevel"/>
    <w:tmpl w:val="34029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26D"/>
    <w:rsid w:val="00041610"/>
    <w:rsid w:val="00093682"/>
    <w:rsid w:val="00102EF9"/>
    <w:rsid w:val="001E0BC6"/>
    <w:rsid w:val="003121AE"/>
    <w:rsid w:val="00387B20"/>
    <w:rsid w:val="003C217E"/>
    <w:rsid w:val="0052085A"/>
    <w:rsid w:val="00527746"/>
    <w:rsid w:val="00545092"/>
    <w:rsid w:val="005908E2"/>
    <w:rsid w:val="005A7EC3"/>
    <w:rsid w:val="00707073"/>
    <w:rsid w:val="00776562"/>
    <w:rsid w:val="00844C3D"/>
    <w:rsid w:val="008D15E9"/>
    <w:rsid w:val="009C43AA"/>
    <w:rsid w:val="00B41432"/>
    <w:rsid w:val="00CB2F2A"/>
    <w:rsid w:val="00DB681C"/>
    <w:rsid w:val="00E2026D"/>
    <w:rsid w:val="00E26716"/>
    <w:rsid w:val="00E62195"/>
    <w:rsid w:val="00E95CED"/>
    <w:rsid w:val="00EC11E7"/>
    <w:rsid w:val="00F27D3F"/>
    <w:rsid w:val="00F575A3"/>
    <w:rsid w:val="00F6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3B010"/>
  <w15:chartTrackingRefBased/>
  <w15:docId w15:val="{5B1BA66B-97E1-4889-AA76-B9252BFD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3A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0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4C3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4C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2017-02-21T10:07:00Z</cp:lastPrinted>
  <dcterms:created xsi:type="dcterms:W3CDTF">2017-02-21T08:19:00Z</dcterms:created>
  <dcterms:modified xsi:type="dcterms:W3CDTF">2017-03-13T02:13:00Z</dcterms:modified>
</cp:coreProperties>
</file>