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80F" w:rsidRPr="00E8010F" w:rsidRDefault="00DF580F" w:rsidP="00DF580F">
      <w:pPr>
        <w:jc w:val="center"/>
        <w:rPr>
          <w:rFonts w:ascii="Times New Roman" w:hAnsi="Times New Roman" w:cs="Times New Roman"/>
          <w:b/>
        </w:rPr>
      </w:pPr>
      <w:r w:rsidRPr="00E8010F">
        <w:rPr>
          <w:rFonts w:ascii="Times New Roman" w:hAnsi="Times New Roman" w:cs="Times New Roman"/>
          <w:b/>
        </w:rPr>
        <w:t>СОШ №59</w:t>
      </w:r>
    </w:p>
    <w:p w:rsidR="00DF580F" w:rsidRPr="00E8010F" w:rsidRDefault="00DF580F" w:rsidP="00DF580F">
      <w:pPr>
        <w:jc w:val="center"/>
        <w:rPr>
          <w:rFonts w:ascii="Times New Roman" w:hAnsi="Times New Roman" w:cs="Times New Roman"/>
          <w:b/>
        </w:rPr>
      </w:pPr>
    </w:p>
    <w:p w:rsidR="00DF580F" w:rsidRPr="00E8010F" w:rsidRDefault="00DF580F" w:rsidP="00DF580F">
      <w:pPr>
        <w:jc w:val="center"/>
        <w:rPr>
          <w:rFonts w:ascii="Times New Roman" w:hAnsi="Times New Roman" w:cs="Times New Roman"/>
          <w:b/>
        </w:rPr>
      </w:pPr>
    </w:p>
    <w:p w:rsidR="00DF580F" w:rsidRPr="00E8010F" w:rsidRDefault="00DF580F" w:rsidP="00DF580F">
      <w:pPr>
        <w:jc w:val="center"/>
        <w:rPr>
          <w:rFonts w:ascii="Times New Roman" w:hAnsi="Times New Roman" w:cs="Times New Roman"/>
          <w:b/>
        </w:rPr>
      </w:pPr>
    </w:p>
    <w:p w:rsidR="00DF580F" w:rsidRPr="00E8010F" w:rsidRDefault="00DF580F" w:rsidP="00DF580F">
      <w:pPr>
        <w:jc w:val="center"/>
        <w:rPr>
          <w:rFonts w:ascii="Times New Roman" w:hAnsi="Times New Roman" w:cs="Times New Roman"/>
          <w:b/>
        </w:rPr>
      </w:pPr>
    </w:p>
    <w:p w:rsidR="00DF580F" w:rsidRDefault="00DF580F" w:rsidP="00DF580F">
      <w:pPr>
        <w:jc w:val="center"/>
        <w:rPr>
          <w:rFonts w:ascii="Times New Roman" w:hAnsi="Times New Roman" w:cs="Times New Roman"/>
          <w:b/>
        </w:rPr>
      </w:pPr>
    </w:p>
    <w:p w:rsidR="00DF580F" w:rsidRDefault="00DF580F" w:rsidP="00DF580F">
      <w:pPr>
        <w:jc w:val="center"/>
        <w:rPr>
          <w:rFonts w:ascii="Times New Roman" w:hAnsi="Times New Roman" w:cs="Times New Roman"/>
          <w:b/>
        </w:rPr>
      </w:pPr>
    </w:p>
    <w:p w:rsidR="00DF580F" w:rsidRPr="00E8010F" w:rsidRDefault="00DF580F" w:rsidP="00DF580F">
      <w:pPr>
        <w:jc w:val="center"/>
        <w:rPr>
          <w:rFonts w:ascii="Times New Roman" w:hAnsi="Times New Roman" w:cs="Times New Roman"/>
          <w:b/>
        </w:rPr>
      </w:pPr>
    </w:p>
    <w:p w:rsidR="00DF580F" w:rsidRPr="00E8010F" w:rsidRDefault="00DF580F" w:rsidP="00DF580F">
      <w:pPr>
        <w:jc w:val="center"/>
        <w:rPr>
          <w:rFonts w:ascii="Times New Roman" w:hAnsi="Times New Roman" w:cs="Times New Roman"/>
          <w:b/>
        </w:rPr>
      </w:pPr>
    </w:p>
    <w:p w:rsidR="00DF580F" w:rsidRPr="00E8010F" w:rsidRDefault="00DF580F" w:rsidP="00DF580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8010F">
        <w:rPr>
          <w:rFonts w:ascii="Times New Roman" w:hAnsi="Times New Roman" w:cs="Times New Roman"/>
          <w:b/>
          <w:sz w:val="40"/>
          <w:szCs w:val="40"/>
        </w:rPr>
        <w:t xml:space="preserve">Разработка классного часа </w:t>
      </w:r>
    </w:p>
    <w:p w:rsidR="00DF580F" w:rsidRPr="00E8010F" w:rsidRDefault="00DF580F" w:rsidP="00DF580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8010F">
        <w:rPr>
          <w:rFonts w:ascii="Times New Roman" w:hAnsi="Times New Roman" w:cs="Times New Roman"/>
          <w:b/>
          <w:sz w:val="40"/>
          <w:szCs w:val="40"/>
        </w:rPr>
        <w:t>«</w:t>
      </w:r>
      <w:r w:rsidRPr="00DF580F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>Рабочие специальности – требование рынка</w:t>
      </w:r>
      <w:r w:rsidRPr="00E8010F">
        <w:rPr>
          <w:rFonts w:ascii="Times New Roman" w:hAnsi="Times New Roman" w:cs="Times New Roman"/>
          <w:b/>
          <w:sz w:val="40"/>
          <w:szCs w:val="40"/>
        </w:rPr>
        <w:t>»</w:t>
      </w:r>
    </w:p>
    <w:p w:rsidR="00DF580F" w:rsidRPr="00E8010F" w:rsidRDefault="00DF580F" w:rsidP="00DF580F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F580F" w:rsidRPr="00E8010F" w:rsidRDefault="00DF580F" w:rsidP="00DF58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80F" w:rsidRPr="00E8010F" w:rsidRDefault="00DF580F" w:rsidP="00DF580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F580F" w:rsidRPr="00E8010F" w:rsidRDefault="00DF580F" w:rsidP="00DF580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F580F" w:rsidRPr="00E8010F" w:rsidRDefault="00DF580F" w:rsidP="00DF580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E8010F">
        <w:rPr>
          <w:rFonts w:ascii="Times New Roman" w:hAnsi="Times New Roman" w:cs="Times New Roman"/>
          <w:b/>
          <w:sz w:val="28"/>
          <w:szCs w:val="28"/>
        </w:rPr>
        <w:t>Класс: 7</w:t>
      </w:r>
      <w:proofErr w:type="gramStart"/>
      <w:r w:rsidRPr="00E8010F">
        <w:rPr>
          <w:rFonts w:ascii="Times New Roman" w:hAnsi="Times New Roman" w:cs="Times New Roman"/>
          <w:b/>
          <w:sz w:val="28"/>
          <w:szCs w:val="28"/>
        </w:rPr>
        <w:t xml:space="preserve"> Б</w:t>
      </w:r>
      <w:proofErr w:type="gramEnd"/>
    </w:p>
    <w:p w:rsidR="00DF580F" w:rsidRPr="00E8010F" w:rsidRDefault="00DF580F" w:rsidP="00DF580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E8010F">
        <w:rPr>
          <w:rFonts w:ascii="Times New Roman" w:hAnsi="Times New Roman" w:cs="Times New Roman"/>
          <w:b/>
          <w:sz w:val="28"/>
          <w:szCs w:val="28"/>
        </w:rPr>
        <w:t xml:space="preserve">Провела: </w:t>
      </w:r>
      <w:proofErr w:type="spellStart"/>
      <w:r w:rsidRPr="00E8010F">
        <w:rPr>
          <w:rFonts w:ascii="Times New Roman" w:hAnsi="Times New Roman" w:cs="Times New Roman"/>
          <w:b/>
          <w:sz w:val="28"/>
          <w:szCs w:val="28"/>
        </w:rPr>
        <w:t>Кощанова</w:t>
      </w:r>
      <w:proofErr w:type="spellEnd"/>
      <w:r w:rsidRPr="00E8010F">
        <w:rPr>
          <w:rFonts w:ascii="Times New Roman" w:hAnsi="Times New Roman" w:cs="Times New Roman"/>
          <w:b/>
          <w:sz w:val="28"/>
          <w:szCs w:val="28"/>
        </w:rPr>
        <w:t xml:space="preserve"> С.Ж.</w:t>
      </w:r>
    </w:p>
    <w:p w:rsidR="00DF580F" w:rsidRPr="00E8010F" w:rsidRDefault="00DF580F" w:rsidP="00DF580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F580F" w:rsidRPr="00E8010F" w:rsidRDefault="00DF580F" w:rsidP="00DF580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F580F" w:rsidRPr="00E8010F" w:rsidRDefault="00DF580F" w:rsidP="00DF580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F580F" w:rsidRPr="00E8010F" w:rsidRDefault="00DF580F" w:rsidP="00DF580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F580F" w:rsidRPr="00E8010F" w:rsidRDefault="00DF580F" w:rsidP="00DF580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F580F" w:rsidRDefault="00DF580F" w:rsidP="00DF580F">
      <w:pPr>
        <w:rPr>
          <w:rFonts w:ascii="Times New Roman" w:hAnsi="Times New Roman" w:cs="Times New Roman"/>
          <w:b/>
          <w:sz w:val="28"/>
          <w:szCs w:val="28"/>
        </w:rPr>
      </w:pPr>
    </w:p>
    <w:p w:rsidR="00DF580F" w:rsidRPr="00E8010F" w:rsidRDefault="00DF580F" w:rsidP="00DF580F">
      <w:pPr>
        <w:rPr>
          <w:rFonts w:ascii="Times New Roman" w:hAnsi="Times New Roman" w:cs="Times New Roman"/>
          <w:b/>
          <w:sz w:val="28"/>
          <w:szCs w:val="28"/>
        </w:rPr>
      </w:pPr>
    </w:p>
    <w:p w:rsidR="00DF580F" w:rsidRPr="00E8010F" w:rsidRDefault="00DF580F" w:rsidP="00DF58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80F" w:rsidRPr="00E8010F" w:rsidRDefault="00DF580F" w:rsidP="00DF58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8010F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Pr="00E8010F">
        <w:rPr>
          <w:rFonts w:ascii="Times New Roman" w:hAnsi="Times New Roman" w:cs="Times New Roman"/>
          <w:b/>
          <w:sz w:val="28"/>
          <w:szCs w:val="28"/>
        </w:rPr>
        <w:t>.А</w:t>
      </w:r>
      <w:proofErr w:type="gramEnd"/>
      <w:r w:rsidRPr="00E8010F">
        <w:rPr>
          <w:rFonts w:ascii="Times New Roman" w:hAnsi="Times New Roman" w:cs="Times New Roman"/>
          <w:b/>
          <w:sz w:val="28"/>
          <w:szCs w:val="28"/>
        </w:rPr>
        <w:t>ктобе</w:t>
      </w:r>
      <w:proofErr w:type="spellEnd"/>
      <w:r w:rsidRPr="00E8010F">
        <w:rPr>
          <w:rFonts w:ascii="Times New Roman" w:hAnsi="Times New Roman" w:cs="Times New Roman"/>
          <w:b/>
          <w:sz w:val="28"/>
          <w:szCs w:val="28"/>
        </w:rPr>
        <w:t>, 2016 г.</w:t>
      </w:r>
    </w:p>
    <w:p w:rsidR="00DF580F" w:rsidRPr="00DF580F" w:rsidRDefault="00DF580F" w:rsidP="00DF58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lastRenderedPageBreak/>
        <w:t xml:space="preserve">Классный час на тему «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Рабочие специальности – требование рынка»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Цель: Выявление учащихся своей профессиональной направленности.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Задачи:  </w:t>
      </w:r>
    </w:p>
    <w:p w:rsidR="00DF580F" w:rsidRPr="00DF580F" w:rsidRDefault="00DF580F" w:rsidP="00DF580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Познакомиться с особенностями некоторых профессий</w:t>
      </w:r>
    </w:p>
    <w:p w:rsidR="00DF580F" w:rsidRPr="00DF580F" w:rsidRDefault="00DF580F" w:rsidP="00DF580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Подготовить учащихся к правильному выбору будущей профессии.</w:t>
      </w:r>
    </w:p>
    <w:p w:rsidR="00DF580F" w:rsidRPr="00DF580F" w:rsidRDefault="00DF580F" w:rsidP="00DF580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Объяснить, какие факторы влияют на выбор будущей профессии.</w:t>
      </w:r>
    </w:p>
    <w:p w:rsidR="00DF580F" w:rsidRPr="00DF580F" w:rsidRDefault="00DF580F" w:rsidP="00DF580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Формировать осознанность, ответственность за выбор будущей профессии.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План:</w:t>
      </w:r>
    </w:p>
    <w:p w:rsidR="00DF580F" w:rsidRPr="00DF580F" w:rsidRDefault="00DF580F" w:rsidP="00DF580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Вступительное слово.</w:t>
      </w:r>
    </w:p>
    <w:p w:rsidR="00DF580F" w:rsidRPr="00DF580F" w:rsidRDefault="00DF580F" w:rsidP="00DF580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Профессия, специальность.</w:t>
      </w:r>
    </w:p>
    <w:p w:rsidR="00DF580F" w:rsidRPr="00DF580F" w:rsidRDefault="00DF580F" w:rsidP="00DF580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Игра «Самая-самая».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1162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   Рассказы детей о  новых специальностях.</w:t>
      </w:r>
    </w:p>
    <w:p w:rsidR="00DF580F" w:rsidRPr="00DF580F" w:rsidRDefault="00DF580F" w:rsidP="00DF580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Классификация профессий.</w:t>
      </w:r>
    </w:p>
    <w:p w:rsidR="00DF580F" w:rsidRPr="00DF580F" w:rsidRDefault="00DF580F" w:rsidP="00DF580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DF58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Физминутка</w:t>
      </w:r>
      <w:proofErr w:type="spellEnd"/>
      <w:r w:rsidRPr="00DF58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Игра </w:t>
      </w:r>
      <w:proofErr w:type="gramStart"/>
      <w:r w:rsidRPr="00DF58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–р</w:t>
      </w:r>
      <w:proofErr w:type="gramEnd"/>
      <w:r w:rsidRPr="00DF58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азминка: типы профессий.</w:t>
      </w:r>
    </w:p>
    <w:p w:rsidR="00DF580F" w:rsidRPr="00DF580F" w:rsidRDefault="00DF580F" w:rsidP="00DF580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Профессиональный план.</w:t>
      </w:r>
    </w:p>
    <w:p w:rsidR="00DF580F" w:rsidRPr="00DF580F" w:rsidRDefault="00DF580F" w:rsidP="00DF580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Рефлексивный анализ урока.</w:t>
      </w:r>
    </w:p>
    <w:p w:rsidR="00DF580F" w:rsidRPr="00DF580F" w:rsidRDefault="00DF580F" w:rsidP="00DF580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Итог урока.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Подготовительный этап</w:t>
      </w: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Учащиеся получили опережающее здание: найти материал о современных специальностях.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</w:t>
      </w: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чистые листочки, ручки, фломастеры.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Эпиграф</w:t>
      </w: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Pr="00DF58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«Все работы хороши – выбирай на вкус!»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                                      Ход классного часа.</w:t>
      </w:r>
    </w:p>
    <w:p w:rsidR="00DF580F" w:rsidRPr="00DF580F" w:rsidRDefault="00DF580F" w:rsidP="00DF580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 наизусть стихотворения В.Маяковского «Кем быть?» (читает учащийся)</w:t>
      </w:r>
    </w:p>
    <w:p w:rsidR="00DF580F" w:rsidRPr="00DF580F" w:rsidRDefault="00DF580F" w:rsidP="00DF580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Вступительная беседа.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</w:t>
      </w: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Мы вспомнили стихотворение, последние строчки которого стали эпиграфом нашего классного часа «Все работы </w:t>
      </w:r>
      <w:proofErr w:type="spellStart"/>
      <w:proofErr w:type="gram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хороши-выбирай</w:t>
      </w:r>
      <w:proofErr w:type="spellEnd"/>
      <w:proofErr w:type="gram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вкус».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произведение вы учили в детстве. Тогда для вас это было просто стихотворение, сейчас оно приобрело особый смысл, актуальность.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15-16 лет происходит активный поиск и выбор вида будущей профессиональной деятельности. Успешность этого выбора зависит от того, насколько широко может ознакомиться подросток с миром профессий и специальностей, насколько реальны его представления о будущей собственной трудовой деятельности.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мы имеем в виду,  когда произносим слово «ПРОФЕССИЯ», «Специальность»?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различать эти понятия.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(2 слайд) «Функциональное разделение труда. Профессии и специальности»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Профессия  - род трудовой деятельности, требующий специальных знаний и опыта и обеспечивающий условия существования человека.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Специальность – более узкая область приложения физических и духовных сил человека в рамках той или иной профессии</w:t>
      </w:r>
      <w:proofErr w:type="gramStart"/>
      <w:r w:rsidRPr="00DF58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..</w:t>
      </w:r>
      <w:proofErr w:type="gramEnd"/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Например, профессия – врач. Специальность – стоматолог, хирург. Узкая специализация – нейрохирург.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Таким образом, профессия – это группа родственных специальностей.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Чтобы уметь </w:t>
      </w:r>
      <w:proofErr w:type="gram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профессию от специальности</w:t>
      </w:r>
      <w:proofErr w:type="gram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мы с вами выполним два упражнения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Упражнение 1.  Каждому ученику даются карточки с заданием, а один идет выполнять к доске.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(3 слайд)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Задание: из списка выделить специальности.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Токарь, хирург, директор школы, пианист, преподаватель, столяр, монтажник, художник, ткачиха.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Упражнение 2 (работа у доски.) (4 слайд)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Задание: из списка выделить профессии.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Учитель, резчик по камню, токарь, продавец книг, инженер, парикмахер, водитель, швея, повар, учитель истории.</w:t>
      </w:r>
      <w:proofErr w:type="gramEnd"/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 </w:t>
      </w: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Давайте посмотрим, насколько хорошо вы можете ориентироваться в мире профессий, а для этого проведем игру «Самая-самая»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Сейчас вам будут предложены некоторые необычные характеристики профессий, а вы                   должны назвать те профессии, которые, по-вашему, в наибольшей степени соответствуют данной характеристике. Например, характеристика – самая денежная профессия. Какие профессии являются самыми-самыми денежными? </w:t>
      </w:r>
      <w:proofErr w:type="gramStart"/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 </w:t>
      </w:r>
      <w:proofErr w:type="gramEnd"/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 слайд) (проводится игра)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говорят философы, ничего нет постоянного. Это же явление происходит и с миром профессий. Каждая профессия имеет свойство стареть, исчезать, получать  новое дополненное содержание. Среди ушедших в прошлое такие профессии, как кучер, пряха, белошвейка, трубочист и др. </w:t>
      </w: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(6 слайд, картинки устаревших профессий)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Вместе с тем возникают новые специальности</w:t>
      </w:r>
      <w:proofErr w:type="gram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аудитор, сестра-геронтолог, радиолог. О некоторых новых специальностях мы  узнаем из рассказов ребят.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Рассказ детей о новых специальностях</w:t>
      </w: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 </w:t>
      </w: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Самыми перспективными в нашей стране из современных профессий являются это: </w:t>
      </w: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(7 слайд</w:t>
      </w: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менеджер по исследованиям, дизайнер компьютерного макетирования, секретарь со знанием двух иностранных языков, техник производства, строитель-эколог, гид-курьер и т.д.</w:t>
      </w:r>
      <w:proofErr w:type="gram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теперь давайте посмотрим, какие профессии являются востребованными в настоящее время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(8 слайд</w:t>
      </w: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«</w:t>
      </w: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Востребованные профессии в Чувашии»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Классификация профессий (9 слайд)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</w:t>
      </w: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Выявить область ваших интересов поможет классификация профессий. На предыдущих классных часах мы с вами познакомились с наиболее удачной квалификацией профессий по предмету труда, </w:t>
      </w:r>
      <w:proofErr w:type="gram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которую</w:t>
      </w:r>
      <w:proofErr w:type="gram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предложил академик Е.А.Климов. Он выделил </w:t>
      </w:r>
      <w:proofErr w:type="gram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следующие</w:t>
      </w:r>
      <w:proofErr w:type="gram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 групп. Пожалуйста, назовите эти группы. Я прошу вас дать полный ответ (ответы учащихся)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(10 слайд)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proofErr w:type="gramStart"/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proofErr w:type="gramEnd"/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– «ЧЕЛОВЕК-ПРИРОДА»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Т – «ЧЕЛОВЕК-ТЕХНИКА»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Ч – «ЧЕЛОВЕК-ЧЕЛОВЕК»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Х – «ЧЕЛОВЕ</w:t>
      </w:r>
      <w:proofErr w:type="gramStart"/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К-</w:t>
      </w:r>
      <w:proofErr w:type="gramEnd"/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ХУДОЖЕСТВЕННЫЙ ОБРАЗ»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proofErr w:type="gramStart"/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</w:t>
      </w:r>
      <w:proofErr w:type="gramEnd"/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– «ЧЕЛОВЕК –ЗНАКОВАЯ СИСТЕМА»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Ну, что устали? Для того</w:t>
      </w:r>
      <w:proofErr w:type="gramStart"/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,</w:t>
      </w:r>
      <w:proofErr w:type="gramEnd"/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чтобы немного отдохнуть, проведем физкультминутку.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Физминутка</w:t>
      </w:r>
      <w:proofErr w:type="spellEnd"/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. Игра-разминка: типы профессий. (10 слайд)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буду называть профессию, а вы </w:t>
      </w:r>
      <w:proofErr w:type="gram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должны</w:t>
      </w:r>
      <w:proofErr w:type="gram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определить  к </w:t>
      </w:r>
      <w:proofErr w:type="gram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какому</w:t>
      </w:r>
      <w:proofErr w:type="gram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типу она относится и выполнить соответствующие действия.</w:t>
      </w:r>
    </w:p>
    <w:p w:rsidR="00DF580F" w:rsidRPr="00DF580F" w:rsidRDefault="00DF580F" w:rsidP="00DF580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Ч-Т</w:t>
      </w:r>
      <w:proofErr w:type="gram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два раза нагнуться</w:t>
      </w:r>
    </w:p>
    <w:p w:rsidR="00DF580F" w:rsidRPr="00DF580F" w:rsidRDefault="00DF580F" w:rsidP="00DF580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Ч-Ч: пожать руки справа и слева стоящему  от вас.</w:t>
      </w:r>
    </w:p>
    <w:p w:rsidR="00DF580F" w:rsidRPr="00DF580F" w:rsidRDefault="00DF580F" w:rsidP="00DF580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Ч-П</w:t>
      </w:r>
      <w:proofErr w:type="gram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встать.</w:t>
      </w:r>
    </w:p>
    <w:p w:rsidR="00DF580F" w:rsidRPr="00DF580F" w:rsidRDefault="00DF580F" w:rsidP="00DF580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Ч_</w:t>
      </w:r>
      <w:proofErr w:type="gram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два раза сделать приседание.</w:t>
      </w:r>
    </w:p>
    <w:p w:rsidR="00DF580F" w:rsidRPr="00DF580F" w:rsidRDefault="00DF580F" w:rsidP="00DF580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Ч-Х: поаплодировать.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(эколог, учитель, шофер, бухгалтер,  художник.)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Профессиональный план.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</w:t>
      </w: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 </w:t>
      </w: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каждый из вас в будущем мечтает кем-нибудь стать. Я сейчас дам каждому ряду воздушный шар, на котором вы напишите свои будущие профессии.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Посмотрите, только в нашем классе какое разнообразие профессий!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 мире насчитывается около 40 тысяч разных профессий. Ежегодно 25 миллионов человек меняют свое место работы, 12% из них возвращается обратно. Это означает, что надо сознательно готовить себя к будущей профессиональной деятельности. Выбор профессии – сложное дело. Когда человек выбирает профессию, он принимает важное решение. </w:t>
      </w: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(11,12 слайды</w:t>
      </w:r>
      <w:proofErr w:type="gramStart"/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gram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того, чтобы правильно выбрать себе профессию нужно :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(13 слайд)</w:t>
      </w:r>
    </w:p>
    <w:p w:rsidR="00DF580F" w:rsidRPr="00DF580F" w:rsidRDefault="00DF580F" w:rsidP="00DF580F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каковы ваши профессиональные интересы и склонности, мечты о профессии т</w:t>
      </w:r>
      <w:proofErr w:type="gram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.е</w:t>
      </w:r>
      <w:proofErr w:type="gram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что я  «ХОЧУ».</w:t>
      </w:r>
    </w:p>
    <w:p w:rsidR="00DF580F" w:rsidRPr="00DF580F" w:rsidRDefault="00DF580F" w:rsidP="00DF580F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оценить, каковы ваши профессионально-важные качества: способности, состояние здоровья, характер, темперамент и т.п. Или проще сказать – это наше «МОГУ».</w:t>
      </w:r>
    </w:p>
    <w:p w:rsidR="00DF580F" w:rsidRPr="00DF580F" w:rsidRDefault="00DF580F" w:rsidP="00DF580F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какие профессии пользуются спросом у работодателей на рынке труда, иначе говоря, каково сегодня «НАДО».</w:t>
      </w:r>
    </w:p>
    <w:p w:rsidR="00DF580F" w:rsidRPr="00DF580F" w:rsidRDefault="00DF580F" w:rsidP="00DF580F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Выводится формула правильного выбора профессии: </w:t>
      </w:r>
      <w:proofErr w:type="gram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ХОЧУ</w:t>
      </w:r>
      <w:proofErr w:type="gram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+МОГУ+НАДО.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(14 слайд) (рисуется рисунок).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Например, если ваши мечты</w:t>
      </w:r>
      <w:proofErr w:type="gram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т.е что я « Хочу» соответствуют вашим способностям, </w:t>
      </w:r>
      <w:proofErr w:type="spell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сотоянию</w:t>
      </w:r>
      <w:proofErr w:type="spell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здоровья или характеру, т.е что я «Могу», а также ваша выбранная профессия пользуется  спросом на рынке труда, т.е «Надо», то вот эта золотая середина говорит о том, что вы правильно выбрали ту или иную профессию.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(15 слайд «Таблица востребованных и невостребованных профессий»)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Например, если ваши мечты</w:t>
      </w:r>
      <w:proofErr w:type="gram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т.е что я « Хочу» соответствуют вашим способностям, </w:t>
      </w:r>
      <w:proofErr w:type="spell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сотоянию</w:t>
      </w:r>
      <w:proofErr w:type="spell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здоровья или характеру, т.е что я «Могу», а также ваша выбранная профессия пользуется на спросом на рынке труда, т.е «Надо», то вот эта золотая середина говорит о том, что вы правильно сделали выбор той или иной профессии.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(Кем в будущем ты мечтаешь стать?</w:t>
      </w:r>
      <w:proofErr w:type="gram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Например, водителем. Твоя мечт</w:t>
      </w:r>
      <w:proofErr w:type="gram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а-</w:t>
      </w:r>
      <w:proofErr w:type="gram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твое «Хочу», обратимся к результатам диагностики, ты склонен к типу профессии «Человек-техника» - это твое «Могу».Твоя профессия пользуется спросом на рынке труда в городе Чувашии. Значит, ты  сделал правильный выбор.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 Вывод: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Учитель.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последним этапом нашего классного часа проведем рефлексивный анализ урока. Я каждому раздам листочки, которые вы должны заполнить.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(18 слайд)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Рефлексивный анализ занятия.</w:t>
      </w:r>
    </w:p>
    <w:p w:rsidR="00DF580F" w:rsidRPr="00DF580F" w:rsidRDefault="00DF580F" w:rsidP="00DF580F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на занятии</w:t>
      </w:r>
      <w:proofErr w:type="gram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</w:p>
    <w:p w:rsidR="00DF580F" w:rsidRPr="00DF580F" w:rsidRDefault="00DF580F" w:rsidP="00DF580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научился……………………………………………………………</w:t>
      </w:r>
    </w:p>
    <w:p w:rsidR="00DF580F" w:rsidRPr="00DF580F" w:rsidRDefault="00DF580F" w:rsidP="00DF580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Было интересно…………………………………………………….</w:t>
      </w:r>
    </w:p>
    <w:p w:rsidR="00DF580F" w:rsidRPr="00DF580F" w:rsidRDefault="00DF580F" w:rsidP="00DF580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Было трудно………………………………………………………..</w:t>
      </w:r>
    </w:p>
    <w:p w:rsidR="00DF580F" w:rsidRPr="00DF580F" w:rsidRDefault="00DF580F" w:rsidP="00DF580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Заставило задуматься………………………………………………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вы получили информацию о мире профессий, изучили формулу правильного выбора профессии.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Самое главное, следует помнить, что окончательный выбор только за вами, ибо выбирая профессию, вы выбираете судьбу. Русская пословица гласит «всяк кузнец своего счастья».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DF5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(19 слайд)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                                Профессий много на Земле,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                                Но выбирай, любя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                                Решай, мой друг, кем быть тебе,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                                Ведь каждая из них важна.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 профессий плохих и хороших, бывают плохие и хорошие работники.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этом наш классный час подошел к концу. Но прежде, чем попрощаться, я </w:t>
      </w:r>
      <w:proofErr w:type="gramStart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хочу</w:t>
      </w:r>
      <w:proofErr w:type="gramEnd"/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чтобы вы оценили работу нашего занятия. Если вы считаете, что классный час прошел на отлично, вы показываете пять пальцев, если хорошо, то четыре, если на удовлетворительно, три, ну а если совсем не понравилось, то два.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какую оценку вы поставите нашей работе?</w:t>
      </w:r>
    </w:p>
    <w:p w:rsidR="00DF580F" w:rsidRPr="00DF580F" w:rsidRDefault="00DF580F" w:rsidP="00DF58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F5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Спасибо за работу на уроке. До свидания.</w:t>
      </w:r>
    </w:p>
    <w:p w:rsidR="00D14E98" w:rsidRDefault="00D14E98"/>
    <w:sectPr w:rsidR="00D14E98" w:rsidSect="00DF580F">
      <w:pgSz w:w="11906" w:h="16838"/>
      <w:pgMar w:top="1134" w:right="850" w:bottom="1134" w:left="1134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02D3A"/>
    <w:multiLevelType w:val="multilevel"/>
    <w:tmpl w:val="80585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FB0125"/>
    <w:multiLevelType w:val="multilevel"/>
    <w:tmpl w:val="31B43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2420B6"/>
    <w:multiLevelType w:val="multilevel"/>
    <w:tmpl w:val="4EDE2F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5F0D0E"/>
    <w:multiLevelType w:val="multilevel"/>
    <w:tmpl w:val="0972A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B43340"/>
    <w:multiLevelType w:val="multilevel"/>
    <w:tmpl w:val="F6D87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36517F4"/>
    <w:multiLevelType w:val="multilevel"/>
    <w:tmpl w:val="35EAC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B162CE"/>
    <w:multiLevelType w:val="multilevel"/>
    <w:tmpl w:val="91749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580F"/>
    <w:rsid w:val="00D14E98"/>
    <w:rsid w:val="00DF5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DF5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DF580F"/>
  </w:style>
  <w:style w:type="character" w:customStyle="1" w:styleId="c0">
    <w:name w:val="c0"/>
    <w:basedOn w:val="a0"/>
    <w:rsid w:val="00DF580F"/>
  </w:style>
  <w:style w:type="character" w:customStyle="1" w:styleId="c4">
    <w:name w:val="c4"/>
    <w:basedOn w:val="a0"/>
    <w:rsid w:val="00DF580F"/>
  </w:style>
  <w:style w:type="character" w:customStyle="1" w:styleId="apple-converted-space">
    <w:name w:val="apple-converted-space"/>
    <w:basedOn w:val="a0"/>
    <w:rsid w:val="00DF580F"/>
  </w:style>
  <w:style w:type="character" w:customStyle="1" w:styleId="c6">
    <w:name w:val="c6"/>
    <w:basedOn w:val="a0"/>
    <w:rsid w:val="00DF58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1276</Words>
  <Characters>7274</Characters>
  <Application>Microsoft Office Word</Application>
  <DocSecurity>0</DocSecurity>
  <Lines>60</Lines>
  <Paragraphs>17</Paragraphs>
  <ScaleCrop>false</ScaleCrop>
  <Company>Reanimator Extreme Edition</Company>
  <LinksUpToDate>false</LinksUpToDate>
  <CharactersWithSpaces>8533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</dc:creator>
  <cp:lastModifiedBy>9</cp:lastModifiedBy>
  <cp:revision>1</cp:revision>
  <dcterms:created xsi:type="dcterms:W3CDTF">2017-01-13T07:00:00Z</dcterms:created>
  <dcterms:modified xsi:type="dcterms:W3CDTF">2017-01-13T07:09:00Z</dcterms:modified>
</cp:coreProperties>
</file>