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FD6" w:rsidRPr="003B5FD6" w:rsidRDefault="003D3C49" w:rsidP="003B5FD6">
      <w:pPr>
        <w:ind w:left="-12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bookmarkStart w:id="0" w:name="_GoBack"/>
      <w:bookmarkEnd w:id="0"/>
      <w:r w:rsidR="00D61D07" w:rsidRPr="003B5FD6">
        <w:rPr>
          <w:rFonts w:ascii="Times New Roman" w:hAnsi="Times New Roman" w:cs="Times New Roman"/>
          <w:b/>
          <w:sz w:val="24"/>
          <w:szCs w:val="24"/>
        </w:rPr>
        <w:t>МУНИЦИПАЛЬНОЕ БЮДЖЕТНОЕ УЧРЕЖДЕНИЕ</w:t>
      </w:r>
    </w:p>
    <w:p w:rsidR="00D61D07" w:rsidRPr="003B5FD6" w:rsidRDefault="003B5FD6" w:rsidP="003B5FD6">
      <w:pPr>
        <w:ind w:left="-1276"/>
        <w:rPr>
          <w:rFonts w:ascii="Times New Roman" w:hAnsi="Times New Roman" w:cs="Times New Roman"/>
          <w:b/>
          <w:sz w:val="24"/>
          <w:szCs w:val="24"/>
        </w:rPr>
      </w:pPr>
      <w:r w:rsidRPr="003B5FD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D61D07" w:rsidRPr="003B5FD6">
        <w:rPr>
          <w:rFonts w:ascii="Times New Roman" w:hAnsi="Times New Roman" w:cs="Times New Roman"/>
          <w:b/>
          <w:sz w:val="24"/>
          <w:szCs w:val="24"/>
        </w:rPr>
        <w:t>ДОПОЛНИТЕЛЬНОГО ОБРАЗОВАНИЯ</w:t>
      </w:r>
    </w:p>
    <w:p w:rsidR="00D61D07" w:rsidRPr="003B5FD6" w:rsidRDefault="003B5FD6" w:rsidP="003B5FD6">
      <w:pPr>
        <w:rPr>
          <w:rFonts w:ascii="Times New Roman" w:hAnsi="Times New Roman" w:cs="Times New Roman"/>
          <w:b/>
          <w:sz w:val="24"/>
          <w:szCs w:val="24"/>
        </w:rPr>
      </w:pPr>
      <w:r w:rsidRPr="003B5FD6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D61D07" w:rsidRPr="003B5FD6">
        <w:rPr>
          <w:rFonts w:ascii="Times New Roman" w:hAnsi="Times New Roman" w:cs="Times New Roman"/>
          <w:b/>
          <w:sz w:val="24"/>
          <w:szCs w:val="24"/>
        </w:rPr>
        <w:t>ДВОРЕЦ ДЕТСКОГО (ЮНОШЕСКОГО) ТВОРЧЕСТВА</w:t>
      </w:r>
    </w:p>
    <w:p w:rsidR="00D61D07" w:rsidRDefault="00D61D07" w:rsidP="00D61D07">
      <w:pPr>
        <w:pStyle w:val="a4"/>
        <w:jc w:val="center"/>
        <w:rPr>
          <w:sz w:val="28"/>
          <w:szCs w:val="28"/>
        </w:rPr>
      </w:pPr>
    </w:p>
    <w:p w:rsidR="00D61D07" w:rsidRDefault="00D61D07" w:rsidP="00D61D07">
      <w:pPr>
        <w:pStyle w:val="a4"/>
        <w:jc w:val="center"/>
        <w:rPr>
          <w:rFonts w:ascii="Verdana" w:hAnsi="Verdana"/>
          <w:color w:val="235A96"/>
          <w:sz w:val="14"/>
          <w:szCs w:val="14"/>
        </w:rPr>
      </w:pPr>
    </w:p>
    <w:p w:rsidR="00D61D07" w:rsidRDefault="00D61D07" w:rsidP="00D61D07">
      <w:pPr>
        <w:pStyle w:val="a4"/>
        <w:jc w:val="center"/>
        <w:rPr>
          <w:rFonts w:ascii="Verdana" w:hAnsi="Verdana"/>
          <w:color w:val="235A96"/>
          <w:sz w:val="14"/>
          <w:szCs w:val="14"/>
        </w:rPr>
      </w:pPr>
    </w:p>
    <w:p w:rsidR="00D61D07" w:rsidRDefault="00D61D07" w:rsidP="00D61D07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</w:p>
    <w:p w:rsidR="00D61D07" w:rsidRDefault="00D61D07" w:rsidP="00D61D07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</w:p>
    <w:p w:rsidR="00D61D07" w:rsidRDefault="00D61D07" w:rsidP="00D61D07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</w:p>
    <w:p w:rsidR="00D61D07" w:rsidRDefault="00D61D07" w:rsidP="00D61D07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</w:p>
    <w:p w:rsidR="00D61D07" w:rsidRDefault="00D61D07" w:rsidP="00D61D07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</w:p>
    <w:p w:rsidR="00D61D07" w:rsidRDefault="00D61D07" w:rsidP="00D61D07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</w:p>
    <w:p w:rsidR="00D61D07" w:rsidRPr="00C31B24" w:rsidRDefault="00D61D07" w:rsidP="00D61D07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:rsidR="00D61D07" w:rsidRPr="00C31B24" w:rsidRDefault="00D61D07" w:rsidP="00D61D07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:rsidR="00D61D07" w:rsidRPr="003B5FD6" w:rsidRDefault="00D61D07" w:rsidP="00D61D07">
      <w:pPr>
        <w:shd w:val="clear" w:color="auto" w:fill="FFFFFF"/>
        <w:spacing w:after="0" w:line="240" w:lineRule="auto"/>
        <w:ind w:firstLine="680"/>
        <w:jc w:val="center"/>
        <w:rPr>
          <w:rFonts w:ascii="Calibri" w:eastAsia="Times New Roman" w:hAnsi="Calibri" w:cs="Times New Roman"/>
          <w:color w:val="00B050"/>
          <w:sz w:val="52"/>
          <w:szCs w:val="52"/>
        </w:rPr>
      </w:pPr>
      <w:r w:rsidRPr="003B5FD6">
        <w:rPr>
          <w:rFonts w:ascii="Times New Roman" w:eastAsia="Times New Roman" w:hAnsi="Times New Roman" w:cs="Times New Roman"/>
          <w:b/>
          <w:bCs/>
          <w:i/>
          <w:iCs/>
          <w:color w:val="00B050"/>
          <w:sz w:val="52"/>
          <w:szCs w:val="52"/>
        </w:rPr>
        <w:t>Информационные материалы:</w:t>
      </w:r>
    </w:p>
    <w:p w:rsidR="00D61D07" w:rsidRPr="003B5FD6" w:rsidRDefault="00D61D07" w:rsidP="00D61D07">
      <w:pPr>
        <w:shd w:val="clear" w:color="auto" w:fill="FFFFFF"/>
        <w:spacing w:after="0" w:line="240" w:lineRule="auto"/>
        <w:ind w:firstLine="680"/>
        <w:jc w:val="center"/>
        <w:rPr>
          <w:rFonts w:ascii="Calibri" w:eastAsia="Times New Roman" w:hAnsi="Calibri" w:cs="Times New Roman"/>
          <w:color w:val="00B050"/>
          <w:sz w:val="52"/>
          <w:szCs w:val="52"/>
        </w:rPr>
      </w:pPr>
      <w:r w:rsidRPr="003B5FD6">
        <w:rPr>
          <w:rFonts w:ascii="Times New Roman" w:eastAsia="Times New Roman" w:hAnsi="Times New Roman" w:cs="Times New Roman"/>
          <w:b/>
          <w:bCs/>
          <w:i/>
          <w:iCs/>
          <w:color w:val="00B050"/>
          <w:sz w:val="52"/>
          <w:szCs w:val="52"/>
        </w:rPr>
        <w:t>«Физкультминутки»</w:t>
      </w:r>
    </w:p>
    <w:p w:rsidR="00D61D07" w:rsidRPr="003B5FD6" w:rsidRDefault="00D61D07" w:rsidP="00D61D07">
      <w:pPr>
        <w:pStyle w:val="a4"/>
        <w:jc w:val="center"/>
        <w:rPr>
          <w:b/>
          <w:color w:val="00B050"/>
          <w:sz w:val="52"/>
          <w:szCs w:val="52"/>
        </w:rPr>
      </w:pPr>
    </w:p>
    <w:p w:rsidR="00D61D07" w:rsidRDefault="00D61D07" w:rsidP="00D61D07">
      <w:pPr>
        <w:pStyle w:val="a4"/>
        <w:jc w:val="center"/>
        <w:rPr>
          <w:b/>
          <w:sz w:val="28"/>
          <w:szCs w:val="28"/>
        </w:rPr>
      </w:pPr>
    </w:p>
    <w:p w:rsidR="00D61D07" w:rsidRDefault="00D61D07" w:rsidP="00D61D07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61D07" w:rsidRPr="00C31B24" w:rsidRDefault="00D61D07" w:rsidP="00D61D07">
      <w:pPr>
        <w:pStyle w:val="a4"/>
        <w:jc w:val="center"/>
        <w:rPr>
          <w:b/>
          <w:sz w:val="28"/>
          <w:szCs w:val="28"/>
        </w:rPr>
      </w:pPr>
    </w:p>
    <w:p w:rsidR="00D61D07" w:rsidRPr="00C31B24" w:rsidRDefault="00D61D07" w:rsidP="00D61D0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1B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Разработала:</w:t>
      </w:r>
    </w:p>
    <w:p w:rsidR="00D61D07" w:rsidRPr="00C31B24" w:rsidRDefault="00D61D07" w:rsidP="003B5FD6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31B24">
        <w:rPr>
          <w:rFonts w:ascii="Times New Roman" w:hAnsi="Times New Roman" w:cs="Times New Roman"/>
          <w:sz w:val="28"/>
          <w:szCs w:val="28"/>
        </w:rPr>
        <w:t xml:space="preserve"> </w:t>
      </w:r>
      <w:r w:rsidR="003B5FD6">
        <w:rPr>
          <w:rFonts w:ascii="Times New Roman" w:hAnsi="Times New Roman" w:cs="Times New Roman"/>
          <w:sz w:val="28"/>
          <w:szCs w:val="28"/>
        </w:rPr>
        <w:t>методист Ларикова Л.Н.</w:t>
      </w:r>
      <w:r w:rsidRPr="00C31B2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61D07" w:rsidRDefault="00D61D07" w:rsidP="00D61D07">
      <w:pPr>
        <w:pStyle w:val="a4"/>
        <w:jc w:val="center"/>
        <w:rPr>
          <w:b/>
          <w:sz w:val="28"/>
          <w:szCs w:val="28"/>
        </w:rPr>
      </w:pPr>
    </w:p>
    <w:p w:rsidR="00D61D07" w:rsidRDefault="00D61D07" w:rsidP="00D61D07">
      <w:pPr>
        <w:jc w:val="center"/>
        <w:rPr>
          <w:sz w:val="28"/>
          <w:szCs w:val="28"/>
        </w:rPr>
      </w:pPr>
    </w:p>
    <w:p w:rsidR="00D61D07" w:rsidRDefault="00D61D07" w:rsidP="003B5FD6">
      <w:pPr>
        <w:rPr>
          <w:sz w:val="28"/>
          <w:szCs w:val="28"/>
        </w:rPr>
      </w:pPr>
    </w:p>
    <w:p w:rsidR="00D61D07" w:rsidRDefault="00D61D07" w:rsidP="00D61D07">
      <w:pPr>
        <w:jc w:val="center"/>
        <w:rPr>
          <w:sz w:val="28"/>
          <w:szCs w:val="28"/>
        </w:rPr>
      </w:pPr>
    </w:p>
    <w:p w:rsidR="003B5FD6" w:rsidRDefault="003B5FD6" w:rsidP="00D61D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Новомосковск</w:t>
      </w:r>
    </w:p>
    <w:p w:rsidR="00D61D07" w:rsidRPr="00C31B24" w:rsidRDefault="003B5FD6" w:rsidP="00D61D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2016</w:t>
      </w:r>
    </w:p>
    <w:p w:rsidR="00D46882" w:rsidRPr="00592E52" w:rsidRDefault="00075BFA" w:rsidP="00D4688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Физкультминутки - как одно из направлений здоровьесберегающих технологий</w:t>
      </w:r>
      <w:r w:rsidR="00D46882"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, в том числе и на занятиях</w:t>
      </w: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11160"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творческого объединения</w:t>
      </w:r>
    </w:p>
    <w:p w:rsidR="00075BFA" w:rsidRPr="00592E52" w:rsidRDefault="00D46882" w:rsidP="00D4688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«Цветочный калейдоскоп</w:t>
      </w:r>
      <w:proofErr w:type="gramStart"/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075BFA"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proofErr w:type="gramEnd"/>
      <w:r w:rsidR="00075BFA"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подбор комплекта физкультминуток)</w:t>
      </w:r>
    </w:p>
    <w:p w:rsidR="00D46882" w:rsidRPr="00075BFA" w:rsidRDefault="00D46882" w:rsidP="00D46882">
      <w:pPr>
        <w:shd w:val="clear" w:color="auto" w:fill="FFFFFF"/>
        <w:spacing w:after="0" w:line="270" w:lineRule="atLeast"/>
        <w:jc w:val="center"/>
        <w:rPr>
          <w:rFonts w:ascii="Calibri" w:eastAsia="Times New Roman" w:hAnsi="Calibri" w:cs="Times New Roman"/>
          <w:color w:val="000000"/>
        </w:rPr>
      </w:pPr>
    </w:p>
    <w:p w:rsidR="00075BFA" w:rsidRPr="00592E52" w:rsidRDefault="00592E52" w:rsidP="00592E52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В.А.Сухомлинский писал: «Забота о человеческом здоровье</w:t>
      </w:r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 xml:space="preserve">, тем более здоровье ребенка - </w:t>
      </w:r>
      <w:proofErr w:type="gramStart"/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>это</w:t>
      </w:r>
      <w:proofErr w:type="gramEnd"/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 прежде всего, забота о гармонической полноте</w:t>
      </w:r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 xml:space="preserve"> всех физических и духовных сил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 и венцом этой гармонии</w:t>
      </w:r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>,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 является радость творчества».    </w:t>
      </w:r>
    </w:p>
    <w:p w:rsidR="00075BFA" w:rsidRPr="00592E52" w:rsidRDefault="00592E52" w:rsidP="00075BFA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Одним из приоритетных направлений национальной образовательной президентской инициативы «Наша новая школа» является сохранение и укрепление здоровья школьников. </w:t>
      </w:r>
    </w:p>
    <w:p w:rsidR="00075BFA" w:rsidRPr="00592E52" w:rsidRDefault="00592E52" w:rsidP="00075BFA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К сожалению, за последние годы выявилась неблагоприятная тенденция показателей здоровья детей </w:t>
      </w:r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>младшего школьного возраста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. Увеличилось количество детей с хронической патологией, а число детей, не имеющих отклонений в состоянии здоровья, снизилось. </w:t>
      </w:r>
    </w:p>
    <w:p w:rsidR="00075BFA" w:rsidRPr="00592E52" w:rsidRDefault="00592E52" w:rsidP="00075BFA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Поэтому для создания условий комфортного ощущения ребенка </w:t>
      </w:r>
      <w:r w:rsidR="00911160" w:rsidRPr="00592E52">
        <w:rPr>
          <w:rFonts w:ascii="Times New Roman" w:eastAsia="Times New Roman" w:hAnsi="Times New Roman" w:cs="Times New Roman"/>
          <w:sz w:val="28"/>
          <w:szCs w:val="28"/>
        </w:rPr>
        <w:t xml:space="preserve">на занятиях в </w:t>
      </w:r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>творческом объединении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, для его полноценного развития, для сохранения и укрепления его здоровья, ведения здорового образа жизни в </w:t>
      </w:r>
      <w:r w:rsidR="00911160" w:rsidRPr="00592E52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образовательную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деятельность, внедряются здоровьесберегающие технологии, которые помогают решить эти важнейшие задачи. </w:t>
      </w:r>
    </w:p>
    <w:p w:rsidR="00075BFA" w:rsidRPr="00592E52" w:rsidRDefault="00592E52" w:rsidP="00075B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Цель </w:t>
      </w:r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 xml:space="preserve">педагога </w:t>
      </w:r>
      <w:r>
        <w:rPr>
          <w:rFonts w:ascii="Times New Roman" w:eastAsia="Times New Roman" w:hAnsi="Times New Roman" w:cs="Times New Roman"/>
          <w:sz w:val="28"/>
          <w:szCs w:val="28"/>
        </w:rPr>
        <w:t>в проведении физкультминуток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: поиск оптимальных средств сохранения и укрепления здоровья учащихся в </w:t>
      </w:r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>кружке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,</w:t>
      </w:r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 xml:space="preserve"> исключение </w:t>
      </w:r>
      <w:proofErr w:type="spellStart"/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>переутомляемости</w:t>
      </w:r>
      <w:proofErr w:type="spellEnd"/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 xml:space="preserve"> на занятиях,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 создание наиболее благоприятных условий</w:t>
      </w:r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>,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 для формирования у младших школьников отношения к здоровому образу жизни</w:t>
      </w:r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>,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 как к одному из главных путей в достижении успеха.  </w:t>
      </w:r>
    </w:p>
    <w:p w:rsidR="00075BFA" w:rsidRPr="00592E52" w:rsidRDefault="00592E52" w:rsidP="00075BFA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Приоритетные направления здоровья детей во время пребывания </w:t>
      </w:r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>на занятиях в кружке:</w:t>
      </w:r>
    </w:p>
    <w:p w:rsidR="00075BFA" w:rsidRPr="00592E52" w:rsidRDefault="00075BFA" w:rsidP="00075BFA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-соблюдение правил личной гигиены;</w:t>
      </w:r>
    </w:p>
    <w:p w:rsidR="00075BFA" w:rsidRPr="00592E52" w:rsidRDefault="00075BFA" w:rsidP="00075BFA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-оздоровительно-просветительные  мероприятия (беседы);</w:t>
      </w:r>
    </w:p>
    <w:p w:rsidR="00075BFA" w:rsidRPr="00592E52" w:rsidRDefault="00075BFA" w:rsidP="00075BFA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-</w:t>
      </w:r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>чайные паузы</w:t>
      </w:r>
      <w:r w:rsidRPr="00592E52">
        <w:rPr>
          <w:rFonts w:ascii="Times New Roman" w:eastAsia="Times New Roman" w:hAnsi="Times New Roman" w:cs="Times New Roman"/>
          <w:sz w:val="28"/>
          <w:szCs w:val="28"/>
        </w:rPr>
        <w:t>; спортивные праздники; разнообразные формы физического воспитания,  подвижные игры,  экскурсии, физкультминутки, веселые старты.</w:t>
      </w:r>
    </w:p>
    <w:p w:rsidR="00075BFA" w:rsidRPr="00592E52" w:rsidRDefault="00592E52" w:rsidP="00075BFA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Первые признаки утомления во время </w:t>
      </w:r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 xml:space="preserve">занятий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служат сигналом к выполнению физкультминуток. Детям </w:t>
      </w:r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 xml:space="preserve">просто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необходимы двигательные минутки и занятия, которые позволили бы им размять свое тело, передохнуть и расслабиться, пообщаться свободно между собой, прислушаться к себе и принести своему организму пользу, т.к. в первую половину дня дети в основном сидят за партами. Физкультминутки положительно влияют</w:t>
      </w:r>
      <w:r w:rsidR="00D46882" w:rsidRPr="00592E52">
        <w:rPr>
          <w:rFonts w:ascii="Times New Roman" w:eastAsia="Times New Roman" w:hAnsi="Times New Roman" w:cs="Times New Roman"/>
          <w:sz w:val="28"/>
          <w:szCs w:val="28"/>
        </w:rPr>
        <w:t>,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 на деятельность мозга, активизируют </w:t>
      </w:r>
      <w:proofErr w:type="gramStart"/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сердечно-сосудистую</w:t>
      </w:r>
      <w:proofErr w:type="gramEnd"/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 и дыхательную системы, улучшают кровообращение внутренних органов, улучшают работоспособность нервной системы. Систематическое использование здоровьесберегающих технологий приводит к улучшению </w:t>
      </w:r>
      <w:proofErr w:type="spellStart"/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психико</w:t>
      </w:r>
      <w:proofErr w:type="spellEnd"/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-эмоционального состояния детей. Главное в проведении оздоровительных моментов – систематичность, доступность, заинтересованность детей. Для проведения оздоровительных минут можно использовать различные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lastRenderedPageBreak/>
        <w:t>подручные предметы и средства, которые позволят сделать эти минуты интересными и разнообразными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92E52" w:rsidRPr="00592E52" w:rsidRDefault="00075BFA" w:rsidP="00075BFA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Упражнения, которые можно использовать для двигательных разминок, необходимо делать сюжетными, давать им названия. Это способствует повышению интереса к их выполнению, формирует наблюдательность, внимание. Оздоровительные минутки дают возможность пообщаться, учат помогать, поддерживать друг друга, дают возможность «выпустить пар», разрядиться, снять с себя негативные эмоции, отвлечься. Очень хорошо, если упражнения сопровождаются хорошей музыкой</w:t>
      </w:r>
      <w:r w:rsidR="00592E52" w:rsidRPr="00592E5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5BFA" w:rsidRPr="00592E52" w:rsidRDefault="00592E52" w:rsidP="00075BFA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Длительность физкультминуток составляет 1-5 минут. Комплекс физкультурных минуток включает в себя 3-4 правильно подобранных упражнений, повторяемых 4-6 раз. За такое короткое время удаётся снять общее или локальное утомление, значительно улучшить самочувствие детей.</w:t>
      </w:r>
    </w:p>
    <w:p w:rsidR="00592E52" w:rsidRPr="00075BFA" w:rsidRDefault="00592E52" w:rsidP="00075BFA">
      <w:pPr>
        <w:shd w:val="clear" w:color="auto" w:fill="FFFFFF"/>
        <w:spacing w:after="0" w:line="270" w:lineRule="atLeast"/>
        <w:jc w:val="both"/>
        <w:rPr>
          <w:rFonts w:ascii="Calibri" w:eastAsia="Times New Roman" w:hAnsi="Calibri" w:cs="Times New Roman"/>
          <w:color w:val="000000"/>
        </w:rPr>
      </w:pPr>
    </w:p>
    <w:p w:rsidR="00075BFA" w:rsidRPr="00592E52" w:rsidRDefault="00075BFA" w:rsidP="00075BFA">
      <w:pPr>
        <w:numPr>
          <w:ilvl w:val="0"/>
          <w:numId w:val="1"/>
        </w:numPr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Физкультминутки для снятия общего или локального утомления.</w:t>
      </w:r>
    </w:p>
    <w:p w:rsidR="00592E52" w:rsidRPr="00592E52" w:rsidRDefault="00592E52" w:rsidP="00592E52">
      <w:pPr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Дети вышли по порядку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Дети вышли по порядку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На активную зарядку.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На носочки поднимайтесь,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(подняться на носки, руки вверх)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Между парт не потеряйтесь.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(опустится на всю стопу, руки вниз)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Потянулись, наклонились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(наклон назад, руки в стороны)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обратно возвратились,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(выпрямиться, руки вниз)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Повернулись вправо дружно,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Влево тоже всем нам нужно.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(повороты направо-налево, руки на пояс)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Повороты продолжай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ладошки раскрывай.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(повороты направо-налево, руки в стороны, ладони кверху)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Поднимай колено выше –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На прогулку цапля вышла.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(ходьба на месте с высоким подниманием бедра)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А теперь прыжки  присядку,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Словно заяц через грядку.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(приседание с выпрыгиванием вверх)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Закружилась голова?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Отдохнуть и сесть пора.</w:t>
      </w:r>
    </w:p>
    <w:p w:rsidR="00075BFA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(сесть за парту)</w:t>
      </w:r>
    </w:p>
    <w:p w:rsidR="00592E52" w:rsidRPr="00592E52" w:rsidRDefault="00592E52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Дети, стройтесь!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Дети, стройтесь по порядку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lastRenderedPageBreak/>
        <w:t>На активную зарядку,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(ходьба на месте)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Левая, правая,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Бегая, плавая,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(бег, имитация движения руками «брасс»)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Мы растём </w:t>
      </w:r>
      <w:proofErr w:type="gramStart"/>
      <w:r w:rsidRPr="00592E52">
        <w:rPr>
          <w:rFonts w:ascii="Times New Roman" w:eastAsia="Times New Roman" w:hAnsi="Times New Roman" w:cs="Times New Roman"/>
          <w:sz w:val="28"/>
          <w:szCs w:val="28"/>
        </w:rPr>
        <w:t>смелыми</w:t>
      </w:r>
      <w:proofErr w:type="gramEnd"/>
      <w:r w:rsidRPr="00592E52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На солнце </w:t>
      </w:r>
      <w:proofErr w:type="gramStart"/>
      <w:r w:rsidRPr="00592E52">
        <w:rPr>
          <w:rFonts w:ascii="Times New Roman" w:eastAsia="Times New Roman" w:hAnsi="Times New Roman" w:cs="Times New Roman"/>
          <w:sz w:val="28"/>
          <w:szCs w:val="28"/>
        </w:rPr>
        <w:t>загорелыми</w:t>
      </w:r>
      <w:proofErr w:type="gramEnd"/>
      <w:r w:rsidRPr="00592E5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(руки за голову, прогнуться)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На носочки поднимайтесь,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(подняться на носки)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Руки к солнцу. Улыбайтесь!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(руки поднять в стороны, вверх)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Потянулись, наклонились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(руки на поясе, наклон вперёд)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обратно возвратились.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Повернулись вправо дружно,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(повороты туловища направо)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Влево то же делать нужно,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(повороты туловища налево)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Делай раз и делай два.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Не кружись ты, голова!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Повороты продолжай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ладошки раскрывай.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(повороты туловища, руки в стороны)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А теперь наклон вперёд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Выполняет весь народ.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(наклон вперёд, выпрямиться)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Поднимай колено выше –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На прогулку цапля вышла.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(поднимание согнутых ног)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А теперь ещё задание –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Начинаем приседания.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(приседания)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Приседать мы не устанем,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Сядем – встанем,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Сядем – встанем.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Проведём ещё игру: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Все присядем – скажем: «У!»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(«У» с приседом)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Быстро встанем –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Скажем: «А!»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(«А» со вставанием)</w:t>
      </w:r>
    </w:p>
    <w:p w:rsidR="00075BFA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Вот и кончилась игра!</w:t>
      </w:r>
    </w:p>
    <w:p w:rsidR="00592E52" w:rsidRPr="00592E52" w:rsidRDefault="00592E52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Зарядка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lastRenderedPageBreak/>
        <w:t>Одолела вас дремота,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Шевельнуться неохота?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Ну-ка делайте со мною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Упражнение такое: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Вверх, вниз потянись,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Окончательно проснись.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(встали, руки через стороны вверх – потянулись)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Руки вытянуть </w:t>
      </w:r>
      <w:proofErr w:type="gramStart"/>
      <w:r w:rsidRPr="00592E52">
        <w:rPr>
          <w:rFonts w:ascii="Times New Roman" w:eastAsia="Times New Roman" w:hAnsi="Times New Roman" w:cs="Times New Roman"/>
          <w:sz w:val="28"/>
          <w:szCs w:val="28"/>
        </w:rPr>
        <w:t>пошире</w:t>
      </w:r>
      <w:proofErr w:type="gramEnd"/>
      <w:r w:rsidRPr="00592E5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(руки в стороны)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Раз, два, три, четыре.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Наклониться – три, четыре –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(наклоны)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на месте поскакать.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(прыжки на месте)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На носок, потом на пятку.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Все мы делаем зарядку.</w:t>
      </w:r>
    </w:p>
    <w:p w:rsidR="00075BFA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(ходьба на месте)</w:t>
      </w:r>
    </w:p>
    <w:p w:rsidR="00592E52" w:rsidRPr="00592E52" w:rsidRDefault="00592E52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Каждый день по утрам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Каждый день по утрам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Делаем зарядку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(ходьба на месте)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Очень нравится нам делать по порядку: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Весело шагать,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(ходьба)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Руки поднимать,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(руки вверх)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Приседать и вставать,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(приседание 4-6 раз)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Прыгать и скакать.</w:t>
      </w:r>
    </w:p>
    <w:p w:rsidR="00075BFA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(10 прыжков)</w:t>
      </w:r>
    </w:p>
    <w:p w:rsidR="00592E52" w:rsidRPr="00592E52" w:rsidRDefault="00592E52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Мы отлично потрудились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Мы отлично потрудились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немного утомились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Приготовьтесь, все ребятки!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(хлопки в ладоши)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Танцевальная зарядка!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(прыжки на месте)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Мы хлопаем в ладоши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(хлопки в ладоши)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Дружно, веселее.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Наши ножки постучали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(топаем ногами)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Дружно, веселее.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 </w:t>
      </w:r>
      <w:proofErr w:type="spellStart"/>
      <w:r w:rsidRPr="00592E52">
        <w:rPr>
          <w:rFonts w:ascii="Times New Roman" w:eastAsia="Times New Roman" w:hAnsi="Times New Roman" w:cs="Times New Roman"/>
          <w:sz w:val="28"/>
          <w:szCs w:val="28"/>
        </w:rPr>
        <w:t>коленочкам</w:t>
      </w:r>
      <w:proofErr w:type="spellEnd"/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 ударим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Тише, тише, тише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(хлопки по коленям)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Наши ручки поднимайтесь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Выше, выше, выше.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(руки вверх)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Наши ручки закружились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(руки вверх, кружимся)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Ниже опустились,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(руки вниз)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Завертелись, завертелись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(кружимся)</w:t>
      </w:r>
    </w:p>
    <w:p w:rsidR="00075BFA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остановились.</w:t>
      </w:r>
    </w:p>
    <w:p w:rsidR="00592E52" w:rsidRPr="00592E52" w:rsidRDefault="00592E52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Хомка</w:t>
      </w:r>
      <w:proofErr w:type="spellEnd"/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92E52">
        <w:rPr>
          <w:rFonts w:ascii="Times New Roman" w:eastAsia="Times New Roman" w:hAnsi="Times New Roman" w:cs="Times New Roman"/>
          <w:sz w:val="28"/>
          <w:szCs w:val="28"/>
        </w:rPr>
        <w:t>Хомка</w:t>
      </w:r>
      <w:proofErr w:type="spellEnd"/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92E52">
        <w:rPr>
          <w:rFonts w:ascii="Times New Roman" w:eastAsia="Times New Roman" w:hAnsi="Times New Roman" w:cs="Times New Roman"/>
          <w:sz w:val="28"/>
          <w:szCs w:val="28"/>
        </w:rPr>
        <w:t>хомка</w:t>
      </w:r>
      <w:proofErr w:type="spellEnd"/>
      <w:r w:rsidRPr="00592E52">
        <w:rPr>
          <w:rFonts w:ascii="Times New Roman" w:eastAsia="Times New Roman" w:hAnsi="Times New Roman" w:cs="Times New Roman"/>
          <w:sz w:val="28"/>
          <w:szCs w:val="28"/>
        </w:rPr>
        <w:t>, хомячок,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(хлопки в ладоши)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92E52">
        <w:rPr>
          <w:rFonts w:ascii="Times New Roman" w:eastAsia="Times New Roman" w:hAnsi="Times New Roman" w:cs="Times New Roman"/>
          <w:sz w:val="28"/>
          <w:szCs w:val="28"/>
        </w:rPr>
        <w:t>Полосатенький</w:t>
      </w:r>
      <w:proofErr w:type="spellEnd"/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 бочок.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(повороты туловища влево-вправо)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92E52">
        <w:rPr>
          <w:rFonts w:ascii="Times New Roman" w:eastAsia="Times New Roman" w:hAnsi="Times New Roman" w:cs="Times New Roman"/>
          <w:sz w:val="28"/>
          <w:szCs w:val="28"/>
        </w:rPr>
        <w:t>Хомка</w:t>
      </w:r>
      <w:proofErr w:type="spellEnd"/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 раненько встаёт,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(руки вверх – потянулись)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Щёчки моет, шейку трёт.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(массаж лица)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Подметает </w:t>
      </w:r>
      <w:proofErr w:type="spellStart"/>
      <w:r w:rsidRPr="00592E52">
        <w:rPr>
          <w:rFonts w:ascii="Times New Roman" w:eastAsia="Times New Roman" w:hAnsi="Times New Roman" w:cs="Times New Roman"/>
          <w:sz w:val="28"/>
          <w:szCs w:val="28"/>
        </w:rPr>
        <w:t>хомка</w:t>
      </w:r>
      <w:proofErr w:type="spellEnd"/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 хатку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(наклоны вперёд)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выходит на зарядку.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(ходьба на месте)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Раз, два, три, четыре, пять.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(прыжки)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92E52">
        <w:rPr>
          <w:rFonts w:ascii="Times New Roman" w:eastAsia="Times New Roman" w:hAnsi="Times New Roman" w:cs="Times New Roman"/>
          <w:sz w:val="28"/>
          <w:szCs w:val="28"/>
        </w:rPr>
        <w:t>Хомка</w:t>
      </w:r>
      <w:proofErr w:type="spellEnd"/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 хочет сильным стать.</w:t>
      </w:r>
    </w:p>
    <w:p w:rsidR="00075BFA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(хлопки в ладоши)</w:t>
      </w:r>
    </w:p>
    <w:p w:rsidR="00592E52" w:rsidRPr="00592E52" w:rsidRDefault="00592E52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Мы листики осенние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Мы листики осенние,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(плавное покачивание руками вверху над головой)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На ветках мы сидим.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Дунул ветер – полетели.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(руки в стороны)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Мы летели, мы летели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на землю тихо сели.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(присели)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Ветер снова набежал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листочки все поднял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(плавное покачивание руками вверху над головой)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Закружились, полетели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lastRenderedPageBreak/>
        <w:t>И на землю снова сели.</w:t>
      </w:r>
    </w:p>
    <w:p w:rsidR="00075BFA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(дети садятся по местам)</w:t>
      </w:r>
    </w:p>
    <w:p w:rsidR="00592E52" w:rsidRPr="00592E52" w:rsidRDefault="00592E52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numPr>
          <w:ilvl w:val="0"/>
          <w:numId w:val="2"/>
        </w:numPr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Физкультминутки для пальчиков рук.</w:t>
      </w:r>
    </w:p>
    <w:p w:rsidR="00592E52" w:rsidRPr="00592E52" w:rsidRDefault="00592E52" w:rsidP="00592E52">
      <w:pPr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Волшебные пальчики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Вот помощники мои,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Их как </w:t>
      </w:r>
      <w:proofErr w:type="gramStart"/>
      <w:r w:rsidRPr="00592E52">
        <w:rPr>
          <w:rFonts w:ascii="Times New Roman" w:eastAsia="Times New Roman" w:hAnsi="Times New Roman" w:cs="Times New Roman"/>
          <w:sz w:val="28"/>
          <w:szCs w:val="28"/>
        </w:rPr>
        <w:t>хочешь</w:t>
      </w:r>
      <w:proofErr w:type="gramEnd"/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 поверни.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Раз, два, три, четыре, пять.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Не сидится им опять.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Постучали, повертели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работать расхотели.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дети отдельно массируют каждый пальчик той руки, которой пишут, проговаривая при этом слова)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Этот пальчик хочет спать.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Этот пальчик прыг в кровать.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Этот рядом прикорнул.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Этот пальчик уж уснул.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А другой давненько спит.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Кто у нас ещё шумит?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(далее каждой строчке соответствует движение, о котором в ней говорится)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Тише, тише, не шумите.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Пальчики не разбудите.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Утро ясное придёт,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Солнце красное взойдёт.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Станут птички распевать,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Станут пальчики вставать.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Просыпайся, детвора!</w:t>
      </w:r>
    </w:p>
    <w:p w:rsidR="00075BFA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 школу пальчикам пора!</w:t>
      </w:r>
    </w:p>
    <w:p w:rsidR="00592E52" w:rsidRPr="00592E52" w:rsidRDefault="00592E52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Вышел пальчик погулять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Раз, два, три, четыре, пять.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(хлопки на счёт)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Вышел пальчик погулять.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(указательный палец правой руки движется по кругу, по </w:t>
      </w:r>
      <w:proofErr w:type="spellStart"/>
      <w:proofErr w:type="gramStart"/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по</w:t>
      </w:r>
      <w:proofErr w:type="spellEnd"/>
      <w:proofErr w:type="gramEnd"/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центру левой ладошки)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Только вышел из ворот –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E52">
        <w:rPr>
          <w:rFonts w:ascii="Times New Roman" w:eastAsia="Times New Roman" w:hAnsi="Times New Roman" w:cs="Times New Roman"/>
          <w:sz w:val="28"/>
          <w:szCs w:val="28"/>
        </w:rPr>
        <w:t>Глядь</w:t>
      </w:r>
      <w:proofErr w:type="gramEnd"/>
      <w:r w:rsidRPr="00592E52">
        <w:rPr>
          <w:rFonts w:ascii="Times New Roman" w:eastAsia="Times New Roman" w:hAnsi="Times New Roman" w:cs="Times New Roman"/>
          <w:sz w:val="28"/>
          <w:szCs w:val="28"/>
        </w:rPr>
        <w:t>, другой к нему идёт.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(к указательному присоединяется средний)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Вместе весело идти,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Ну-ка, третий, выходи.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(затем присоединяется безымянный)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Вместе станем в хоровод –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(хлопок)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lastRenderedPageBreak/>
        <w:t>Вот.</w:t>
      </w:r>
    </w:p>
    <w:p w:rsidR="00075BFA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(затем руки меняются местами)</w:t>
      </w:r>
    </w:p>
    <w:p w:rsidR="00592E52" w:rsidRPr="00592E52" w:rsidRDefault="00592E52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Здравствуй, пальчик!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(Проговаривая каждую строчку, дети массируют пальчик той руки, которой пишут, загибая его в кулачок)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Пальчик-пальчик, где ты был?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С этим братцем в лес ходил.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С этим братцем щи варил.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С этим братцем кашу ел.</w:t>
      </w:r>
    </w:p>
    <w:p w:rsidR="00075BFA" w:rsidRPr="00592E52" w:rsidRDefault="00075BFA" w:rsidP="00075BFA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С этим братцем песни пел.</w:t>
      </w:r>
    </w:p>
    <w:p w:rsidR="00075BFA" w:rsidRPr="00592E52" w:rsidRDefault="00075BFA" w:rsidP="00075BFA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Этот пальчик в лес пошёл.</w:t>
      </w:r>
    </w:p>
    <w:p w:rsidR="00075BFA" w:rsidRPr="00592E52" w:rsidRDefault="00075BFA" w:rsidP="00075BFA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Этот пальчик гриб нашёл.</w:t>
      </w:r>
    </w:p>
    <w:p w:rsidR="00075BFA" w:rsidRPr="00592E52" w:rsidRDefault="00075BFA" w:rsidP="00075BFA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Этот пальчик чистить стал.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Этот пальчик жарил сам.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   Этот пальчик сам всё съел,</w:t>
      </w:r>
    </w:p>
    <w:p w:rsidR="00075BFA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   Оттого и потолстел.</w:t>
      </w:r>
    </w:p>
    <w:p w:rsidR="00592E52" w:rsidRPr="00592E52" w:rsidRDefault="00592E52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70" w:lineRule="atLeast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Ребро, ладонь, кулак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(Дети работают обеими руками одновременно.</w:t>
      </w:r>
      <w:proofErr w:type="gramEnd"/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Поочерёдно на парту кладутся ребро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ладони, открытая ладонь и кулак. Пальцы обеих рук сжаты в кулак. Локти стоят </w:t>
      </w:r>
      <w:proofErr w:type="gramStart"/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на</w:t>
      </w:r>
      <w:proofErr w:type="gramEnd"/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столе</w:t>
      </w:r>
      <w:proofErr w:type="gramEnd"/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. Начиная с мизинца, дети одновременно раскрывают оба кулачка, поднимая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по одному пальчику.)</w:t>
      </w:r>
    </w:p>
    <w:p w:rsidR="00075BFA" w:rsidRPr="00592E52" w:rsidRDefault="00075BFA" w:rsidP="00075B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Этот пальчик – бабушка.</w:t>
      </w:r>
    </w:p>
    <w:p w:rsidR="00075BFA" w:rsidRPr="00592E52" w:rsidRDefault="00075BFA" w:rsidP="00075B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Этот пальчик – дедушка.</w:t>
      </w:r>
    </w:p>
    <w:p w:rsidR="00075BFA" w:rsidRPr="00592E52" w:rsidRDefault="00075BFA" w:rsidP="00075B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Этот пальчик – папа.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Этот пальчик – мама.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Этот пальчик – я.</w:t>
      </w:r>
    </w:p>
    <w:p w:rsidR="00075BFA" w:rsidRDefault="00075BFA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Вот и вся моя семья!</w:t>
      </w:r>
    </w:p>
    <w:p w:rsidR="00592E52" w:rsidRPr="00592E52" w:rsidRDefault="00592E52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Солнечные зайчики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Мы писали, мы писали,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Наши пальчики устали.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Вы скачите, пальчики,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Как солнечные зайчики.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Прыг-скок, прыг-скок.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Прискакали на лужок.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Ветер травушку качает,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Влево, вправо наклоняет.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Вы не бойтесь ветра, зайки,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Веселитесь на лужайке.</w:t>
      </w:r>
    </w:p>
    <w:p w:rsidR="00075BFA" w:rsidRDefault="00075BFA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(Дети придумывают на каждую строчку жесты, изображающие движения зайчиков)</w:t>
      </w:r>
    </w:p>
    <w:p w:rsidR="00592E52" w:rsidRPr="00592E52" w:rsidRDefault="00592E52" w:rsidP="00075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  </w:t>
      </w: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Как живёшь?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Как живёшь?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Вот так!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          (показывают большой палец)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Как идёшь?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Вот так!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 </w:t>
      </w: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(прошагать двумя пальцами по ладони)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А бежишь?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Вот так!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          (согнуть руки в локтях и сделать движения при беге)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Ночью спишь?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Вот так!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 </w:t>
      </w: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(руки под щёку, нагнуть голову)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Как берёшь?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Вот так!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          (ладонь в кулачок)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А даёшь?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Вот так!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 </w:t>
      </w: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(ладонь раскрыть)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Как молчишь?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Вот так!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 </w:t>
      </w: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(прикрыть рот ладонями)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А грозишь?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Вот так!</w:t>
      </w:r>
    </w:p>
    <w:p w:rsidR="00075BFA" w:rsidRDefault="00075BFA" w:rsidP="00075BFA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          (погрозить соседу пальчиком)</w:t>
      </w:r>
    </w:p>
    <w:p w:rsidR="00592E52" w:rsidRPr="00592E52" w:rsidRDefault="00592E52" w:rsidP="00075BFA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numPr>
          <w:ilvl w:val="0"/>
          <w:numId w:val="3"/>
        </w:num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Гимнастика для глаз</w:t>
      </w:r>
    </w:p>
    <w:p w:rsidR="00592E52" w:rsidRPr="00592E52" w:rsidRDefault="00592E52" w:rsidP="00592E52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Ах, как долго мы писали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Глазки у ребят устали.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</w:t>
      </w: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(поморгать глазами)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Посмотрите все в окно,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            (посмотреть влево-вправо)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Ах, как солнце высоко.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            (посмотреть вверх)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Мы глаза сейчас закроем,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            (закрыть глаза ладошками)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В классе радугу построим,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Вверх по радуге пойдём,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            (посмотреть по дуге вверх-вправо и вверх-влево)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Вправо, влево повернём,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А потом скатимся вниз,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lastRenderedPageBreak/>
        <w:t>            </w:t>
      </w: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(посмотреть вниз)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Жмурься сильно, но держись.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 </w:t>
      </w: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(зажмурить глаза, открыть и поморгать ими)</w:t>
      </w:r>
    </w:p>
    <w:p w:rsidR="00075BFA" w:rsidRP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           </w:t>
      </w:r>
    </w:p>
    <w:p w:rsidR="00075BFA" w:rsidRDefault="00075BFA" w:rsidP="00075BFA">
      <w:pPr>
        <w:shd w:val="clear" w:color="auto" w:fill="FFFFFF"/>
        <w:spacing w:after="0" w:line="270" w:lineRule="atLeast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  Бабочка</w:t>
      </w:r>
    </w:p>
    <w:p w:rsidR="00592E52" w:rsidRPr="00592E52" w:rsidRDefault="00592E52" w:rsidP="00075BFA">
      <w:pPr>
        <w:shd w:val="clear" w:color="auto" w:fill="FFFFFF"/>
        <w:spacing w:after="0" w:line="270" w:lineRule="atLeast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592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  Спал цветок</w:t>
      </w:r>
    </w:p>
    <w:p w:rsidR="00592E52" w:rsidRDefault="00075BFA" w:rsidP="00592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             </w:t>
      </w:r>
      <w:proofErr w:type="gramStart"/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(закрыть глаза, расслабиться, помассировать веки,</w:t>
      </w:r>
      <w:proofErr w:type="gramEnd"/>
    </w:p>
    <w:p w:rsidR="00075BFA" w:rsidRPr="00592E52" w:rsidRDefault="00592E52" w:rsidP="00592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</w:t>
      </w:r>
      <w:r w:rsidR="00075BFA"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слегка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075BFA"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надавливая на них </w:t>
      </w:r>
      <w:proofErr w:type="gramStart"/>
      <w:r w:rsidR="00075BFA"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по</w:t>
      </w:r>
      <w:proofErr w:type="gramEnd"/>
    </w:p>
    <w:p w:rsidR="00075BFA" w:rsidRPr="00592E52" w:rsidRDefault="00075BFA" w:rsidP="00592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              часовой стрелке и против неё)</w:t>
      </w:r>
    </w:p>
    <w:p w:rsidR="00075BFA" w:rsidRPr="00592E52" w:rsidRDefault="00075BFA" w:rsidP="00592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  И вдруг проснулся,</w:t>
      </w:r>
    </w:p>
    <w:p w:rsidR="00075BFA" w:rsidRPr="00592E52" w:rsidRDefault="00075BFA" w:rsidP="00592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  </w:t>
      </w: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(поморгать глазами)</w:t>
      </w:r>
    </w:p>
    <w:p w:rsidR="00075BFA" w:rsidRPr="00592E52" w:rsidRDefault="00075BFA" w:rsidP="00592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  Больше спать не захотел,</w:t>
      </w:r>
    </w:p>
    <w:p w:rsidR="00075BFA" w:rsidRPr="00592E52" w:rsidRDefault="00075BFA" w:rsidP="00592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              (руки поднять вверх (вдох); посмотреть на руки)</w:t>
      </w:r>
    </w:p>
    <w:p w:rsidR="00075BFA" w:rsidRPr="00592E52" w:rsidRDefault="00075BFA" w:rsidP="00592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  Встрепенулся, потянулся,</w:t>
      </w:r>
    </w:p>
    <w:p w:rsidR="00075BFA" w:rsidRPr="00592E52" w:rsidRDefault="00075BFA" w:rsidP="00592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              </w:t>
      </w:r>
      <w:proofErr w:type="gramStart"/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(руки согнуты в стороны (выдох)</w:t>
      </w:r>
      <w:proofErr w:type="gramEnd"/>
    </w:p>
    <w:p w:rsidR="00075BFA" w:rsidRPr="00592E52" w:rsidRDefault="00075BFA" w:rsidP="00592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  Взвился вверх и полетел.</w:t>
      </w:r>
    </w:p>
    <w:p w:rsidR="00075BFA" w:rsidRDefault="00075BFA" w:rsidP="00592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              (потрясти кистями, посмотреть вправо-влево)</w:t>
      </w:r>
    </w:p>
    <w:p w:rsidR="00592E52" w:rsidRPr="00592E52" w:rsidRDefault="00592E52" w:rsidP="00592E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numPr>
          <w:ilvl w:val="0"/>
          <w:numId w:val="4"/>
        </w:num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Гимнастика для глаз по методу Г. А. Шичко</w:t>
      </w:r>
    </w:p>
    <w:p w:rsidR="00592E52" w:rsidRPr="00592E52" w:rsidRDefault="00592E52" w:rsidP="00592E52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592E52">
      <w:pPr>
        <w:shd w:val="clear" w:color="auto" w:fill="FFFFFF"/>
        <w:tabs>
          <w:tab w:val="left" w:pos="0"/>
        </w:tabs>
        <w:spacing w:after="0" w:line="27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 </w:t>
      </w: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Круг</w:t>
      </w:r>
    </w:p>
    <w:p w:rsidR="00592E52" w:rsidRDefault="00075BFA" w:rsidP="00592E52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              Представить себе большой круг. Обводить его глазами сначала </w:t>
      </w:r>
      <w:proofErr w:type="gramStart"/>
      <w:r w:rsidRPr="00592E52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E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75BFA" w:rsidRPr="00592E52" w:rsidRDefault="00592E52" w:rsidP="00592E52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ч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асовой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 стрелке, потом против часовой стрелки.</w:t>
      </w:r>
    </w:p>
    <w:p w:rsidR="00075BFA" w:rsidRPr="00592E52" w:rsidRDefault="00075BFA" w:rsidP="00592E52">
      <w:pPr>
        <w:shd w:val="clear" w:color="auto" w:fill="FFFFFF"/>
        <w:tabs>
          <w:tab w:val="left" w:pos="0"/>
        </w:tabs>
        <w:spacing w:after="0" w:line="27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   </w:t>
      </w:r>
    </w:p>
    <w:p w:rsidR="00075BFA" w:rsidRPr="00592E52" w:rsidRDefault="00075BFA" w:rsidP="00592E52">
      <w:pPr>
        <w:shd w:val="clear" w:color="auto" w:fill="FFFFFF"/>
        <w:tabs>
          <w:tab w:val="left" w:pos="0"/>
        </w:tabs>
        <w:spacing w:after="0" w:line="27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 </w:t>
      </w: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Квадрат</w:t>
      </w:r>
    </w:p>
    <w:p w:rsidR="00592E52" w:rsidRDefault="00075BFA" w:rsidP="00592E52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              Предложить детям представить себе квадрат. Переводить взгляд </w:t>
      </w:r>
      <w:proofErr w:type="gramStart"/>
      <w:r w:rsidRPr="00592E52">
        <w:rPr>
          <w:rFonts w:ascii="Times New Roman" w:eastAsia="Times New Roman" w:hAnsi="Times New Roman" w:cs="Times New Roman"/>
          <w:sz w:val="28"/>
          <w:szCs w:val="28"/>
        </w:rPr>
        <w:t>из</w:t>
      </w:r>
      <w:proofErr w:type="gramEnd"/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92E52" w:rsidRDefault="00592E52" w:rsidP="00592E52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п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равого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 верхнего угла </w:t>
      </w:r>
      <w:proofErr w:type="gramStart"/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 левый нижний – в левый верхний, в правый</w:t>
      </w:r>
    </w:p>
    <w:p w:rsidR="00075BFA" w:rsidRPr="00592E52" w:rsidRDefault="00075BFA" w:rsidP="00592E52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E52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592E52">
        <w:rPr>
          <w:rFonts w:ascii="Times New Roman" w:eastAsia="Times New Roman" w:hAnsi="Times New Roman" w:cs="Times New Roman"/>
          <w:sz w:val="28"/>
          <w:szCs w:val="28"/>
        </w:rPr>
        <w:t>нижний.</w:t>
      </w:r>
    </w:p>
    <w:p w:rsidR="00592E52" w:rsidRDefault="00075BFA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  </w:t>
      </w:r>
    </w:p>
    <w:p w:rsidR="00075BFA" w:rsidRPr="00592E52" w:rsidRDefault="00592E52" w:rsidP="00075B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075BFA"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Раскрашивание</w:t>
      </w:r>
    </w:p>
    <w:p w:rsidR="00075BFA" w:rsidRPr="00592E52" w:rsidRDefault="00592E52" w:rsidP="00592E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Педагог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 предлагает детям закрыть глаза и представить перед собой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б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ольшой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белый экран. Необходимо мысленно раскрасить этот экран поочерёдно любым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 цветом: например, сначала жёлтым, потом оранжевым, зелёным, синим, 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 закончить раскрашивание нужно обязательно самым любимым цветом.  Раскрашивать </w:t>
      </w:r>
      <w:proofErr w:type="gramStart"/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proofErr w:type="gramEnd"/>
      <w:r w:rsidR="00075BFA" w:rsidRPr="00592E52">
        <w:rPr>
          <w:rFonts w:ascii="Times New Roman" w:eastAsia="Times New Roman" w:hAnsi="Times New Roman" w:cs="Times New Roman"/>
          <w:sz w:val="28"/>
          <w:szCs w:val="28"/>
        </w:rPr>
        <w:t xml:space="preserve"> не торопясь, не допуская пробелов.</w:t>
      </w:r>
    </w:p>
    <w:p w:rsidR="00075BFA" w:rsidRPr="00592E52" w:rsidRDefault="00075BFA" w:rsidP="00075BFA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                        </w:t>
      </w: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Буратино</w:t>
      </w:r>
    </w:p>
    <w:p w:rsidR="00075BFA" w:rsidRPr="00592E52" w:rsidRDefault="00075BFA" w:rsidP="00592E52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           Предложить детям закрыть глаза и посмотреть на кончик своего </w:t>
      </w:r>
      <w:r w:rsidR="00592E52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592E52">
        <w:rPr>
          <w:rFonts w:ascii="Times New Roman" w:eastAsia="Times New Roman" w:hAnsi="Times New Roman" w:cs="Times New Roman"/>
          <w:sz w:val="28"/>
          <w:szCs w:val="28"/>
        </w:rPr>
        <w:t>оса.</w:t>
      </w:r>
      <w:r w:rsidR="00592E52">
        <w:rPr>
          <w:rFonts w:ascii="Times New Roman" w:eastAsia="Times New Roman" w:hAnsi="Times New Roman" w:cs="Times New Roman"/>
          <w:sz w:val="28"/>
          <w:szCs w:val="28"/>
        </w:rPr>
        <w:t xml:space="preserve"> Педагог</w:t>
      </w:r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 медленно начинает считать от 1 до 8. Дети должны представить, их  носик   начинает расти, они продолжаю с закрытыми глазами следить за кончиком носа. Затем, не открывая глаз, с обратным счётом от 8 до 1, ребята следят за уменьшением носика.</w:t>
      </w:r>
    </w:p>
    <w:p w:rsidR="00592E52" w:rsidRDefault="00592E52" w:rsidP="00075BFA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92E52" w:rsidRDefault="00592E52" w:rsidP="00075BFA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75BFA" w:rsidRDefault="00075BFA" w:rsidP="00075BFA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Часики</w:t>
      </w:r>
    </w:p>
    <w:p w:rsidR="00592E52" w:rsidRPr="00592E52" w:rsidRDefault="00592E52" w:rsidP="00075BFA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Default="00075BFA" w:rsidP="00075BFA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Развести пальчики и начать вращать. Левый пальчик – по часовой стрелке, а правый – против часовой стрелки. Следить глазами за своими пальчиками. Потом вращение в обратную сторону.</w:t>
      </w:r>
    </w:p>
    <w:p w:rsidR="00A026C0" w:rsidRPr="00592E52" w:rsidRDefault="00A026C0" w:rsidP="00075BFA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A026C0" w:rsidRDefault="00075BFA" w:rsidP="00A026C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26C0">
        <w:rPr>
          <w:rFonts w:ascii="Times New Roman" w:eastAsia="Times New Roman" w:hAnsi="Times New Roman" w:cs="Times New Roman"/>
          <w:b/>
          <w:bCs/>
          <w:sz w:val="28"/>
          <w:szCs w:val="28"/>
        </w:rPr>
        <w:t>Физкультминутки, корректирующие осанку.</w:t>
      </w:r>
    </w:p>
    <w:p w:rsidR="00A026C0" w:rsidRPr="00A026C0" w:rsidRDefault="00A026C0" w:rsidP="00A026C0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Все ребята дружно встали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Все ребята дружно встали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(выпрямиться)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на месте зашагали.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(ходьба на месте)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На носочки потянулись,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(руки поднять вверх)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А теперь назад прогнулись.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(прогнуться назад, руки положить за голову)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Как пружинки, мы присели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(присесть)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тихонько разом сели.</w:t>
      </w:r>
    </w:p>
    <w:p w:rsidR="00075BFA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(выпрямиться и сесть)</w:t>
      </w:r>
    </w:p>
    <w:p w:rsidR="00A026C0" w:rsidRPr="00592E52" w:rsidRDefault="00A026C0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Давай с тобой попрыгаем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Давай с тобой попрыгаем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ножками подвигаем.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Раз прыжок и два прыжок,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92E52">
        <w:rPr>
          <w:rFonts w:ascii="Times New Roman" w:eastAsia="Times New Roman" w:hAnsi="Times New Roman" w:cs="Times New Roman"/>
          <w:sz w:val="28"/>
          <w:szCs w:val="28"/>
        </w:rPr>
        <w:t>Поактивнее</w:t>
      </w:r>
      <w:proofErr w:type="gramEnd"/>
      <w:r w:rsidRPr="00592E52">
        <w:rPr>
          <w:rFonts w:ascii="Times New Roman" w:eastAsia="Times New Roman" w:hAnsi="Times New Roman" w:cs="Times New Roman"/>
          <w:sz w:val="28"/>
          <w:szCs w:val="28"/>
        </w:rPr>
        <w:t>, дружок.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(прыжки на месте)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Всё, закончилась зарядка.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Мы пройдёмся для порядка.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(ходьба на месте)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Остановимся и снова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Мы к занятиям готовы.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(дети садятся за парты)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Для начала мы с тобой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Повращаем головой.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Оборот и оборот,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А потом наоборот.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(вращение головой в стороны)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Поднимаем руки вверх,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Плавно опускаем вниз.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Снова тянем их наверх.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Ну, дружочек, не ленись!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(дети поднимают прямые руки над головой, потом опускают их вниз и отводят назад, потом снова вверх, потом снова вниз и т. д.)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Мы проверили осанку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Мы проверили осанку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свели лопатки.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(ходьба на месте)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Мы походим на носках,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(ходьба на носках)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А потом на пятках.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(ходьба на пятках)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Мы идём, как все ребята,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как мишка косолапый.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(ходьба на внешнем своде стопы)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Потом быстрее мы пойдём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после к бегу перейдём.</w:t>
      </w:r>
    </w:p>
    <w:p w:rsidR="00075BFA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i/>
          <w:iCs/>
          <w:sz w:val="28"/>
          <w:szCs w:val="28"/>
        </w:rPr>
        <w:t>(бег на месте)</w:t>
      </w:r>
    </w:p>
    <w:p w:rsidR="00A026C0" w:rsidRPr="00592E52" w:rsidRDefault="00A026C0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A026C0" w:rsidRDefault="00075BFA" w:rsidP="00A026C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26C0">
        <w:rPr>
          <w:rFonts w:ascii="Times New Roman" w:eastAsia="Times New Roman" w:hAnsi="Times New Roman" w:cs="Times New Roman"/>
          <w:b/>
          <w:bCs/>
          <w:sz w:val="28"/>
          <w:szCs w:val="28"/>
        </w:rPr>
        <w:t>Дыхательная гимнастика</w:t>
      </w:r>
    </w:p>
    <w:p w:rsidR="00A026C0" w:rsidRPr="00A026C0" w:rsidRDefault="00A026C0" w:rsidP="00A026C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Ветер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Ветер сверху набежал,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Ветку дерева сломал: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«В-в-в!»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Дул он долго, зло ворчал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 деревья все качал: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«Ф-ф-ф»</w:t>
      </w:r>
    </w:p>
    <w:p w:rsidR="00075BFA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(вдох; выдох; вдох; выдох)</w:t>
      </w:r>
    </w:p>
    <w:p w:rsidR="00A026C0" w:rsidRPr="00592E52" w:rsidRDefault="00A026C0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Дышим глубже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Носом – вдох,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(поднимание рук – на вдохе)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А выдох – ртом,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(свободное опускание рук – на выдохе)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Дышим глубже,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А потом –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Марш на месте,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Не спеша,</w:t>
      </w:r>
    </w:p>
    <w:p w:rsidR="00075BFA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Коль погода хороша!</w:t>
      </w:r>
    </w:p>
    <w:p w:rsidR="00A026C0" w:rsidRPr="00592E52" w:rsidRDefault="00A026C0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Сдуй лепесток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И. п. – сидя (стоя), на ладони нарезанная бумага (пушинки, лепестки)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Глубокий вдох через нос, задержать дыхание на 2-3 с.</w:t>
      </w:r>
    </w:p>
    <w:p w:rsidR="00075BFA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Прерывистые выдохи через нос, стараясь сдувать по нескольку «лепестков».</w:t>
      </w:r>
    </w:p>
    <w:p w:rsidR="00A026C0" w:rsidRPr="00592E52" w:rsidRDefault="00A026C0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Надуваем шар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И. п. – сидя.</w:t>
      </w:r>
    </w:p>
    <w:p w:rsidR="00075BFA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lastRenderedPageBreak/>
        <w:t>На вдохе через нос выпятить живот; на выдохе – втянуть по возможной амплитуде.</w:t>
      </w:r>
    </w:p>
    <w:p w:rsidR="00A026C0" w:rsidRPr="00592E52" w:rsidRDefault="00A026C0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«Тик-так»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И. п. – стойка ноги врозь.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1 – мах руками назад («тик»)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2 – мах руками вперёд («так»)</w:t>
      </w:r>
    </w:p>
    <w:p w:rsidR="00075BFA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Повторить 8 – 10 раз.</w:t>
      </w:r>
    </w:p>
    <w:p w:rsidR="00A026C0" w:rsidRPr="00592E52" w:rsidRDefault="00A026C0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b/>
          <w:bCs/>
          <w:sz w:val="28"/>
          <w:szCs w:val="28"/>
        </w:rPr>
        <w:t>«Насос»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И. п. – стойка ноги врозь – вдох.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1 – выдох с наклоном туловища вправо, руки скользят вдоль туловища со звуком –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«вжик».</w:t>
      </w: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2 – выпрямиться, вдох.</w:t>
      </w:r>
    </w:p>
    <w:p w:rsidR="00075BFA" w:rsidRDefault="00075BFA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>3-4 – повторить в другую сторону («вжик»)</w:t>
      </w:r>
    </w:p>
    <w:p w:rsidR="00A026C0" w:rsidRPr="00592E52" w:rsidRDefault="00A026C0" w:rsidP="00075BFA">
      <w:p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</w:rPr>
      </w:pPr>
    </w:p>
    <w:p w:rsidR="00075BFA" w:rsidRPr="00592E52" w:rsidRDefault="00075BFA" w:rsidP="00075BFA">
      <w:pPr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Введение в структуру самоподготовки физкультминуток, сочетающих различные упражнения, является необходимым условием для поддержания высокой работоспособности и сохранения здоровья детей. И хотя традиционно считается, что основная задача </w:t>
      </w:r>
      <w:r w:rsidR="00A026C0">
        <w:rPr>
          <w:rFonts w:ascii="Times New Roman" w:eastAsia="Times New Roman" w:hAnsi="Times New Roman" w:cs="Times New Roman"/>
          <w:sz w:val="28"/>
          <w:szCs w:val="28"/>
        </w:rPr>
        <w:t>на занятиях – дать необходимые</w:t>
      </w:r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26C0">
        <w:rPr>
          <w:rFonts w:ascii="Times New Roman" w:eastAsia="Times New Roman" w:hAnsi="Times New Roman" w:cs="Times New Roman"/>
          <w:sz w:val="28"/>
          <w:szCs w:val="28"/>
        </w:rPr>
        <w:t>практические и теоретические знания</w:t>
      </w:r>
      <w:r w:rsidRPr="00592E52">
        <w:rPr>
          <w:rFonts w:ascii="Times New Roman" w:eastAsia="Times New Roman" w:hAnsi="Times New Roman" w:cs="Times New Roman"/>
          <w:sz w:val="28"/>
          <w:szCs w:val="28"/>
        </w:rPr>
        <w:t>, не менее важная задача – сохранить</w:t>
      </w:r>
      <w:r w:rsidR="00A026C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92E52">
        <w:rPr>
          <w:rFonts w:ascii="Times New Roman" w:eastAsia="Times New Roman" w:hAnsi="Times New Roman" w:cs="Times New Roman"/>
          <w:sz w:val="28"/>
          <w:szCs w:val="28"/>
        </w:rPr>
        <w:t xml:space="preserve"> при этом здоровье детей. Принцип «Не навреди!» должен стать принципом не только врачей, но и педагогов.</w:t>
      </w:r>
    </w:p>
    <w:p w:rsidR="00FC3E29" w:rsidRPr="00592E52" w:rsidRDefault="00FC3E29">
      <w:pPr>
        <w:rPr>
          <w:rFonts w:ascii="Times New Roman" w:hAnsi="Times New Roman" w:cs="Times New Roman"/>
          <w:sz w:val="28"/>
          <w:szCs w:val="28"/>
        </w:rPr>
      </w:pPr>
    </w:p>
    <w:sectPr w:rsidR="00FC3E29" w:rsidRPr="00592E52" w:rsidSect="00E84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B214C"/>
    <w:multiLevelType w:val="multilevel"/>
    <w:tmpl w:val="485659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5D1711"/>
    <w:multiLevelType w:val="multilevel"/>
    <w:tmpl w:val="5C8251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17831"/>
    <w:multiLevelType w:val="multilevel"/>
    <w:tmpl w:val="8C5AF7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C5399D"/>
    <w:multiLevelType w:val="multilevel"/>
    <w:tmpl w:val="D3E45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9D3094"/>
    <w:multiLevelType w:val="multilevel"/>
    <w:tmpl w:val="94E49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4A2051"/>
    <w:multiLevelType w:val="multilevel"/>
    <w:tmpl w:val="EFD2CF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7F6248"/>
    <w:multiLevelType w:val="multilevel"/>
    <w:tmpl w:val="761C9D3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3A01456"/>
    <w:multiLevelType w:val="multilevel"/>
    <w:tmpl w:val="9AEE43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BFA"/>
    <w:rsid w:val="00075BFA"/>
    <w:rsid w:val="003B5FD6"/>
    <w:rsid w:val="003D3C49"/>
    <w:rsid w:val="00592B36"/>
    <w:rsid w:val="00592E52"/>
    <w:rsid w:val="00725246"/>
    <w:rsid w:val="008561C7"/>
    <w:rsid w:val="00911160"/>
    <w:rsid w:val="00914D4F"/>
    <w:rsid w:val="00A026C0"/>
    <w:rsid w:val="00A713FC"/>
    <w:rsid w:val="00A94986"/>
    <w:rsid w:val="00D46882"/>
    <w:rsid w:val="00D61D07"/>
    <w:rsid w:val="00E84CD4"/>
    <w:rsid w:val="00FC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07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075BFA"/>
  </w:style>
  <w:style w:type="character" w:customStyle="1" w:styleId="c1">
    <w:name w:val="c1"/>
    <w:basedOn w:val="a0"/>
    <w:rsid w:val="00075BFA"/>
  </w:style>
  <w:style w:type="paragraph" w:customStyle="1" w:styleId="c13">
    <w:name w:val="c13"/>
    <w:basedOn w:val="a"/>
    <w:rsid w:val="0007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07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075BFA"/>
  </w:style>
  <w:style w:type="character" w:customStyle="1" w:styleId="c4">
    <w:name w:val="c4"/>
    <w:basedOn w:val="a0"/>
    <w:rsid w:val="00075BFA"/>
  </w:style>
  <w:style w:type="paragraph" w:customStyle="1" w:styleId="c0">
    <w:name w:val="c0"/>
    <w:basedOn w:val="a"/>
    <w:rsid w:val="0007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2">
    <w:name w:val="c32"/>
    <w:basedOn w:val="a0"/>
    <w:rsid w:val="00075BFA"/>
  </w:style>
  <w:style w:type="character" w:customStyle="1" w:styleId="c22">
    <w:name w:val="c22"/>
    <w:basedOn w:val="a0"/>
    <w:rsid w:val="00075BFA"/>
  </w:style>
  <w:style w:type="character" w:customStyle="1" w:styleId="apple-converted-space">
    <w:name w:val="apple-converted-space"/>
    <w:basedOn w:val="a0"/>
    <w:rsid w:val="00075BFA"/>
  </w:style>
  <w:style w:type="character" w:customStyle="1" w:styleId="c40">
    <w:name w:val="c40"/>
    <w:basedOn w:val="a0"/>
    <w:rsid w:val="00075BFA"/>
  </w:style>
  <w:style w:type="paragraph" w:customStyle="1" w:styleId="c5">
    <w:name w:val="c5"/>
    <w:basedOn w:val="a"/>
    <w:rsid w:val="0007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A026C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61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07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075BFA"/>
  </w:style>
  <w:style w:type="character" w:customStyle="1" w:styleId="c1">
    <w:name w:val="c1"/>
    <w:basedOn w:val="a0"/>
    <w:rsid w:val="00075BFA"/>
  </w:style>
  <w:style w:type="paragraph" w:customStyle="1" w:styleId="c13">
    <w:name w:val="c13"/>
    <w:basedOn w:val="a"/>
    <w:rsid w:val="0007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07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075BFA"/>
  </w:style>
  <w:style w:type="character" w:customStyle="1" w:styleId="c4">
    <w:name w:val="c4"/>
    <w:basedOn w:val="a0"/>
    <w:rsid w:val="00075BFA"/>
  </w:style>
  <w:style w:type="paragraph" w:customStyle="1" w:styleId="c0">
    <w:name w:val="c0"/>
    <w:basedOn w:val="a"/>
    <w:rsid w:val="0007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2">
    <w:name w:val="c32"/>
    <w:basedOn w:val="a0"/>
    <w:rsid w:val="00075BFA"/>
  </w:style>
  <w:style w:type="character" w:customStyle="1" w:styleId="c22">
    <w:name w:val="c22"/>
    <w:basedOn w:val="a0"/>
    <w:rsid w:val="00075BFA"/>
  </w:style>
  <w:style w:type="character" w:customStyle="1" w:styleId="apple-converted-space">
    <w:name w:val="apple-converted-space"/>
    <w:basedOn w:val="a0"/>
    <w:rsid w:val="00075BFA"/>
  </w:style>
  <w:style w:type="character" w:customStyle="1" w:styleId="c40">
    <w:name w:val="c40"/>
    <w:basedOn w:val="a0"/>
    <w:rsid w:val="00075BFA"/>
  </w:style>
  <w:style w:type="paragraph" w:customStyle="1" w:styleId="c5">
    <w:name w:val="c5"/>
    <w:basedOn w:val="a"/>
    <w:rsid w:val="0007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A026C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61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0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2365</Words>
  <Characters>13485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RePack by Diakov</cp:lastModifiedBy>
  <cp:revision>3</cp:revision>
  <dcterms:created xsi:type="dcterms:W3CDTF">2017-02-11T09:38:00Z</dcterms:created>
  <dcterms:modified xsi:type="dcterms:W3CDTF">2017-02-11T09:39:00Z</dcterms:modified>
</cp:coreProperties>
</file>