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казённое общеобразовательное учреждение</w:t>
      </w:r>
    </w:p>
    <w:p w:rsid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Чиканская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средняя общеобразовательная школа.</w:t>
      </w:r>
    </w:p>
    <w:p w:rsid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4C82" w:rsidRP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Разработка урока по ОБЖ</w:t>
      </w:r>
    </w:p>
    <w:p w:rsid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«Профилактика лесных и торфяных пожаров, защита населения»</w:t>
      </w:r>
    </w:p>
    <w:p w:rsid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4C82" w:rsidRPr="00F84C82" w:rsidRDefault="00F84C82" w:rsidP="00F8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4C82" w:rsidRPr="00F84C82" w:rsidRDefault="00F84C82" w:rsidP="00F84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урока: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Усвоить значение профилактики лесных и торфяных пожаров. Изучить правила пожарной безопасности в лесу. Научиться </w:t>
      </w:r>
      <w:proofErr w:type="gram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proofErr w:type="gram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действовать в случае возникновения пожара.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 (предметные): 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4C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</w:t>
      </w:r>
      <w:proofErr w:type="gramEnd"/>
      <w:r w:rsidRPr="00F84C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научится различать объекты природы; получит возможность научиться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соблюдать правила экологического поведения в природной среде.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Универсальные учебные действия (</w:t>
      </w:r>
      <w:proofErr w:type="spellStart"/>
      <w:r w:rsidRPr="00F8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F8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Личностные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 обучающегося будут сформированы: положительное отношение к познавательной деятельности, этические чувства (стыда, вины, совести) на основе анализа простых ситуаций, интерес к учебному материалу; обучающийся получит возможность для формирования: представления о ценности и уникальности природного мир, </w:t>
      </w:r>
      <w:proofErr w:type="spell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природоохране</w:t>
      </w:r>
      <w:proofErr w:type="spell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здоровьесберегающем</w:t>
      </w:r>
      <w:proofErr w:type="spell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поведении.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Регулятивные: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научится: принимать и сохранять учебную задачу, соответствующую этапу обучения; понимать выделенные учителем ориентиры действия в учебном материале; оценивать совместно с учителем или одноклассниками результат своих действий, вносить соответствующие коррективы: получит возможность научиться: в сотрудничестве с учителем, классом находить несколько вариантов решения учебной задачи; адекватно воспринимать оценку своей работы учителем, товарищами.</w:t>
      </w:r>
      <w:proofErr w:type="gramEnd"/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Познавательные: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научится: осуществлять поиск нужной информации в учебнике и учебных пособиях; понимать заданный вопрос, в соответствии с ним строить ответ в устной форме; анализировать изучаемые объекты окружающего мира с выделением их отличительных признаков; осуществлять синтез в форме составления целого рисунка из его частей; проводить сравнение, </w:t>
      </w:r>
      <w:proofErr w:type="spell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сериацию</w:t>
      </w:r>
      <w:proofErr w:type="spell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классификацию изученных объектов по заданным основаниям (критериям);</w:t>
      </w:r>
      <w:proofErr w:type="gram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устанавливать причинно-следственные связи в изучаемом круге явлений; получит возможность научиться: проводить аналогии между изучаемым материалом и собственным опытом.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Коммуникативные: </w:t>
      </w:r>
      <w:proofErr w:type="gram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 допускать существование различных точек зрения, использовать в общении правила вежливости; получит возможность научиться: формулировать собственное мнение и позицию, строить понятные для окружающих высказывания, адекватно использовать средства устного общения для решения коммуникативных задач.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методы обучения: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</w:t>
      </w:r>
      <w:proofErr w:type="gramEnd"/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индивидуальная, коллективная; словесный, наглядный, практический.</w:t>
      </w:r>
    </w:p>
    <w:p w:rsidR="00F84C82" w:rsidRPr="00F84C82" w:rsidRDefault="00F84C82" w:rsidP="00F84C82">
      <w:pPr>
        <w:shd w:val="clear" w:color="auto" w:fill="FFFFFF"/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F84C82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компьютер, мультимедийный проектор, учебник, рабочая тетрадь.</w:t>
      </w:r>
    </w:p>
    <w:p w:rsidR="00F84C82" w:rsidRDefault="00F84C82" w:rsidP="00F84C82">
      <w:pPr>
        <w:spacing w:after="0"/>
        <w:rPr>
          <w:sz w:val="32"/>
          <w:szCs w:val="32"/>
        </w:rPr>
      </w:pPr>
    </w:p>
    <w:p w:rsidR="00EB3C56" w:rsidRDefault="00F84C82" w:rsidP="00F84C8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84C82">
        <w:rPr>
          <w:rFonts w:ascii="Times New Roman" w:hAnsi="Times New Roman" w:cs="Times New Roman"/>
          <w:sz w:val="32"/>
          <w:szCs w:val="32"/>
        </w:rPr>
        <w:lastRenderedPageBreak/>
        <w:t>Ход урока:</w:t>
      </w:r>
    </w:p>
    <w:p w:rsidR="00375D08" w:rsidRPr="00375D08" w:rsidRDefault="00375D08" w:rsidP="00375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D08">
        <w:rPr>
          <w:rFonts w:ascii="Times New Roman" w:hAnsi="Times New Roman" w:cs="Times New Roman"/>
          <w:sz w:val="24"/>
          <w:szCs w:val="24"/>
        </w:rPr>
        <w:t>1.</w:t>
      </w:r>
      <w:r w:rsidRPr="00375D08">
        <w:rPr>
          <w:rFonts w:ascii="Times New Roman" w:hAnsi="Times New Roman" w:cs="Times New Roman"/>
          <w:b/>
          <w:sz w:val="24"/>
          <w:szCs w:val="24"/>
        </w:rPr>
        <w:t xml:space="preserve"> Организационный момент  (1 мин.)</w:t>
      </w:r>
      <w:proofErr w:type="gramStart"/>
      <w:r w:rsidR="00560427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560427">
        <w:rPr>
          <w:rFonts w:ascii="Times New Roman" w:hAnsi="Times New Roman" w:cs="Times New Roman"/>
          <w:b/>
          <w:sz w:val="24"/>
          <w:szCs w:val="24"/>
        </w:rPr>
        <w:t>1 слайд)</w:t>
      </w:r>
    </w:p>
    <w:p w:rsidR="00F84C82" w:rsidRPr="00375D08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Прозвенел уже звонок,</w:t>
      </w:r>
    </w:p>
    <w:p w:rsidR="00F84C82" w:rsidRPr="00375D08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Сядьте тихо и неслышно, </w:t>
      </w:r>
    </w:p>
    <w:p w:rsidR="00F84C82" w:rsidRPr="00375D08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скорей начнем урок.</w:t>
      </w:r>
    </w:p>
    <w:p w:rsidR="00F84C82" w:rsidRPr="00375D08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мы трудиться,</w:t>
      </w:r>
    </w:p>
    <w:p w:rsidR="00F84C82" w:rsidRPr="00375D08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задания не легки.</w:t>
      </w:r>
    </w:p>
    <w:p w:rsidR="00F84C82" w:rsidRPr="00375D08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Нам, друзья, нельзя лениться,</w:t>
      </w:r>
    </w:p>
    <w:p w:rsidR="00F84C82" w:rsidRDefault="00F84C82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мы ученики.</w:t>
      </w:r>
    </w:p>
    <w:p w:rsidR="00375D08" w:rsidRPr="00375D08" w:rsidRDefault="00375D08" w:rsidP="00F84C82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C82" w:rsidRDefault="00375D08" w:rsidP="00F84C82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Актуализация знаний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: Кто назовет тему прошлого урока?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Ученик: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прошлого урока: «Лесные и торфяные пожары и их характеристика».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Да, действительно, на прошлом уроке мы начали изу</w:t>
      </w:r>
      <w:r w:rsidR="0056042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чать очень важную для нас тему 1  пожары 2010 г диск</w:t>
      </w:r>
      <w:r w:rsidR="00560427"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</w:t>
      </w:r>
      <w:r w:rsidR="005604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560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: 1.Как вы считаете, почему эта тема для нас имеет большое значение?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2.Какие последствия пожаров вы знаете?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(Учащиеся отвечают на поставленные вопросы).</w:t>
      </w:r>
    </w:p>
    <w:p w:rsidR="00375D08" w:rsidRPr="00375D08" w:rsidRDefault="00375D08" w:rsidP="00375D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учащихся. Задание выдается на листках. (Приложение 1)</w:t>
      </w:r>
    </w:p>
    <w:p w:rsidR="00375D08" w:rsidRPr="00375D08" w:rsidRDefault="00375D08" w:rsidP="00375D08">
      <w:pPr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ответов (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</w:t>
      </w:r>
      <w:r w:rsidR="00560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60427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2), выставление оценок.</w:t>
      </w:r>
    </w:p>
    <w:p w:rsidR="00375D08" w:rsidRPr="00375D08" w:rsidRDefault="00375D08" w:rsidP="00375D08">
      <w:pPr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2.Проверка знания видов пожаров (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Слайды </w:t>
      </w:r>
      <w:r w:rsidR="00560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виды пожаров показаны на доске? 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Кто в основном виноват в возникновении пожаров? 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9-10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Каким образом, на ваш взгляд, можно избежать этих бедствий?</w:t>
      </w:r>
    </w:p>
    <w:p w:rsidR="00375D08" w:rsidRPr="00375D08" w:rsidRDefault="00375D08" w:rsidP="00375D08">
      <w:pPr>
        <w:tabs>
          <w:tab w:val="left" w:pos="1776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Чем опасны лесные пожары?</w:t>
      </w:r>
    </w:p>
    <w:p w:rsidR="00375D08" w:rsidRPr="00375D08" w:rsidRDefault="00375D08" w:rsidP="00375D08">
      <w:pPr>
        <w:tabs>
          <w:tab w:val="left" w:pos="1776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 словам, расположенным в беспорядке необходимо составить правильную фразу. Слова: тушить, предупредить, легче, пожар, чем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(Слайд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37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375D08" w:rsidRPr="00375D08" w:rsidRDefault="00375D08" w:rsidP="00375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D08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Фраза: Пожар легче предупредить, чем тушить.</w:t>
      </w:r>
    </w:p>
    <w:p w:rsidR="00375D08" w:rsidRDefault="00375D08" w:rsidP="00375D08">
      <w:pPr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D08" w:rsidRPr="00375D08" w:rsidRDefault="00375D08" w:rsidP="00375D08">
      <w:pPr>
        <w:spacing w:after="225" w:line="27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375D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к основному этапу занятия. Постановка цели.</w:t>
      </w:r>
    </w:p>
    <w:p w:rsidR="00560156" w:rsidRPr="00560156" w:rsidRDefault="00560156" w:rsidP="00560156">
      <w:pPr>
        <w:spacing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56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вам прочитаю сказку, а вы назовете тему.</w:t>
      </w:r>
    </w:p>
    <w:p w:rsidR="00560156" w:rsidRDefault="00560156" w:rsidP="00560156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Жил-был огонь. Был он очень опасным и задиристым. Гулял, где хотел, никого не щадил, сжигал все подряд и был злейшим врагом всего живого. Повстречал огонь человека: – Слушай, человек, давай меряться силой. Тот согласился, вот начался бой. Человек заманил его к реке и сам прыгнул в воду, огонь за ним. Схватил человек мокрой рукой язык пламени и хотел затушить. Взмолился огонь: – Не туши меня, верой и правдой буду служить тебе. Пожалел его человек. Вот так и начал служить огонь людям, стал другом. Но когда попадает он в руки маленьких детей или взрослых, которые обращаются с ним небрежно и невнимательны к нему, то он показывает свой характер: старается убежать от них и гулять по лесам, по лугам, по деревьям. Недаром есть пословица "Дерево с огнем не дружит". И если небрежно обращаться с огнем – может прийти беда! </w:t>
      </w:r>
    </w:p>
    <w:p w:rsidR="00035CD7" w:rsidRDefault="00035CD7" w:rsidP="00560156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5CD7" w:rsidRDefault="00035CD7" w:rsidP="00560156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я предлагаю вам перечислить  известные вам способы тушения пожаров.</w:t>
      </w:r>
    </w:p>
    <w:p w:rsidR="00035CD7" w:rsidRDefault="00035CD7" w:rsidP="00560156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 же посмотреть видеозапись, о чем в ней идет речь?!</w:t>
      </w:r>
    </w:p>
    <w:p w:rsidR="00035CD7" w:rsidRDefault="00035CD7" w:rsidP="00560156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5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(просмотр видеозаписи)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C0BA8" w:rsidRDefault="00FC0BA8" w:rsidP="00560156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Формулируем тему урока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тема наш</w:t>
      </w:r>
      <w:r w:rsidR="00D57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урока: Профилактика лесных </w:t>
      </w:r>
      <w:r w:rsidR="00836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торфяных пожаров</w:t>
      </w:r>
      <w:r w:rsidR="008368E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защита населения 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Усвоить значение профилактики лесных и торфяных пожаров. Изучить правила пожарной безопасности в лесу. Научиться 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proofErr w:type="gramEnd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действовать в случае возникновения пожара. 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Изучаемые вопросы на доске 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Профилактические мероприятия по предотвращению возникновения лесных пожаров.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2.Система охраны леса.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3.Правила поведения при пожаре в лесу.</w:t>
      </w:r>
    </w:p>
    <w:p w:rsidR="00FC0BA8" w:rsidRPr="00FC0BA8" w:rsidRDefault="00FC0BA8" w:rsidP="00FC0BA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Учитель: 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 думаете, ребята, в каких местах в лесу наиболее часто возникают пожары? (Учащиеся отвечают на 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proofErr w:type="gramEnd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чего на доске появляется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попробуем разработать правила пожарной безопасности в лесу.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на ваш взгляд запрещается делать в лесу во избежание пожара? 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(Учащиеся отвечают на 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proofErr w:type="gramEnd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чего на доске появляется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1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Бывая в походах, вы часто пользуетесь костром. Давайте познакомимся по учебнику  с правилами разведения костра, ухода за ним. 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(Учащиеся работают с учебником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правила вы усвоили?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После ответов появляются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(Слайды 1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proofErr w:type="gramEnd"/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Почему нельзя оставлять не потушенным костер, даже когда он только слегка дымится?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(Учащиеся отвечают)</w:t>
      </w:r>
    </w:p>
    <w:p w:rsid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действительно, не потушенный костер 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proofErr w:type="gramEnd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одна из причин очень крупных пожаров, когда без помощи профессиональных пожарных уже не обойтись.</w:t>
      </w:r>
    </w:p>
    <w:p w:rsidR="003562F8" w:rsidRPr="00FC0BA8" w:rsidRDefault="003562F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62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</w:t>
      </w:r>
      <w:proofErr w:type="gramStart"/>
      <w:r w:rsidRPr="003562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азовите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последствия лесных и торфяных пожаров</w:t>
      </w:r>
      <w:r w:rsidRP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  <w:r w:rsidR="008368E5" w:rsidRP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(слайд 20-22)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нашей стране существует система охраны леса. Познакомимся с основными элементами этой системы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Доминирующая роль принадлежит авиационной охране лесов: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самолеты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вертолеты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Наземная охрана лесов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силами и средствами лесхозов, в составе которых функционирует  до 2,6 тыс. пожарно-химических станций и до 2,2 тыс. пожарных наблюдательных вышек.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Мероприятия при угрозе пожара, проводимые в населенных пунктах 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), 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 из мероприятий изображено на следующем слайде.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этого проводятся  заблаговременные мероприятия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2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Правила поведения при пожаре в лесу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 чем можно потушить начавшийся пожар? (Записать)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(Слайды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выходить из зоны пожара? (записать)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32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необходимо делать при приближении пожара к населенному пункту?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 </w:t>
      </w:r>
      <w:r w:rsidR="00836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9C1EE8" w:rsidRPr="00FC0BA8" w:rsidRDefault="009C1EE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(слайд 34)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Закрепление знаний (5 мин.)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«разрешается» - «запрещается» (Приложение 3)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(Учащиеся поднимают зеленые карточки, если «разрешается» и красные карточки</w:t>
      </w:r>
      <w:proofErr w:type="gramStart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«запрещается»</w:t>
      </w:r>
    </w:p>
    <w:p w:rsidR="00FC1377" w:rsidRPr="00FC0BA8" w:rsidRDefault="00FC0BA8" w:rsidP="00FC1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FC0BA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Подведение итогов урока (5 мин.)</w:t>
      </w:r>
      <w:proofErr w:type="gramEnd"/>
      <w:r w:rsidR="00FC1377"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-</w:t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Выставляются оценки учащимся</w:t>
      </w:r>
    </w:p>
    <w:p w:rsidR="00EC54F3" w:rsidRPr="00EC54F3" w:rsidRDefault="00FC0BA8" w:rsidP="00EC54F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-Записывается </w:t>
      </w:r>
      <w:r w:rsidR="00EC54F3" w:rsidRPr="00EC54F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задание:</w:t>
      </w:r>
      <w:r w:rsidR="00EC54F3" w:rsidRPr="00EC54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r w:rsidR="00FC1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35</w:t>
      </w:r>
      <w:r w:rsidR="00FC1377"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FC1377" w:rsidRPr="00EC5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54F3" w:rsidRPr="00EC54F3">
        <w:rPr>
          <w:rFonts w:ascii="Times New Roman" w:eastAsia="Times New Roman" w:hAnsi="Times New Roman" w:cs="Times New Roman"/>
          <w:sz w:val="24"/>
          <w:szCs w:val="24"/>
          <w:lang w:eastAsia="ru-RU"/>
        </w:rPr>
        <w:t>(1 мин)  Творческие задания: 1) придумать и нарисовать знак, призывающий людей беречь лес от пожара;  2) подобрать материал о лесных пожарах Иркутской области.</w:t>
      </w:r>
    </w:p>
    <w:p w:rsidR="00FC0BA8" w:rsidRPr="00FC0BA8" w:rsidRDefault="00FC0BA8" w:rsidP="00FC0BA8">
      <w:pPr>
        <w:shd w:val="clear" w:color="auto" w:fill="FFFFFF"/>
        <w:spacing w:after="0" w:line="269" w:lineRule="exact"/>
        <w:ind w:right="10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-Слова, обращенные к учащимся, как информация к размышлению и одновременно показывается  </w:t>
      </w:r>
      <w:r w:rsidRPr="00FC0BA8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фрагмент из видеофильма  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(Слайд </w:t>
      </w:r>
      <w:r w:rsidR="00FC1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34</w:t>
      </w:r>
      <w:r w:rsidRPr="00FC0B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FC0BA8" w:rsidRPr="00FC0BA8" w:rsidRDefault="00FC0BA8" w:rsidP="00FC0BA8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B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«Зеленый мир растений старше </w:t>
      </w:r>
      <w:r w:rsidRPr="00FC0BA8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человечества на миллионы лет. Мы чувствуем, что </w:t>
      </w:r>
      <w:r w:rsidRPr="00FC0BA8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>он добр и великодушен к нам. Кто же мы друг дру</w:t>
      </w:r>
      <w:r w:rsidRPr="00FC0BA8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softHyphen/>
      </w:r>
      <w:r w:rsidRPr="00FC0BA8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гу? Соседи по планете или одна семья? Насколько </w:t>
      </w:r>
      <w:r w:rsidRPr="00FC0BA8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важен для жизни людей зеленый мир нашей пла</w:t>
      </w:r>
      <w:r w:rsidRPr="00FC0BA8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softHyphen/>
      </w:r>
      <w:r w:rsidRPr="00FC0B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неты? Задумайтесь...</w:t>
      </w:r>
    </w:p>
    <w:p w:rsidR="00FC0BA8" w:rsidRPr="00FC0BA8" w:rsidRDefault="00FC1377" w:rsidP="00FC0BA8">
      <w:pPr>
        <w:shd w:val="clear" w:color="auto" w:fill="FFFFFF"/>
        <w:spacing w:after="0" w:line="269" w:lineRule="exact"/>
        <w:ind w:right="10" w:firstLine="283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7"/>
          <w:sz w:val="24"/>
          <w:szCs w:val="24"/>
          <w:lang w:eastAsia="ru-RU"/>
        </w:rPr>
        <w:t>(</w:t>
      </w:r>
      <w:r w:rsidRPr="00FC1377">
        <w:rPr>
          <w:rFonts w:ascii="Times New Roman" w:eastAsia="Times New Roman" w:hAnsi="Times New Roman" w:cs="Times New Roman"/>
          <w:b/>
          <w:spacing w:val="-17"/>
          <w:sz w:val="24"/>
          <w:szCs w:val="24"/>
          <w:lang w:eastAsia="ru-RU"/>
        </w:rPr>
        <w:t>Слайд 35</w:t>
      </w:r>
      <w:r>
        <w:rPr>
          <w:rFonts w:ascii="Times New Roman" w:eastAsia="Times New Roman" w:hAnsi="Times New Roman" w:cs="Times New Roman"/>
          <w:b/>
          <w:spacing w:val="-17"/>
          <w:sz w:val="24"/>
          <w:szCs w:val="24"/>
          <w:lang w:eastAsia="ru-RU"/>
        </w:rPr>
        <w:t>)</w:t>
      </w:r>
      <w:r w:rsidR="00FC0BA8" w:rsidRPr="00FC0BA8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Лучше наслаждаться жизнью в зеленом мире, чем </w:t>
      </w:r>
      <w:r w:rsidR="00FC0BA8" w:rsidRPr="00FC0BA8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вдыхать гарь пепелища. Наш долг - уберечь этот </w:t>
      </w:r>
      <w:r w:rsidR="00FC0BA8" w:rsidRPr="00FC0BA8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>живой и прекрасный мир от смертоносного огня!»</w:t>
      </w:r>
    </w:p>
    <w:p w:rsidR="00FC0BA8" w:rsidRPr="00FC0BA8" w:rsidRDefault="00FC0BA8" w:rsidP="00FC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BA8" w:rsidRPr="00035CD7" w:rsidRDefault="00FC0BA8" w:rsidP="00560156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5D08" w:rsidRPr="00560156" w:rsidRDefault="00375D08" w:rsidP="00375D08">
      <w:pPr>
        <w:pStyle w:val="a3"/>
        <w:spacing w:after="225" w:line="270" w:lineRule="atLeast"/>
        <w:ind w:left="10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5D08" w:rsidRPr="00560156" w:rsidRDefault="00375D08" w:rsidP="00F84C82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F84C82" w:rsidRPr="00375D08" w:rsidRDefault="00F84C82" w:rsidP="00F84C8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F84C82" w:rsidRPr="00375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80226"/>
    <w:multiLevelType w:val="hybridMultilevel"/>
    <w:tmpl w:val="7534A652"/>
    <w:lvl w:ilvl="0" w:tplc="184A1CD8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2205E16"/>
    <w:multiLevelType w:val="hybridMultilevel"/>
    <w:tmpl w:val="FA18367E"/>
    <w:lvl w:ilvl="0" w:tplc="12602D2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C1C3318"/>
    <w:multiLevelType w:val="hybridMultilevel"/>
    <w:tmpl w:val="6BBA363E"/>
    <w:lvl w:ilvl="0" w:tplc="549ECAD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C91"/>
    <w:rsid w:val="000005EE"/>
    <w:rsid w:val="00002F62"/>
    <w:rsid w:val="00013CBB"/>
    <w:rsid w:val="00035CD7"/>
    <w:rsid w:val="000372E0"/>
    <w:rsid w:val="00045A50"/>
    <w:rsid w:val="000466A3"/>
    <w:rsid w:val="00051D59"/>
    <w:rsid w:val="000552B3"/>
    <w:rsid w:val="00055A0A"/>
    <w:rsid w:val="000735A7"/>
    <w:rsid w:val="00075484"/>
    <w:rsid w:val="000854F3"/>
    <w:rsid w:val="000B205D"/>
    <w:rsid w:val="000B4C82"/>
    <w:rsid w:val="000C5D9E"/>
    <w:rsid w:val="000E3D61"/>
    <w:rsid w:val="000E420B"/>
    <w:rsid w:val="000E4647"/>
    <w:rsid w:val="000F6986"/>
    <w:rsid w:val="00134B24"/>
    <w:rsid w:val="00180DA9"/>
    <w:rsid w:val="00196A28"/>
    <w:rsid w:val="001A040F"/>
    <w:rsid w:val="001C1C8B"/>
    <w:rsid w:val="001D2005"/>
    <w:rsid w:val="001D513A"/>
    <w:rsid w:val="001F3DF0"/>
    <w:rsid w:val="002020AE"/>
    <w:rsid w:val="002037E0"/>
    <w:rsid w:val="00210EE0"/>
    <w:rsid w:val="00232A50"/>
    <w:rsid w:val="00250AE3"/>
    <w:rsid w:val="0025716D"/>
    <w:rsid w:val="002618AC"/>
    <w:rsid w:val="00261A52"/>
    <w:rsid w:val="002643B8"/>
    <w:rsid w:val="00280618"/>
    <w:rsid w:val="002909A6"/>
    <w:rsid w:val="00296927"/>
    <w:rsid w:val="002B4056"/>
    <w:rsid w:val="002C3E71"/>
    <w:rsid w:val="002D1244"/>
    <w:rsid w:val="002D65D7"/>
    <w:rsid w:val="002E1EBC"/>
    <w:rsid w:val="00310EC5"/>
    <w:rsid w:val="00341001"/>
    <w:rsid w:val="00341054"/>
    <w:rsid w:val="00353450"/>
    <w:rsid w:val="003544B0"/>
    <w:rsid w:val="003562F8"/>
    <w:rsid w:val="00366F73"/>
    <w:rsid w:val="00375D08"/>
    <w:rsid w:val="0039716A"/>
    <w:rsid w:val="003A3687"/>
    <w:rsid w:val="003A3BB7"/>
    <w:rsid w:val="003C0938"/>
    <w:rsid w:val="003C20A1"/>
    <w:rsid w:val="003D3E6B"/>
    <w:rsid w:val="003D7C4D"/>
    <w:rsid w:val="003D7E56"/>
    <w:rsid w:val="003E373B"/>
    <w:rsid w:val="003F291D"/>
    <w:rsid w:val="00401D9B"/>
    <w:rsid w:val="00414B28"/>
    <w:rsid w:val="00424D78"/>
    <w:rsid w:val="004334EF"/>
    <w:rsid w:val="004444BA"/>
    <w:rsid w:val="00447CC4"/>
    <w:rsid w:val="00457B7F"/>
    <w:rsid w:val="004618BE"/>
    <w:rsid w:val="00481658"/>
    <w:rsid w:val="0049725B"/>
    <w:rsid w:val="004B67A9"/>
    <w:rsid w:val="004C7221"/>
    <w:rsid w:val="0051357C"/>
    <w:rsid w:val="0052208D"/>
    <w:rsid w:val="00535597"/>
    <w:rsid w:val="00552194"/>
    <w:rsid w:val="00552C51"/>
    <w:rsid w:val="00560156"/>
    <w:rsid w:val="00560427"/>
    <w:rsid w:val="00564D21"/>
    <w:rsid w:val="00567D41"/>
    <w:rsid w:val="00573605"/>
    <w:rsid w:val="005D699C"/>
    <w:rsid w:val="005F4168"/>
    <w:rsid w:val="006244BD"/>
    <w:rsid w:val="00636277"/>
    <w:rsid w:val="00650171"/>
    <w:rsid w:val="006506F7"/>
    <w:rsid w:val="00662127"/>
    <w:rsid w:val="00681AAE"/>
    <w:rsid w:val="00683449"/>
    <w:rsid w:val="006915A7"/>
    <w:rsid w:val="0069598A"/>
    <w:rsid w:val="006A0CF8"/>
    <w:rsid w:val="006B7B96"/>
    <w:rsid w:val="006D5F9A"/>
    <w:rsid w:val="006D68AC"/>
    <w:rsid w:val="006D7648"/>
    <w:rsid w:val="006E7497"/>
    <w:rsid w:val="00702F95"/>
    <w:rsid w:val="00746E70"/>
    <w:rsid w:val="00747549"/>
    <w:rsid w:val="0075257F"/>
    <w:rsid w:val="00760598"/>
    <w:rsid w:val="0076094F"/>
    <w:rsid w:val="0076122E"/>
    <w:rsid w:val="00775B2A"/>
    <w:rsid w:val="007923EC"/>
    <w:rsid w:val="007966EB"/>
    <w:rsid w:val="007C335B"/>
    <w:rsid w:val="00811FA9"/>
    <w:rsid w:val="00835F13"/>
    <w:rsid w:val="008368E5"/>
    <w:rsid w:val="0084258C"/>
    <w:rsid w:val="00872949"/>
    <w:rsid w:val="00882F83"/>
    <w:rsid w:val="00883A22"/>
    <w:rsid w:val="0089051A"/>
    <w:rsid w:val="0089503E"/>
    <w:rsid w:val="008A7A4F"/>
    <w:rsid w:val="008B4486"/>
    <w:rsid w:val="008B5F9E"/>
    <w:rsid w:val="008C013F"/>
    <w:rsid w:val="008C2B3E"/>
    <w:rsid w:val="008C498B"/>
    <w:rsid w:val="008D29EA"/>
    <w:rsid w:val="008D6518"/>
    <w:rsid w:val="008F3A3B"/>
    <w:rsid w:val="009330DA"/>
    <w:rsid w:val="00933478"/>
    <w:rsid w:val="00944C03"/>
    <w:rsid w:val="0096060D"/>
    <w:rsid w:val="00982B29"/>
    <w:rsid w:val="00990504"/>
    <w:rsid w:val="00992708"/>
    <w:rsid w:val="009A3EA2"/>
    <w:rsid w:val="009A6729"/>
    <w:rsid w:val="009C1EE8"/>
    <w:rsid w:val="009C2526"/>
    <w:rsid w:val="009D022C"/>
    <w:rsid w:val="009D4A60"/>
    <w:rsid w:val="009D523A"/>
    <w:rsid w:val="009E1C91"/>
    <w:rsid w:val="009E3F52"/>
    <w:rsid w:val="00A15CA4"/>
    <w:rsid w:val="00A24131"/>
    <w:rsid w:val="00A315F1"/>
    <w:rsid w:val="00A42177"/>
    <w:rsid w:val="00A94F08"/>
    <w:rsid w:val="00AA256B"/>
    <w:rsid w:val="00AC57CB"/>
    <w:rsid w:val="00AD61CE"/>
    <w:rsid w:val="00AF5BFA"/>
    <w:rsid w:val="00B4121F"/>
    <w:rsid w:val="00B4189A"/>
    <w:rsid w:val="00B55D64"/>
    <w:rsid w:val="00B67D81"/>
    <w:rsid w:val="00BA6CC6"/>
    <w:rsid w:val="00BD2CED"/>
    <w:rsid w:val="00BD5EC8"/>
    <w:rsid w:val="00BE076B"/>
    <w:rsid w:val="00BE776E"/>
    <w:rsid w:val="00BF5535"/>
    <w:rsid w:val="00BF719B"/>
    <w:rsid w:val="00C21B9F"/>
    <w:rsid w:val="00C32432"/>
    <w:rsid w:val="00C379F8"/>
    <w:rsid w:val="00C52137"/>
    <w:rsid w:val="00C554CB"/>
    <w:rsid w:val="00C636B4"/>
    <w:rsid w:val="00C65C48"/>
    <w:rsid w:val="00CA5A64"/>
    <w:rsid w:val="00CB4EA0"/>
    <w:rsid w:val="00CD444B"/>
    <w:rsid w:val="00CE2BF6"/>
    <w:rsid w:val="00D10452"/>
    <w:rsid w:val="00D44D7E"/>
    <w:rsid w:val="00D57725"/>
    <w:rsid w:val="00D72EE8"/>
    <w:rsid w:val="00D87470"/>
    <w:rsid w:val="00D90A84"/>
    <w:rsid w:val="00DB5AA3"/>
    <w:rsid w:val="00DF2C53"/>
    <w:rsid w:val="00E8400F"/>
    <w:rsid w:val="00E91D62"/>
    <w:rsid w:val="00E92FC1"/>
    <w:rsid w:val="00EA1B31"/>
    <w:rsid w:val="00EA68A2"/>
    <w:rsid w:val="00EB3C56"/>
    <w:rsid w:val="00EB4565"/>
    <w:rsid w:val="00EC54F3"/>
    <w:rsid w:val="00ED2077"/>
    <w:rsid w:val="00ED331E"/>
    <w:rsid w:val="00ED6B9F"/>
    <w:rsid w:val="00EE3F0A"/>
    <w:rsid w:val="00EE5499"/>
    <w:rsid w:val="00F104C7"/>
    <w:rsid w:val="00F3006C"/>
    <w:rsid w:val="00F4725D"/>
    <w:rsid w:val="00F60A45"/>
    <w:rsid w:val="00F84C82"/>
    <w:rsid w:val="00FA26D4"/>
    <w:rsid w:val="00FA548F"/>
    <w:rsid w:val="00FA6179"/>
    <w:rsid w:val="00FB01E3"/>
    <w:rsid w:val="00FB392A"/>
    <w:rsid w:val="00FB5F76"/>
    <w:rsid w:val="00FC0BA8"/>
    <w:rsid w:val="00FC1377"/>
    <w:rsid w:val="00FC5B24"/>
    <w:rsid w:val="00FF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8</cp:revision>
  <dcterms:created xsi:type="dcterms:W3CDTF">2015-01-25T14:05:00Z</dcterms:created>
  <dcterms:modified xsi:type="dcterms:W3CDTF">2015-01-26T06:14:00Z</dcterms:modified>
</cp:coreProperties>
</file>