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1FC" w:rsidRDefault="007361FC" w:rsidP="007361FC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 бюджетное  общеобразовательное учреждение</w:t>
      </w:r>
    </w:p>
    <w:p w:rsidR="007361FC" w:rsidRDefault="007361FC" w:rsidP="007361FC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средняя общеобразовательная школа №5</w:t>
      </w:r>
    </w:p>
    <w:p w:rsidR="007361FC" w:rsidRDefault="007361FC" w:rsidP="007361FC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1FC" w:rsidRDefault="007361FC" w:rsidP="007361FC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1FC" w:rsidRDefault="007361FC" w:rsidP="007361FC">
      <w:pPr>
        <w:ind w:left="-567"/>
        <w:rPr>
          <w:rFonts w:ascii="Times New Roman" w:hAnsi="Times New Roman" w:cs="Times New Roman"/>
          <w:b/>
          <w:sz w:val="28"/>
          <w:szCs w:val="28"/>
        </w:rPr>
      </w:pPr>
    </w:p>
    <w:p w:rsidR="007361FC" w:rsidRDefault="007361FC" w:rsidP="007361FC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1FC" w:rsidRDefault="007361FC" w:rsidP="007361FC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1FC" w:rsidRDefault="007361FC" w:rsidP="007361FC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361FC" w:rsidRDefault="007361FC" w:rsidP="007361FC">
      <w:pPr>
        <w:ind w:left="-567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250999">
        <w:rPr>
          <w:rFonts w:ascii="Times New Roman" w:hAnsi="Times New Roman" w:cs="Times New Roman"/>
          <w:b/>
          <w:sz w:val="56"/>
          <w:szCs w:val="56"/>
        </w:rPr>
        <w:t xml:space="preserve"> </w:t>
      </w:r>
      <w:r>
        <w:rPr>
          <w:rFonts w:ascii="Times New Roman" w:hAnsi="Times New Roman" w:cs="Times New Roman"/>
          <w:b/>
          <w:sz w:val="56"/>
          <w:szCs w:val="56"/>
        </w:rPr>
        <w:t>КРУГОВАЯ  ТРЕНИРОВКА. ТЕХНИКА ВЕДЕНИЯ  МЯЧА.</w:t>
      </w:r>
    </w:p>
    <w:p w:rsidR="007361FC" w:rsidRDefault="007361FC" w:rsidP="007361FC">
      <w:pPr>
        <w:ind w:left="-567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(Урок в 7 классе)</w:t>
      </w:r>
    </w:p>
    <w:p w:rsidR="007361FC" w:rsidRDefault="007361FC" w:rsidP="007361FC">
      <w:pPr>
        <w:ind w:left="-567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361FC" w:rsidRPr="00250999" w:rsidRDefault="007361FC" w:rsidP="007361FC">
      <w:pPr>
        <w:ind w:left="-567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Подготовила:  </w:t>
      </w:r>
      <w:r w:rsidRPr="00250999">
        <w:rPr>
          <w:rFonts w:ascii="Times New Roman" w:hAnsi="Times New Roman" w:cs="Times New Roman"/>
          <w:b/>
          <w:sz w:val="28"/>
          <w:szCs w:val="28"/>
        </w:rPr>
        <w:t>Шевлюга  Татьяна  Николаевна,</w:t>
      </w:r>
    </w:p>
    <w:p w:rsidR="007361FC" w:rsidRDefault="007361FC" w:rsidP="007361FC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физической культуры</w:t>
      </w:r>
    </w:p>
    <w:p w:rsidR="007361FC" w:rsidRDefault="007361FC" w:rsidP="007361FC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7361FC" w:rsidRDefault="007361FC" w:rsidP="007361FC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7361FC" w:rsidRDefault="007361FC" w:rsidP="007361FC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7361FC" w:rsidRDefault="007361FC" w:rsidP="007361FC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7361FC" w:rsidRDefault="007361FC" w:rsidP="007361FC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7361FC" w:rsidRDefault="007361FC" w:rsidP="007361FC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7361FC" w:rsidRDefault="007361FC" w:rsidP="007361FC">
      <w:pPr>
        <w:ind w:left="-567"/>
        <w:jc w:val="right"/>
        <w:rPr>
          <w:rFonts w:ascii="Times New Roman" w:hAnsi="Times New Roman" w:cs="Times New Roman"/>
          <w:sz w:val="28"/>
          <w:szCs w:val="28"/>
        </w:rPr>
      </w:pPr>
    </w:p>
    <w:p w:rsidR="007361FC" w:rsidRDefault="007361FC" w:rsidP="007361FC">
      <w:pPr>
        <w:rPr>
          <w:rFonts w:ascii="Times New Roman" w:hAnsi="Times New Roman" w:cs="Times New Roman"/>
          <w:sz w:val="28"/>
          <w:szCs w:val="28"/>
        </w:rPr>
      </w:pPr>
    </w:p>
    <w:p w:rsidR="007361FC" w:rsidRPr="00250999" w:rsidRDefault="007361FC" w:rsidP="007361FC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999">
        <w:rPr>
          <w:rFonts w:ascii="Times New Roman" w:hAnsi="Times New Roman" w:cs="Times New Roman"/>
          <w:b/>
          <w:sz w:val="28"/>
          <w:szCs w:val="28"/>
        </w:rPr>
        <w:t>г. Нелидово,</w:t>
      </w:r>
    </w:p>
    <w:p w:rsidR="007361FC" w:rsidRPr="00250999" w:rsidRDefault="007361FC" w:rsidP="007361FC">
      <w:pPr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0999">
        <w:rPr>
          <w:rFonts w:ascii="Times New Roman" w:hAnsi="Times New Roman" w:cs="Times New Roman"/>
          <w:b/>
          <w:sz w:val="28"/>
          <w:szCs w:val="28"/>
        </w:rPr>
        <w:t>Тверская область</w:t>
      </w:r>
    </w:p>
    <w:p w:rsidR="00000000" w:rsidRDefault="007361FC">
      <w:pPr>
        <w:rPr>
          <w:rFonts w:ascii="Times New Roman" w:hAnsi="Times New Roman" w:cs="Times New Roman"/>
          <w:i/>
          <w:sz w:val="28"/>
          <w:szCs w:val="28"/>
        </w:rPr>
      </w:pPr>
      <w:r w:rsidRPr="007361FC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ЦЕЛЬ УРОКА: </w:t>
      </w:r>
      <w:r>
        <w:rPr>
          <w:rFonts w:ascii="Times New Roman" w:hAnsi="Times New Roman" w:cs="Times New Roman"/>
          <w:i/>
          <w:sz w:val="28"/>
          <w:szCs w:val="28"/>
        </w:rPr>
        <w:t>совершенствование техники ведения мяча с изменением направления броска одной рукой в движении.</w:t>
      </w:r>
    </w:p>
    <w:p w:rsidR="007361FC" w:rsidRDefault="007361FC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ЗАДАЧИ УРОКА: </w:t>
      </w:r>
    </w:p>
    <w:p w:rsidR="007361FC" w:rsidRDefault="007361F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- </w:t>
      </w:r>
      <w:r>
        <w:rPr>
          <w:rFonts w:ascii="Times New Roman" w:hAnsi="Times New Roman" w:cs="Times New Roman"/>
          <w:i/>
          <w:sz w:val="28"/>
          <w:szCs w:val="28"/>
        </w:rPr>
        <w:t>способствовать развитию силы, гибкости, прыгучести, координации движения, формированию правильной осанки;</w:t>
      </w:r>
    </w:p>
    <w:p w:rsidR="007361FC" w:rsidRDefault="007361F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- воспитание дисциплинированности, самостоятельности.</w:t>
      </w:r>
    </w:p>
    <w:p w:rsidR="007361FC" w:rsidRDefault="007361FC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СПОРТИНВЕНТАРЬ:  </w:t>
      </w:r>
      <w:r>
        <w:rPr>
          <w:rFonts w:ascii="Times New Roman" w:hAnsi="Times New Roman" w:cs="Times New Roman"/>
          <w:i/>
          <w:sz w:val="28"/>
          <w:szCs w:val="28"/>
        </w:rPr>
        <w:t>скакалки, мячи, маты, скамейки.</w:t>
      </w:r>
    </w:p>
    <w:p w:rsidR="007361FC" w:rsidRDefault="007361FC">
      <w:pPr>
        <w:rPr>
          <w:rFonts w:ascii="Times New Roman" w:hAnsi="Times New Roman" w:cs="Times New Roman"/>
          <w:i/>
          <w:sz w:val="28"/>
          <w:szCs w:val="28"/>
        </w:rPr>
      </w:pPr>
      <w:r w:rsidRPr="007361FC">
        <w:rPr>
          <w:rFonts w:ascii="Times New Roman" w:hAnsi="Times New Roman" w:cs="Times New Roman"/>
          <w:b/>
          <w:i/>
          <w:sz w:val="28"/>
          <w:szCs w:val="28"/>
        </w:rPr>
        <w:t>Метод проведения:</w:t>
      </w:r>
      <w:r>
        <w:rPr>
          <w:rFonts w:ascii="Times New Roman" w:hAnsi="Times New Roman" w:cs="Times New Roman"/>
          <w:i/>
          <w:sz w:val="28"/>
          <w:szCs w:val="28"/>
        </w:rPr>
        <w:t xml:space="preserve"> поточный, групповой, индивидуальный, игровой.</w:t>
      </w:r>
    </w:p>
    <w:p w:rsidR="007361FC" w:rsidRDefault="007361FC">
      <w:pPr>
        <w:rPr>
          <w:rFonts w:ascii="Times New Roman" w:hAnsi="Times New Roman" w:cs="Times New Roman"/>
          <w:i/>
          <w:sz w:val="28"/>
          <w:szCs w:val="28"/>
        </w:rPr>
      </w:pPr>
    </w:p>
    <w:p w:rsidR="007361FC" w:rsidRDefault="007361FC" w:rsidP="007361F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ХОД УРОКА:</w:t>
      </w:r>
    </w:p>
    <w:tbl>
      <w:tblPr>
        <w:tblStyle w:val="a3"/>
        <w:tblW w:w="0" w:type="auto"/>
        <w:tblLook w:val="04A0"/>
      </w:tblPr>
      <w:tblGrid>
        <w:gridCol w:w="1209"/>
        <w:gridCol w:w="4944"/>
        <w:gridCol w:w="1025"/>
        <w:gridCol w:w="2393"/>
      </w:tblGrid>
      <w:tr w:rsidR="00F740C4" w:rsidTr="0000773A">
        <w:tc>
          <w:tcPr>
            <w:tcW w:w="1209" w:type="dxa"/>
          </w:tcPr>
          <w:p w:rsidR="007361FC" w:rsidRPr="007361FC" w:rsidRDefault="007361FC" w:rsidP="007361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Часть урока</w:t>
            </w:r>
          </w:p>
        </w:tc>
        <w:tc>
          <w:tcPr>
            <w:tcW w:w="4944" w:type="dxa"/>
          </w:tcPr>
          <w:p w:rsidR="007361FC" w:rsidRPr="007361FC" w:rsidRDefault="007361FC" w:rsidP="007361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Содержание </w:t>
            </w:r>
          </w:p>
        </w:tc>
        <w:tc>
          <w:tcPr>
            <w:tcW w:w="1025" w:type="dxa"/>
          </w:tcPr>
          <w:p w:rsidR="007361FC" w:rsidRPr="007361FC" w:rsidRDefault="007361FC" w:rsidP="007361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393" w:type="dxa"/>
          </w:tcPr>
          <w:p w:rsidR="007361FC" w:rsidRPr="007361FC" w:rsidRDefault="007361FC" w:rsidP="007361F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Методические указания</w:t>
            </w:r>
          </w:p>
        </w:tc>
      </w:tr>
      <w:tr w:rsidR="00F740C4" w:rsidTr="0000773A">
        <w:tc>
          <w:tcPr>
            <w:tcW w:w="1209" w:type="dxa"/>
          </w:tcPr>
          <w:p w:rsidR="007361FC" w:rsidRPr="007361FC" w:rsidRDefault="007361FC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944" w:type="dxa"/>
          </w:tcPr>
          <w:p w:rsidR="007361FC" w:rsidRPr="00206B21" w:rsidRDefault="007361FC" w:rsidP="007361F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06B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Вводная часть:</w:t>
            </w:r>
          </w:p>
          <w:p w:rsidR="007361FC" w:rsidRDefault="007361FC" w:rsidP="00F740C4">
            <w:pPr>
              <w:pStyle w:val="a4"/>
              <w:numPr>
                <w:ilvl w:val="0"/>
                <w:numId w:val="1"/>
              </w:numPr>
              <w:ind w:left="0" w:firstLine="1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Построение, задачи урока,  строевые упражнения.</w:t>
            </w:r>
          </w:p>
          <w:p w:rsidR="007361FC" w:rsidRDefault="007361FC" w:rsidP="00F740C4">
            <w:pPr>
              <w:pStyle w:val="a4"/>
              <w:numPr>
                <w:ilvl w:val="0"/>
                <w:numId w:val="1"/>
              </w:numPr>
              <w:ind w:left="0" w:firstLine="1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Ходьба с заданием (на носках, на пятках, на внутренних сводах стоп, на внешних сводах стоп, гуськом).</w:t>
            </w:r>
          </w:p>
          <w:p w:rsidR="007361FC" w:rsidRDefault="00F740C4" w:rsidP="00F740C4">
            <w:pPr>
              <w:pStyle w:val="a4"/>
              <w:numPr>
                <w:ilvl w:val="0"/>
                <w:numId w:val="1"/>
              </w:numPr>
              <w:ind w:left="0" w:firstLine="1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Бег.</w:t>
            </w:r>
          </w:p>
          <w:p w:rsidR="00F740C4" w:rsidRDefault="00F740C4" w:rsidP="00F740C4">
            <w:pPr>
              <w:ind w:firstLine="1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по прямой, змейкой, спиной вперед, приставным шагом, с высоким подниманием бедра, захлёстыванием голени. </w:t>
            </w:r>
          </w:p>
          <w:p w:rsidR="00F740C4" w:rsidRDefault="00F740C4" w:rsidP="00F740C4">
            <w:pPr>
              <w:ind w:firstLine="1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Ходьба.</w:t>
            </w:r>
          </w:p>
          <w:p w:rsidR="00F740C4" w:rsidRDefault="00F740C4" w:rsidP="00F740C4">
            <w:pPr>
              <w:ind w:firstLine="18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Перестроение в четыре шеренги.</w:t>
            </w:r>
          </w:p>
          <w:p w:rsidR="00F740C4" w:rsidRDefault="00F740C4" w:rsidP="00F740C4">
            <w:pPr>
              <w:ind w:firstLine="186"/>
              <w:rPr>
                <w:rFonts w:ascii="Times New Roman" w:hAnsi="Times New Roman" w:cs="Times New Roman"/>
                <w:sz w:val="28"/>
                <w:szCs w:val="28"/>
              </w:rPr>
            </w:pPr>
            <w:r w:rsidRPr="00F740C4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740C4">
              <w:rPr>
                <w:rFonts w:ascii="Times New Roman" w:hAnsi="Times New Roman" w:cs="Times New Roman"/>
                <w:sz w:val="28"/>
                <w:szCs w:val="28"/>
              </w:rPr>
              <w:t>Общеразвивающие упражнения с короткой скакалкой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и.п.: сложенная вчетверо скакалка внизу.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Счёт: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подняться на носки, руки вперёд;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– и.п.;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– подняться на носки;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– и.п.;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и.п.: сложенная вчетверо скакалка сверху.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Счёт: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наклон вправо;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 – и.п.;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 4 – тоже влево;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и.п.: сложенная скакалка внизу – сзади.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Счёт: 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наклон вперёд, опустить скакалку до середины голеней;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 3 – пружинистые наклоны, сгибая руки  и притягивая себя за скакалку;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– и.п.;</w:t>
            </w:r>
          </w:p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4) и.п.: стойка с согнутыми носками, скакалку держать за концы. Приподнимая поочерёдно носки и пятки, продеть скакалку под ступни назад </w:t>
            </w:r>
            <w:r w:rsidR="00D87CA6">
              <w:rPr>
                <w:rFonts w:ascii="Times New Roman" w:hAnsi="Times New Roman" w:cs="Times New Roman"/>
                <w:sz w:val="28"/>
                <w:szCs w:val="28"/>
              </w:rPr>
              <w:t>и вперёд;</w:t>
            </w:r>
          </w:p>
          <w:p w:rsidR="00D87CA6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и.п.: стоя на скакалке, держать её за концы, руки в стороны.</w:t>
            </w:r>
          </w:p>
          <w:p w:rsidR="00D87CA6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Счёт: </w:t>
            </w:r>
          </w:p>
          <w:p w:rsidR="00D87CA6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– присед, руки вперёд, натягивая скакалку;</w:t>
            </w:r>
          </w:p>
          <w:p w:rsidR="00D87CA6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– и.п.;</w:t>
            </w:r>
          </w:p>
          <w:p w:rsidR="00D87CA6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6) и.п.: стойка  - ноги вместе, скакалка сзади под левой (правой) ногой, руки в стороны, скакалка натянута.</w:t>
            </w:r>
          </w:p>
          <w:p w:rsidR="00D87CA6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Счёт: </w:t>
            </w:r>
          </w:p>
          <w:p w:rsidR="00F87204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 2 – поднимая ногу назад и наклоняясь вперёд, равновесие</w:t>
            </w:r>
            <w:r w:rsidR="00F87204">
              <w:rPr>
                <w:rFonts w:ascii="Times New Roman" w:hAnsi="Times New Roman" w:cs="Times New Roman"/>
                <w:sz w:val="28"/>
                <w:szCs w:val="28"/>
              </w:rPr>
              <w:t xml:space="preserve"> на одной ноге;</w:t>
            </w:r>
          </w:p>
          <w:p w:rsidR="00F87204" w:rsidRDefault="00F8720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 – и.п.;</w:t>
            </w:r>
          </w:p>
          <w:p w:rsidR="00D87CA6" w:rsidRDefault="00F8720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7)  и.п.: скакалка сзади, вращая скакалку вперёд, бег на месте;</w:t>
            </w:r>
          </w:p>
          <w:p w:rsidR="00F87204" w:rsidRDefault="00F8720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8) прыжки на двух ногах, вращая скакалку назад.</w:t>
            </w:r>
          </w:p>
          <w:p w:rsidR="00F87204" w:rsidRDefault="00F8720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Прыжки со скакалкой:</w:t>
            </w:r>
          </w:p>
          <w:p w:rsidR="00F87204" w:rsidRDefault="00F87204" w:rsidP="00F8720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Прыжки на двух ногах в движении, вращая скакалку вперёд;</w:t>
            </w:r>
          </w:p>
          <w:p w:rsidR="00F87204" w:rsidRDefault="00F87204" w:rsidP="00F8720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Прыжки на правой, вращая скакалку вперёд;</w:t>
            </w:r>
          </w:p>
          <w:p w:rsidR="00F87204" w:rsidRPr="00F87204" w:rsidRDefault="00F87204" w:rsidP="00F87204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Бег, вращая скакалку вперёд.</w:t>
            </w:r>
          </w:p>
        </w:tc>
        <w:tc>
          <w:tcPr>
            <w:tcW w:w="1025" w:type="dxa"/>
          </w:tcPr>
          <w:p w:rsidR="007361FC" w:rsidRDefault="007361FC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 мин.</w:t>
            </w:r>
          </w:p>
          <w:p w:rsidR="00D87CA6" w:rsidRDefault="00D87CA6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мин.</w:t>
            </w: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6-8 раз</w:t>
            </w: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6-8 раз</w:t>
            </w: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6-8 раз</w:t>
            </w: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6-8 раз</w:t>
            </w: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6-8 раз</w:t>
            </w: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D87CA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F87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по 30 сек.</w:t>
            </w:r>
          </w:p>
          <w:p w:rsidR="00F87204" w:rsidRDefault="00F87204" w:rsidP="00F87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F87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 по 30 сек.</w:t>
            </w:r>
          </w:p>
          <w:p w:rsidR="00F87204" w:rsidRDefault="00F87204" w:rsidP="00F87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мин.</w:t>
            </w:r>
          </w:p>
          <w:p w:rsidR="00F87204" w:rsidRDefault="00F87204" w:rsidP="00F87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раза </w:t>
            </w:r>
          </w:p>
          <w:p w:rsidR="00F87204" w:rsidRDefault="00F87204" w:rsidP="00F87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F87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F87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</w:t>
            </w:r>
          </w:p>
          <w:p w:rsidR="00F87204" w:rsidRDefault="00F87204" w:rsidP="00F87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F87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Pr="007361FC" w:rsidRDefault="00F87204" w:rsidP="00F8720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раза</w:t>
            </w:r>
          </w:p>
        </w:tc>
        <w:tc>
          <w:tcPr>
            <w:tcW w:w="2393" w:type="dxa"/>
          </w:tcPr>
          <w:p w:rsidR="00F740C4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Контролировать правильность выполнения</w:t>
            </w:r>
          </w:p>
          <w:p w:rsidR="007361FC" w:rsidRDefault="00F740C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заданий.</w:t>
            </w:r>
          </w:p>
          <w:p w:rsidR="00D87CA6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движении в колонне учащиеся  берут скакалки, подвешенные на крючках. Перестроение  из колонны по одному в колонну по четыре в движении поворотом налево.</w:t>
            </w:r>
          </w:p>
          <w:p w:rsidR="00D87CA6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Размыкание – команда: «Дистанция - два шага, разомкнись!»</w:t>
            </w:r>
          </w:p>
          <w:p w:rsidR="00D87CA6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Учащиеся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останавливаются на точках. «Класс! Стой! Пол-оборота направо!»</w:t>
            </w:r>
          </w:p>
          <w:p w:rsidR="00D87CA6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87CA6" w:rsidRDefault="00D87CA6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Обратить внимание на осанку: голова приподнята, спина прямая, ноги не сгибать, ноги прямые.</w:t>
            </w:r>
          </w:p>
          <w:p w:rsidR="00F87204" w:rsidRDefault="00F8720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5) Скакалку натянуть, руки в стороны и вперёд.</w:t>
            </w:r>
          </w:p>
          <w:p w:rsidR="00F87204" w:rsidRDefault="00F8720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6) Упражнение в равновесии, опорная нога прямая, прогнуться в спине, голову приподнять.</w:t>
            </w:r>
          </w:p>
          <w:p w:rsidR="00F87204" w:rsidRDefault="00F8720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7) Вращать скакалку кистями, не делать взмахи руками.</w:t>
            </w:r>
          </w:p>
          <w:p w:rsidR="00F87204" w:rsidRDefault="00F8720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7204" w:rsidRDefault="00F8720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Перестроение в 4 колонны: «Класс! Пол-оборота направо! Кругом! Шагом марш! Стой! </w:t>
            </w:r>
          </w:p>
          <w:p w:rsidR="00F87204" w:rsidRDefault="00F87204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Кругом!»</w:t>
            </w:r>
          </w:p>
          <w:p w:rsidR="00F87204" w:rsidRDefault="00F87204" w:rsidP="00F740C4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87204">
              <w:rPr>
                <w:rFonts w:ascii="Times New Roman" w:hAnsi="Times New Roman" w:cs="Times New Roman"/>
                <w:i/>
                <w:sz w:val="28"/>
                <w:szCs w:val="28"/>
              </w:rPr>
              <w:t>ТБ: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соблюдать дистанцию в 3-5 метров при выполнении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упражнений со скакалкой.</w:t>
            </w:r>
          </w:p>
          <w:p w:rsidR="00206B21" w:rsidRPr="00206B21" w:rsidRDefault="00206B21" w:rsidP="00F740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выполняют до лицевой линии волейбольной площадки, ученики 1-й шеренги выполняют  упражнение и остаются за противоположной  лицевой линией, следующая шеренга учеников строится за ними и т.д.</w:t>
            </w:r>
          </w:p>
        </w:tc>
      </w:tr>
      <w:tr w:rsidR="00F740C4" w:rsidTr="0000773A">
        <w:tc>
          <w:tcPr>
            <w:tcW w:w="1209" w:type="dxa"/>
          </w:tcPr>
          <w:p w:rsidR="007361FC" w:rsidRPr="007361FC" w:rsidRDefault="00206B21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2. </w:t>
            </w:r>
          </w:p>
        </w:tc>
        <w:tc>
          <w:tcPr>
            <w:tcW w:w="4944" w:type="dxa"/>
          </w:tcPr>
          <w:p w:rsidR="007361FC" w:rsidRDefault="00206B21" w:rsidP="007361F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06B21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Основная часть.</w:t>
            </w:r>
          </w:p>
          <w:p w:rsidR="00206B21" w:rsidRDefault="00206B21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Круговая тренировка.</w:t>
            </w:r>
          </w:p>
          <w:p w:rsidR="00206B21" w:rsidRDefault="00206B21" w:rsidP="00206B21">
            <w:pPr>
              <w:pStyle w:val="a4"/>
              <w:numPr>
                <w:ilvl w:val="0"/>
                <w:numId w:val="3"/>
              </w:numPr>
              <w:tabs>
                <w:tab w:val="left" w:pos="0"/>
                <w:tab w:val="left" w:pos="207"/>
                <w:tab w:val="left" w:pos="349"/>
              </w:tabs>
              <w:ind w:left="65" w:hang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Станция. Подъём туловища из положения лёжа.</w:t>
            </w:r>
          </w:p>
          <w:p w:rsidR="00206B21" w:rsidRDefault="00206B21" w:rsidP="00206B21">
            <w:pPr>
              <w:pStyle w:val="a4"/>
              <w:numPr>
                <w:ilvl w:val="0"/>
                <w:numId w:val="3"/>
              </w:numPr>
              <w:tabs>
                <w:tab w:val="left" w:pos="0"/>
                <w:tab w:val="left" w:pos="207"/>
                <w:tab w:val="left" w:pos="349"/>
              </w:tabs>
              <w:ind w:left="65" w:hang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Отжимания от скамейки.</w:t>
            </w:r>
          </w:p>
          <w:p w:rsidR="00206B21" w:rsidRDefault="00206B21" w:rsidP="00206B21">
            <w:pPr>
              <w:tabs>
                <w:tab w:val="left" w:pos="0"/>
                <w:tab w:val="left" w:pos="207"/>
                <w:tab w:val="left" w:pos="34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B21" w:rsidRPr="00206B21" w:rsidRDefault="00206B21" w:rsidP="00206B21">
            <w:pPr>
              <w:tabs>
                <w:tab w:val="left" w:pos="0"/>
                <w:tab w:val="left" w:pos="207"/>
                <w:tab w:val="left" w:pos="34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B21" w:rsidRDefault="00206B21" w:rsidP="00206B21">
            <w:pPr>
              <w:pStyle w:val="a4"/>
              <w:numPr>
                <w:ilvl w:val="0"/>
                <w:numId w:val="3"/>
              </w:numPr>
              <w:tabs>
                <w:tab w:val="left" w:pos="0"/>
                <w:tab w:val="left" w:pos="207"/>
                <w:tab w:val="left" w:pos="349"/>
              </w:tabs>
              <w:ind w:left="65" w:hang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Преодоление препятствия.</w:t>
            </w:r>
          </w:p>
          <w:p w:rsidR="00206B21" w:rsidRPr="00206B21" w:rsidRDefault="00206B21" w:rsidP="00206B21">
            <w:pPr>
              <w:pStyle w:val="a4"/>
              <w:numPr>
                <w:ilvl w:val="0"/>
                <w:numId w:val="3"/>
              </w:numPr>
              <w:tabs>
                <w:tab w:val="left" w:pos="0"/>
                <w:tab w:val="left" w:pos="207"/>
                <w:tab w:val="left" w:pos="349"/>
              </w:tabs>
              <w:ind w:left="65" w:hang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Метание набивного мяча.</w:t>
            </w:r>
          </w:p>
          <w:p w:rsidR="00206B21" w:rsidRDefault="00206B21" w:rsidP="00206B21">
            <w:pPr>
              <w:pStyle w:val="a4"/>
              <w:numPr>
                <w:ilvl w:val="0"/>
                <w:numId w:val="3"/>
              </w:numPr>
              <w:tabs>
                <w:tab w:val="left" w:pos="0"/>
                <w:tab w:val="left" w:pos="207"/>
                <w:tab w:val="left" w:pos="349"/>
              </w:tabs>
              <w:ind w:left="65" w:hang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Силовые упражнения.</w:t>
            </w:r>
          </w:p>
          <w:p w:rsidR="00206B21" w:rsidRDefault="00206B21" w:rsidP="00206B21">
            <w:pPr>
              <w:pStyle w:val="a4"/>
              <w:numPr>
                <w:ilvl w:val="0"/>
                <w:numId w:val="3"/>
              </w:numPr>
              <w:tabs>
                <w:tab w:val="left" w:pos="0"/>
                <w:tab w:val="left" w:pos="207"/>
                <w:tab w:val="left" w:pos="349"/>
              </w:tabs>
              <w:ind w:left="65" w:hang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Прыжки в длину с места.</w:t>
            </w:r>
          </w:p>
          <w:p w:rsidR="00206B21" w:rsidRDefault="00206B21" w:rsidP="00206B21">
            <w:pPr>
              <w:pStyle w:val="a4"/>
              <w:tabs>
                <w:tab w:val="left" w:pos="0"/>
                <w:tab w:val="left" w:pos="207"/>
                <w:tab w:val="left" w:pos="349"/>
              </w:tabs>
              <w:ind w:left="6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B21" w:rsidRDefault="00206B21" w:rsidP="00206B21">
            <w:pPr>
              <w:pStyle w:val="a4"/>
              <w:numPr>
                <w:ilvl w:val="0"/>
                <w:numId w:val="3"/>
              </w:numPr>
              <w:tabs>
                <w:tab w:val="left" w:pos="0"/>
                <w:tab w:val="left" w:pos="207"/>
                <w:tab w:val="left" w:pos="349"/>
              </w:tabs>
              <w:ind w:left="65" w:hanging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Прыжки через скамейку.</w:t>
            </w:r>
          </w:p>
          <w:p w:rsidR="00206B21" w:rsidRDefault="0000773A" w:rsidP="00206B21">
            <w:pPr>
              <w:tabs>
                <w:tab w:val="left" w:pos="0"/>
                <w:tab w:val="left" w:pos="207"/>
                <w:tab w:val="left" w:pos="34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Совершенствование техники ведения мяча с изменением направления броска одной рукой в движении.</w:t>
            </w:r>
          </w:p>
          <w:p w:rsidR="0000773A" w:rsidRDefault="0000773A" w:rsidP="00206B21">
            <w:pPr>
              <w:tabs>
                <w:tab w:val="left" w:pos="0"/>
                <w:tab w:val="left" w:pos="207"/>
                <w:tab w:val="left" w:pos="349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Ведение мяча.</w:t>
            </w:r>
          </w:p>
          <w:p w:rsidR="0000773A" w:rsidRDefault="0000773A" w:rsidP="0000773A">
            <w:pPr>
              <w:pStyle w:val="a4"/>
              <w:numPr>
                <w:ilvl w:val="0"/>
                <w:numId w:val="4"/>
              </w:numPr>
              <w:tabs>
                <w:tab w:val="left" w:pos="0"/>
                <w:tab w:val="left" w:pos="207"/>
                <w:tab w:val="left" w:pos="349"/>
              </w:tabs>
              <w:ind w:left="207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Правой рукой – перевод мяча перед собой – ведение мяча левой рукой – перевод мяча перед собой – ведение мяча правой рукой – ловля мяча  – два шага – бросок в кольцо.</w:t>
            </w:r>
          </w:p>
          <w:p w:rsidR="0000773A" w:rsidRDefault="0000773A" w:rsidP="0000773A">
            <w:pPr>
              <w:pStyle w:val="a4"/>
              <w:numPr>
                <w:ilvl w:val="0"/>
                <w:numId w:val="4"/>
              </w:numPr>
              <w:tabs>
                <w:tab w:val="left" w:pos="0"/>
                <w:tab w:val="left" w:pos="207"/>
                <w:tab w:val="left" w:pos="349"/>
              </w:tabs>
              <w:ind w:left="207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Ведение змейкой.</w:t>
            </w:r>
          </w:p>
          <w:p w:rsidR="0000773A" w:rsidRDefault="0000773A" w:rsidP="0000773A">
            <w:pPr>
              <w:pStyle w:val="a4"/>
              <w:numPr>
                <w:ilvl w:val="0"/>
                <w:numId w:val="4"/>
              </w:numPr>
              <w:tabs>
                <w:tab w:val="left" w:pos="0"/>
                <w:tab w:val="left" w:pos="207"/>
                <w:tab w:val="left" w:pos="349"/>
              </w:tabs>
              <w:ind w:left="207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Эстафеты с элементами баскетбола.</w:t>
            </w:r>
          </w:p>
          <w:p w:rsidR="0000773A" w:rsidRDefault="0000773A" w:rsidP="0000773A">
            <w:pPr>
              <w:pStyle w:val="a4"/>
              <w:tabs>
                <w:tab w:val="left" w:pos="0"/>
                <w:tab w:val="left" w:pos="207"/>
                <w:tab w:val="left" w:pos="349"/>
              </w:tabs>
              <w:ind w:left="207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ведение мяча.</w:t>
            </w:r>
          </w:p>
          <w:p w:rsidR="0000773A" w:rsidRDefault="0000773A" w:rsidP="0000773A">
            <w:pPr>
              <w:pStyle w:val="a4"/>
              <w:tabs>
                <w:tab w:val="left" w:pos="0"/>
                <w:tab w:val="left" w:pos="207"/>
                <w:tab w:val="left" w:pos="349"/>
              </w:tabs>
              <w:ind w:left="207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ведение в парах.</w:t>
            </w:r>
          </w:p>
          <w:p w:rsidR="0000773A" w:rsidRPr="0000773A" w:rsidRDefault="0000773A" w:rsidP="0000773A">
            <w:pPr>
              <w:pStyle w:val="a4"/>
              <w:tabs>
                <w:tab w:val="left" w:pos="0"/>
                <w:tab w:val="left" w:pos="207"/>
                <w:tab w:val="left" w:pos="349"/>
              </w:tabs>
              <w:ind w:left="207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в) ведение и бросок.</w:t>
            </w:r>
          </w:p>
        </w:tc>
        <w:tc>
          <w:tcPr>
            <w:tcW w:w="1025" w:type="dxa"/>
          </w:tcPr>
          <w:p w:rsidR="007361FC" w:rsidRPr="007361FC" w:rsidRDefault="007361FC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7361FC" w:rsidRDefault="007361FC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B21" w:rsidRDefault="00206B21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B21" w:rsidRDefault="00206B21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Ноги согнуты в коленях.</w:t>
            </w:r>
          </w:p>
          <w:p w:rsidR="00206B21" w:rsidRDefault="00206B21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Руки на скамейку, туловище ровно.</w:t>
            </w:r>
          </w:p>
          <w:p w:rsidR="00206B21" w:rsidRDefault="00206B21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прямых руках.</w:t>
            </w:r>
          </w:p>
          <w:p w:rsidR="00206B21" w:rsidRDefault="00206B21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B21" w:rsidRDefault="00206B21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06B21" w:rsidRDefault="00206B21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Толчок двумя ногами.</w:t>
            </w: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Обратить внимание на правильное ведение.</w:t>
            </w: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Упражнение выполняют поточно.</w:t>
            </w: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773A" w:rsidRPr="007361FC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Обратно передаёт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следующему.</w:t>
            </w:r>
          </w:p>
        </w:tc>
      </w:tr>
      <w:tr w:rsidR="00F740C4" w:rsidTr="0000773A">
        <w:tc>
          <w:tcPr>
            <w:tcW w:w="1209" w:type="dxa"/>
          </w:tcPr>
          <w:p w:rsidR="007361FC" w:rsidRPr="007361FC" w:rsidRDefault="0000773A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4944" w:type="dxa"/>
          </w:tcPr>
          <w:p w:rsidR="007361FC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Заключительная часть.</w:t>
            </w: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Построение в шеренгу.</w:t>
            </w: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на внимание.</w:t>
            </w: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Определение чсс по данным пульса.</w:t>
            </w: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Домашнее задание:</w:t>
            </w:r>
          </w:p>
          <w:p w:rsidR="0000773A" w:rsidRDefault="0000773A" w:rsidP="0000773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Отжимание.</w:t>
            </w:r>
          </w:p>
          <w:p w:rsidR="0000773A" w:rsidRDefault="0000773A" w:rsidP="0000773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Упражнения на гибкость.</w:t>
            </w:r>
          </w:p>
          <w:p w:rsidR="0000773A" w:rsidRDefault="0000773A" w:rsidP="0000773A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Построение.</w:t>
            </w:r>
          </w:p>
          <w:p w:rsidR="0000773A" w:rsidRDefault="0000773A" w:rsidP="00007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Подведение итогов урока.</w:t>
            </w:r>
          </w:p>
          <w:p w:rsidR="0000773A" w:rsidRPr="0000773A" w:rsidRDefault="0000773A" w:rsidP="0000773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Выставление оценок.</w:t>
            </w:r>
          </w:p>
        </w:tc>
        <w:tc>
          <w:tcPr>
            <w:tcW w:w="1025" w:type="dxa"/>
          </w:tcPr>
          <w:p w:rsidR="007361FC" w:rsidRPr="007361FC" w:rsidRDefault="007361FC" w:rsidP="007361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93" w:type="dxa"/>
          </w:tcPr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Обратить внимание на ошибки.</w:t>
            </w: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Учащиеся находят свой пульс.</w:t>
            </w:r>
          </w:p>
          <w:p w:rsidR="0000773A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0773A" w:rsidRPr="007361FC" w:rsidRDefault="0000773A" w:rsidP="007361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Объяснение, показ.</w:t>
            </w:r>
          </w:p>
        </w:tc>
      </w:tr>
    </w:tbl>
    <w:p w:rsidR="007361FC" w:rsidRPr="007361FC" w:rsidRDefault="007361FC" w:rsidP="007361F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7361FC" w:rsidRPr="007361FC" w:rsidSect="007361FC">
      <w:footerReference w:type="default" r:id="rId7"/>
      <w:pgSz w:w="11906" w:h="16838"/>
      <w:pgMar w:top="1134" w:right="850" w:bottom="1134" w:left="1701" w:header="708" w:footer="708" w:gutter="0"/>
      <w:pgBorders w:display="firstPage"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0A6F" w:rsidRDefault="00A40A6F" w:rsidP="0000773A">
      <w:pPr>
        <w:spacing w:after="0" w:line="240" w:lineRule="auto"/>
      </w:pPr>
      <w:r>
        <w:separator/>
      </w:r>
    </w:p>
  </w:endnote>
  <w:endnote w:type="continuationSeparator" w:id="1">
    <w:p w:rsidR="00A40A6F" w:rsidRDefault="00A40A6F" w:rsidP="00007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478957"/>
      <w:docPartObj>
        <w:docPartGallery w:val="Page Numbers (Bottom of Page)"/>
        <w:docPartUnique/>
      </w:docPartObj>
    </w:sdtPr>
    <w:sdtContent>
      <w:p w:rsidR="0000773A" w:rsidRDefault="0000773A">
        <w:pPr>
          <w:pStyle w:val="a7"/>
          <w:jc w:val="center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00773A" w:rsidRDefault="0000773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0A6F" w:rsidRDefault="00A40A6F" w:rsidP="0000773A">
      <w:pPr>
        <w:spacing w:after="0" w:line="240" w:lineRule="auto"/>
      </w:pPr>
      <w:r>
        <w:separator/>
      </w:r>
    </w:p>
  </w:footnote>
  <w:footnote w:type="continuationSeparator" w:id="1">
    <w:p w:rsidR="00A40A6F" w:rsidRDefault="00A40A6F" w:rsidP="000077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5597A"/>
    <w:multiLevelType w:val="hybridMultilevel"/>
    <w:tmpl w:val="08CE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9304AB"/>
    <w:multiLevelType w:val="hybridMultilevel"/>
    <w:tmpl w:val="0350952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840521F"/>
    <w:multiLevelType w:val="hybridMultilevel"/>
    <w:tmpl w:val="37F044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877E48"/>
    <w:multiLevelType w:val="hybridMultilevel"/>
    <w:tmpl w:val="23A6EA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B5525B"/>
    <w:multiLevelType w:val="hybridMultilevel"/>
    <w:tmpl w:val="00029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361FC"/>
    <w:rsid w:val="0000773A"/>
    <w:rsid w:val="00206B21"/>
    <w:rsid w:val="007361FC"/>
    <w:rsid w:val="00A40A6F"/>
    <w:rsid w:val="00D87CA6"/>
    <w:rsid w:val="00F740C4"/>
    <w:rsid w:val="00F872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1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61FC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007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0773A"/>
  </w:style>
  <w:style w:type="paragraph" w:styleId="a7">
    <w:name w:val="footer"/>
    <w:basedOn w:val="a"/>
    <w:link w:val="a8"/>
    <w:uiPriority w:val="99"/>
    <w:unhideWhenUsed/>
    <w:rsid w:val="000077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0773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2017-03-04T20:17:00Z</dcterms:created>
  <dcterms:modified xsi:type="dcterms:W3CDTF">2017-03-04T21:20:00Z</dcterms:modified>
</cp:coreProperties>
</file>