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090" w:rsidRDefault="003C2090" w:rsidP="00C93BC9">
      <w:pPr>
        <w:spacing w:after="0" w:line="240" w:lineRule="auto"/>
        <w:ind w:firstLine="708"/>
        <w:jc w:val="both"/>
        <w:rPr>
          <w:rFonts w:ascii="Times New Roman" w:hAnsi="Times New Roman" w:cs="Times New Roman"/>
          <w:b/>
          <w:bCs/>
          <w:sz w:val="28"/>
          <w:szCs w:val="28"/>
          <w:shd w:val="clear" w:color="auto" w:fill="FFFFFF"/>
        </w:rPr>
      </w:pPr>
      <w:r w:rsidRPr="003C2090">
        <w:rPr>
          <w:rFonts w:ascii="Times New Roman" w:hAnsi="Times New Roman" w:cs="Times New Roman"/>
          <w:b/>
          <w:bCs/>
          <w:sz w:val="28"/>
          <w:szCs w:val="28"/>
          <w:shd w:val="clear" w:color="auto" w:fill="FFFFFF"/>
        </w:rPr>
        <w:t>Развитие коммуникативной активности учащихся с использованием технологии проблемного обучения</w:t>
      </w:r>
    </w:p>
    <w:p w:rsidR="003C2090" w:rsidRDefault="003C2090" w:rsidP="00C93BC9">
      <w:pPr>
        <w:spacing w:after="0" w:line="240" w:lineRule="auto"/>
        <w:ind w:firstLine="708"/>
        <w:jc w:val="both"/>
        <w:rPr>
          <w:rFonts w:ascii="Times New Roman" w:hAnsi="Times New Roman" w:cs="Times New Roman"/>
          <w:b/>
          <w:bCs/>
          <w:sz w:val="28"/>
          <w:szCs w:val="28"/>
          <w:shd w:val="clear" w:color="auto" w:fill="FFFFFF"/>
        </w:rPr>
      </w:pPr>
    </w:p>
    <w:p w:rsidR="003C2090" w:rsidRDefault="003C2090" w:rsidP="00C93BC9">
      <w:pPr>
        <w:spacing w:after="0" w:line="240" w:lineRule="auto"/>
        <w:ind w:firstLine="708"/>
        <w:jc w:val="both"/>
        <w:rPr>
          <w:rFonts w:ascii="Times New Roman" w:hAnsi="Times New Roman" w:cs="Times New Roman"/>
          <w:b/>
          <w:bCs/>
          <w:sz w:val="28"/>
          <w:szCs w:val="28"/>
          <w:shd w:val="clear" w:color="auto" w:fill="FFFFFF"/>
        </w:rPr>
      </w:pPr>
    </w:p>
    <w:p w:rsidR="003C2090" w:rsidRDefault="003C2090" w:rsidP="00C93BC9">
      <w:pPr>
        <w:spacing w:after="0" w:line="240" w:lineRule="auto"/>
        <w:ind w:firstLine="708"/>
        <w:jc w:val="both"/>
        <w:rPr>
          <w:rFonts w:ascii="Times New Roman" w:hAnsi="Times New Roman" w:cs="Times New Roman"/>
          <w:bCs/>
          <w:sz w:val="28"/>
          <w:szCs w:val="28"/>
          <w:shd w:val="clear" w:color="auto" w:fill="FFFFFF"/>
        </w:rPr>
      </w:pPr>
      <w:r w:rsidRPr="003C2090">
        <w:rPr>
          <w:rFonts w:ascii="Times New Roman" w:hAnsi="Times New Roman" w:cs="Times New Roman"/>
          <w:bCs/>
          <w:sz w:val="28"/>
          <w:szCs w:val="28"/>
          <w:shd w:val="clear" w:color="auto" w:fill="FFFFFF"/>
        </w:rPr>
        <w:t xml:space="preserve">Р.Р. </w:t>
      </w:r>
      <w:proofErr w:type="spellStart"/>
      <w:r w:rsidRPr="003C2090">
        <w:rPr>
          <w:rFonts w:ascii="Times New Roman" w:hAnsi="Times New Roman" w:cs="Times New Roman"/>
          <w:bCs/>
          <w:sz w:val="28"/>
          <w:szCs w:val="28"/>
          <w:shd w:val="clear" w:color="auto" w:fill="FFFFFF"/>
        </w:rPr>
        <w:t>Гайнуллин</w:t>
      </w:r>
      <w:proofErr w:type="spellEnd"/>
      <w:r w:rsidRPr="003C2090">
        <w:rPr>
          <w:rFonts w:ascii="Times New Roman" w:hAnsi="Times New Roman" w:cs="Times New Roman"/>
          <w:bCs/>
          <w:sz w:val="28"/>
          <w:szCs w:val="28"/>
          <w:shd w:val="clear" w:color="auto" w:fill="FFFFFF"/>
        </w:rPr>
        <w:t xml:space="preserve">, учитель татарского языка и литературы ГАОУ «Лицей </w:t>
      </w:r>
      <w:proofErr w:type="spellStart"/>
      <w:r w:rsidRPr="003C2090">
        <w:rPr>
          <w:rFonts w:ascii="Times New Roman" w:hAnsi="Times New Roman" w:cs="Times New Roman"/>
          <w:bCs/>
          <w:sz w:val="28"/>
          <w:szCs w:val="28"/>
          <w:shd w:val="clear" w:color="auto" w:fill="FFFFFF"/>
        </w:rPr>
        <w:t>Иннополис</w:t>
      </w:r>
      <w:proofErr w:type="spellEnd"/>
      <w:r w:rsidRPr="003C2090">
        <w:rPr>
          <w:rFonts w:ascii="Times New Roman" w:hAnsi="Times New Roman" w:cs="Times New Roman"/>
          <w:bCs/>
          <w:sz w:val="28"/>
          <w:szCs w:val="28"/>
          <w:shd w:val="clear" w:color="auto" w:fill="FFFFFF"/>
        </w:rPr>
        <w:t>»</w:t>
      </w:r>
      <w:r>
        <w:rPr>
          <w:rFonts w:ascii="Times New Roman" w:hAnsi="Times New Roman" w:cs="Times New Roman"/>
          <w:bCs/>
          <w:sz w:val="28"/>
          <w:szCs w:val="28"/>
          <w:shd w:val="clear" w:color="auto" w:fill="FFFFFF"/>
        </w:rPr>
        <w:t xml:space="preserve"> г. </w:t>
      </w:r>
      <w:proofErr w:type="spellStart"/>
      <w:r>
        <w:rPr>
          <w:rFonts w:ascii="Times New Roman" w:hAnsi="Times New Roman" w:cs="Times New Roman"/>
          <w:bCs/>
          <w:sz w:val="28"/>
          <w:szCs w:val="28"/>
          <w:shd w:val="clear" w:color="auto" w:fill="FFFFFF"/>
        </w:rPr>
        <w:t>Иннополис</w:t>
      </w:r>
      <w:proofErr w:type="spellEnd"/>
      <w:r>
        <w:rPr>
          <w:rFonts w:ascii="Times New Roman" w:hAnsi="Times New Roman" w:cs="Times New Roman"/>
          <w:bCs/>
          <w:sz w:val="28"/>
          <w:szCs w:val="28"/>
          <w:shd w:val="clear" w:color="auto" w:fill="FFFFFF"/>
        </w:rPr>
        <w:t>.</w:t>
      </w:r>
    </w:p>
    <w:p w:rsidR="003C2090" w:rsidRPr="003C2090" w:rsidRDefault="003C2090" w:rsidP="00C93BC9">
      <w:pPr>
        <w:spacing w:after="0" w:line="240" w:lineRule="auto"/>
        <w:ind w:firstLine="708"/>
        <w:jc w:val="both"/>
        <w:rPr>
          <w:rFonts w:ascii="Times New Roman" w:hAnsi="Times New Roman" w:cs="Times New Roman"/>
          <w:sz w:val="28"/>
          <w:szCs w:val="28"/>
          <w:shd w:val="clear" w:color="auto" w:fill="FFFFFF"/>
        </w:rPr>
      </w:pPr>
    </w:p>
    <w:p w:rsidR="00CF7BFB" w:rsidRPr="00C93BC9" w:rsidRDefault="00CF7BFB" w:rsidP="00C93BC9">
      <w:pPr>
        <w:spacing w:after="0" w:line="240" w:lineRule="auto"/>
        <w:ind w:firstLine="708"/>
        <w:jc w:val="both"/>
        <w:rPr>
          <w:rFonts w:ascii="Times New Roman" w:hAnsi="Times New Roman" w:cs="Times New Roman"/>
          <w:sz w:val="28"/>
          <w:szCs w:val="28"/>
          <w:shd w:val="clear" w:color="auto" w:fill="FFFFFF"/>
        </w:rPr>
      </w:pPr>
      <w:r w:rsidRPr="00C93BC9">
        <w:rPr>
          <w:rFonts w:ascii="Times New Roman" w:hAnsi="Times New Roman" w:cs="Times New Roman"/>
          <w:sz w:val="28"/>
          <w:szCs w:val="28"/>
          <w:shd w:val="clear" w:color="auto" w:fill="FFFFFF"/>
        </w:rPr>
        <w:t>Каким должен быть современный урок татарского языка и литературы? Этот вопрос является актуальным для всех учителей татарского языка, которых волнует проблема модернизации образования, которым неб</w:t>
      </w:r>
      <w:r w:rsidR="004F1BBD" w:rsidRPr="00C93BC9">
        <w:rPr>
          <w:rFonts w:ascii="Times New Roman" w:hAnsi="Times New Roman" w:cs="Times New Roman"/>
          <w:sz w:val="28"/>
          <w:szCs w:val="28"/>
          <w:shd w:val="clear" w:color="auto" w:fill="FFFFFF"/>
        </w:rPr>
        <w:t>ез</w:t>
      </w:r>
      <w:r w:rsidRPr="00C93BC9">
        <w:rPr>
          <w:rFonts w:ascii="Times New Roman" w:hAnsi="Times New Roman" w:cs="Times New Roman"/>
          <w:sz w:val="28"/>
          <w:szCs w:val="28"/>
          <w:shd w:val="clear" w:color="auto" w:fill="FFFFFF"/>
        </w:rPr>
        <w:t>различно, что будущее поколение затрудняется высказывать собственное мнение, что у многих ребят бедный словарный запас,</w:t>
      </w:r>
      <w:r w:rsidR="004F1BBD" w:rsidRPr="00C93BC9">
        <w:rPr>
          <w:rFonts w:ascii="Times New Roman" w:hAnsi="Times New Roman" w:cs="Times New Roman"/>
          <w:sz w:val="28"/>
          <w:szCs w:val="28"/>
          <w:shd w:val="clear" w:color="auto" w:fill="FFFFFF"/>
        </w:rPr>
        <w:t xml:space="preserve"> они мало общаются на татарском</w:t>
      </w:r>
      <w:r w:rsidRPr="00C93BC9">
        <w:rPr>
          <w:rFonts w:ascii="Times New Roman" w:hAnsi="Times New Roman" w:cs="Times New Roman"/>
          <w:sz w:val="28"/>
          <w:szCs w:val="28"/>
          <w:shd w:val="clear" w:color="auto" w:fill="FFFFFF"/>
        </w:rPr>
        <w:t xml:space="preserve"> языке, </w:t>
      </w:r>
      <w:r w:rsidR="004F1BBD" w:rsidRPr="00C93BC9">
        <w:rPr>
          <w:rFonts w:ascii="Times New Roman" w:hAnsi="Times New Roman" w:cs="Times New Roman"/>
          <w:sz w:val="28"/>
          <w:szCs w:val="28"/>
          <w:shd w:val="clear" w:color="auto" w:fill="FFFFFF"/>
        </w:rPr>
        <w:t xml:space="preserve">хотя он для многих из них является родным; </w:t>
      </w:r>
      <w:r w:rsidRPr="00C93BC9">
        <w:rPr>
          <w:rFonts w:ascii="Times New Roman" w:hAnsi="Times New Roman" w:cs="Times New Roman"/>
          <w:sz w:val="28"/>
          <w:szCs w:val="28"/>
          <w:shd w:val="clear" w:color="auto" w:fill="FFFFFF"/>
        </w:rPr>
        <w:t>некоторые вообще не читают книги.</w:t>
      </w:r>
    </w:p>
    <w:p w:rsidR="004F1BBD" w:rsidRPr="00C93BC9" w:rsidRDefault="004F1BBD" w:rsidP="00C93BC9">
      <w:pPr>
        <w:spacing w:after="0" w:line="240" w:lineRule="auto"/>
        <w:ind w:firstLine="708"/>
        <w:jc w:val="both"/>
        <w:rPr>
          <w:rFonts w:ascii="Times New Roman" w:hAnsi="Times New Roman" w:cs="Times New Roman"/>
          <w:sz w:val="28"/>
          <w:szCs w:val="28"/>
          <w:shd w:val="clear" w:color="auto" w:fill="FFFFFF"/>
        </w:rPr>
      </w:pPr>
      <w:r w:rsidRPr="00C93BC9">
        <w:rPr>
          <w:rFonts w:ascii="Times New Roman" w:hAnsi="Times New Roman" w:cs="Times New Roman"/>
          <w:sz w:val="28"/>
          <w:szCs w:val="28"/>
          <w:shd w:val="clear" w:color="auto" w:fill="FFFFFF"/>
        </w:rPr>
        <w:t>Обучение татарскому языку в русскоязычной группе имеет свои особенности. Цели и задачи, поставленные в работе - это формирование первичных умений и навыков устной речи, чтения и письма с опорой на коммуникативный подход к изучению языка; включение обучающихся в диалог культур разных национальностей.</w:t>
      </w:r>
    </w:p>
    <w:p w:rsidR="00B631E6" w:rsidRPr="00C93BC9" w:rsidRDefault="00B631E6" w:rsidP="00C93BC9">
      <w:pPr>
        <w:pStyle w:val="a3"/>
        <w:spacing w:before="0" w:beforeAutospacing="0" w:after="0" w:afterAutospacing="0"/>
        <w:ind w:firstLine="708"/>
        <w:jc w:val="both"/>
        <w:rPr>
          <w:color w:val="000000"/>
          <w:sz w:val="28"/>
          <w:szCs w:val="28"/>
        </w:rPr>
      </w:pPr>
      <w:r w:rsidRPr="00C93BC9">
        <w:rPr>
          <w:color w:val="000000"/>
          <w:sz w:val="28"/>
          <w:szCs w:val="28"/>
        </w:rPr>
        <w:t>Главные цели проблемного обучения:</w:t>
      </w:r>
    </w:p>
    <w:p w:rsidR="00B631E6" w:rsidRPr="00C93BC9" w:rsidRDefault="00B631E6" w:rsidP="00C93BC9">
      <w:pPr>
        <w:pStyle w:val="a3"/>
        <w:spacing w:before="0" w:beforeAutospacing="0" w:after="0" w:afterAutospacing="0"/>
        <w:jc w:val="both"/>
        <w:rPr>
          <w:color w:val="000000"/>
          <w:sz w:val="28"/>
          <w:szCs w:val="28"/>
        </w:rPr>
      </w:pPr>
      <w:r w:rsidRPr="00C93BC9">
        <w:rPr>
          <w:color w:val="000000"/>
          <w:sz w:val="28"/>
          <w:szCs w:val="28"/>
        </w:rPr>
        <w:t>1.</w:t>
      </w:r>
      <w:r w:rsidRPr="00C93BC9">
        <w:rPr>
          <w:color w:val="000000"/>
          <w:sz w:val="28"/>
          <w:szCs w:val="28"/>
        </w:rPr>
        <w:tab/>
        <w:t>Развитие мышления и способностей учащихся, развитие творческих умений.</w:t>
      </w:r>
    </w:p>
    <w:p w:rsidR="00B631E6" w:rsidRPr="00C93BC9" w:rsidRDefault="00B631E6" w:rsidP="00C93BC9">
      <w:pPr>
        <w:pStyle w:val="a3"/>
        <w:spacing w:before="0" w:beforeAutospacing="0" w:after="0" w:afterAutospacing="0"/>
        <w:jc w:val="both"/>
        <w:rPr>
          <w:color w:val="000000"/>
          <w:sz w:val="28"/>
          <w:szCs w:val="28"/>
        </w:rPr>
      </w:pPr>
      <w:r w:rsidRPr="00C93BC9">
        <w:rPr>
          <w:color w:val="000000"/>
          <w:sz w:val="28"/>
          <w:szCs w:val="28"/>
        </w:rPr>
        <w:t>2.</w:t>
      </w:r>
      <w:r w:rsidRPr="00C93BC9">
        <w:rPr>
          <w:color w:val="000000"/>
          <w:sz w:val="28"/>
          <w:szCs w:val="28"/>
        </w:rPr>
        <w:tab/>
        <w:t xml:space="preserve">Усвоение учащимися знаний, умений, добытых в ходе активного </w:t>
      </w:r>
      <w:proofErr w:type="gramStart"/>
      <w:r w:rsidRPr="00C93BC9">
        <w:rPr>
          <w:color w:val="000000"/>
          <w:sz w:val="28"/>
          <w:szCs w:val="28"/>
        </w:rPr>
        <w:t>поиска  и</w:t>
      </w:r>
      <w:proofErr w:type="gramEnd"/>
      <w:r w:rsidRPr="00C93BC9">
        <w:rPr>
          <w:color w:val="000000"/>
          <w:sz w:val="28"/>
          <w:szCs w:val="28"/>
        </w:rPr>
        <w:t xml:space="preserve"> самостоятельного решения проблем, в результате эти знания, умения более прочные, чем при традиционном обучении.</w:t>
      </w:r>
    </w:p>
    <w:p w:rsidR="00B631E6" w:rsidRPr="00C93BC9" w:rsidRDefault="00B631E6" w:rsidP="00C93BC9">
      <w:pPr>
        <w:pStyle w:val="a3"/>
        <w:spacing w:before="0" w:beforeAutospacing="0" w:after="0" w:afterAutospacing="0"/>
        <w:jc w:val="both"/>
        <w:rPr>
          <w:color w:val="000000"/>
          <w:sz w:val="28"/>
          <w:szCs w:val="28"/>
        </w:rPr>
      </w:pPr>
      <w:r w:rsidRPr="00C93BC9">
        <w:rPr>
          <w:color w:val="000000"/>
          <w:sz w:val="28"/>
          <w:szCs w:val="28"/>
        </w:rPr>
        <w:t>3.</w:t>
      </w:r>
      <w:r w:rsidRPr="00C93BC9">
        <w:rPr>
          <w:color w:val="000000"/>
          <w:sz w:val="28"/>
          <w:szCs w:val="28"/>
        </w:rPr>
        <w:tab/>
        <w:t>Воспитание активной творческой личности учащегося, умеющего видеть, ставить и разрешать нестандартные проблемы.</w:t>
      </w:r>
    </w:p>
    <w:p w:rsidR="00B631E6" w:rsidRPr="00C93BC9" w:rsidRDefault="00B631E6" w:rsidP="00C93BC9">
      <w:pPr>
        <w:pStyle w:val="a3"/>
        <w:spacing w:before="0" w:beforeAutospacing="0" w:after="0" w:afterAutospacing="0"/>
        <w:jc w:val="both"/>
        <w:rPr>
          <w:color w:val="000000"/>
          <w:sz w:val="28"/>
          <w:szCs w:val="28"/>
        </w:rPr>
      </w:pPr>
      <w:r w:rsidRPr="00C93BC9">
        <w:rPr>
          <w:color w:val="000000"/>
          <w:sz w:val="28"/>
          <w:szCs w:val="28"/>
        </w:rPr>
        <w:t>4.</w:t>
      </w:r>
      <w:r w:rsidRPr="00C93BC9">
        <w:rPr>
          <w:color w:val="000000"/>
          <w:sz w:val="28"/>
          <w:szCs w:val="28"/>
        </w:rPr>
        <w:tab/>
        <w:t xml:space="preserve">Развитие профессионального проблемного мышления. </w:t>
      </w:r>
    </w:p>
    <w:p w:rsidR="00734014" w:rsidRPr="00C93BC9" w:rsidRDefault="00B631E6" w:rsidP="00C93BC9">
      <w:pPr>
        <w:pStyle w:val="a3"/>
        <w:spacing w:before="0" w:beforeAutospacing="0" w:after="0" w:afterAutospacing="0"/>
        <w:ind w:firstLine="708"/>
        <w:jc w:val="both"/>
        <w:rPr>
          <w:color w:val="000000"/>
          <w:sz w:val="28"/>
          <w:szCs w:val="28"/>
        </w:rPr>
      </w:pPr>
      <w:r w:rsidRPr="00C93BC9">
        <w:rPr>
          <w:color w:val="000000"/>
          <w:sz w:val="28"/>
          <w:szCs w:val="28"/>
        </w:rPr>
        <w:t>Таким образом, основная ц</w:t>
      </w:r>
      <w:r w:rsidR="00734014" w:rsidRPr="00C93BC9">
        <w:rPr>
          <w:color w:val="000000"/>
          <w:sz w:val="28"/>
          <w:szCs w:val="28"/>
        </w:rPr>
        <w:t xml:space="preserve">ель проблемного обучения </w:t>
      </w:r>
      <w:r w:rsidRPr="00C93BC9">
        <w:rPr>
          <w:color w:val="000000"/>
          <w:sz w:val="28"/>
          <w:szCs w:val="28"/>
        </w:rPr>
        <w:t>–</w:t>
      </w:r>
      <w:r w:rsidR="00734014" w:rsidRPr="00C93BC9">
        <w:rPr>
          <w:color w:val="000000"/>
          <w:sz w:val="28"/>
          <w:szCs w:val="28"/>
        </w:rPr>
        <w:t xml:space="preserve"> </w:t>
      </w:r>
      <w:r w:rsidRPr="00C93BC9">
        <w:rPr>
          <w:color w:val="000000"/>
          <w:sz w:val="28"/>
          <w:szCs w:val="28"/>
        </w:rPr>
        <w:t xml:space="preserve">это </w:t>
      </w:r>
      <w:r w:rsidR="00734014" w:rsidRPr="00C93BC9">
        <w:rPr>
          <w:color w:val="000000"/>
          <w:sz w:val="28"/>
          <w:szCs w:val="28"/>
        </w:rPr>
        <w:t>усвоение не только результатов научного познания, но и самого пути, процесса получения этих результатов (овладение способами познания), она включает еще и формирование</w:t>
      </w:r>
      <w:r w:rsidRPr="00C93BC9">
        <w:rPr>
          <w:color w:val="000000"/>
          <w:sz w:val="28"/>
          <w:szCs w:val="28"/>
        </w:rPr>
        <w:t>,</w:t>
      </w:r>
      <w:r w:rsidR="00734014" w:rsidRPr="00C93BC9">
        <w:rPr>
          <w:color w:val="000000"/>
          <w:sz w:val="28"/>
          <w:szCs w:val="28"/>
        </w:rPr>
        <w:t xml:space="preserve"> и развитие интеллектуальной, мотивационной, эмоциональной и других сфер школьника, развитие его индивидуальных способностей, то есть в проблемном обучении акцент делается на общем развитии школьника, а не на трансляции готов</w:t>
      </w:r>
      <w:r w:rsidR="00A16D6F" w:rsidRPr="00C93BC9">
        <w:rPr>
          <w:color w:val="000000"/>
          <w:sz w:val="28"/>
          <w:szCs w:val="28"/>
        </w:rPr>
        <w:t xml:space="preserve">ых выводов науки учащимися. </w:t>
      </w:r>
    </w:p>
    <w:p w:rsidR="00734014" w:rsidRPr="00C93BC9" w:rsidRDefault="00734014" w:rsidP="00C93BC9">
      <w:pPr>
        <w:pStyle w:val="a3"/>
        <w:spacing w:before="0" w:beforeAutospacing="0" w:after="0" w:afterAutospacing="0"/>
        <w:ind w:firstLine="708"/>
        <w:jc w:val="both"/>
        <w:rPr>
          <w:color w:val="000000"/>
          <w:sz w:val="28"/>
          <w:szCs w:val="28"/>
        </w:rPr>
      </w:pPr>
      <w:r w:rsidRPr="00C93BC9">
        <w:rPr>
          <w:color w:val="000000"/>
          <w:sz w:val="28"/>
          <w:szCs w:val="28"/>
        </w:rPr>
        <w:t xml:space="preserve">Необходимо, как советуют психологи (М.В. Зверева, Л.В. </w:t>
      </w:r>
      <w:proofErr w:type="spellStart"/>
      <w:r w:rsidRPr="00C93BC9">
        <w:rPr>
          <w:color w:val="000000"/>
          <w:sz w:val="28"/>
          <w:szCs w:val="28"/>
        </w:rPr>
        <w:t>Занков</w:t>
      </w:r>
      <w:proofErr w:type="spellEnd"/>
      <w:r w:rsidRPr="00C93BC9">
        <w:rPr>
          <w:color w:val="000000"/>
          <w:sz w:val="28"/>
          <w:szCs w:val="28"/>
        </w:rPr>
        <w:t xml:space="preserve"> и др.), пойти дальше и запланировать в целях обучения создание новых для ребенка, не встречавшихся ему ранее ситуаций. В этих ситуациях учителю необходимо создавать для учащихся условия, в которых бы они обнаруживали новые, заведомо не </w:t>
      </w:r>
      <w:proofErr w:type="spellStart"/>
      <w:r w:rsidRPr="00C93BC9">
        <w:rPr>
          <w:color w:val="000000"/>
          <w:sz w:val="28"/>
          <w:szCs w:val="28"/>
        </w:rPr>
        <w:t>изучавшиеся</w:t>
      </w:r>
      <w:proofErr w:type="spellEnd"/>
      <w:r w:rsidRPr="00C93BC9">
        <w:rPr>
          <w:color w:val="000000"/>
          <w:sz w:val="28"/>
          <w:szCs w:val="28"/>
        </w:rPr>
        <w:t xml:space="preserve"> знания, решали бы новые, не знакомые им задачи, обнаруживали бы способы деятельности, которым их не обучали. Иначе говоря, процесс проблемного обучения уже в целях обучения прогнозирует развитие учащихся, причем оно не сводится только к усвоению знаний, способов деятельности, но приводит и к развитию - как появлению нового, не задававшегося прямо обучением. Это одно из важных свойств проблемного обучения: способствовать новообразованиям в психике ребенка, выходящим за </w:t>
      </w:r>
      <w:r w:rsidRPr="00C93BC9">
        <w:rPr>
          <w:color w:val="000000"/>
          <w:sz w:val="28"/>
          <w:szCs w:val="28"/>
        </w:rPr>
        <w:lastRenderedPageBreak/>
        <w:t>рамки того, что ему преподавалось, и возникающим у него в результате самостоятельной переработки внешних воздействий.</w:t>
      </w:r>
    </w:p>
    <w:p w:rsidR="00734014" w:rsidRPr="00C93BC9" w:rsidRDefault="00734014" w:rsidP="00C93BC9">
      <w:pPr>
        <w:pStyle w:val="a3"/>
        <w:spacing w:before="0" w:beforeAutospacing="0" w:after="0" w:afterAutospacing="0"/>
        <w:ind w:firstLine="708"/>
        <w:jc w:val="both"/>
        <w:rPr>
          <w:color w:val="000000"/>
          <w:sz w:val="28"/>
          <w:szCs w:val="28"/>
        </w:rPr>
      </w:pPr>
      <w:r w:rsidRPr="00C93BC9">
        <w:rPr>
          <w:color w:val="000000"/>
          <w:sz w:val="28"/>
          <w:szCs w:val="28"/>
        </w:rPr>
        <w:t>Необходимо отметить особую значимость методов проблемного обучения в воспитательном отношении: они формируют и развивают творческую познавательную деятельность учащихся, способствуют правильному уяснению мировоззренческих проблем.</w:t>
      </w:r>
    </w:p>
    <w:p w:rsidR="004F1BBD" w:rsidRPr="00C93BC9" w:rsidRDefault="004F1BBD" w:rsidP="00C93BC9">
      <w:pPr>
        <w:spacing w:after="0" w:line="240" w:lineRule="auto"/>
        <w:ind w:firstLine="708"/>
        <w:jc w:val="both"/>
        <w:rPr>
          <w:rFonts w:ascii="Times New Roman" w:hAnsi="Times New Roman" w:cs="Times New Roman"/>
          <w:color w:val="000000"/>
          <w:sz w:val="28"/>
          <w:szCs w:val="28"/>
          <w:shd w:val="clear" w:color="auto" w:fill="FFFFFF"/>
        </w:rPr>
      </w:pPr>
      <w:r w:rsidRPr="00C93BC9">
        <w:rPr>
          <w:rFonts w:ascii="Times New Roman" w:hAnsi="Times New Roman" w:cs="Times New Roman"/>
          <w:sz w:val="28"/>
          <w:szCs w:val="28"/>
        </w:rPr>
        <w:t>Т</w:t>
      </w:r>
      <w:r w:rsidRPr="00C93BC9">
        <w:rPr>
          <w:rFonts w:ascii="Times New Roman" w:hAnsi="Times New Roman" w:cs="Times New Roman"/>
          <w:color w:val="000000"/>
          <w:sz w:val="28"/>
          <w:szCs w:val="28"/>
          <w:shd w:val="clear" w:color="auto" w:fill="FFFFFF"/>
        </w:rPr>
        <w:t xml:space="preserve">ехнология проблемного обучения не нова: она получила распространение в 20-30 годах в советской и зарубежной школе. </w:t>
      </w:r>
    </w:p>
    <w:p w:rsidR="008A19C9" w:rsidRPr="00C93BC9" w:rsidRDefault="004F1BBD" w:rsidP="00C93BC9">
      <w:pPr>
        <w:spacing w:after="0" w:line="240" w:lineRule="auto"/>
        <w:ind w:firstLine="708"/>
        <w:jc w:val="both"/>
        <w:rPr>
          <w:rFonts w:ascii="Times New Roman" w:hAnsi="Times New Roman" w:cs="Times New Roman"/>
          <w:color w:val="000000"/>
          <w:sz w:val="28"/>
          <w:szCs w:val="28"/>
          <w:shd w:val="clear" w:color="auto" w:fill="FFFFFF"/>
        </w:rPr>
      </w:pPr>
      <w:r w:rsidRPr="00C93BC9">
        <w:rPr>
          <w:rFonts w:ascii="Times New Roman" w:hAnsi="Times New Roman" w:cs="Times New Roman"/>
          <w:color w:val="000000"/>
          <w:sz w:val="28"/>
          <w:szCs w:val="28"/>
          <w:shd w:val="clear" w:color="auto" w:fill="FFFFFF"/>
        </w:rPr>
        <w:t xml:space="preserve">Проблемное обучение основывается на теоретических положениях американского философа, психолога и педагога Дж. </w:t>
      </w:r>
      <w:proofErr w:type="spellStart"/>
      <w:r w:rsidRPr="00C93BC9">
        <w:rPr>
          <w:rFonts w:ascii="Times New Roman" w:hAnsi="Times New Roman" w:cs="Times New Roman"/>
          <w:color w:val="000000"/>
          <w:sz w:val="28"/>
          <w:szCs w:val="28"/>
          <w:shd w:val="clear" w:color="auto" w:fill="FFFFFF"/>
        </w:rPr>
        <w:t>Дьюи</w:t>
      </w:r>
      <w:proofErr w:type="spellEnd"/>
      <w:r w:rsidRPr="00C93BC9">
        <w:rPr>
          <w:rFonts w:ascii="Times New Roman" w:hAnsi="Times New Roman" w:cs="Times New Roman"/>
          <w:color w:val="000000"/>
          <w:sz w:val="28"/>
          <w:szCs w:val="28"/>
          <w:shd w:val="clear" w:color="auto" w:fill="FFFFFF"/>
        </w:rPr>
        <w:t xml:space="preserve"> (1859-1952 г.). «Когда перед ребёнком поставлена проблема, ум его будет сосредоточен не на учёбе или учении. Он направлен на делание того, что требует ситуация, тогда как обучение является результатом. Методом учителя становится отыскивание условий, которые пробуждают самообразовательную активность, при котором учение становится следствием этой активности». (Дж. </w:t>
      </w:r>
      <w:proofErr w:type="spellStart"/>
      <w:r w:rsidRPr="00C93BC9">
        <w:rPr>
          <w:rFonts w:ascii="Times New Roman" w:hAnsi="Times New Roman" w:cs="Times New Roman"/>
          <w:color w:val="000000"/>
          <w:sz w:val="28"/>
          <w:szCs w:val="28"/>
          <w:shd w:val="clear" w:color="auto" w:fill="FFFFFF"/>
        </w:rPr>
        <w:t>Дьюи</w:t>
      </w:r>
      <w:proofErr w:type="spellEnd"/>
      <w:r w:rsidRPr="00C93BC9">
        <w:rPr>
          <w:rFonts w:ascii="Times New Roman" w:hAnsi="Times New Roman" w:cs="Times New Roman"/>
          <w:color w:val="000000"/>
          <w:sz w:val="28"/>
          <w:szCs w:val="28"/>
          <w:shd w:val="clear" w:color="auto" w:fill="FFFFFF"/>
        </w:rPr>
        <w:t>)</w:t>
      </w:r>
    </w:p>
    <w:p w:rsidR="008A19C9" w:rsidRPr="00C93BC9" w:rsidRDefault="0041659D" w:rsidP="00C93BC9">
      <w:pPr>
        <w:spacing w:after="0" w:line="240" w:lineRule="auto"/>
        <w:ind w:firstLine="708"/>
        <w:jc w:val="both"/>
        <w:rPr>
          <w:rFonts w:ascii="Times New Roman" w:eastAsia="Times New Roman" w:hAnsi="Times New Roman" w:cs="Times New Roman"/>
          <w:color w:val="000000"/>
          <w:kern w:val="36"/>
          <w:sz w:val="28"/>
          <w:szCs w:val="28"/>
          <w:lang w:eastAsia="ru-RU"/>
        </w:rPr>
      </w:pPr>
      <w:r w:rsidRPr="00C93BC9">
        <w:rPr>
          <w:rFonts w:ascii="Times New Roman" w:hAnsi="Times New Roman" w:cs="Times New Roman"/>
          <w:sz w:val="28"/>
          <w:szCs w:val="28"/>
        </w:rPr>
        <w:t>Фундаментальные работы, посвященные теории и практике проблемного обучения, появились в конце 60-х - начале 70-х гг. ХХ столетия. Большой вклад в разработку технологии пробл</w:t>
      </w:r>
      <w:r w:rsidR="00F62296" w:rsidRPr="00C93BC9">
        <w:rPr>
          <w:rFonts w:ascii="Times New Roman" w:hAnsi="Times New Roman" w:cs="Times New Roman"/>
          <w:sz w:val="28"/>
          <w:szCs w:val="28"/>
        </w:rPr>
        <w:t>емного обучения внесли ученые</w:t>
      </w:r>
      <w:r w:rsidRPr="00C93BC9">
        <w:rPr>
          <w:rFonts w:ascii="Times New Roman" w:hAnsi="Times New Roman" w:cs="Times New Roman"/>
          <w:sz w:val="28"/>
          <w:szCs w:val="28"/>
        </w:rPr>
        <w:t xml:space="preserve"> </w:t>
      </w:r>
      <w:r w:rsidRPr="00C93BC9">
        <w:rPr>
          <w:rFonts w:ascii="Times New Roman" w:hAnsi="Times New Roman" w:cs="Times New Roman"/>
          <w:i/>
          <w:sz w:val="28"/>
          <w:szCs w:val="28"/>
          <w:u w:val="single"/>
        </w:rPr>
        <w:t>В</w:t>
      </w:r>
      <w:r w:rsidR="00F62296" w:rsidRPr="00C93BC9">
        <w:rPr>
          <w:rFonts w:ascii="Times New Roman" w:hAnsi="Times New Roman" w:cs="Times New Roman"/>
          <w:i/>
          <w:sz w:val="28"/>
          <w:szCs w:val="28"/>
          <w:u w:val="single"/>
        </w:rPr>
        <w:t xml:space="preserve">ладимир </w:t>
      </w:r>
      <w:proofErr w:type="spellStart"/>
      <w:r w:rsidR="00F62296" w:rsidRPr="00ED16C6">
        <w:rPr>
          <w:rFonts w:ascii="Times New Roman" w:hAnsi="Times New Roman" w:cs="Times New Roman"/>
          <w:i/>
          <w:sz w:val="28"/>
          <w:szCs w:val="28"/>
        </w:rPr>
        <w:t>Товиевич</w:t>
      </w:r>
      <w:proofErr w:type="spellEnd"/>
      <w:r w:rsidRPr="00ED16C6">
        <w:rPr>
          <w:rFonts w:ascii="Times New Roman" w:hAnsi="Times New Roman" w:cs="Times New Roman"/>
          <w:i/>
          <w:sz w:val="28"/>
          <w:szCs w:val="28"/>
        </w:rPr>
        <w:t xml:space="preserve"> Кудрявцев</w:t>
      </w:r>
      <w:r w:rsidR="004A0093" w:rsidRPr="00ED16C6">
        <w:rPr>
          <w:rFonts w:ascii="Times New Roman" w:hAnsi="Times New Roman" w:cs="Times New Roman"/>
          <w:sz w:val="28"/>
          <w:szCs w:val="28"/>
        </w:rPr>
        <w:t xml:space="preserve"> (</w:t>
      </w:r>
      <w:r w:rsidR="004A0093" w:rsidRPr="00ED16C6">
        <w:rPr>
          <w:rFonts w:ascii="Times New Roman" w:hAnsi="Times New Roman" w:cs="Times New Roman"/>
          <w:sz w:val="28"/>
          <w:szCs w:val="28"/>
          <w:lang w:val="tt-RU"/>
        </w:rPr>
        <w:t>“</w:t>
      </w:r>
      <w:r w:rsidR="004A0093" w:rsidRPr="00ED16C6">
        <w:rPr>
          <w:rFonts w:ascii="Times New Roman" w:eastAsia="Times New Roman" w:hAnsi="Times New Roman" w:cs="Times New Roman"/>
          <w:color w:val="000000"/>
          <w:kern w:val="36"/>
          <w:sz w:val="28"/>
          <w:szCs w:val="28"/>
          <w:lang w:eastAsia="ru-RU"/>
        </w:rPr>
        <w:t xml:space="preserve">Проблемное обучение: истоки, сущность, перспективы»), </w:t>
      </w:r>
      <w:r w:rsidRPr="00ED16C6">
        <w:rPr>
          <w:rFonts w:ascii="Times New Roman" w:hAnsi="Times New Roman" w:cs="Times New Roman"/>
          <w:i/>
          <w:sz w:val="28"/>
          <w:szCs w:val="28"/>
        </w:rPr>
        <w:t>А</w:t>
      </w:r>
      <w:r w:rsidR="00F62296" w:rsidRPr="00ED16C6">
        <w:rPr>
          <w:rFonts w:ascii="Times New Roman" w:hAnsi="Times New Roman" w:cs="Times New Roman"/>
          <w:i/>
          <w:sz w:val="28"/>
          <w:szCs w:val="28"/>
        </w:rPr>
        <w:t>лексей Михайлович</w:t>
      </w:r>
      <w:r w:rsidRPr="00ED16C6">
        <w:rPr>
          <w:rFonts w:ascii="Times New Roman" w:hAnsi="Times New Roman" w:cs="Times New Roman"/>
          <w:i/>
          <w:sz w:val="28"/>
          <w:szCs w:val="28"/>
        </w:rPr>
        <w:t xml:space="preserve"> Матюшкин</w:t>
      </w:r>
      <w:r w:rsidR="004A0093" w:rsidRPr="00ED16C6">
        <w:rPr>
          <w:rFonts w:ascii="Times New Roman" w:hAnsi="Times New Roman" w:cs="Times New Roman"/>
          <w:i/>
          <w:sz w:val="28"/>
          <w:szCs w:val="28"/>
        </w:rPr>
        <w:t xml:space="preserve"> </w:t>
      </w:r>
      <w:r w:rsidR="00F62296" w:rsidRPr="00ED16C6">
        <w:rPr>
          <w:rFonts w:ascii="Times New Roman" w:hAnsi="Times New Roman" w:cs="Times New Roman"/>
          <w:sz w:val="28"/>
          <w:szCs w:val="28"/>
        </w:rPr>
        <w:t>(«Проблемные ситуации в мышлении и обучении»)</w:t>
      </w:r>
      <w:r w:rsidR="001018AD" w:rsidRPr="00ED16C6">
        <w:rPr>
          <w:rFonts w:ascii="Times New Roman" w:hAnsi="Times New Roman" w:cs="Times New Roman"/>
          <w:sz w:val="28"/>
          <w:szCs w:val="28"/>
        </w:rPr>
        <w:t xml:space="preserve">, </w:t>
      </w:r>
      <w:r w:rsidR="001018AD" w:rsidRPr="00ED16C6">
        <w:rPr>
          <w:rFonts w:ascii="Times New Roman" w:hAnsi="Times New Roman" w:cs="Times New Roman"/>
          <w:i/>
          <w:sz w:val="28"/>
          <w:szCs w:val="28"/>
        </w:rPr>
        <w:t>Мирза</w:t>
      </w:r>
      <w:r w:rsidR="00F62296" w:rsidRPr="00ED16C6">
        <w:rPr>
          <w:rFonts w:ascii="Times New Roman" w:hAnsi="Times New Roman" w:cs="Times New Roman"/>
          <w:i/>
          <w:sz w:val="28"/>
          <w:szCs w:val="28"/>
        </w:rPr>
        <w:t xml:space="preserve"> </w:t>
      </w:r>
      <w:proofErr w:type="spellStart"/>
      <w:r w:rsidR="00F62296" w:rsidRPr="00ED16C6">
        <w:rPr>
          <w:rFonts w:ascii="Times New Roman" w:hAnsi="Times New Roman" w:cs="Times New Roman"/>
          <w:i/>
          <w:sz w:val="28"/>
          <w:szCs w:val="28"/>
        </w:rPr>
        <w:t>И</w:t>
      </w:r>
      <w:r w:rsidR="001018AD" w:rsidRPr="00ED16C6">
        <w:rPr>
          <w:rFonts w:ascii="Times New Roman" w:hAnsi="Times New Roman" w:cs="Times New Roman"/>
          <w:i/>
          <w:sz w:val="28"/>
          <w:szCs w:val="28"/>
        </w:rPr>
        <w:t>смаилович</w:t>
      </w:r>
      <w:proofErr w:type="spellEnd"/>
      <w:r w:rsidR="00F62296" w:rsidRPr="00ED16C6">
        <w:rPr>
          <w:rFonts w:ascii="Times New Roman" w:hAnsi="Times New Roman" w:cs="Times New Roman"/>
          <w:i/>
          <w:sz w:val="28"/>
          <w:szCs w:val="28"/>
        </w:rPr>
        <w:t xml:space="preserve"> </w:t>
      </w:r>
      <w:proofErr w:type="spellStart"/>
      <w:r w:rsidR="00F62296" w:rsidRPr="00ED16C6">
        <w:rPr>
          <w:rFonts w:ascii="Times New Roman" w:hAnsi="Times New Roman" w:cs="Times New Roman"/>
          <w:i/>
          <w:sz w:val="28"/>
          <w:szCs w:val="28"/>
        </w:rPr>
        <w:t>Махмутов</w:t>
      </w:r>
      <w:proofErr w:type="spellEnd"/>
      <w:r w:rsidR="001018AD" w:rsidRPr="00C93BC9">
        <w:rPr>
          <w:rFonts w:ascii="Times New Roman" w:hAnsi="Times New Roman" w:cs="Times New Roman"/>
          <w:sz w:val="28"/>
          <w:szCs w:val="28"/>
        </w:rPr>
        <w:t xml:space="preserve"> («Организация проблемного обучения</w:t>
      </w:r>
      <w:r w:rsidR="001018AD" w:rsidRPr="00ED16C6">
        <w:rPr>
          <w:rFonts w:ascii="Times New Roman" w:hAnsi="Times New Roman" w:cs="Times New Roman"/>
          <w:sz w:val="28"/>
          <w:szCs w:val="28"/>
          <w:u w:val="single"/>
        </w:rPr>
        <w:t>»)</w:t>
      </w:r>
      <w:r w:rsidR="00F62296" w:rsidRPr="00ED16C6">
        <w:rPr>
          <w:rFonts w:ascii="Times New Roman" w:hAnsi="Times New Roman" w:cs="Times New Roman"/>
          <w:sz w:val="28"/>
          <w:szCs w:val="28"/>
          <w:u w:val="single"/>
        </w:rPr>
        <w:t xml:space="preserve">, </w:t>
      </w:r>
      <w:r w:rsidR="00F62296" w:rsidRPr="00ED16C6">
        <w:rPr>
          <w:rFonts w:ascii="Times New Roman" w:hAnsi="Times New Roman" w:cs="Times New Roman"/>
          <w:i/>
          <w:sz w:val="28"/>
          <w:szCs w:val="28"/>
          <w:u w:val="single"/>
        </w:rPr>
        <w:t xml:space="preserve">Винсент </w:t>
      </w:r>
      <w:proofErr w:type="spellStart"/>
      <w:r w:rsidR="00F62296" w:rsidRPr="00ED16C6">
        <w:rPr>
          <w:rFonts w:ascii="Times New Roman" w:hAnsi="Times New Roman" w:cs="Times New Roman"/>
          <w:i/>
          <w:sz w:val="28"/>
          <w:szCs w:val="28"/>
          <w:u w:val="single"/>
        </w:rPr>
        <w:t>Око</w:t>
      </w:r>
      <w:r w:rsidR="00F62296" w:rsidRPr="00ED16C6">
        <w:rPr>
          <w:rFonts w:ascii="Times New Roman" w:hAnsi="Times New Roman" w:cs="Times New Roman"/>
          <w:sz w:val="28"/>
          <w:szCs w:val="28"/>
          <w:u w:val="single"/>
        </w:rPr>
        <w:t>нь</w:t>
      </w:r>
      <w:proofErr w:type="spellEnd"/>
      <w:r w:rsidR="00F62296" w:rsidRPr="00C93BC9">
        <w:rPr>
          <w:rFonts w:ascii="Times New Roman" w:hAnsi="Times New Roman" w:cs="Times New Roman"/>
          <w:sz w:val="28"/>
          <w:szCs w:val="28"/>
        </w:rPr>
        <w:t xml:space="preserve"> («</w:t>
      </w:r>
      <w:r w:rsidR="00F62296" w:rsidRPr="00C93BC9">
        <w:rPr>
          <w:rFonts w:ascii="Times New Roman" w:eastAsia="Times New Roman" w:hAnsi="Times New Roman" w:cs="Times New Roman"/>
          <w:color w:val="000000"/>
          <w:kern w:val="36"/>
          <w:sz w:val="28"/>
          <w:szCs w:val="28"/>
          <w:lang w:eastAsia="ru-RU"/>
        </w:rPr>
        <w:t>Основы проблемного обучения»)</w:t>
      </w:r>
      <w:r w:rsidR="00ED16C6">
        <w:rPr>
          <w:rFonts w:ascii="Times New Roman" w:eastAsia="Times New Roman" w:hAnsi="Times New Roman" w:cs="Times New Roman"/>
          <w:color w:val="000000"/>
          <w:kern w:val="36"/>
          <w:sz w:val="28"/>
          <w:szCs w:val="28"/>
          <w:lang w:eastAsia="ru-RU"/>
        </w:rPr>
        <w:t>.</w:t>
      </w:r>
      <w:r w:rsidR="008A19C9" w:rsidRPr="00C93BC9">
        <w:rPr>
          <w:rFonts w:ascii="Times New Roman" w:eastAsia="Times New Roman" w:hAnsi="Times New Roman" w:cs="Times New Roman"/>
          <w:color w:val="000000"/>
          <w:kern w:val="36"/>
          <w:sz w:val="28"/>
          <w:szCs w:val="28"/>
          <w:lang w:eastAsia="ru-RU"/>
        </w:rPr>
        <w:t xml:space="preserve"> </w:t>
      </w:r>
    </w:p>
    <w:p w:rsidR="00C153C3" w:rsidRPr="00C93BC9" w:rsidRDefault="00ED16C6" w:rsidP="00C93B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10769" w:rsidRPr="00C93BC9">
        <w:rPr>
          <w:rFonts w:ascii="Times New Roman" w:hAnsi="Times New Roman" w:cs="Times New Roman"/>
          <w:sz w:val="28"/>
          <w:szCs w:val="28"/>
        </w:rPr>
        <w:t>Сегодня под проблемным обучением понимается такая организация учебных занятий, которая предполагает создание под руководством учителя проблемных ситуаций и активную самостоятельную деятельность учащихся по их разрешению, в результате чего и происходит творческое овладение профессиональными знаниями, навыками, умениями и развитие мыслительных способностей.</w:t>
      </w:r>
    </w:p>
    <w:p w:rsidR="008A19C9" w:rsidRPr="00C93BC9" w:rsidRDefault="0011076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В современной теории проблемного обучения различают два вида проблемных ситуаций: психологическую и педагогическую. Первая касается деятельности учеников, вторая представляет организацию учебного процесса.</w:t>
      </w:r>
      <w:r w:rsidR="008A19C9" w:rsidRPr="00C93BC9">
        <w:rPr>
          <w:rFonts w:ascii="Times New Roman" w:hAnsi="Times New Roman" w:cs="Times New Roman"/>
          <w:sz w:val="28"/>
          <w:szCs w:val="28"/>
        </w:rPr>
        <w:t xml:space="preserve"> </w:t>
      </w:r>
    </w:p>
    <w:p w:rsidR="0041659D" w:rsidRPr="00C93BC9" w:rsidRDefault="0011076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Проблемная ситуация создается с помощью активизирующих действий, вопросов учителя, подчеркивающих новизну, важность, красоту и другие отличительные качества объекта познания. Создание психологической проблемной ситуации сугубо индивидуально. Ни слишком трудная, ни слишком легкая познавательная задача не создает проблемной ситуации для учеников. Проблемные ситуации могут создаваться на всех этапах процесса обучения: при объяснении, закреплении, контроле.</w:t>
      </w:r>
    </w:p>
    <w:p w:rsidR="00CF7BFB" w:rsidRPr="00C93BC9" w:rsidRDefault="0011076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Учитель создает проблемную ситуацию, направляет учащихся на ее решение, организует поиск решения. Таким образом, ребенок ставится в позицию субъекта своего обучения и как результат у него образуются новые знания, он овладевает новыми способами действия. Трудность управления проблемным обучением в том, что возникновение проблемной ситуации - акт индивидуальный, поэтому от учителя требуется использование дифференцированного и индивидуального подхода.</w:t>
      </w:r>
    </w:p>
    <w:p w:rsidR="00110769" w:rsidRPr="00C93BC9" w:rsidRDefault="0011076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lastRenderedPageBreak/>
        <w:t>Для реализации проблемной технологии необходимы:</w:t>
      </w:r>
    </w:p>
    <w:p w:rsidR="00110769" w:rsidRPr="00C93BC9" w:rsidRDefault="00110769" w:rsidP="00C93BC9">
      <w:pPr>
        <w:spacing w:after="0" w:line="240" w:lineRule="auto"/>
        <w:jc w:val="both"/>
        <w:rPr>
          <w:rFonts w:ascii="Times New Roman" w:hAnsi="Times New Roman" w:cs="Times New Roman"/>
          <w:sz w:val="28"/>
          <w:szCs w:val="28"/>
        </w:rPr>
      </w:pPr>
      <w:r w:rsidRPr="00C93BC9">
        <w:rPr>
          <w:rFonts w:ascii="Times New Roman" w:hAnsi="Times New Roman" w:cs="Times New Roman"/>
          <w:sz w:val="28"/>
          <w:szCs w:val="28"/>
        </w:rPr>
        <w:t>-   отбор самых актуальных, сущностных задач;</w:t>
      </w:r>
    </w:p>
    <w:p w:rsidR="00110769" w:rsidRPr="00C93BC9" w:rsidRDefault="00110769" w:rsidP="00C93BC9">
      <w:pPr>
        <w:spacing w:after="0" w:line="240" w:lineRule="auto"/>
        <w:jc w:val="both"/>
        <w:rPr>
          <w:rFonts w:ascii="Times New Roman" w:hAnsi="Times New Roman" w:cs="Times New Roman"/>
          <w:sz w:val="28"/>
          <w:szCs w:val="28"/>
        </w:rPr>
      </w:pPr>
      <w:r w:rsidRPr="00C93BC9">
        <w:rPr>
          <w:rFonts w:ascii="Times New Roman" w:hAnsi="Times New Roman" w:cs="Times New Roman"/>
          <w:sz w:val="28"/>
          <w:szCs w:val="28"/>
        </w:rPr>
        <w:t xml:space="preserve">-   определение особенностей проблемного </w:t>
      </w:r>
      <w:r w:rsidR="00ED16C6">
        <w:rPr>
          <w:rFonts w:ascii="Times New Roman" w:hAnsi="Times New Roman" w:cs="Times New Roman"/>
          <w:sz w:val="28"/>
          <w:szCs w:val="28"/>
        </w:rPr>
        <w:t>обучения в различных видах учеб</w:t>
      </w:r>
      <w:r w:rsidRPr="00C93BC9">
        <w:rPr>
          <w:rFonts w:ascii="Times New Roman" w:hAnsi="Times New Roman" w:cs="Times New Roman"/>
          <w:sz w:val="28"/>
          <w:szCs w:val="28"/>
        </w:rPr>
        <w:t>ной работы;</w:t>
      </w:r>
    </w:p>
    <w:p w:rsidR="00110769" w:rsidRPr="00C93BC9" w:rsidRDefault="00110769" w:rsidP="00C93BC9">
      <w:pPr>
        <w:spacing w:after="0" w:line="240" w:lineRule="auto"/>
        <w:jc w:val="both"/>
        <w:rPr>
          <w:rFonts w:ascii="Times New Roman" w:hAnsi="Times New Roman" w:cs="Times New Roman"/>
          <w:sz w:val="28"/>
          <w:szCs w:val="28"/>
        </w:rPr>
      </w:pPr>
      <w:r w:rsidRPr="00C93BC9">
        <w:rPr>
          <w:rFonts w:ascii="Times New Roman" w:hAnsi="Times New Roman" w:cs="Times New Roman"/>
          <w:sz w:val="28"/>
          <w:szCs w:val="28"/>
        </w:rPr>
        <w:t>-   построение оптимальной системы проблемного обучения, создание учебных и методических пособий и руководств;</w:t>
      </w:r>
    </w:p>
    <w:p w:rsidR="00110769" w:rsidRPr="00C93BC9" w:rsidRDefault="00110769" w:rsidP="00C93BC9">
      <w:pPr>
        <w:spacing w:after="0" w:line="240" w:lineRule="auto"/>
        <w:jc w:val="both"/>
        <w:rPr>
          <w:rFonts w:ascii="Times New Roman" w:hAnsi="Times New Roman" w:cs="Times New Roman"/>
          <w:sz w:val="28"/>
          <w:szCs w:val="28"/>
        </w:rPr>
      </w:pPr>
      <w:r w:rsidRPr="00C93BC9">
        <w:rPr>
          <w:rFonts w:ascii="Times New Roman" w:hAnsi="Times New Roman" w:cs="Times New Roman"/>
          <w:sz w:val="28"/>
          <w:szCs w:val="28"/>
        </w:rPr>
        <w:t>-   личностный подход и мастерство учителя, способные вызвать активную познавательную деятельность ребёнка.</w:t>
      </w:r>
    </w:p>
    <w:p w:rsidR="00EA20C9" w:rsidRPr="00C93BC9" w:rsidRDefault="00EA20C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 xml:space="preserve">Технология проблемного обучения, что очень важно, готовит </w:t>
      </w:r>
      <w:proofErr w:type="gramStart"/>
      <w:r w:rsidRPr="00C93BC9">
        <w:rPr>
          <w:rFonts w:ascii="Times New Roman" w:hAnsi="Times New Roman" w:cs="Times New Roman"/>
          <w:sz w:val="28"/>
          <w:szCs w:val="28"/>
        </w:rPr>
        <w:t>учащихся  к</w:t>
      </w:r>
      <w:proofErr w:type="gramEnd"/>
      <w:r w:rsidRPr="00C93BC9">
        <w:rPr>
          <w:rFonts w:ascii="Times New Roman" w:hAnsi="Times New Roman" w:cs="Times New Roman"/>
          <w:sz w:val="28"/>
          <w:szCs w:val="28"/>
        </w:rPr>
        <w:t xml:space="preserve"> </w:t>
      </w:r>
      <w:proofErr w:type="spellStart"/>
      <w:r w:rsidRPr="00C93BC9">
        <w:rPr>
          <w:rFonts w:ascii="Times New Roman" w:hAnsi="Times New Roman" w:cs="Times New Roman"/>
          <w:sz w:val="28"/>
          <w:szCs w:val="28"/>
        </w:rPr>
        <w:t>самоменеджменту</w:t>
      </w:r>
      <w:proofErr w:type="spellEnd"/>
      <w:r w:rsidRPr="00C93BC9">
        <w:rPr>
          <w:rFonts w:ascii="Times New Roman" w:hAnsi="Times New Roman" w:cs="Times New Roman"/>
          <w:sz w:val="28"/>
          <w:szCs w:val="28"/>
        </w:rPr>
        <w:t>, и позволяет:</w:t>
      </w:r>
    </w:p>
    <w:p w:rsidR="00EA20C9" w:rsidRPr="00C93BC9" w:rsidRDefault="00EA20C9" w:rsidP="00C93BC9">
      <w:pPr>
        <w:spacing w:after="0" w:line="240" w:lineRule="auto"/>
        <w:jc w:val="both"/>
        <w:rPr>
          <w:rFonts w:ascii="Times New Roman" w:hAnsi="Times New Roman" w:cs="Times New Roman"/>
          <w:sz w:val="28"/>
          <w:szCs w:val="28"/>
        </w:rPr>
      </w:pPr>
      <w:r w:rsidRPr="00C93BC9">
        <w:rPr>
          <w:rFonts w:ascii="Times New Roman" w:hAnsi="Times New Roman" w:cs="Times New Roman"/>
          <w:sz w:val="28"/>
          <w:szCs w:val="28"/>
        </w:rPr>
        <w:t>- определять проблему в различных ситуациях, принимать ответственное решение, оценивать последствия своего решения;</w:t>
      </w:r>
    </w:p>
    <w:p w:rsidR="00EA20C9" w:rsidRPr="00C93BC9" w:rsidRDefault="00EA20C9" w:rsidP="00C93BC9">
      <w:pPr>
        <w:spacing w:after="0" w:line="240" w:lineRule="auto"/>
        <w:jc w:val="both"/>
        <w:rPr>
          <w:rFonts w:ascii="Times New Roman" w:hAnsi="Times New Roman" w:cs="Times New Roman"/>
          <w:sz w:val="28"/>
          <w:szCs w:val="28"/>
        </w:rPr>
      </w:pPr>
      <w:r w:rsidRPr="00C93BC9">
        <w:rPr>
          <w:rFonts w:ascii="Times New Roman" w:hAnsi="Times New Roman" w:cs="Times New Roman"/>
          <w:sz w:val="28"/>
          <w:szCs w:val="28"/>
        </w:rPr>
        <w:t>- ставить цель своей деятельности, определять условия для её реализации, планировать и организовывать процесс её достижения, то есть разрабатывать технологии, адекватные задаче;</w:t>
      </w:r>
    </w:p>
    <w:p w:rsidR="00EA20C9" w:rsidRPr="00C93BC9" w:rsidRDefault="00EA20C9" w:rsidP="00C93BC9">
      <w:pPr>
        <w:spacing w:after="0" w:line="240" w:lineRule="auto"/>
        <w:jc w:val="both"/>
        <w:rPr>
          <w:rFonts w:ascii="Times New Roman" w:hAnsi="Times New Roman" w:cs="Times New Roman"/>
          <w:sz w:val="28"/>
          <w:szCs w:val="28"/>
        </w:rPr>
      </w:pPr>
      <w:r w:rsidRPr="00C93BC9">
        <w:rPr>
          <w:rFonts w:ascii="Times New Roman" w:hAnsi="Times New Roman" w:cs="Times New Roman"/>
          <w:sz w:val="28"/>
          <w:szCs w:val="28"/>
        </w:rPr>
        <w:t>- осуществлять рефлексию и самооценку, оценку своей деятельности и её результатов;</w:t>
      </w:r>
    </w:p>
    <w:p w:rsidR="00EA20C9" w:rsidRPr="00C93BC9" w:rsidRDefault="00EA20C9" w:rsidP="00C93BC9">
      <w:pPr>
        <w:spacing w:after="0" w:line="240" w:lineRule="auto"/>
        <w:jc w:val="both"/>
        <w:rPr>
          <w:rFonts w:ascii="Times New Roman" w:hAnsi="Times New Roman" w:cs="Times New Roman"/>
          <w:sz w:val="28"/>
          <w:szCs w:val="28"/>
        </w:rPr>
      </w:pPr>
      <w:r w:rsidRPr="00C93BC9">
        <w:rPr>
          <w:rFonts w:ascii="Times New Roman" w:hAnsi="Times New Roman" w:cs="Times New Roman"/>
          <w:sz w:val="28"/>
          <w:szCs w:val="28"/>
        </w:rPr>
        <w:t>- выбирать для себя нормы деятельности и поведения адекватные ситуации.</w:t>
      </w:r>
    </w:p>
    <w:p w:rsidR="00B631E6" w:rsidRPr="00C93BC9" w:rsidRDefault="00B631E6"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Выбор мною данной технологи не случаен. С 1</w:t>
      </w:r>
      <w:r w:rsidR="00ED16C6">
        <w:rPr>
          <w:rFonts w:ascii="Times New Roman" w:hAnsi="Times New Roman" w:cs="Times New Roman"/>
          <w:sz w:val="28"/>
          <w:szCs w:val="28"/>
        </w:rPr>
        <w:t xml:space="preserve"> </w:t>
      </w:r>
      <w:r w:rsidRPr="00C93BC9">
        <w:rPr>
          <w:rFonts w:ascii="Times New Roman" w:hAnsi="Times New Roman" w:cs="Times New Roman"/>
          <w:sz w:val="28"/>
          <w:szCs w:val="28"/>
        </w:rPr>
        <w:t>сентября 2011</w:t>
      </w:r>
      <w:r w:rsidR="00ED16C6">
        <w:rPr>
          <w:rFonts w:ascii="Times New Roman" w:hAnsi="Times New Roman" w:cs="Times New Roman"/>
          <w:sz w:val="28"/>
          <w:szCs w:val="28"/>
        </w:rPr>
        <w:t xml:space="preserve"> </w:t>
      </w:r>
      <w:r w:rsidRPr="00C93BC9">
        <w:rPr>
          <w:rFonts w:ascii="Times New Roman" w:hAnsi="Times New Roman" w:cs="Times New Roman"/>
          <w:sz w:val="28"/>
          <w:szCs w:val="28"/>
        </w:rPr>
        <w:t>года вступили в силу Стандарты второго поколения и этот документ является основополагающим для деятельности современного учителя. «Новый» ученик нашей новой школы значительно отличается от того ученик</w:t>
      </w:r>
      <w:r w:rsidR="00ED16C6">
        <w:rPr>
          <w:rFonts w:ascii="Times New Roman" w:hAnsi="Times New Roman" w:cs="Times New Roman"/>
          <w:sz w:val="28"/>
          <w:szCs w:val="28"/>
        </w:rPr>
        <w:t>а, каким мы его видели раньше, и</w:t>
      </w:r>
      <w:r w:rsidRPr="00C93BC9">
        <w:rPr>
          <w:rFonts w:ascii="Times New Roman" w:hAnsi="Times New Roman" w:cs="Times New Roman"/>
          <w:sz w:val="28"/>
          <w:szCs w:val="28"/>
        </w:rPr>
        <w:t xml:space="preserve"> главное отличие состоит в том, что меняется роль учителя и ученика, меняется стиль их взаимодействия.  Ученик – активный, творческий, мыслящий, ищущий участник процесса обучения, который умеет работать с информацией, умеет делать выводы, анализировать, контролировать и оценивать свою деятельность. Учитель же выполняет роль успешного организатора процесса, в котором ученик может развивать все перечисленные выше мыслительные операции.</w:t>
      </w:r>
    </w:p>
    <w:p w:rsidR="00110769" w:rsidRPr="00C93BC9" w:rsidRDefault="0011076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Главная цель моей педагогической деятельности:</w:t>
      </w:r>
    </w:p>
    <w:p w:rsidR="005544DE" w:rsidRPr="00C93BC9" w:rsidRDefault="005544DE" w:rsidP="003C2090">
      <w:pPr>
        <w:spacing w:after="0" w:line="240" w:lineRule="auto"/>
        <w:ind w:firstLine="708"/>
        <w:jc w:val="both"/>
        <w:rPr>
          <w:rFonts w:ascii="Times New Roman" w:hAnsi="Times New Roman" w:cs="Times New Roman"/>
          <w:sz w:val="28"/>
          <w:szCs w:val="28"/>
        </w:rPr>
      </w:pPr>
      <w:proofErr w:type="gramStart"/>
      <w:r w:rsidRPr="00C93BC9">
        <w:rPr>
          <w:rFonts w:ascii="Times New Roman" w:hAnsi="Times New Roman" w:cs="Times New Roman"/>
          <w:sz w:val="28"/>
          <w:szCs w:val="28"/>
        </w:rPr>
        <w:t>формирование</w:t>
      </w:r>
      <w:proofErr w:type="gramEnd"/>
      <w:r w:rsidRPr="00C93BC9">
        <w:rPr>
          <w:rFonts w:ascii="Times New Roman" w:hAnsi="Times New Roman" w:cs="Times New Roman"/>
          <w:sz w:val="28"/>
          <w:szCs w:val="28"/>
        </w:rPr>
        <w:t xml:space="preserve"> у школьников умения</w:t>
      </w:r>
      <w:r w:rsidR="00110769" w:rsidRPr="00C93BC9">
        <w:rPr>
          <w:rFonts w:ascii="Times New Roman" w:hAnsi="Times New Roman" w:cs="Times New Roman"/>
          <w:sz w:val="28"/>
          <w:szCs w:val="28"/>
        </w:rPr>
        <w:t xml:space="preserve"> гибко ориентироваться и адаптироваться в постоянно меняющихся жизненных ситуациях;</w:t>
      </w:r>
      <w:r w:rsidR="003C2090">
        <w:rPr>
          <w:rFonts w:ascii="Times New Roman" w:hAnsi="Times New Roman" w:cs="Times New Roman"/>
          <w:sz w:val="28"/>
          <w:szCs w:val="28"/>
        </w:rPr>
        <w:t xml:space="preserve"> </w:t>
      </w:r>
      <w:r w:rsidR="00110769" w:rsidRPr="00C93BC9">
        <w:rPr>
          <w:rFonts w:ascii="Times New Roman" w:hAnsi="Times New Roman" w:cs="Times New Roman"/>
          <w:sz w:val="28"/>
          <w:szCs w:val="28"/>
        </w:rPr>
        <w:t>самостоятельно приобретать недостающие знания для самореализации.</w:t>
      </w:r>
    </w:p>
    <w:p w:rsidR="00110769" w:rsidRPr="00C93BC9" w:rsidRDefault="0011076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Исход</w:t>
      </w:r>
      <w:r w:rsidR="005544DE" w:rsidRPr="00C93BC9">
        <w:rPr>
          <w:rFonts w:ascii="Times New Roman" w:hAnsi="Times New Roman" w:cs="Times New Roman"/>
          <w:sz w:val="28"/>
          <w:szCs w:val="28"/>
        </w:rPr>
        <w:t>я из целеполагания, я обозначил</w:t>
      </w:r>
      <w:r w:rsidRPr="00C93BC9">
        <w:rPr>
          <w:rFonts w:ascii="Times New Roman" w:hAnsi="Times New Roman" w:cs="Times New Roman"/>
          <w:sz w:val="28"/>
          <w:szCs w:val="28"/>
        </w:rPr>
        <w:t xml:space="preserve"> для себя следующие задачи:</w:t>
      </w:r>
    </w:p>
    <w:p w:rsidR="00110769" w:rsidRPr="00C93BC9" w:rsidRDefault="00110769" w:rsidP="003C2090">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Обучающие:</w:t>
      </w:r>
      <w:r w:rsidR="003C2090">
        <w:rPr>
          <w:rFonts w:ascii="Times New Roman" w:hAnsi="Times New Roman" w:cs="Times New Roman"/>
          <w:sz w:val="28"/>
          <w:szCs w:val="28"/>
        </w:rPr>
        <w:t xml:space="preserve"> </w:t>
      </w:r>
      <w:r w:rsidRPr="00C93BC9">
        <w:rPr>
          <w:rFonts w:ascii="Times New Roman" w:hAnsi="Times New Roman" w:cs="Times New Roman"/>
          <w:sz w:val="28"/>
          <w:szCs w:val="28"/>
        </w:rPr>
        <w:t>сформировать у школьников учебные навыки работы и коммуникативные умения, необходимые для общения в учебно-трудовой, социально-б</w:t>
      </w:r>
      <w:r w:rsidR="003C2090">
        <w:rPr>
          <w:rFonts w:ascii="Times New Roman" w:hAnsi="Times New Roman" w:cs="Times New Roman"/>
          <w:sz w:val="28"/>
          <w:szCs w:val="28"/>
        </w:rPr>
        <w:t xml:space="preserve">ытовой и социокультурных сферах; </w:t>
      </w:r>
      <w:r w:rsidRPr="00C93BC9">
        <w:rPr>
          <w:rFonts w:ascii="Times New Roman" w:hAnsi="Times New Roman" w:cs="Times New Roman"/>
          <w:sz w:val="28"/>
          <w:szCs w:val="28"/>
        </w:rPr>
        <w:t>познакомить учащихся с достижениями национальных и общечеловеческих ценностей.</w:t>
      </w:r>
    </w:p>
    <w:p w:rsidR="00110769" w:rsidRPr="00C93BC9" w:rsidRDefault="00110769" w:rsidP="003C2090">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Развивающие – развить у школьников:</w:t>
      </w:r>
      <w:r w:rsidR="003C2090">
        <w:rPr>
          <w:rFonts w:ascii="Times New Roman" w:hAnsi="Times New Roman" w:cs="Times New Roman"/>
          <w:sz w:val="28"/>
          <w:szCs w:val="28"/>
        </w:rPr>
        <w:t xml:space="preserve"> </w:t>
      </w:r>
      <w:r w:rsidRPr="00C93BC9">
        <w:rPr>
          <w:rFonts w:ascii="Times New Roman" w:hAnsi="Times New Roman" w:cs="Times New Roman"/>
          <w:sz w:val="28"/>
          <w:szCs w:val="28"/>
        </w:rPr>
        <w:t>способность самостоятельно находить и испо</w:t>
      </w:r>
      <w:r w:rsidR="003C2090">
        <w:rPr>
          <w:rFonts w:ascii="Times New Roman" w:hAnsi="Times New Roman" w:cs="Times New Roman"/>
          <w:sz w:val="28"/>
          <w:szCs w:val="28"/>
        </w:rPr>
        <w:t xml:space="preserve">льзовать необходимую информацию; </w:t>
      </w:r>
      <w:r w:rsidRPr="00C93BC9">
        <w:rPr>
          <w:rFonts w:ascii="Times New Roman" w:hAnsi="Times New Roman" w:cs="Times New Roman"/>
          <w:sz w:val="28"/>
          <w:szCs w:val="28"/>
        </w:rPr>
        <w:t>навык</w:t>
      </w:r>
      <w:r w:rsidR="003C2090">
        <w:rPr>
          <w:rFonts w:ascii="Times New Roman" w:hAnsi="Times New Roman" w:cs="Times New Roman"/>
          <w:sz w:val="28"/>
          <w:szCs w:val="28"/>
        </w:rPr>
        <w:t xml:space="preserve">и взаимоконтроля и самоконтроля; </w:t>
      </w:r>
      <w:r w:rsidRPr="00C93BC9">
        <w:rPr>
          <w:rFonts w:ascii="Times New Roman" w:hAnsi="Times New Roman" w:cs="Times New Roman"/>
          <w:sz w:val="28"/>
          <w:szCs w:val="28"/>
        </w:rPr>
        <w:t>этикетные нормы (речевой такт и поведение)</w:t>
      </w:r>
      <w:r w:rsidR="003C2090">
        <w:rPr>
          <w:rFonts w:ascii="Times New Roman" w:hAnsi="Times New Roman" w:cs="Times New Roman"/>
          <w:sz w:val="28"/>
          <w:szCs w:val="28"/>
        </w:rPr>
        <w:t>.</w:t>
      </w:r>
    </w:p>
    <w:p w:rsidR="00110769" w:rsidRPr="00C93BC9" w:rsidRDefault="00110769" w:rsidP="003C2090">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Воспитательные:</w:t>
      </w:r>
      <w:r w:rsidR="003C2090">
        <w:rPr>
          <w:rFonts w:ascii="Times New Roman" w:hAnsi="Times New Roman" w:cs="Times New Roman"/>
          <w:sz w:val="28"/>
          <w:szCs w:val="28"/>
        </w:rPr>
        <w:t xml:space="preserve"> </w:t>
      </w:r>
      <w:r w:rsidRPr="00C93BC9">
        <w:rPr>
          <w:rFonts w:ascii="Times New Roman" w:hAnsi="Times New Roman" w:cs="Times New Roman"/>
          <w:sz w:val="28"/>
          <w:szCs w:val="28"/>
        </w:rPr>
        <w:t xml:space="preserve">совершенствовать нравственные качества личности учащихся (гуманность, патриотизм, взаимопомощь толерантность, </w:t>
      </w:r>
      <w:r w:rsidR="003C2090">
        <w:rPr>
          <w:rFonts w:ascii="Times New Roman" w:hAnsi="Times New Roman" w:cs="Times New Roman"/>
          <w:sz w:val="28"/>
          <w:szCs w:val="28"/>
        </w:rPr>
        <w:t xml:space="preserve">сотрудничество); </w:t>
      </w:r>
      <w:r w:rsidRPr="00C93BC9">
        <w:rPr>
          <w:rFonts w:ascii="Times New Roman" w:hAnsi="Times New Roman" w:cs="Times New Roman"/>
          <w:sz w:val="28"/>
          <w:szCs w:val="28"/>
        </w:rPr>
        <w:t>выработать языковую, этничес</w:t>
      </w:r>
      <w:r w:rsidR="006A77FB" w:rsidRPr="00C93BC9">
        <w:rPr>
          <w:rFonts w:ascii="Times New Roman" w:hAnsi="Times New Roman" w:cs="Times New Roman"/>
          <w:sz w:val="28"/>
          <w:szCs w:val="28"/>
        </w:rPr>
        <w:t>кую</w:t>
      </w:r>
      <w:r w:rsidR="005544DE" w:rsidRPr="00C93BC9">
        <w:rPr>
          <w:rFonts w:ascii="Times New Roman" w:hAnsi="Times New Roman" w:cs="Times New Roman"/>
          <w:sz w:val="28"/>
          <w:szCs w:val="28"/>
        </w:rPr>
        <w:t xml:space="preserve"> толерантность</w:t>
      </w:r>
      <w:r w:rsidRPr="00C93BC9">
        <w:rPr>
          <w:rFonts w:ascii="Times New Roman" w:hAnsi="Times New Roman" w:cs="Times New Roman"/>
          <w:sz w:val="28"/>
          <w:szCs w:val="28"/>
        </w:rPr>
        <w:t xml:space="preserve"> и уважение </w:t>
      </w:r>
      <w:r w:rsidRPr="00C93BC9">
        <w:rPr>
          <w:rFonts w:ascii="Times New Roman" w:hAnsi="Times New Roman" w:cs="Times New Roman"/>
          <w:sz w:val="28"/>
          <w:szCs w:val="28"/>
        </w:rPr>
        <w:lastRenderedPageBreak/>
        <w:t xml:space="preserve">к другим </w:t>
      </w:r>
      <w:r w:rsidR="003C2090">
        <w:rPr>
          <w:rFonts w:ascii="Times New Roman" w:hAnsi="Times New Roman" w:cs="Times New Roman"/>
          <w:sz w:val="28"/>
          <w:szCs w:val="28"/>
        </w:rPr>
        <w:t xml:space="preserve">культурам; </w:t>
      </w:r>
      <w:r w:rsidRPr="00C93BC9">
        <w:rPr>
          <w:rFonts w:ascii="Times New Roman" w:hAnsi="Times New Roman" w:cs="Times New Roman"/>
          <w:sz w:val="28"/>
          <w:szCs w:val="28"/>
        </w:rPr>
        <w:t xml:space="preserve">знакомить учащихся с </w:t>
      </w:r>
      <w:r w:rsidR="006809CC" w:rsidRPr="00C93BC9">
        <w:rPr>
          <w:rFonts w:ascii="Times New Roman" w:hAnsi="Times New Roman" w:cs="Times New Roman"/>
          <w:sz w:val="28"/>
          <w:szCs w:val="28"/>
        </w:rPr>
        <w:t>культурой татар, живущих в других регионах</w:t>
      </w:r>
      <w:r w:rsidRPr="00C93BC9">
        <w:rPr>
          <w:rFonts w:ascii="Times New Roman" w:hAnsi="Times New Roman" w:cs="Times New Roman"/>
          <w:sz w:val="28"/>
          <w:szCs w:val="28"/>
        </w:rPr>
        <w:t>, их связями с мировой культурой.</w:t>
      </w:r>
    </w:p>
    <w:p w:rsidR="00D21C62" w:rsidRPr="00C93BC9" w:rsidRDefault="00D21C62"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В центре моей педагогической деятельности находится ребенок, которого я считаю не объектом, а субъектом обучения и воспитания. Поэтому мною в основном используются активные методы обучения с применением инновационных педагогических и информационных технологий, а на уроках создается атмосфера доброжелательности и успеха.</w:t>
      </w:r>
    </w:p>
    <w:p w:rsidR="008A19C9" w:rsidRPr="00C93BC9" w:rsidRDefault="008A19C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«Активные методы» - совокупность способов, побуждающих учащихся к активной познавательной деятельности. К данным приемам обучения в проблемном уроке могут быть отнесены: «коммуникативная атака», опорные схемы, мозговой штурм, моделирование.</w:t>
      </w:r>
    </w:p>
    <w:p w:rsidR="008A19C9" w:rsidRPr="00C93BC9" w:rsidRDefault="00EA20C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Использование таких методов</w:t>
      </w:r>
      <w:r w:rsidR="008A19C9" w:rsidRPr="00C93BC9">
        <w:rPr>
          <w:rFonts w:ascii="Times New Roman" w:hAnsi="Times New Roman" w:cs="Times New Roman"/>
          <w:sz w:val="28"/>
          <w:szCs w:val="28"/>
        </w:rPr>
        <w:t xml:space="preserve"> на уроке</w:t>
      </w:r>
      <w:r w:rsidRPr="00C93BC9">
        <w:rPr>
          <w:rFonts w:ascii="Times New Roman" w:hAnsi="Times New Roman" w:cs="Times New Roman"/>
          <w:sz w:val="28"/>
          <w:szCs w:val="28"/>
        </w:rPr>
        <w:t xml:space="preserve"> позволяют мне</w:t>
      </w:r>
      <w:r w:rsidR="008A19C9" w:rsidRPr="00C93BC9">
        <w:rPr>
          <w:rFonts w:ascii="Times New Roman" w:hAnsi="Times New Roman" w:cs="Times New Roman"/>
          <w:sz w:val="28"/>
          <w:szCs w:val="28"/>
        </w:rPr>
        <w:t>:</w:t>
      </w:r>
    </w:p>
    <w:p w:rsidR="008A19C9" w:rsidRPr="00C93BC9" w:rsidRDefault="008A19C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 формировать собственное мнение. Высказывать его, уметь аргументировать;</w:t>
      </w:r>
    </w:p>
    <w:p w:rsidR="008A19C9" w:rsidRPr="00C93BC9" w:rsidRDefault="008A19C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 учиться слышать и слушать другого человека, уважать мнение собеседника;</w:t>
      </w:r>
    </w:p>
    <w:p w:rsidR="008A19C9" w:rsidRPr="00C93BC9" w:rsidRDefault="008A19C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 обогащать свой социальный опыт путем включения и переживания тех или иных ситуаций;</w:t>
      </w:r>
    </w:p>
    <w:p w:rsidR="008A19C9" w:rsidRPr="00C93BC9" w:rsidRDefault="008A19C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 продуктивно усваивать учебный материал, активно и творчески работать, проявлять свою индивидуальность;</w:t>
      </w:r>
    </w:p>
    <w:p w:rsidR="006809CC" w:rsidRPr="00C93BC9" w:rsidRDefault="008A19C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 уметь разрешать конфликты в повседневной жизни.</w:t>
      </w:r>
    </w:p>
    <w:p w:rsidR="00EA20C9" w:rsidRPr="00C93BC9" w:rsidRDefault="00EA20C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Например: «коммуникативная атака» (вызов к проблемному общению). Смысл этого приема состоит в том, чтобы в н</w:t>
      </w:r>
      <w:r w:rsidR="00C153C3" w:rsidRPr="00C93BC9">
        <w:rPr>
          <w:rFonts w:ascii="Times New Roman" w:hAnsi="Times New Roman" w:cs="Times New Roman"/>
          <w:sz w:val="28"/>
          <w:szCs w:val="28"/>
        </w:rPr>
        <w:t xml:space="preserve">ачальный период взаимодействия </w:t>
      </w:r>
      <w:r w:rsidRPr="00C93BC9">
        <w:rPr>
          <w:rFonts w:ascii="Times New Roman" w:hAnsi="Times New Roman" w:cs="Times New Roman"/>
          <w:sz w:val="28"/>
          <w:szCs w:val="28"/>
        </w:rPr>
        <w:t>увлечь, мобилизовать учеников, дать «что-то такое», что заставило бы учеников мгновенно «включиться» в урок. Дейл Карнеги, основоположник американской теории и практики менеджмента, советовал: «Драматизируйте свои идеи, подавайте их эффектно. Так поступают в кино и на радио, так почему же вы так не поступаете?»</w:t>
      </w:r>
    </w:p>
    <w:p w:rsidR="00EA20C9" w:rsidRPr="00C93BC9" w:rsidRDefault="00EA20C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Основные направления коммуникативной атаки, используемые мной:</w:t>
      </w:r>
    </w:p>
    <w:p w:rsidR="00EA20C9" w:rsidRPr="00C93BC9" w:rsidRDefault="00ED16C6" w:rsidP="00C93BC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EA20C9" w:rsidRPr="00C93BC9">
        <w:rPr>
          <w:rFonts w:ascii="Times New Roman" w:hAnsi="Times New Roman" w:cs="Times New Roman"/>
          <w:sz w:val="28"/>
          <w:szCs w:val="28"/>
        </w:rPr>
        <w:t>Захватывающий аудиторию факт, вопрос.</w:t>
      </w:r>
    </w:p>
    <w:p w:rsidR="00EA20C9" w:rsidRPr="00C93BC9" w:rsidRDefault="00ED16C6" w:rsidP="00C93BC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EA20C9" w:rsidRPr="00C93BC9">
        <w:rPr>
          <w:rFonts w:ascii="Times New Roman" w:hAnsi="Times New Roman" w:cs="Times New Roman"/>
          <w:sz w:val="28"/>
          <w:szCs w:val="28"/>
        </w:rPr>
        <w:t>Вопрос, близко связанный с личным опытом, недавно пережитым учащимися.</w:t>
      </w:r>
    </w:p>
    <w:p w:rsidR="00C93BC9" w:rsidRDefault="0071781E"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3</w:t>
      </w:r>
      <w:r w:rsidR="00ED16C6">
        <w:rPr>
          <w:rFonts w:ascii="Times New Roman" w:hAnsi="Times New Roman" w:cs="Times New Roman"/>
          <w:sz w:val="28"/>
          <w:szCs w:val="28"/>
        </w:rPr>
        <w:t xml:space="preserve">. </w:t>
      </w:r>
      <w:r w:rsidR="00EA20C9" w:rsidRPr="00C93BC9">
        <w:rPr>
          <w:rFonts w:ascii="Times New Roman" w:hAnsi="Times New Roman" w:cs="Times New Roman"/>
          <w:sz w:val="28"/>
          <w:szCs w:val="28"/>
        </w:rPr>
        <w:t xml:space="preserve">Оригинальное, яркое, необычное начало урока, притягивающее внимание аудитории своей неожиданностью. </w:t>
      </w:r>
    </w:p>
    <w:p w:rsidR="0071781E" w:rsidRPr="00C93BC9" w:rsidRDefault="00ED16C6" w:rsidP="00C93BC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 </w:t>
      </w:r>
      <w:r w:rsidR="0071781E" w:rsidRPr="00C93BC9">
        <w:rPr>
          <w:rFonts w:ascii="Times New Roman" w:hAnsi="Times New Roman" w:cs="Times New Roman"/>
          <w:sz w:val="28"/>
          <w:szCs w:val="28"/>
        </w:rPr>
        <w:t>Ролевая игра, без которой не проходит практически ни один урок. Этот метод представляет собой условное воспроизведение практической действительности и создает условия реального общения для ее участников. Преимущества этого метода обучения видится мне в том, что он позволяет учащимся использовать спонтанную речь, неподготовленную речь.</w:t>
      </w:r>
    </w:p>
    <w:p w:rsidR="00AF6767" w:rsidRPr="00C93BC9" w:rsidRDefault="0071781E" w:rsidP="003C2090">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Ролевую игру я использую как вид деятельности, в котором учащиеся, исполняя различные социальные роли, прогнозируют решение проблемы общения в условиях, максимально близких к условиям реального общения, включающих в себя особенности культуры, быта и менталитета татарского народа.</w:t>
      </w:r>
    </w:p>
    <w:p w:rsidR="00B631E6" w:rsidRPr="00C93BC9" w:rsidRDefault="00AF6767"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lastRenderedPageBreak/>
        <w:t>Также</w:t>
      </w:r>
      <w:r w:rsidR="0071781E" w:rsidRPr="00C93BC9">
        <w:rPr>
          <w:rFonts w:ascii="Times New Roman" w:hAnsi="Times New Roman" w:cs="Times New Roman"/>
          <w:sz w:val="28"/>
          <w:szCs w:val="28"/>
        </w:rPr>
        <w:t xml:space="preserve"> эффективными ф</w:t>
      </w:r>
      <w:r w:rsidRPr="00C93BC9">
        <w:rPr>
          <w:rFonts w:ascii="Times New Roman" w:hAnsi="Times New Roman" w:cs="Times New Roman"/>
          <w:sz w:val="28"/>
          <w:szCs w:val="28"/>
        </w:rPr>
        <w:t xml:space="preserve">ормами выражения проблем я считаю </w:t>
      </w:r>
      <w:r w:rsidR="0071781E" w:rsidRPr="00C93BC9">
        <w:rPr>
          <w:rFonts w:ascii="Times New Roman" w:hAnsi="Times New Roman" w:cs="Times New Roman"/>
          <w:sz w:val="28"/>
          <w:szCs w:val="28"/>
        </w:rPr>
        <w:t>практические задания.</w:t>
      </w:r>
      <w:r w:rsidRPr="00C93BC9">
        <w:rPr>
          <w:rFonts w:ascii="Times New Roman" w:hAnsi="Times New Roman" w:cs="Times New Roman"/>
          <w:sz w:val="28"/>
          <w:szCs w:val="28"/>
        </w:rPr>
        <w:t xml:space="preserve"> </w:t>
      </w:r>
      <w:r w:rsidR="0071781E" w:rsidRPr="00C93BC9">
        <w:rPr>
          <w:rFonts w:ascii="Times New Roman" w:hAnsi="Times New Roman" w:cs="Times New Roman"/>
          <w:sz w:val="28"/>
          <w:szCs w:val="28"/>
        </w:rPr>
        <w:t>Особе</w:t>
      </w:r>
      <w:r w:rsidRPr="00C93BC9">
        <w:rPr>
          <w:rFonts w:ascii="Times New Roman" w:hAnsi="Times New Roman" w:cs="Times New Roman"/>
          <w:sz w:val="28"/>
          <w:szCs w:val="28"/>
        </w:rPr>
        <w:t>нность моей деятельности на уроке при этом заключается в</w:t>
      </w:r>
      <w:r w:rsidR="0071781E" w:rsidRPr="00C93BC9">
        <w:rPr>
          <w:rFonts w:ascii="Times New Roman" w:hAnsi="Times New Roman" w:cs="Times New Roman"/>
          <w:sz w:val="28"/>
          <w:szCs w:val="28"/>
        </w:rPr>
        <w:t xml:space="preserve"> постановке учебных заданий, </w:t>
      </w:r>
      <w:r w:rsidRPr="00C93BC9">
        <w:rPr>
          <w:rFonts w:ascii="Times New Roman" w:hAnsi="Times New Roman" w:cs="Times New Roman"/>
          <w:sz w:val="28"/>
          <w:szCs w:val="28"/>
        </w:rPr>
        <w:t xml:space="preserve">упражнений, содержащих проблемы. </w:t>
      </w:r>
      <w:r w:rsidR="0071781E" w:rsidRPr="00C93BC9">
        <w:rPr>
          <w:rFonts w:ascii="Times New Roman" w:hAnsi="Times New Roman" w:cs="Times New Roman"/>
          <w:sz w:val="28"/>
          <w:szCs w:val="28"/>
        </w:rPr>
        <w:t>Это побуждает обучающихся к умственным действиям и обеспечивает их самостоятельную поисковую деятельность (поиск ответов на проблемные вопросы, с</w:t>
      </w:r>
      <w:r w:rsidRPr="00C93BC9">
        <w:rPr>
          <w:rFonts w:ascii="Times New Roman" w:hAnsi="Times New Roman" w:cs="Times New Roman"/>
          <w:sz w:val="28"/>
          <w:szCs w:val="28"/>
        </w:rPr>
        <w:t>амостоятельное</w:t>
      </w:r>
      <w:r w:rsidR="0071781E" w:rsidRPr="00C93BC9">
        <w:rPr>
          <w:rFonts w:ascii="Times New Roman" w:hAnsi="Times New Roman" w:cs="Times New Roman"/>
          <w:sz w:val="28"/>
          <w:szCs w:val="28"/>
        </w:rPr>
        <w:t xml:space="preserve"> выполнение заданий).</w:t>
      </w:r>
    </w:p>
    <w:p w:rsidR="00B631E6" w:rsidRPr="00C93BC9" w:rsidRDefault="00785682"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Решая проблемные ситуации, деятельность учеников вышла за рамки урока и приобрела форму интерактивной проектной деятельности. Ученики моделируют жизненные ситуации через создание видеороликов на татарском языке. Они создают научные журналы на трёх языках по астрономии, физике, геологии, экологии. А с каким азартом ученики создают комиксы!</w:t>
      </w:r>
      <w:r w:rsidR="00A105B7" w:rsidRPr="00C93BC9">
        <w:rPr>
          <w:rFonts w:ascii="Times New Roman" w:hAnsi="Times New Roman" w:cs="Times New Roman"/>
          <w:sz w:val="28"/>
          <w:szCs w:val="28"/>
        </w:rPr>
        <w:t xml:space="preserve"> Таким образом навыки устной речи трансформируются в навыки письменной речи. Из-за большой популярности в своем лицее мы стали публиковать эти журналы тиражом до 250 экземпляров.</w:t>
      </w:r>
    </w:p>
    <w:p w:rsidR="00A105B7" w:rsidRPr="00C93BC9" w:rsidRDefault="00A105B7" w:rsidP="00C93BC9">
      <w:pPr>
        <w:spacing w:after="0" w:line="240" w:lineRule="auto"/>
        <w:ind w:firstLine="708"/>
        <w:rPr>
          <w:rFonts w:ascii="Times New Roman" w:hAnsi="Times New Roman" w:cs="Times New Roman"/>
          <w:sz w:val="28"/>
          <w:szCs w:val="28"/>
        </w:rPr>
      </w:pPr>
      <w:r w:rsidRPr="00C93BC9">
        <w:rPr>
          <w:rFonts w:ascii="Times New Roman" w:hAnsi="Times New Roman" w:cs="Times New Roman"/>
          <w:sz w:val="28"/>
          <w:szCs w:val="28"/>
        </w:rPr>
        <w:t>Особое место в творческой деятельности учеников занимает создание настольных игр на татарском языке. В новых жизненных ситуациях через различные предметы происходит не только закрепление новых слов, но и интерпретация их в новых условиях.</w:t>
      </w:r>
      <w:r w:rsidR="00EA5988" w:rsidRPr="00C93BC9">
        <w:rPr>
          <w:rFonts w:ascii="Times New Roman" w:hAnsi="Times New Roman" w:cs="Times New Roman"/>
          <w:sz w:val="28"/>
          <w:szCs w:val="28"/>
        </w:rPr>
        <w:t xml:space="preserve"> Такие игры, как мафия, крокодил, </w:t>
      </w:r>
      <w:proofErr w:type="spellStart"/>
      <w:r w:rsidR="00EA5988" w:rsidRPr="00C93BC9">
        <w:rPr>
          <w:rFonts w:ascii="Times New Roman" w:hAnsi="Times New Roman" w:cs="Times New Roman"/>
          <w:sz w:val="28"/>
          <w:szCs w:val="28"/>
        </w:rPr>
        <w:t>активити</w:t>
      </w:r>
      <w:proofErr w:type="spellEnd"/>
      <w:r w:rsidR="00EA5988" w:rsidRPr="00C93BC9">
        <w:rPr>
          <w:rFonts w:ascii="Times New Roman" w:hAnsi="Times New Roman" w:cs="Times New Roman"/>
          <w:sz w:val="28"/>
          <w:szCs w:val="28"/>
        </w:rPr>
        <w:t xml:space="preserve">, </w:t>
      </w:r>
      <w:r w:rsidR="00ED16C6">
        <w:rPr>
          <w:rFonts w:ascii="Times New Roman" w:hAnsi="Times New Roman" w:cs="Times New Roman"/>
          <w:sz w:val="28"/>
          <w:szCs w:val="28"/>
        </w:rPr>
        <w:t>морской бой</w:t>
      </w:r>
      <w:r w:rsidR="00EA5988" w:rsidRPr="00C93BC9">
        <w:rPr>
          <w:rFonts w:ascii="Times New Roman" w:hAnsi="Times New Roman" w:cs="Times New Roman"/>
          <w:sz w:val="28"/>
          <w:szCs w:val="28"/>
        </w:rPr>
        <w:t xml:space="preserve"> стали любимым занятиям и своеобразным тренингом.</w:t>
      </w:r>
    </w:p>
    <w:p w:rsidR="00570866" w:rsidRPr="00C93BC9" w:rsidRDefault="00570866" w:rsidP="00C93BC9">
      <w:pPr>
        <w:spacing w:after="0" w:line="240" w:lineRule="auto"/>
        <w:ind w:firstLine="708"/>
        <w:rPr>
          <w:rFonts w:ascii="Times New Roman" w:hAnsi="Times New Roman" w:cs="Times New Roman"/>
          <w:sz w:val="28"/>
          <w:szCs w:val="28"/>
        </w:rPr>
      </w:pPr>
      <w:r w:rsidRPr="00C93BC9">
        <w:rPr>
          <w:rFonts w:ascii="Times New Roman" w:hAnsi="Times New Roman" w:cs="Times New Roman"/>
          <w:sz w:val="28"/>
          <w:szCs w:val="28"/>
        </w:rPr>
        <w:t xml:space="preserve">Всё вышеперечисленное приводит к успешности учащихся в различных конкурсах, научных конференциях, а также к высоким результатам при сдаче единого тестирования. </w:t>
      </w:r>
      <w:bookmarkStart w:id="0" w:name="_GoBack"/>
      <w:bookmarkEnd w:id="0"/>
    </w:p>
    <w:p w:rsidR="00785682" w:rsidRPr="00C93BC9" w:rsidRDefault="00785682"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b/>
          <w:sz w:val="28"/>
          <w:szCs w:val="28"/>
          <w:lang w:val="tt-RU"/>
        </w:rPr>
        <w:t xml:space="preserve"> </w:t>
      </w:r>
      <w:r w:rsidR="009C3BEE" w:rsidRPr="00C93BC9">
        <w:rPr>
          <w:rFonts w:ascii="Times New Roman" w:hAnsi="Times New Roman" w:cs="Times New Roman"/>
          <w:sz w:val="28"/>
          <w:szCs w:val="28"/>
        </w:rPr>
        <w:t>В связи с эффективностью данных методов обучения</w:t>
      </w:r>
      <w:r w:rsidRPr="00C93BC9">
        <w:rPr>
          <w:rFonts w:ascii="Times New Roman" w:hAnsi="Times New Roman" w:cs="Times New Roman"/>
          <w:sz w:val="28"/>
          <w:szCs w:val="28"/>
          <w:lang w:val="tt-RU"/>
        </w:rPr>
        <w:t xml:space="preserve"> нами был создан авторский курс обучения татарской речи русскоязычных уча</w:t>
      </w:r>
      <w:proofErr w:type="spellStart"/>
      <w:r w:rsidRPr="00C93BC9">
        <w:rPr>
          <w:rFonts w:ascii="Times New Roman" w:hAnsi="Times New Roman" w:cs="Times New Roman"/>
          <w:sz w:val="28"/>
          <w:szCs w:val="28"/>
        </w:rPr>
        <w:t>щихся</w:t>
      </w:r>
      <w:proofErr w:type="spellEnd"/>
      <w:r w:rsidRPr="00C93BC9">
        <w:rPr>
          <w:rFonts w:ascii="Times New Roman" w:hAnsi="Times New Roman" w:cs="Times New Roman"/>
          <w:sz w:val="28"/>
          <w:szCs w:val="28"/>
        </w:rPr>
        <w:t xml:space="preserve">, где к каждому уроку соответственно теме подобраны следующего типа грамматические задания: </w:t>
      </w:r>
      <w:r w:rsidR="002502E5" w:rsidRPr="00C93BC9">
        <w:rPr>
          <w:rFonts w:ascii="Times New Roman" w:hAnsi="Times New Roman" w:cs="Times New Roman"/>
          <w:sz w:val="28"/>
          <w:szCs w:val="28"/>
        </w:rPr>
        <w:t xml:space="preserve">например, </w:t>
      </w:r>
      <w:r w:rsidRPr="00C93BC9">
        <w:rPr>
          <w:rFonts w:ascii="Times New Roman" w:hAnsi="Times New Roman" w:cs="Times New Roman"/>
          <w:sz w:val="28"/>
          <w:szCs w:val="28"/>
        </w:rPr>
        <w:t>найти ошибку в предложении, вставить подходящее по смыслу пропущенное слово, установить соответствие.</w:t>
      </w:r>
    </w:p>
    <w:p w:rsidR="006809CC" w:rsidRPr="00C93BC9" w:rsidRDefault="009C3BEE"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 xml:space="preserve">Согласно Федеральным Государственным Образовательным </w:t>
      </w:r>
      <w:proofErr w:type="gramStart"/>
      <w:r w:rsidRPr="00C93BC9">
        <w:rPr>
          <w:rFonts w:ascii="Times New Roman" w:hAnsi="Times New Roman" w:cs="Times New Roman"/>
          <w:sz w:val="28"/>
          <w:szCs w:val="28"/>
        </w:rPr>
        <w:t>Стандартам  я</w:t>
      </w:r>
      <w:proofErr w:type="gramEnd"/>
      <w:r w:rsidR="002502E5" w:rsidRPr="00C93BC9">
        <w:rPr>
          <w:rFonts w:ascii="Times New Roman" w:hAnsi="Times New Roman" w:cs="Times New Roman"/>
          <w:sz w:val="28"/>
          <w:szCs w:val="28"/>
        </w:rPr>
        <w:t>,</w:t>
      </w:r>
      <w:r w:rsidRPr="00C93BC9">
        <w:rPr>
          <w:rFonts w:ascii="Times New Roman" w:hAnsi="Times New Roman" w:cs="Times New Roman"/>
          <w:sz w:val="28"/>
          <w:szCs w:val="28"/>
        </w:rPr>
        <w:t xml:space="preserve"> как учитель</w:t>
      </w:r>
      <w:r w:rsidR="002502E5" w:rsidRPr="00C93BC9">
        <w:rPr>
          <w:rFonts w:ascii="Times New Roman" w:hAnsi="Times New Roman" w:cs="Times New Roman"/>
          <w:sz w:val="28"/>
          <w:szCs w:val="28"/>
        </w:rPr>
        <w:t>,</w:t>
      </w:r>
      <w:r w:rsidRPr="00C93BC9">
        <w:rPr>
          <w:rFonts w:ascii="Times New Roman" w:hAnsi="Times New Roman" w:cs="Times New Roman"/>
          <w:sz w:val="28"/>
          <w:szCs w:val="28"/>
        </w:rPr>
        <w:t xml:space="preserve"> ор</w:t>
      </w:r>
      <w:r w:rsidR="002502E5" w:rsidRPr="00C93BC9">
        <w:rPr>
          <w:rFonts w:ascii="Times New Roman" w:hAnsi="Times New Roman" w:cs="Times New Roman"/>
          <w:sz w:val="28"/>
          <w:szCs w:val="28"/>
        </w:rPr>
        <w:t>иентируюсь на комплексную оценку достижений</w:t>
      </w:r>
      <w:r w:rsidRPr="00C93BC9">
        <w:rPr>
          <w:rFonts w:ascii="Times New Roman" w:hAnsi="Times New Roman" w:cs="Times New Roman"/>
          <w:sz w:val="28"/>
          <w:szCs w:val="28"/>
        </w:rPr>
        <w:t xml:space="preserve"> планируемых результатов: когда ученик научится отображать предметное содержание, приобретет умение представлять собственную культуру, а также получит возможность сравнивать явле</w:t>
      </w:r>
      <w:r w:rsidR="00876369" w:rsidRPr="00C93BC9">
        <w:rPr>
          <w:rFonts w:ascii="Times New Roman" w:hAnsi="Times New Roman" w:cs="Times New Roman"/>
          <w:sz w:val="28"/>
          <w:szCs w:val="28"/>
        </w:rPr>
        <w:t>ния родного и изучаемого языков</w:t>
      </w:r>
      <w:r w:rsidRPr="00C93BC9">
        <w:rPr>
          <w:rFonts w:ascii="Times New Roman" w:hAnsi="Times New Roman" w:cs="Times New Roman"/>
          <w:sz w:val="28"/>
          <w:szCs w:val="28"/>
        </w:rPr>
        <w:t>.</w:t>
      </w:r>
    </w:p>
    <w:p w:rsidR="00876369" w:rsidRPr="00C93BC9" w:rsidRDefault="00876369" w:rsidP="00C93BC9">
      <w:pPr>
        <w:spacing w:after="0" w:line="240" w:lineRule="auto"/>
        <w:ind w:firstLine="708"/>
        <w:jc w:val="both"/>
        <w:rPr>
          <w:rFonts w:ascii="Times New Roman" w:hAnsi="Times New Roman" w:cs="Times New Roman"/>
          <w:sz w:val="28"/>
          <w:szCs w:val="28"/>
        </w:rPr>
      </w:pPr>
      <w:r w:rsidRPr="00C93BC9">
        <w:rPr>
          <w:rFonts w:ascii="Times New Roman" w:hAnsi="Times New Roman" w:cs="Times New Roman"/>
          <w:sz w:val="28"/>
          <w:szCs w:val="28"/>
        </w:rPr>
        <w:t xml:space="preserve">Деятельности учителя </w:t>
      </w:r>
      <w:proofErr w:type="gramStart"/>
      <w:r w:rsidRPr="00C93BC9">
        <w:rPr>
          <w:rFonts w:ascii="Times New Roman" w:hAnsi="Times New Roman" w:cs="Times New Roman"/>
          <w:sz w:val="28"/>
          <w:szCs w:val="28"/>
        </w:rPr>
        <w:t>оценивается  достижениями</w:t>
      </w:r>
      <w:proofErr w:type="gramEnd"/>
      <w:r w:rsidRPr="00C93BC9">
        <w:rPr>
          <w:rFonts w:ascii="Times New Roman" w:hAnsi="Times New Roman" w:cs="Times New Roman"/>
          <w:sz w:val="28"/>
          <w:szCs w:val="28"/>
        </w:rPr>
        <w:t xml:space="preserve"> его учеников,</w:t>
      </w:r>
      <w:r w:rsidR="002502E5" w:rsidRPr="00C93BC9">
        <w:rPr>
          <w:rFonts w:ascii="Times New Roman" w:hAnsi="Times New Roman" w:cs="Times New Roman"/>
          <w:sz w:val="28"/>
          <w:szCs w:val="28"/>
        </w:rPr>
        <w:t xml:space="preserve"> и развитие </w:t>
      </w:r>
      <w:r w:rsidR="003417BA" w:rsidRPr="00C93BC9">
        <w:rPr>
          <w:rFonts w:ascii="Times New Roman" w:hAnsi="Times New Roman" w:cs="Times New Roman"/>
          <w:sz w:val="28"/>
          <w:szCs w:val="28"/>
        </w:rPr>
        <w:t xml:space="preserve">коммуникативной активности через проблемное обучение и проектную деятельность делает акцент на </w:t>
      </w:r>
      <w:r w:rsidR="003417BA" w:rsidRPr="00C93BC9">
        <w:rPr>
          <w:rFonts w:ascii="Times New Roman" w:hAnsi="Times New Roman" w:cs="Times New Roman"/>
          <w:color w:val="000000"/>
          <w:sz w:val="28"/>
          <w:szCs w:val="28"/>
        </w:rPr>
        <w:t xml:space="preserve">формирование, и развитие </w:t>
      </w:r>
      <w:r w:rsidR="000D3F3D" w:rsidRPr="00C93BC9">
        <w:rPr>
          <w:rFonts w:ascii="Times New Roman" w:hAnsi="Times New Roman" w:cs="Times New Roman"/>
          <w:color w:val="000000"/>
          <w:sz w:val="28"/>
          <w:szCs w:val="28"/>
        </w:rPr>
        <w:t xml:space="preserve">мотивационной, </w:t>
      </w:r>
      <w:r w:rsidR="003417BA" w:rsidRPr="00C93BC9">
        <w:rPr>
          <w:rFonts w:ascii="Times New Roman" w:hAnsi="Times New Roman" w:cs="Times New Roman"/>
          <w:color w:val="000000"/>
          <w:sz w:val="28"/>
          <w:szCs w:val="28"/>
        </w:rPr>
        <w:t xml:space="preserve">интеллектуальной, мотивационной, </w:t>
      </w:r>
      <w:r w:rsidR="000D3F3D" w:rsidRPr="00C93BC9">
        <w:rPr>
          <w:rFonts w:ascii="Times New Roman" w:hAnsi="Times New Roman" w:cs="Times New Roman"/>
          <w:color w:val="000000"/>
          <w:sz w:val="28"/>
          <w:szCs w:val="28"/>
        </w:rPr>
        <w:t>эмоциональной</w:t>
      </w:r>
      <w:r w:rsidR="003417BA" w:rsidRPr="00C93BC9">
        <w:rPr>
          <w:rFonts w:ascii="Times New Roman" w:hAnsi="Times New Roman" w:cs="Times New Roman"/>
          <w:color w:val="000000"/>
          <w:sz w:val="28"/>
          <w:szCs w:val="28"/>
        </w:rPr>
        <w:t xml:space="preserve"> сфер школьника, развитие ег</w:t>
      </w:r>
      <w:r w:rsidR="000D3F3D" w:rsidRPr="00C93BC9">
        <w:rPr>
          <w:rFonts w:ascii="Times New Roman" w:hAnsi="Times New Roman" w:cs="Times New Roman"/>
          <w:color w:val="000000"/>
          <w:sz w:val="28"/>
          <w:szCs w:val="28"/>
        </w:rPr>
        <w:t>о индивидуальных способностей.</w:t>
      </w:r>
      <w:r w:rsidRPr="00C93BC9">
        <w:rPr>
          <w:rFonts w:ascii="Times New Roman" w:hAnsi="Times New Roman" w:cs="Times New Roman"/>
          <w:sz w:val="28"/>
          <w:szCs w:val="28"/>
        </w:rPr>
        <w:t xml:space="preserve"> Однако, г</w:t>
      </w:r>
      <w:r w:rsidR="002502E5" w:rsidRPr="00C93BC9">
        <w:rPr>
          <w:rFonts w:ascii="Times New Roman" w:hAnsi="Times New Roman" w:cs="Times New Roman"/>
          <w:sz w:val="28"/>
          <w:szCs w:val="28"/>
        </w:rPr>
        <w:t>лавным достижением, я считаю,</w:t>
      </w:r>
      <w:r w:rsidRPr="00C93BC9">
        <w:rPr>
          <w:rFonts w:ascii="Times New Roman" w:hAnsi="Times New Roman" w:cs="Times New Roman"/>
          <w:sz w:val="28"/>
          <w:szCs w:val="28"/>
        </w:rPr>
        <w:t xml:space="preserve"> это не просто умение моих учеников уважительно взаимодействовать друг с другом, это осознание учениками своей языковой культуры как национальной ценности.   </w:t>
      </w:r>
    </w:p>
    <w:p w:rsidR="00876369" w:rsidRPr="00C93BC9" w:rsidRDefault="00876369" w:rsidP="00C93BC9">
      <w:pPr>
        <w:spacing w:after="0" w:line="240" w:lineRule="auto"/>
        <w:ind w:firstLine="708"/>
        <w:jc w:val="both"/>
        <w:rPr>
          <w:rFonts w:ascii="Times New Roman" w:hAnsi="Times New Roman" w:cs="Times New Roman"/>
          <w:sz w:val="28"/>
          <w:szCs w:val="28"/>
        </w:rPr>
      </w:pPr>
    </w:p>
    <w:sectPr w:rsidR="00876369" w:rsidRPr="00C93BC9" w:rsidSect="00C93BC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1C0"/>
    <w:rsid w:val="00035585"/>
    <w:rsid w:val="000D3F3D"/>
    <w:rsid w:val="001018AD"/>
    <w:rsid w:val="00110769"/>
    <w:rsid w:val="001D0E26"/>
    <w:rsid w:val="00224DCF"/>
    <w:rsid w:val="002502E5"/>
    <w:rsid w:val="002A067E"/>
    <w:rsid w:val="003417BA"/>
    <w:rsid w:val="003C2090"/>
    <w:rsid w:val="0041659D"/>
    <w:rsid w:val="00462C67"/>
    <w:rsid w:val="004A0093"/>
    <w:rsid w:val="004F1BBD"/>
    <w:rsid w:val="005544DE"/>
    <w:rsid w:val="00570866"/>
    <w:rsid w:val="006809CC"/>
    <w:rsid w:val="006A77FB"/>
    <w:rsid w:val="006C3AA1"/>
    <w:rsid w:val="0071781E"/>
    <w:rsid w:val="00734014"/>
    <w:rsid w:val="00767CD9"/>
    <w:rsid w:val="00785682"/>
    <w:rsid w:val="00876369"/>
    <w:rsid w:val="008A19C9"/>
    <w:rsid w:val="008C456C"/>
    <w:rsid w:val="009A7B3D"/>
    <w:rsid w:val="009C3BEE"/>
    <w:rsid w:val="00A105B7"/>
    <w:rsid w:val="00A16D6F"/>
    <w:rsid w:val="00AF6767"/>
    <w:rsid w:val="00B150E4"/>
    <w:rsid w:val="00B631E6"/>
    <w:rsid w:val="00C153C3"/>
    <w:rsid w:val="00C61367"/>
    <w:rsid w:val="00C93BC9"/>
    <w:rsid w:val="00CF7BFB"/>
    <w:rsid w:val="00D04B25"/>
    <w:rsid w:val="00D21C62"/>
    <w:rsid w:val="00E04EC8"/>
    <w:rsid w:val="00E9723A"/>
    <w:rsid w:val="00EA20C9"/>
    <w:rsid w:val="00EA5988"/>
    <w:rsid w:val="00ED16C6"/>
    <w:rsid w:val="00F271C0"/>
    <w:rsid w:val="00F622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860FC6-443A-4CF9-8498-156FC46C1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A00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0093"/>
    <w:rPr>
      <w:rFonts w:asciiTheme="majorHAnsi" w:eastAsiaTheme="majorEastAsia" w:hAnsiTheme="majorHAnsi" w:cstheme="majorBidi"/>
      <w:color w:val="2E74B5" w:themeColor="accent1" w:themeShade="BF"/>
      <w:sz w:val="32"/>
      <w:szCs w:val="32"/>
    </w:rPr>
  </w:style>
  <w:style w:type="paragraph" w:styleId="a3">
    <w:name w:val="Normal (Web)"/>
    <w:basedOn w:val="a"/>
    <w:uiPriority w:val="99"/>
    <w:semiHidden/>
    <w:unhideWhenUsed/>
    <w:rsid w:val="007340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031838">
      <w:bodyDiv w:val="1"/>
      <w:marLeft w:val="0"/>
      <w:marRight w:val="0"/>
      <w:marTop w:val="0"/>
      <w:marBottom w:val="0"/>
      <w:divBdr>
        <w:top w:val="none" w:sz="0" w:space="0" w:color="auto"/>
        <w:left w:val="none" w:sz="0" w:space="0" w:color="auto"/>
        <w:bottom w:val="none" w:sz="0" w:space="0" w:color="auto"/>
        <w:right w:val="none" w:sz="0" w:space="0" w:color="auto"/>
      </w:divBdr>
    </w:div>
    <w:div w:id="1431705495">
      <w:bodyDiv w:val="1"/>
      <w:marLeft w:val="0"/>
      <w:marRight w:val="0"/>
      <w:marTop w:val="0"/>
      <w:marBottom w:val="0"/>
      <w:divBdr>
        <w:top w:val="none" w:sz="0" w:space="0" w:color="auto"/>
        <w:left w:val="none" w:sz="0" w:space="0" w:color="auto"/>
        <w:bottom w:val="none" w:sz="0" w:space="0" w:color="auto"/>
        <w:right w:val="none" w:sz="0" w:space="0" w:color="auto"/>
      </w:divBdr>
    </w:div>
    <w:div w:id="198805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670</TotalTime>
  <Pages>5</Pages>
  <Words>1974</Words>
  <Characters>11252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ЗАКИЕВА</dc:creator>
  <cp:keywords/>
  <dc:description/>
  <cp:lastModifiedBy>Пользователь</cp:lastModifiedBy>
  <cp:revision>12</cp:revision>
  <dcterms:created xsi:type="dcterms:W3CDTF">2016-03-12T08:14:00Z</dcterms:created>
  <dcterms:modified xsi:type="dcterms:W3CDTF">2017-01-19T18:42:00Z</dcterms:modified>
</cp:coreProperties>
</file>