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90D" w:rsidRPr="00E6190D" w:rsidRDefault="00E6190D" w:rsidP="00E6190D">
      <w:pPr>
        <w:rPr>
          <w:b/>
        </w:rPr>
      </w:pPr>
      <w:r>
        <w:rPr>
          <w:b/>
        </w:rPr>
        <w:t>Урок</w:t>
      </w:r>
    </w:p>
    <w:p w:rsidR="00E6190D" w:rsidRPr="00E76006" w:rsidRDefault="00E6190D" w:rsidP="00E6190D"/>
    <w:p w:rsidR="00E6190D" w:rsidRPr="00844317" w:rsidRDefault="00E6190D" w:rsidP="00E6190D">
      <w:pPr>
        <w:rPr>
          <w:b/>
          <w:sz w:val="20"/>
          <w:szCs w:val="20"/>
        </w:rPr>
      </w:pPr>
      <w:r w:rsidRPr="00B32907">
        <w:rPr>
          <w:b/>
          <w:u w:val="single"/>
        </w:rPr>
        <w:t>Тема:</w:t>
      </w:r>
      <w:r w:rsidRPr="00B32907">
        <w:t xml:space="preserve"> </w:t>
      </w:r>
      <w:r w:rsidRPr="00844317">
        <w:rPr>
          <w:b/>
          <w:bCs/>
          <w:color w:val="000000"/>
          <w:spacing w:val="-3"/>
          <w:sz w:val="20"/>
          <w:szCs w:val="20"/>
        </w:rPr>
        <w:t xml:space="preserve">Языки программирования как средство записи алгоритмов для их исполнения на компьютере. Знакомство с </w:t>
      </w:r>
      <w:r w:rsidRPr="00844317">
        <w:rPr>
          <w:b/>
          <w:bCs/>
          <w:color w:val="000000"/>
          <w:spacing w:val="-3"/>
          <w:sz w:val="20"/>
          <w:szCs w:val="20"/>
          <w:lang w:val="en-US"/>
        </w:rPr>
        <w:t>Turbo</w:t>
      </w:r>
      <w:r w:rsidRPr="00844317">
        <w:rPr>
          <w:b/>
          <w:bCs/>
          <w:color w:val="000000"/>
          <w:spacing w:val="-3"/>
          <w:sz w:val="20"/>
          <w:szCs w:val="20"/>
        </w:rPr>
        <w:t xml:space="preserve"> </w:t>
      </w:r>
      <w:r w:rsidRPr="00844317">
        <w:rPr>
          <w:b/>
          <w:bCs/>
          <w:color w:val="000000"/>
          <w:spacing w:val="-3"/>
          <w:sz w:val="20"/>
          <w:szCs w:val="20"/>
          <w:lang w:val="en-US"/>
        </w:rPr>
        <w:t>Pascal</w:t>
      </w:r>
      <w:r w:rsidRPr="00844317">
        <w:rPr>
          <w:b/>
          <w:bCs/>
          <w:color w:val="000000"/>
          <w:spacing w:val="-3"/>
          <w:sz w:val="20"/>
          <w:szCs w:val="20"/>
        </w:rPr>
        <w:t>: структура, синтаксис, и семантика языка программирования</w:t>
      </w:r>
      <w:r w:rsidRPr="00844317">
        <w:rPr>
          <w:b/>
          <w:color w:val="000000"/>
          <w:spacing w:val="-1"/>
          <w:sz w:val="20"/>
          <w:szCs w:val="20"/>
        </w:rPr>
        <w:t>. Типы данных, способы описания данных</w:t>
      </w:r>
    </w:p>
    <w:p w:rsidR="00E6190D" w:rsidRDefault="00E6190D" w:rsidP="00E6190D"/>
    <w:p w:rsidR="00E6190D" w:rsidRPr="00D23E19" w:rsidRDefault="00E6190D" w:rsidP="00E6190D">
      <w:pPr>
        <w:rPr>
          <w:b/>
          <w:u w:val="single"/>
        </w:rPr>
      </w:pPr>
      <w:r w:rsidRPr="00D23E19">
        <w:rPr>
          <w:b/>
          <w:u w:val="single"/>
        </w:rPr>
        <w:t>Цели урока:</w:t>
      </w:r>
    </w:p>
    <w:p w:rsidR="00E6190D" w:rsidRPr="00831B63" w:rsidRDefault="00E6190D" w:rsidP="00E6190D">
      <w:pPr>
        <w:ind w:firstLine="284"/>
        <w:rPr>
          <w:sz w:val="20"/>
          <w:szCs w:val="20"/>
        </w:rPr>
      </w:pPr>
      <w:r w:rsidRPr="0000354C">
        <w:rPr>
          <w:sz w:val="20"/>
          <w:szCs w:val="20"/>
        </w:rPr>
        <w:t>- помочь учащимся</w:t>
      </w:r>
      <w:r>
        <w:rPr>
          <w:sz w:val="20"/>
          <w:szCs w:val="20"/>
        </w:rPr>
        <w:t xml:space="preserve"> усвоить понятия ЯНУ, ЯВУ; разобраться в основных моментах языка </w:t>
      </w:r>
      <w:r>
        <w:rPr>
          <w:sz w:val="20"/>
          <w:szCs w:val="20"/>
          <w:lang w:val="en-US"/>
        </w:rPr>
        <w:t>Turbo</w:t>
      </w:r>
      <w:r w:rsidRPr="00831B63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Pascal</w:t>
      </w:r>
    </w:p>
    <w:p w:rsidR="00E6190D" w:rsidRPr="003023DA" w:rsidRDefault="00E6190D" w:rsidP="00E6190D">
      <w:pPr>
        <w:ind w:left="284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3023DA">
        <w:rPr>
          <w:sz w:val="20"/>
          <w:szCs w:val="20"/>
        </w:rPr>
        <w:t>воспитание информационной культуры учащихся, внимательности, аккуратности, дисциплинированности, усидчивости.</w:t>
      </w:r>
    </w:p>
    <w:p w:rsidR="00E6190D" w:rsidRPr="0009519D" w:rsidRDefault="00E6190D" w:rsidP="00E6190D">
      <w:pPr>
        <w:ind w:left="284"/>
        <w:rPr>
          <w:sz w:val="20"/>
          <w:szCs w:val="20"/>
        </w:rPr>
      </w:pPr>
      <w:r>
        <w:rPr>
          <w:rFonts w:ascii="Verdana" w:hAnsi="Verdana"/>
          <w:color w:val="000000"/>
          <w:sz w:val="15"/>
          <w:szCs w:val="15"/>
        </w:rPr>
        <w:t>- развитие алгоритмического мышления, познавательных интересов, навыков работы на компьютер</w:t>
      </w:r>
    </w:p>
    <w:p w:rsidR="00E6190D" w:rsidRDefault="00E6190D" w:rsidP="00E6190D"/>
    <w:p w:rsidR="00E6190D" w:rsidRPr="00D23E19" w:rsidRDefault="00E6190D" w:rsidP="00E6190D">
      <w:pPr>
        <w:rPr>
          <w:b/>
          <w:u w:val="single"/>
        </w:rPr>
      </w:pPr>
      <w:r w:rsidRPr="00D23E19">
        <w:rPr>
          <w:b/>
          <w:u w:val="single"/>
        </w:rPr>
        <w:t>Оборудование:</w:t>
      </w:r>
    </w:p>
    <w:p w:rsidR="00E6190D" w:rsidRPr="00627F66" w:rsidRDefault="00E6190D" w:rsidP="00E6190D">
      <w:pPr>
        <w:ind w:left="284"/>
        <w:rPr>
          <w:sz w:val="20"/>
          <w:szCs w:val="20"/>
        </w:rPr>
      </w:pPr>
      <w:r>
        <w:rPr>
          <w:sz w:val="20"/>
          <w:szCs w:val="20"/>
        </w:rPr>
        <w:t>- Доска, компьютер, компьютерная презентация</w:t>
      </w:r>
    </w:p>
    <w:p w:rsidR="00E6190D" w:rsidRDefault="00E6190D" w:rsidP="00E6190D"/>
    <w:p w:rsidR="00E6190D" w:rsidRPr="00D23E19" w:rsidRDefault="00E6190D" w:rsidP="00E6190D">
      <w:pPr>
        <w:rPr>
          <w:b/>
          <w:u w:val="single"/>
        </w:rPr>
      </w:pPr>
      <w:r w:rsidRPr="00D23E19">
        <w:rPr>
          <w:b/>
          <w:u w:val="single"/>
        </w:rPr>
        <w:t>План урока:</w:t>
      </w:r>
    </w:p>
    <w:p w:rsidR="00E6190D" w:rsidRPr="002E016C" w:rsidRDefault="00E6190D" w:rsidP="00E6190D">
      <w:pPr>
        <w:ind w:left="284"/>
        <w:rPr>
          <w:sz w:val="20"/>
          <w:szCs w:val="20"/>
        </w:rPr>
      </w:pPr>
      <w:smartTag w:uri="urn:schemas-microsoft-com:office:smarttags" w:element="place">
        <w:r w:rsidRPr="002E016C">
          <w:rPr>
            <w:sz w:val="20"/>
            <w:szCs w:val="20"/>
            <w:lang w:val="en-US"/>
          </w:rPr>
          <w:t>I</w:t>
        </w:r>
        <w:r w:rsidRPr="002E016C">
          <w:rPr>
            <w:sz w:val="20"/>
            <w:szCs w:val="20"/>
          </w:rPr>
          <w:t>.</w:t>
        </w:r>
      </w:smartTag>
      <w:r w:rsidRPr="002E016C">
        <w:rPr>
          <w:sz w:val="20"/>
          <w:szCs w:val="20"/>
        </w:rPr>
        <w:t xml:space="preserve"> Орг. момент (1 мин)</w:t>
      </w:r>
    </w:p>
    <w:p w:rsidR="00E6190D" w:rsidRPr="002E016C" w:rsidRDefault="00E6190D" w:rsidP="00E6190D">
      <w:pPr>
        <w:ind w:left="284"/>
        <w:rPr>
          <w:sz w:val="20"/>
          <w:szCs w:val="20"/>
        </w:rPr>
      </w:pPr>
      <w:r w:rsidRPr="002E016C">
        <w:rPr>
          <w:sz w:val="20"/>
          <w:szCs w:val="20"/>
          <w:lang w:val="en-US"/>
        </w:rPr>
        <w:t>II</w:t>
      </w:r>
      <w:r w:rsidRPr="002E016C">
        <w:rPr>
          <w:sz w:val="20"/>
          <w:szCs w:val="20"/>
        </w:rPr>
        <w:t xml:space="preserve">. </w:t>
      </w:r>
      <w:r>
        <w:rPr>
          <w:sz w:val="20"/>
          <w:szCs w:val="20"/>
        </w:rPr>
        <w:t>Актуализация знаний</w:t>
      </w:r>
      <w:r w:rsidRPr="002E016C">
        <w:rPr>
          <w:sz w:val="20"/>
          <w:szCs w:val="20"/>
        </w:rPr>
        <w:t xml:space="preserve"> (</w:t>
      </w:r>
      <w:r>
        <w:rPr>
          <w:sz w:val="20"/>
          <w:szCs w:val="20"/>
        </w:rPr>
        <w:t>5</w:t>
      </w:r>
      <w:r w:rsidRPr="002E016C">
        <w:rPr>
          <w:sz w:val="20"/>
          <w:szCs w:val="20"/>
        </w:rPr>
        <w:t xml:space="preserve"> мин)</w:t>
      </w:r>
    </w:p>
    <w:p w:rsidR="00E6190D" w:rsidRDefault="00E6190D" w:rsidP="00E6190D">
      <w:pPr>
        <w:ind w:left="284"/>
        <w:rPr>
          <w:sz w:val="20"/>
          <w:szCs w:val="20"/>
        </w:rPr>
      </w:pPr>
      <w:r w:rsidRPr="002E016C">
        <w:rPr>
          <w:sz w:val="20"/>
          <w:szCs w:val="20"/>
          <w:lang w:val="en-US"/>
        </w:rPr>
        <w:t>I</w:t>
      </w:r>
      <w:r>
        <w:rPr>
          <w:sz w:val="20"/>
          <w:szCs w:val="20"/>
          <w:lang w:val="en-US"/>
        </w:rPr>
        <w:t>II</w:t>
      </w:r>
      <w:r>
        <w:rPr>
          <w:sz w:val="20"/>
          <w:szCs w:val="20"/>
        </w:rPr>
        <w:t>. Теоретическая часть (15</w:t>
      </w:r>
      <w:r w:rsidRPr="002E016C">
        <w:rPr>
          <w:sz w:val="20"/>
          <w:szCs w:val="20"/>
        </w:rPr>
        <w:t xml:space="preserve"> мин)</w:t>
      </w:r>
    </w:p>
    <w:p w:rsidR="00E6190D" w:rsidRPr="00BC2F82" w:rsidRDefault="00E6190D" w:rsidP="00E6190D">
      <w:pPr>
        <w:ind w:left="284"/>
        <w:rPr>
          <w:sz w:val="20"/>
          <w:szCs w:val="20"/>
        </w:rPr>
      </w:pPr>
      <w:r>
        <w:rPr>
          <w:sz w:val="20"/>
          <w:szCs w:val="20"/>
          <w:lang w:val="en-US"/>
        </w:rPr>
        <w:t>III</w:t>
      </w:r>
      <w:r w:rsidRPr="00E6190D">
        <w:rPr>
          <w:sz w:val="20"/>
          <w:szCs w:val="20"/>
        </w:rPr>
        <w:t>. Практическая часть (10 мин)</w:t>
      </w:r>
    </w:p>
    <w:p w:rsidR="00E6190D" w:rsidRPr="002E016C" w:rsidRDefault="00E6190D" w:rsidP="00E6190D">
      <w:pPr>
        <w:ind w:left="284"/>
        <w:rPr>
          <w:sz w:val="20"/>
          <w:szCs w:val="20"/>
        </w:rPr>
      </w:pPr>
      <w:r>
        <w:rPr>
          <w:sz w:val="20"/>
          <w:szCs w:val="20"/>
          <w:lang w:val="en-US"/>
        </w:rPr>
        <w:t>I</w:t>
      </w:r>
      <w:r w:rsidRPr="002E016C">
        <w:rPr>
          <w:sz w:val="20"/>
          <w:szCs w:val="20"/>
          <w:lang w:val="en-US"/>
        </w:rPr>
        <w:t>V</w:t>
      </w:r>
      <w:r w:rsidRPr="002E016C">
        <w:rPr>
          <w:sz w:val="20"/>
          <w:szCs w:val="20"/>
        </w:rPr>
        <w:t>. Д/</w:t>
      </w:r>
      <w:proofErr w:type="spellStart"/>
      <w:r w:rsidRPr="002E016C">
        <w:rPr>
          <w:sz w:val="20"/>
          <w:szCs w:val="20"/>
        </w:rPr>
        <w:t>з</w:t>
      </w:r>
      <w:proofErr w:type="spellEnd"/>
      <w:r w:rsidRPr="002E016C">
        <w:rPr>
          <w:sz w:val="20"/>
          <w:szCs w:val="20"/>
        </w:rPr>
        <w:t xml:space="preserve"> (2 мин)</w:t>
      </w:r>
    </w:p>
    <w:p w:rsidR="00E6190D" w:rsidRPr="002E016C" w:rsidRDefault="00E6190D" w:rsidP="00E6190D">
      <w:pPr>
        <w:ind w:left="284"/>
        <w:rPr>
          <w:sz w:val="20"/>
          <w:szCs w:val="20"/>
        </w:rPr>
      </w:pPr>
      <w:r w:rsidRPr="002E016C">
        <w:rPr>
          <w:sz w:val="20"/>
          <w:szCs w:val="20"/>
          <w:lang w:val="en-US"/>
        </w:rPr>
        <w:t>V</w:t>
      </w:r>
      <w:r w:rsidRPr="002E016C">
        <w:rPr>
          <w:sz w:val="20"/>
          <w:szCs w:val="20"/>
        </w:rPr>
        <w:t>. Вопросы учеников (</w:t>
      </w:r>
      <w:r w:rsidRPr="00E6190D">
        <w:rPr>
          <w:sz w:val="20"/>
          <w:szCs w:val="20"/>
        </w:rPr>
        <w:t>5</w:t>
      </w:r>
      <w:r w:rsidRPr="002E016C">
        <w:rPr>
          <w:sz w:val="20"/>
          <w:szCs w:val="20"/>
        </w:rPr>
        <w:t xml:space="preserve"> мин)</w:t>
      </w:r>
    </w:p>
    <w:p w:rsidR="00E6190D" w:rsidRPr="002E016C" w:rsidRDefault="00E6190D" w:rsidP="00E6190D">
      <w:pPr>
        <w:ind w:left="284"/>
        <w:rPr>
          <w:sz w:val="20"/>
          <w:szCs w:val="20"/>
        </w:rPr>
      </w:pPr>
      <w:r w:rsidRPr="002E016C">
        <w:rPr>
          <w:sz w:val="20"/>
          <w:szCs w:val="20"/>
          <w:lang w:val="en-US"/>
        </w:rPr>
        <w:t>VI</w:t>
      </w:r>
      <w:r w:rsidRPr="002E016C">
        <w:rPr>
          <w:sz w:val="20"/>
          <w:szCs w:val="20"/>
        </w:rPr>
        <w:t>. Итог урока (2 мин)</w:t>
      </w:r>
    </w:p>
    <w:p w:rsidR="00E6190D" w:rsidRDefault="00E6190D" w:rsidP="00E6190D"/>
    <w:p w:rsidR="00E6190D" w:rsidRPr="00D23E19" w:rsidRDefault="00E6190D" w:rsidP="00E6190D">
      <w:pPr>
        <w:rPr>
          <w:b/>
          <w:u w:val="single"/>
        </w:rPr>
      </w:pPr>
      <w:r w:rsidRPr="00D23E19">
        <w:rPr>
          <w:b/>
          <w:u w:val="single"/>
        </w:rPr>
        <w:t>Ход урока:</w:t>
      </w:r>
    </w:p>
    <w:p w:rsidR="00E6190D" w:rsidRDefault="00E6190D" w:rsidP="00E6190D"/>
    <w:p w:rsidR="00E6190D" w:rsidRPr="00D23E19" w:rsidRDefault="00E6190D" w:rsidP="00E6190D">
      <w:pPr>
        <w:rPr>
          <w:b/>
        </w:rPr>
      </w:pPr>
      <w:proofErr w:type="gramStart"/>
      <w:smartTag w:uri="urn:schemas-microsoft-com:office:smarttags" w:element="place">
        <w:r w:rsidRPr="00D23E19">
          <w:rPr>
            <w:b/>
            <w:lang w:val="en-US"/>
          </w:rPr>
          <w:t>I</w:t>
        </w:r>
        <w:r w:rsidRPr="00D23E19">
          <w:rPr>
            <w:b/>
          </w:rPr>
          <w:t>.</w:t>
        </w:r>
      </w:smartTag>
      <w:r w:rsidRPr="00D23E19">
        <w:rPr>
          <w:b/>
        </w:rPr>
        <w:t xml:space="preserve"> Орг. момент.</w:t>
      </w:r>
      <w:proofErr w:type="gramEnd"/>
    </w:p>
    <w:p w:rsidR="00E6190D" w:rsidRPr="00EB2B46" w:rsidRDefault="00E6190D" w:rsidP="00E6190D">
      <w:pPr>
        <w:rPr>
          <w:sz w:val="20"/>
          <w:szCs w:val="20"/>
        </w:rPr>
      </w:pPr>
      <w:r w:rsidRPr="00EB2B46">
        <w:rPr>
          <w:sz w:val="20"/>
          <w:szCs w:val="20"/>
        </w:rPr>
        <w:t>Объяснение хода урока</w:t>
      </w:r>
    </w:p>
    <w:p w:rsidR="00E6190D" w:rsidRDefault="00E6190D" w:rsidP="00E6190D">
      <w:pPr>
        <w:rPr>
          <w:i/>
        </w:rPr>
      </w:pPr>
    </w:p>
    <w:p w:rsidR="00E6190D" w:rsidRDefault="00E6190D" w:rsidP="00E6190D">
      <w:pPr>
        <w:rPr>
          <w:b/>
        </w:rPr>
      </w:pPr>
      <w:r w:rsidRPr="00D23E19">
        <w:rPr>
          <w:b/>
          <w:lang w:val="en-US"/>
        </w:rPr>
        <w:t>II</w:t>
      </w:r>
      <w:r w:rsidRPr="00D23E19">
        <w:rPr>
          <w:b/>
        </w:rPr>
        <w:t xml:space="preserve">. </w:t>
      </w:r>
      <w:r>
        <w:rPr>
          <w:b/>
        </w:rPr>
        <w:t>Актуализация знаний</w:t>
      </w:r>
    </w:p>
    <w:p w:rsidR="00E6190D" w:rsidRDefault="00E6190D" w:rsidP="00E6190D">
      <w:pPr>
        <w:rPr>
          <w:b/>
        </w:rPr>
      </w:pPr>
    </w:p>
    <w:p w:rsidR="00E6190D" w:rsidRDefault="00E6190D" w:rsidP="00E6190D">
      <w:pPr>
        <w:rPr>
          <w:sz w:val="20"/>
          <w:szCs w:val="20"/>
        </w:rPr>
      </w:pPr>
      <w:r>
        <w:rPr>
          <w:sz w:val="20"/>
          <w:szCs w:val="20"/>
        </w:rPr>
        <w:t xml:space="preserve">На этом уроке мы начнем знакомство с языком программирования </w:t>
      </w:r>
      <w:r>
        <w:rPr>
          <w:sz w:val="20"/>
          <w:szCs w:val="20"/>
          <w:lang w:val="en-US"/>
        </w:rPr>
        <w:t>Turbo</w:t>
      </w:r>
      <w:r w:rsidRPr="00535624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Pascal</w:t>
      </w:r>
      <w:r>
        <w:rPr>
          <w:sz w:val="20"/>
          <w:szCs w:val="20"/>
        </w:rPr>
        <w:t>, который будем рассматривать как средство записи алгоритма с помощью компьютера.</w:t>
      </w:r>
    </w:p>
    <w:p w:rsidR="00E6190D" w:rsidRDefault="00E6190D" w:rsidP="00E6190D">
      <w:pPr>
        <w:pStyle w:val="a5"/>
        <w:rPr>
          <w:rFonts w:ascii="Verdana" w:hAnsi="Verdana"/>
          <w:color w:val="000000"/>
          <w:sz w:val="15"/>
          <w:szCs w:val="15"/>
        </w:rPr>
      </w:pPr>
      <w:r>
        <w:rPr>
          <w:rFonts w:ascii="Verdana" w:hAnsi="Verdana"/>
          <w:color w:val="000000"/>
          <w:sz w:val="15"/>
          <w:szCs w:val="15"/>
        </w:rPr>
        <w:t>Вопросы:</w:t>
      </w:r>
    </w:p>
    <w:p w:rsidR="00E6190D" w:rsidRDefault="00E6190D" w:rsidP="00E6190D">
      <w:pPr>
        <w:pStyle w:val="a5"/>
        <w:numPr>
          <w:ilvl w:val="0"/>
          <w:numId w:val="1"/>
        </w:numPr>
        <w:rPr>
          <w:rFonts w:ascii="Verdana" w:hAnsi="Verdana"/>
          <w:color w:val="000000"/>
          <w:sz w:val="15"/>
          <w:szCs w:val="15"/>
        </w:rPr>
      </w:pPr>
      <w:r>
        <w:rPr>
          <w:rFonts w:ascii="Verdana" w:hAnsi="Verdana"/>
          <w:color w:val="000000"/>
          <w:sz w:val="15"/>
          <w:szCs w:val="15"/>
        </w:rPr>
        <w:t>Какие базовые алгоритмические конструкции вы знаете?</w:t>
      </w:r>
    </w:p>
    <w:p w:rsidR="00E6190D" w:rsidRDefault="00E6190D" w:rsidP="00E6190D">
      <w:pPr>
        <w:pStyle w:val="a5"/>
        <w:numPr>
          <w:ilvl w:val="0"/>
          <w:numId w:val="1"/>
        </w:numPr>
        <w:rPr>
          <w:rFonts w:ascii="Verdana" w:hAnsi="Verdana"/>
          <w:color w:val="000000"/>
          <w:sz w:val="15"/>
          <w:szCs w:val="15"/>
        </w:rPr>
      </w:pPr>
      <w:r>
        <w:rPr>
          <w:rFonts w:ascii="Verdana" w:hAnsi="Verdana"/>
          <w:color w:val="000000"/>
          <w:sz w:val="15"/>
          <w:szCs w:val="15"/>
        </w:rPr>
        <w:t>Исполнитель алгоритма?</w:t>
      </w:r>
    </w:p>
    <w:p w:rsidR="00E6190D" w:rsidRDefault="00E6190D" w:rsidP="00E6190D">
      <w:pPr>
        <w:pStyle w:val="a5"/>
        <w:numPr>
          <w:ilvl w:val="0"/>
          <w:numId w:val="1"/>
        </w:numPr>
        <w:rPr>
          <w:rFonts w:ascii="Verdana" w:hAnsi="Verdana"/>
          <w:color w:val="000000"/>
          <w:sz w:val="15"/>
          <w:szCs w:val="15"/>
        </w:rPr>
      </w:pPr>
      <w:r>
        <w:rPr>
          <w:rFonts w:ascii="Verdana" w:hAnsi="Verdana"/>
          <w:color w:val="000000"/>
          <w:sz w:val="15"/>
          <w:szCs w:val="15"/>
        </w:rPr>
        <w:t>Характеристики исполнителя алгоритма?</w:t>
      </w:r>
    </w:p>
    <w:p w:rsidR="00E6190D" w:rsidRDefault="00E6190D" w:rsidP="00E6190D">
      <w:pPr>
        <w:rPr>
          <w:b/>
        </w:rPr>
      </w:pPr>
      <w:r>
        <w:rPr>
          <w:b/>
          <w:lang w:val="en-US"/>
        </w:rPr>
        <w:t>III</w:t>
      </w:r>
      <w:r w:rsidRPr="00890D1C">
        <w:rPr>
          <w:b/>
        </w:rPr>
        <w:t>. Теоретическая часть</w:t>
      </w:r>
    </w:p>
    <w:p w:rsidR="00E6190D" w:rsidRDefault="00E6190D" w:rsidP="00E6190D">
      <w:pPr>
        <w:suppressAutoHyphens/>
        <w:autoSpaceDE w:val="0"/>
        <w:autoSpaceDN w:val="0"/>
        <w:adjustRightInd w:val="0"/>
        <w:ind w:firstLine="550"/>
        <w:jc w:val="both"/>
      </w:pPr>
    </w:p>
    <w:p w:rsidR="00E6190D" w:rsidRPr="00B96477" w:rsidRDefault="00E6190D" w:rsidP="00E6190D">
      <w:pPr>
        <w:suppressAutoHyphens/>
        <w:autoSpaceDE w:val="0"/>
        <w:autoSpaceDN w:val="0"/>
        <w:adjustRightInd w:val="0"/>
        <w:ind w:firstLine="550"/>
        <w:jc w:val="both"/>
        <w:rPr>
          <w:sz w:val="20"/>
          <w:szCs w:val="20"/>
        </w:rPr>
      </w:pPr>
      <w:r w:rsidRPr="00B96477">
        <w:rPr>
          <w:b/>
          <w:bCs/>
          <w:sz w:val="20"/>
          <w:szCs w:val="20"/>
        </w:rPr>
        <w:t>Языки низкого (машинного) уровня</w:t>
      </w:r>
      <w:r w:rsidRPr="00B96477">
        <w:rPr>
          <w:sz w:val="20"/>
          <w:szCs w:val="20"/>
        </w:rPr>
        <w:t xml:space="preserve"> удобны для интерпретации аппаратурой ЭВМ, но плохо приспособлены для непосредственного использования человеком - программистом. Они разработаны с максимальным приближением к конкретному виду компьютеров, ориентированы на его систему команд. Поэтому программа, составленная для одного компьютера, будет непонятна другому. Каждый оператор программы - это машинная команда, а все данные имеют адреса, по которым происходит обращение к ним. Пример ЯНУ - Ассемблер. ЯНУ достаточно сложны и на них составляют программы только профессионалы - разработчики новой техники.</w:t>
      </w:r>
    </w:p>
    <w:p w:rsidR="00E6190D" w:rsidRDefault="00E6190D" w:rsidP="00E6190D">
      <w:pPr>
        <w:suppressAutoHyphens/>
        <w:autoSpaceDE w:val="0"/>
        <w:autoSpaceDN w:val="0"/>
        <w:adjustRightInd w:val="0"/>
        <w:ind w:firstLine="550"/>
        <w:jc w:val="both"/>
      </w:pPr>
    </w:p>
    <w:p w:rsidR="00E6190D" w:rsidRPr="00B96477" w:rsidRDefault="00E6190D" w:rsidP="00E6190D">
      <w:pPr>
        <w:suppressAutoHyphens/>
        <w:autoSpaceDE w:val="0"/>
        <w:autoSpaceDN w:val="0"/>
        <w:adjustRightInd w:val="0"/>
        <w:ind w:firstLine="550"/>
        <w:jc w:val="both"/>
        <w:rPr>
          <w:sz w:val="20"/>
          <w:szCs w:val="20"/>
        </w:rPr>
      </w:pPr>
      <w:r w:rsidRPr="00B96477">
        <w:rPr>
          <w:b/>
          <w:bCs/>
          <w:sz w:val="20"/>
          <w:szCs w:val="20"/>
        </w:rPr>
        <w:t>Языки высокого уровня - ЯВУ</w:t>
      </w:r>
      <w:r w:rsidRPr="00B96477">
        <w:rPr>
          <w:sz w:val="20"/>
          <w:szCs w:val="20"/>
        </w:rPr>
        <w:t xml:space="preserve"> - разработаны с максимальным приближением к восприятию человеком. В таких языках каждый шаг алгоритма записывается с помощью формул или какого-либо оператора - обычно словами на английском языке, смысл которых согласуется с соответствующим действием. Этих слов немного и они не изменяются, поэтому составлять и понимать программы, написанные на ЯВУ, легко даже человеку, не знающему английского. Правила синтаксиса (написания операторов и соединения их в программу) достаточно строги, но единообразны. К ним нетрудно привыкнуть. ЯВУ не зависят от типа аппаратуры: программа, созданная на одном компьютере, будет работать и на другом. Чтобы она стала понятна компьютеру, ее надо перевести на машинный язык. Это осуществляют специальные программы-переводчики, которые называются "трансляторами".</w:t>
      </w:r>
    </w:p>
    <w:p w:rsidR="00E6190D" w:rsidRDefault="00E6190D" w:rsidP="00E6190D">
      <w:pPr>
        <w:suppressAutoHyphens/>
        <w:autoSpaceDE w:val="0"/>
        <w:autoSpaceDN w:val="0"/>
        <w:adjustRightInd w:val="0"/>
        <w:ind w:firstLine="550"/>
        <w:jc w:val="both"/>
      </w:pPr>
    </w:p>
    <w:p w:rsidR="00E6190D" w:rsidRPr="00B96477" w:rsidRDefault="00E6190D" w:rsidP="00E6190D">
      <w:pPr>
        <w:suppressAutoHyphens/>
        <w:autoSpaceDE w:val="0"/>
        <w:autoSpaceDN w:val="0"/>
        <w:adjustRightInd w:val="0"/>
        <w:ind w:firstLine="550"/>
        <w:jc w:val="both"/>
        <w:rPr>
          <w:sz w:val="20"/>
          <w:szCs w:val="20"/>
        </w:rPr>
      </w:pPr>
      <w:r w:rsidRPr="00B96477">
        <w:rPr>
          <w:b/>
          <w:bCs/>
          <w:sz w:val="20"/>
          <w:szCs w:val="20"/>
        </w:rPr>
        <w:t>Язык программирования Паскаль</w:t>
      </w:r>
      <w:r w:rsidRPr="00B96477">
        <w:rPr>
          <w:sz w:val="20"/>
          <w:szCs w:val="20"/>
        </w:rPr>
        <w:t xml:space="preserve"> был разработан в 1968 - 1970 годах швейцарским профессором </w:t>
      </w:r>
      <w:proofErr w:type="spellStart"/>
      <w:r w:rsidRPr="00B96477">
        <w:rPr>
          <w:sz w:val="20"/>
          <w:szCs w:val="20"/>
        </w:rPr>
        <w:t>Никлаусом</w:t>
      </w:r>
      <w:proofErr w:type="spellEnd"/>
      <w:r w:rsidRPr="00B96477">
        <w:rPr>
          <w:sz w:val="20"/>
          <w:szCs w:val="20"/>
        </w:rPr>
        <w:t xml:space="preserve"> Виртом и назван в честь великого французского математика и философа Блеза Паскаля (1623-1662г). Созданный для обучения студентов, язык оказался настолько хорош, что стал использоваться профессионалами. Он является мощным средством программирования широкого круга прикладных задач.</w:t>
      </w:r>
    </w:p>
    <w:p w:rsidR="00E6190D" w:rsidRDefault="00E6190D" w:rsidP="00E6190D">
      <w:pPr>
        <w:suppressAutoHyphens/>
        <w:autoSpaceDE w:val="0"/>
        <w:autoSpaceDN w:val="0"/>
        <w:adjustRightInd w:val="0"/>
        <w:jc w:val="center"/>
        <w:rPr>
          <w:b/>
        </w:rPr>
      </w:pPr>
    </w:p>
    <w:p w:rsidR="00E6190D" w:rsidRDefault="00E6190D" w:rsidP="00E6190D">
      <w:pPr>
        <w:suppressAutoHyphens/>
        <w:autoSpaceDE w:val="0"/>
        <w:autoSpaceDN w:val="0"/>
        <w:adjustRightInd w:val="0"/>
        <w:jc w:val="center"/>
        <w:rPr>
          <w:b/>
        </w:rPr>
      </w:pPr>
    </w:p>
    <w:p w:rsidR="00E6190D" w:rsidRDefault="00E6190D" w:rsidP="00E6190D">
      <w:pPr>
        <w:suppressAutoHyphens/>
        <w:autoSpaceDE w:val="0"/>
        <w:autoSpaceDN w:val="0"/>
        <w:adjustRightInd w:val="0"/>
        <w:jc w:val="center"/>
        <w:rPr>
          <w:b/>
        </w:rPr>
      </w:pPr>
    </w:p>
    <w:p w:rsidR="00E6190D" w:rsidRPr="00502BCF" w:rsidRDefault="00E6190D" w:rsidP="00E6190D">
      <w:pPr>
        <w:suppressAutoHyphens/>
        <w:autoSpaceDE w:val="0"/>
        <w:autoSpaceDN w:val="0"/>
        <w:adjustRightInd w:val="0"/>
        <w:rPr>
          <w:sz w:val="20"/>
          <w:szCs w:val="20"/>
        </w:rPr>
      </w:pPr>
      <w:r w:rsidRPr="00502BCF">
        <w:rPr>
          <w:b/>
          <w:sz w:val="20"/>
          <w:szCs w:val="20"/>
        </w:rPr>
        <w:lastRenderedPageBreak/>
        <w:t>Первое знакомство</w:t>
      </w:r>
      <w:r>
        <w:rPr>
          <w:b/>
          <w:sz w:val="20"/>
          <w:szCs w:val="20"/>
        </w:rPr>
        <w:t xml:space="preserve"> со средой </w:t>
      </w:r>
      <w:r>
        <w:rPr>
          <w:b/>
          <w:sz w:val="20"/>
          <w:szCs w:val="20"/>
          <w:lang w:val="en-US"/>
        </w:rPr>
        <w:t>Turbo</w:t>
      </w:r>
      <w:r w:rsidRPr="00502BC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en-US"/>
        </w:rPr>
        <w:t>Pascal</w:t>
      </w:r>
      <w:r w:rsidRPr="00502BCF">
        <w:rPr>
          <w:sz w:val="20"/>
          <w:szCs w:val="20"/>
        </w:rPr>
        <w:t>.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rPr>
          <w:sz w:val="20"/>
          <w:szCs w:val="20"/>
        </w:rPr>
      </w:pPr>
      <w:r w:rsidRPr="00502BCF">
        <w:rPr>
          <w:sz w:val="20"/>
          <w:szCs w:val="20"/>
        </w:rPr>
        <w:t>I. Вызов Паскаля (вход в интегрированную среду):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left="440"/>
        <w:jc w:val="both"/>
        <w:rPr>
          <w:sz w:val="20"/>
          <w:szCs w:val="20"/>
        </w:rPr>
      </w:pPr>
      <w:r w:rsidRPr="00502BCF">
        <w:rPr>
          <w:sz w:val="20"/>
          <w:szCs w:val="20"/>
        </w:rPr>
        <w:t>Появляется основной экран ИС - голубое поле экранного редактора (для размещения текстов программ), вверху - строка основного меню (содержит 10 пунктов), внизу - строка состояния (строка подсказок).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rPr>
          <w:sz w:val="20"/>
          <w:szCs w:val="20"/>
        </w:rPr>
      </w:pPr>
      <w:r w:rsidRPr="00502BCF">
        <w:rPr>
          <w:sz w:val="20"/>
          <w:szCs w:val="20"/>
        </w:rPr>
        <w:t>II. Выполнение готовой программы (любой из 3 вариантов):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left="440"/>
        <w:rPr>
          <w:sz w:val="20"/>
          <w:szCs w:val="20"/>
          <w:lang w:val="en-US"/>
        </w:rPr>
      </w:pPr>
      <w:r w:rsidRPr="00502BCF">
        <w:rPr>
          <w:sz w:val="20"/>
          <w:szCs w:val="20"/>
        </w:rPr>
        <w:t>а</w:t>
      </w:r>
      <w:r w:rsidRPr="00502BCF">
        <w:rPr>
          <w:sz w:val="20"/>
          <w:szCs w:val="20"/>
          <w:lang w:val="en-US"/>
        </w:rPr>
        <w:t>) F10, "Run", Enter, "Run", Enter;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left="440"/>
        <w:rPr>
          <w:sz w:val="20"/>
          <w:szCs w:val="20"/>
          <w:lang w:val="en-US"/>
        </w:rPr>
      </w:pPr>
      <w:r w:rsidRPr="00502BCF">
        <w:rPr>
          <w:sz w:val="20"/>
          <w:szCs w:val="20"/>
        </w:rPr>
        <w:t>б</w:t>
      </w:r>
      <w:r w:rsidRPr="00502BCF">
        <w:rPr>
          <w:sz w:val="20"/>
          <w:szCs w:val="20"/>
          <w:lang w:val="en-US"/>
        </w:rPr>
        <w:t xml:space="preserve">) </w:t>
      </w:r>
      <w:proofErr w:type="spellStart"/>
      <w:r w:rsidRPr="00502BCF">
        <w:rPr>
          <w:sz w:val="20"/>
          <w:szCs w:val="20"/>
          <w:lang w:val="en-US"/>
        </w:rPr>
        <w:t>Alt+R</w:t>
      </w:r>
      <w:proofErr w:type="spellEnd"/>
      <w:r w:rsidRPr="00502BCF">
        <w:rPr>
          <w:sz w:val="20"/>
          <w:szCs w:val="20"/>
          <w:lang w:val="en-US"/>
        </w:rPr>
        <w:t>, "run", Enter;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left="440"/>
        <w:rPr>
          <w:sz w:val="20"/>
          <w:szCs w:val="20"/>
        </w:rPr>
      </w:pPr>
      <w:r w:rsidRPr="00502BCF">
        <w:rPr>
          <w:sz w:val="20"/>
          <w:szCs w:val="20"/>
        </w:rPr>
        <w:t>в) Ctrl+F9.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left="440"/>
        <w:jc w:val="both"/>
        <w:rPr>
          <w:sz w:val="20"/>
          <w:szCs w:val="20"/>
        </w:rPr>
      </w:pPr>
      <w:r w:rsidRPr="00502BCF">
        <w:rPr>
          <w:sz w:val="20"/>
          <w:szCs w:val="20"/>
        </w:rPr>
        <w:t>Происходит переход в другое окно (черного цвета), где компьютер работает в режиме диалога с человеком: запрашивает исходные данные, печатает сообщения и результаты. Возвратиться к тексту программы можно с помощью "</w:t>
      </w:r>
      <w:proofErr w:type="spellStart"/>
      <w:r w:rsidRPr="00502BCF">
        <w:rPr>
          <w:sz w:val="20"/>
          <w:szCs w:val="20"/>
        </w:rPr>
        <w:t>Enter</w:t>
      </w:r>
      <w:proofErr w:type="spellEnd"/>
      <w:r w:rsidRPr="00502BCF">
        <w:rPr>
          <w:sz w:val="20"/>
          <w:szCs w:val="20"/>
        </w:rPr>
        <w:t>".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rPr>
          <w:sz w:val="20"/>
          <w:szCs w:val="20"/>
        </w:rPr>
      </w:pPr>
      <w:r w:rsidRPr="00502BCF">
        <w:rPr>
          <w:sz w:val="20"/>
          <w:szCs w:val="20"/>
        </w:rPr>
        <w:t>III. Выход из Паскаля (любой из 3 вариантов):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left="440"/>
        <w:rPr>
          <w:sz w:val="20"/>
          <w:szCs w:val="20"/>
          <w:lang w:val="en-US"/>
        </w:rPr>
      </w:pPr>
      <w:r w:rsidRPr="00502BCF">
        <w:rPr>
          <w:sz w:val="20"/>
          <w:szCs w:val="20"/>
        </w:rPr>
        <w:t>а</w:t>
      </w:r>
      <w:r w:rsidRPr="00502BCF">
        <w:rPr>
          <w:sz w:val="20"/>
          <w:szCs w:val="20"/>
          <w:lang w:val="en-US"/>
        </w:rPr>
        <w:t>) F10, "File", Enter, "Exit", Enter;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left="440"/>
        <w:rPr>
          <w:sz w:val="20"/>
          <w:szCs w:val="20"/>
          <w:lang w:val="en-US"/>
        </w:rPr>
      </w:pPr>
      <w:r w:rsidRPr="00502BCF">
        <w:rPr>
          <w:sz w:val="20"/>
          <w:szCs w:val="20"/>
        </w:rPr>
        <w:t>б</w:t>
      </w:r>
      <w:r w:rsidRPr="00502BCF">
        <w:rPr>
          <w:sz w:val="20"/>
          <w:szCs w:val="20"/>
          <w:lang w:val="en-US"/>
        </w:rPr>
        <w:t xml:space="preserve">) </w:t>
      </w:r>
      <w:proofErr w:type="spellStart"/>
      <w:r w:rsidRPr="00502BCF">
        <w:rPr>
          <w:sz w:val="20"/>
          <w:szCs w:val="20"/>
          <w:lang w:val="en-US"/>
        </w:rPr>
        <w:t>Alt+F</w:t>
      </w:r>
      <w:proofErr w:type="spellEnd"/>
      <w:r w:rsidRPr="00502BCF">
        <w:rPr>
          <w:sz w:val="20"/>
          <w:szCs w:val="20"/>
          <w:lang w:val="en-US"/>
        </w:rPr>
        <w:t>, "Exit", Enter;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left="440"/>
        <w:rPr>
          <w:sz w:val="20"/>
          <w:szCs w:val="20"/>
        </w:rPr>
      </w:pPr>
      <w:r w:rsidRPr="00502BCF">
        <w:rPr>
          <w:sz w:val="20"/>
          <w:szCs w:val="20"/>
        </w:rPr>
        <w:t xml:space="preserve">в) </w:t>
      </w:r>
      <w:proofErr w:type="spellStart"/>
      <w:r w:rsidRPr="00502BCF">
        <w:rPr>
          <w:sz w:val="20"/>
          <w:szCs w:val="20"/>
        </w:rPr>
        <w:t>Alt+X</w:t>
      </w:r>
      <w:proofErr w:type="spellEnd"/>
      <w:r w:rsidRPr="00502BCF">
        <w:rPr>
          <w:sz w:val="20"/>
          <w:szCs w:val="20"/>
        </w:rPr>
        <w:t>.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left="440"/>
        <w:rPr>
          <w:sz w:val="20"/>
          <w:szCs w:val="20"/>
        </w:rPr>
      </w:pPr>
      <w:r w:rsidRPr="00502BCF">
        <w:rPr>
          <w:sz w:val="20"/>
          <w:szCs w:val="20"/>
        </w:rPr>
        <w:t>Перед выходом из Паскаля появится сообщение:</w:t>
      </w:r>
    </w:p>
    <w:p w:rsidR="00E6190D" w:rsidRPr="00502BCF" w:rsidRDefault="00E6190D" w:rsidP="00E6190D">
      <w:pPr>
        <w:tabs>
          <w:tab w:val="left" w:pos="5720"/>
        </w:tabs>
        <w:suppressAutoHyphens/>
        <w:autoSpaceDE w:val="0"/>
        <w:autoSpaceDN w:val="0"/>
        <w:adjustRightInd w:val="0"/>
        <w:ind w:left="440"/>
        <w:rPr>
          <w:sz w:val="20"/>
          <w:szCs w:val="20"/>
        </w:rPr>
      </w:pPr>
      <w:r w:rsidRPr="00502BCF">
        <w:rPr>
          <w:sz w:val="20"/>
          <w:szCs w:val="20"/>
          <w:lang w:val="en-US"/>
        </w:rPr>
        <w:t xml:space="preserve">"NONAME00.PAS has been modified. </w:t>
      </w:r>
      <w:proofErr w:type="spellStart"/>
      <w:r w:rsidRPr="00502BCF">
        <w:rPr>
          <w:sz w:val="20"/>
          <w:szCs w:val="20"/>
        </w:rPr>
        <w:t>Save</w:t>
      </w:r>
      <w:proofErr w:type="spellEnd"/>
      <w:r w:rsidRPr="00502BCF">
        <w:rPr>
          <w:sz w:val="20"/>
          <w:szCs w:val="20"/>
        </w:rPr>
        <w:t>?"</w:t>
      </w:r>
      <w:r w:rsidRPr="00502BCF">
        <w:rPr>
          <w:sz w:val="20"/>
          <w:szCs w:val="20"/>
        </w:rPr>
        <w:tab/>
      </w:r>
      <w:proofErr w:type="gramStart"/>
      <w:r w:rsidRPr="00502BCF">
        <w:rPr>
          <w:sz w:val="20"/>
          <w:szCs w:val="20"/>
        </w:rPr>
        <w:t>[Файл изменен.</w:t>
      </w:r>
      <w:proofErr w:type="gramEnd"/>
      <w:r w:rsidRPr="00502BCF">
        <w:rPr>
          <w:sz w:val="20"/>
          <w:szCs w:val="20"/>
        </w:rPr>
        <w:t xml:space="preserve"> </w:t>
      </w:r>
      <w:proofErr w:type="gramStart"/>
      <w:r w:rsidRPr="00502BCF">
        <w:rPr>
          <w:sz w:val="20"/>
          <w:szCs w:val="20"/>
        </w:rPr>
        <w:t>Сохранить?]</w:t>
      </w:r>
      <w:proofErr w:type="gramEnd"/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left="440" w:right="88"/>
        <w:jc w:val="both"/>
        <w:rPr>
          <w:sz w:val="20"/>
          <w:szCs w:val="20"/>
        </w:rPr>
      </w:pPr>
      <w:r w:rsidRPr="00502BCF">
        <w:rPr>
          <w:sz w:val="20"/>
          <w:szCs w:val="20"/>
        </w:rPr>
        <w:t>Следует выбрать: "</w:t>
      </w:r>
      <w:proofErr w:type="spellStart"/>
      <w:r w:rsidRPr="00502BCF">
        <w:rPr>
          <w:sz w:val="20"/>
          <w:szCs w:val="20"/>
        </w:rPr>
        <w:t>Yes</w:t>
      </w:r>
      <w:proofErr w:type="spellEnd"/>
      <w:r w:rsidRPr="00502BCF">
        <w:rPr>
          <w:sz w:val="20"/>
          <w:szCs w:val="20"/>
        </w:rPr>
        <w:t>" [да], "</w:t>
      </w:r>
      <w:proofErr w:type="spellStart"/>
      <w:r w:rsidRPr="00502BCF">
        <w:rPr>
          <w:sz w:val="20"/>
          <w:szCs w:val="20"/>
        </w:rPr>
        <w:t>No</w:t>
      </w:r>
      <w:proofErr w:type="spellEnd"/>
      <w:r w:rsidRPr="00502BCF">
        <w:rPr>
          <w:sz w:val="20"/>
          <w:szCs w:val="20"/>
        </w:rPr>
        <w:t>" [нет] или "</w:t>
      </w:r>
      <w:proofErr w:type="spellStart"/>
      <w:r w:rsidRPr="00502BCF">
        <w:rPr>
          <w:sz w:val="20"/>
          <w:szCs w:val="20"/>
        </w:rPr>
        <w:t>Cancel</w:t>
      </w:r>
      <w:proofErr w:type="spellEnd"/>
      <w:r w:rsidRPr="00502BCF">
        <w:rPr>
          <w:sz w:val="20"/>
          <w:szCs w:val="20"/>
        </w:rPr>
        <w:t>" [отменить выход] (Рекомендуется выбирать "</w:t>
      </w:r>
      <w:proofErr w:type="spellStart"/>
      <w:r w:rsidRPr="00502BCF">
        <w:rPr>
          <w:sz w:val="20"/>
          <w:szCs w:val="20"/>
        </w:rPr>
        <w:t>no</w:t>
      </w:r>
      <w:proofErr w:type="spellEnd"/>
      <w:r w:rsidRPr="00502BCF">
        <w:rPr>
          <w:sz w:val="20"/>
          <w:szCs w:val="20"/>
        </w:rPr>
        <w:t>", если задача решена и получена оценка.)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right="88"/>
        <w:jc w:val="center"/>
        <w:rPr>
          <w:sz w:val="20"/>
          <w:szCs w:val="20"/>
        </w:rPr>
      </w:pPr>
      <w:r w:rsidRPr="00502BCF">
        <w:rPr>
          <w:b/>
          <w:sz w:val="20"/>
          <w:szCs w:val="20"/>
        </w:rPr>
        <w:t>Алфавит языка</w:t>
      </w:r>
      <w:r w:rsidRPr="00502BCF">
        <w:rPr>
          <w:sz w:val="20"/>
          <w:szCs w:val="20"/>
        </w:rPr>
        <w:t>.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left="440" w:right="88"/>
        <w:rPr>
          <w:sz w:val="20"/>
          <w:szCs w:val="20"/>
        </w:rPr>
      </w:pPr>
      <w:r w:rsidRPr="00502BCF">
        <w:rPr>
          <w:sz w:val="20"/>
          <w:szCs w:val="20"/>
        </w:rPr>
        <w:t xml:space="preserve">Алфавит Паскаля состоит </w:t>
      </w:r>
      <w:proofErr w:type="gramStart"/>
      <w:r w:rsidRPr="00502BCF">
        <w:rPr>
          <w:sz w:val="20"/>
          <w:szCs w:val="20"/>
        </w:rPr>
        <w:t>из</w:t>
      </w:r>
      <w:proofErr w:type="gramEnd"/>
      <w:r w:rsidRPr="00502BCF">
        <w:rPr>
          <w:sz w:val="20"/>
          <w:szCs w:val="20"/>
        </w:rPr>
        <w:t>: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left="440" w:right="88"/>
        <w:rPr>
          <w:sz w:val="20"/>
          <w:szCs w:val="20"/>
        </w:rPr>
      </w:pPr>
      <w:r w:rsidRPr="00502BCF">
        <w:rPr>
          <w:sz w:val="20"/>
          <w:szCs w:val="20"/>
        </w:rPr>
        <w:t>-- английских букв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left="440" w:right="88"/>
        <w:rPr>
          <w:sz w:val="20"/>
          <w:szCs w:val="20"/>
        </w:rPr>
      </w:pPr>
      <w:r w:rsidRPr="00502BCF">
        <w:rPr>
          <w:sz w:val="20"/>
          <w:szCs w:val="20"/>
        </w:rPr>
        <w:t>-- цифр</w:t>
      </w:r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left="440" w:right="88"/>
        <w:rPr>
          <w:sz w:val="20"/>
          <w:szCs w:val="20"/>
        </w:rPr>
      </w:pPr>
      <w:r w:rsidRPr="00502BCF">
        <w:rPr>
          <w:sz w:val="20"/>
          <w:szCs w:val="20"/>
        </w:rPr>
        <w:t>-- математических знаков</w:t>
      </w:r>
      <w:proofErr w:type="gramStart"/>
      <w:r w:rsidRPr="00502BCF">
        <w:rPr>
          <w:sz w:val="20"/>
          <w:szCs w:val="20"/>
        </w:rPr>
        <w:t xml:space="preserve"> -, +, *, /, &lt;, &gt;, =, &lt;=, &gt;=, &lt;&gt;</w:t>
      </w:r>
      <w:proofErr w:type="gramEnd"/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left="440" w:right="88"/>
        <w:rPr>
          <w:sz w:val="20"/>
          <w:szCs w:val="20"/>
        </w:rPr>
      </w:pPr>
      <w:r w:rsidRPr="00502BCF">
        <w:rPr>
          <w:sz w:val="20"/>
          <w:szCs w:val="20"/>
        </w:rPr>
        <w:t>-- скобок</w:t>
      </w:r>
      <w:proofErr w:type="gramStart"/>
      <w:r w:rsidRPr="00502BCF">
        <w:rPr>
          <w:sz w:val="20"/>
          <w:szCs w:val="20"/>
        </w:rPr>
        <w:t xml:space="preserve"> (, ), [, ], , </w:t>
      </w:r>
      <w:proofErr w:type="gramEnd"/>
    </w:p>
    <w:p w:rsidR="00E6190D" w:rsidRPr="00502BCF" w:rsidRDefault="00E6190D" w:rsidP="00E6190D">
      <w:pPr>
        <w:suppressAutoHyphens/>
        <w:autoSpaceDE w:val="0"/>
        <w:autoSpaceDN w:val="0"/>
        <w:adjustRightInd w:val="0"/>
        <w:ind w:left="440" w:right="88"/>
        <w:rPr>
          <w:sz w:val="20"/>
          <w:szCs w:val="20"/>
        </w:rPr>
      </w:pPr>
      <w:r w:rsidRPr="00502BCF">
        <w:rPr>
          <w:sz w:val="20"/>
          <w:szCs w:val="20"/>
        </w:rPr>
        <w:t>-- других символов</w:t>
      </w:r>
      <w:proofErr w:type="gramStart"/>
      <w:r w:rsidRPr="00502BCF">
        <w:rPr>
          <w:sz w:val="20"/>
          <w:szCs w:val="20"/>
        </w:rPr>
        <w:t xml:space="preserve">  '  :  ;  ,  .  :=  ..  "</w:t>
      </w:r>
      <w:proofErr w:type="gramEnd"/>
      <w:r w:rsidRPr="00502BCF">
        <w:rPr>
          <w:sz w:val="20"/>
          <w:szCs w:val="20"/>
        </w:rPr>
        <w:t>пробел"</w:t>
      </w:r>
    </w:p>
    <w:p w:rsidR="00E6190D" w:rsidRDefault="00E6190D" w:rsidP="00E6190D">
      <w:pPr>
        <w:pStyle w:val="a5"/>
        <w:ind w:left="360"/>
        <w:rPr>
          <w:sz w:val="20"/>
          <w:szCs w:val="20"/>
        </w:rPr>
      </w:pPr>
      <w:r w:rsidRPr="00502BCF">
        <w:rPr>
          <w:sz w:val="20"/>
          <w:szCs w:val="20"/>
        </w:rPr>
        <w:t>-- в комментариях можно использовать любые символы, в том числе и русские буквы.</w:t>
      </w:r>
    </w:p>
    <w:p w:rsidR="00E6190D" w:rsidRPr="00E6190D" w:rsidRDefault="00E6190D" w:rsidP="00E6190D">
      <w:pPr>
        <w:tabs>
          <w:tab w:val="left" w:pos="5040"/>
        </w:tabs>
        <w:suppressAutoHyphens/>
        <w:autoSpaceDE w:val="0"/>
        <w:autoSpaceDN w:val="0"/>
        <w:adjustRightInd w:val="0"/>
        <w:spacing w:after="222"/>
        <w:rPr>
          <w:sz w:val="20"/>
          <w:szCs w:val="20"/>
        </w:rPr>
      </w:pPr>
      <w:r>
        <w:rPr>
          <w:sz w:val="20"/>
          <w:szCs w:val="20"/>
          <w:lang w:val="en-US"/>
        </w:rPr>
        <w:t>IV</w:t>
      </w:r>
      <w:r>
        <w:rPr>
          <w:sz w:val="20"/>
          <w:szCs w:val="20"/>
        </w:rPr>
        <w:t xml:space="preserve">. Структура программы на языке </w:t>
      </w:r>
      <w:r>
        <w:rPr>
          <w:sz w:val="20"/>
          <w:szCs w:val="20"/>
          <w:lang w:val="en-US"/>
        </w:rPr>
        <w:t>Pascal</w:t>
      </w:r>
    </w:p>
    <w:p w:rsidR="00E6190D" w:rsidRPr="00C01FF5" w:rsidRDefault="00E6190D" w:rsidP="00E6190D">
      <w:pPr>
        <w:tabs>
          <w:tab w:val="left" w:pos="5040"/>
        </w:tabs>
        <w:suppressAutoHyphens/>
        <w:autoSpaceDE w:val="0"/>
        <w:autoSpaceDN w:val="0"/>
        <w:adjustRightInd w:val="0"/>
        <w:spacing w:after="222"/>
        <w:ind w:left="1134"/>
        <w:rPr>
          <w:sz w:val="20"/>
          <w:szCs w:val="20"/>
        </w:rPr>
      </w:pPr>
      <w:r w:rsidRPr="00C01FF5">
        <w:rPr>
          <w:b/>
          <w:sz w:val="20"/>
          <w:szCs w:val="20"/>
        </w:rPr>
        <w:t>I.  Заголовок</w:t>
      </w:r>
      <w:r w:rsidRPr="00C01FF5">
        <w:rPr>
          <w:sz w:val="20"/>
          <w:szCs w:val="20"/>
        </w:rPr>
        <w:tab/>
      </w:r>
      <w:proofErr w:type="spellStart"/>
      <w:r w:rsidRPr="00C01FF5">
        <w:rPr>
          <w:sz w:val="20"/>
          <w:szCs w:val="20"/>
        </w:rPr>
        <w:t>Program</w:t>
      </w:r>
      <w:proofErr w:type="spellEnd"/>
      <w:r w:rsidRPr="00C01FF5">
        <w:rPr>
          <w:sz w:val="20"/>
          <w:szCs w:val="20"/>
        </w:rPr>
        <w:t xml:space="preserve"> &lt;имя программы&gt;;</w:t>
      </w:r>
    </w:p>
    <w:p w:rsidR="00E6190D" w:rsidRPr="00C01FF5" w:rsidRDefault="00E6190D" w:rsidP="00E6190D">
      <w:pPr>
        <w:tabs>
          <w:tab w:val="left" w:pos="5040"/>
        </w:tabs>
        <w:suppressAutoHyphens/>
        <w:autoSpaceDE w:val="0"/>
        <w:autoSpaceDN w:val="0"/>
        <w:adjustRightInd w:val="0"/>
        <w:ind w:left="1134"/>
        <w:rPr>
          <w:sz w:val="20"/>
          <w:szCs w:val="20"/>
        </w:rPr>
      </w:pPr>
      <w:r w:rsidRPr="00C01FF5">
        <w:rPr>
          <w:b/>
          <w:sz w:val="20"/>
          <w:szCs w:val="20"/>
        </w:rPr>
        <w:t>II.  Раздел объявлений (описаний)</w:t>
      </w:r>
      <w:r w:rsidRPr="00C01FF5">
        <w:rPr>
          <w:sz w:val="20"/>
          <w:szCs w:val="20"/>
        </w:rPr>
        <w:tab/>
      </w:r>
      <w:proofErr w:type="spellStart"/>
      <w:r w:rsidRPr="00C01FF5">
        <w:rPr>
          <w:sz w:val="20"/>
          <w:szCs w:val="20"/>
        </w:rPr>
        <w:t>Const</w:t>
      </w:r>
      <w:proofErr w:type="spellEnd"/>
      <w:r w:rsidRPr="00C01FF5">
        <w:rPr>
          <w:sz w:val="20"/>
          <w:szCs w:val="20"/>
        </w:rPr>
        <w:t xml:space="preserve"> &lt;имя&gt;=&lt;значение&gt;;</w:t>
      </w:r>
    </w:p>
    <w:p w:rsidR="00E6190D" w:rsidRPr="00E6190D" w:rsidRDefault="00E6190D" w:rsidP="00E6190D">
      <w:pPr>
        <w:suppressAutoHyphens/>
        <w:autoSpaceDE w:val="0"/>
        <w:autoSpaceDN w:val="0"/>
        <w:adjustRightInd w:val="0"/>
        <w:ind w:left="1134"/>
        <w:rPr>
          <w:sz w:val="20"/>
          <w:szCs w:val="20"/>
        </w:rPr>
      </w:pPr>
      <w:r w:rsidRPr="00C01FF5">
        <w:rPr>
          <w:sz w:val="20"/>
          <w:szCs w:val="20"/>
        </w:rPr>
        <w:t xml:space="preserve">                                                                               </w:t>
      </w:r>
      <w:proofErr w:type="spellStart"/>
      <w:r w:rsidRPr="00C01FF5">
        <w:rPr>
          <w:sz w:val="20"/>
          <w:szCs w:val="20"/>
        </w:rPr>
        <w:t>Var</w:t>
      </w:r>
      <w:proofErr w:type="spellEnd"/>
      <w:r w:rsidRPr="00C01FF5">
        <w:rPr>
          <w:sz w:val="20"/>
          <w:szCs w:val="20"/>
        </w:rPr>
        <w:t xml:space="preserve"> &lt;имя&gt;,&lt;имя&gt;:&lt;тип</w:t>
      </w:r>
      <w:proofErr w:type="gramStart"/>
      <w:r w:rsidRPr="00C01FF5">
        <w:rPr>
          <w:sz w:val="20"/>
          <w:szCs w:val="20"/>
        </w:rPr>
        <w:t>1</w:t>
      </w:r>
      <w:proofErr w:type="gramEnd"/>
      <w:r w:rsidRPr="00C01FF5">
        <w:rPr>
          <w:sz w:val="20"/>
          <w:szCs w:val="20"/>
        </w:rPr>
        <w:t>&gt;;</w:t>
      </w:r>
    </w:p>
    <w:p w:rsidR="00E6190D" w:rsidRPr="00E6190D" w:rsidRDefault="00E6190D" w:rsidP="00E6190D">
      <w:pPr>
        <w:suppressAutoHyphens/>
        <w:autoSpaceDE w:val="0"/>
        <w:autoSpaceDN w:val="0"/>
        <w:adjustRightInd w:val="0"/>
        <w:ind w:left="1134"/>
        <w:rPr>
          <w:sz w:val="20"/>
          <w:szCs w:val="20"/>
        </w:rPr>
      </w:pPr>
    </w:p>
    <w:p w:rsidR="00E6190D" w:rsidRPr="00C01FF5" w:rsidRDefault="00E6190D" w:rsidP="00E6190D">
      <w:pPr>
        <w:tabs>
          <w:tab w:val="left" w:pos="4678"/>
        </w:tabs>
        <w:suppressAutoHyphens/>
        <w:autoSpaceDE w:val="0"/>
        <w:autoSpaceDN w:val="0"/>
        <w:adjustRightInd w:val="0"/>
        <w:rPr>
          <w:sz w:val="20"/>
          <w:szCs w:val="20"/>
        </w:rPr>
      </w:pPr>
      <w:r w:rsidRPr="00C01FF5">
        <w:rPr>
          <w:sz w:val="20"/>
          <w:szCs w:val="20"/>
        </w:rPr>
        <w:t xml:space="preserve">                </w:t>
      </w:r>
      <w:r w:rsidRPr="00E6190D">
        <w:rPr>
          <w:sz w:val="20"/>
          <w:szCs w:val="20"/>
        </w:rPr>
        <w:t xml:space="preserve">   </w:t>
      </w:r>
      <w:r w:rsidRPr="00C01FF5">
        <w:rPr>
          <w:sz w:val="20"/>
          <w:szCs w:val="20"/>
        </w:rPr>
        <w:t xml:space="preserve">   </w:t>
      </w:r>
      <w:r w:rsidRPr="00C01FF5">
        <w:rPr>
          <w:b/>
          <w:bCs/>
          <w:sz w:val="20"/>
          <w:szCs w:val="20"/>
        </w:rPr>
        <w:t>III. Тело программы</w:t>
      </w:r>
      <w:r w:rsidRPr="00C01FF5">
        <w:rPr>
          <w:sz w:val="20"/>
          <w:szCs w:val="20"/>
        </w:rPr>
        <w:tab/>
        <w:t xml:space="preserve">       </w:t>
      </w:r>
      <w:proofErr w:type="spellStart"/>
      <w:r w:rsidRPr="00C01FF5">
        <w:rPr>
          <w:sz w:val="20"/>
          <w:szCs w:val="20"/>
        </w:rPr>
        <w:t>begin</w:t>
      </w:r>
      <w:proofErr w:type="spellEnd"/>
    </w:p>
    <w:p w:rsidR="00E6190D" w:rsidRPr="00C01FF5" w:rsidRDefault="00E6190D" w:rsidP="00E6190D">
      <w:pPr>
        <w:suppressAutoHyphens/>
        <w:autoSpaceDE w:val="0"/>
        <w:autoSpaceDN w:val="0"/>
        <w:adjustRightInd w:val="0"/>
        <w:ind w:left="4950"/>
        <w:rPr>
          <w:sz w:val="20"/>
          <w:szCs w:val="20"/>
        </w:rPr>
      </w:pPr>
      <w:r w:rsidRPr="00C01FF5">
        <w:rPr>
          <w:sz w:val="20"/>
          <w:szCs w:val="20"/>
        </w:rPr>
        <w:t xml:space="preserve">    &lt;операторы&gt;</w:t>
      </w:r>
    </w:p>
    <w:p w:rsidR="00E6190D" w:rsidRPr="00C01FF5" w:rsidRDefault="00E6190D" w:rsidP="00E6190D">
      <w:pPr>
        <w:suppressAutoHyphens/>
        <w:autoSpaceDE w:val="0"/>
        <w:autoSpaceDN w:val="0"/>
        <w:adjustRightInd w:val="0"/>
        <w:ind w:left="4678"/>
        <w:rPr>
          <w:sz w:val="20"/>
          <w:szCs w:val="20"/>
        </w:rPr>
      </w:pPr>
      <w:r w:rsidRPr="00E03E02">
        <w:rPr>
          <w:sz w:val="20"/>
          <w:szCs w:val="20"/>
        </w:rPr>
        <w:t xml:space="preserve">       </w:t>
      </w:r>
      <w:proofErr w:type="spellStart"/>
      <w:r w:rsidRPr="00C01FF5">
        <w:rPr>
          <w:sz w:val="20"/>
          <w:szCs w:val="20"/>
        </w:rPr>
        <w:t>end</w:t>
      </w:r>
      <w:proofErr w:type="spellEnd"/>
      <w:r w:rsidRPr="00C01FF5">
        <w:rPr>
          <w:sz w:val="20"/>
          <w:szCs w:val="20"/>
        </w:rPr>
        <w:t>.</w:t>
      </w:r>
    </w:p>
    <w:p w:rsidR="00E6190D" w:rsidRPr="00E6190D" w:rsidRDefault="00E6190D" w:rsidP="00E6190D">
      <w:pPr>
        <w:pStyle w:val="a3"/>
      </w:pPr>
    </w:p>
    <w:p w:rsidR="00E6190D" w:rsidRPr="00E03E02" w:rsidRDefault="00E6190D" w:rsidP="00E6190D">
      <w:pPr>
        <w:pStyle w:val="a3"/>
        <w:rPr>
          <w:sz w:val="20"/>
        </w:rPr>
      </w:pPr>
      <w:r w:rsidRPr="00E03E02">
        <w:rPr>
          <w:sz w:val="20"/>
        </w:rPr>
        <w:t xml:space="preserve">В разделе объявлений должны быть указаны все объекты, с которыми будет работать программа: константы, переменные, процедуры и функции. В разделе </w:t>
      </w:r>
      <w:proofErr w:type="spellStart"/>
      <w:r w:rsidRPr="00E03E02">
        <w:rPr>
          <w:sz w:val="20"/>
        </w:rPr>
        <w:t>Const</w:t>
      </w:r>
      <w:proofErr w:type="spellEnd"/>
      <w:r w:rsidRPr="00E03E02">
        <w:rPr>
          <w:sz w:val="20"/>
        </w:rPr>
        <w:t xml:space="preserve"> приводятся значения </w:t>
      </w:r>
      <w:r w:rsidRPr="00E03E02">
        <w:rPr>
          <w:b/>
          <w:sz w:val="20"/>
        </w:rPr>
        <w:t xml:space="preserve">КОНСТАНТ </w:t>
      </w:r>
      <w:r w:rsidRPr="00E03E02">
        <w:rPr>
          <w:sz w:val="20"/>
        </w:rPr>
        <w:t xml:space="preserve">- величин, которые не изменяются при выполнении программы. В разделе </w:t>
      </w:r>
      <w:proofErr w:type="spellStart"/>
      <w:r w:rsidRPr="00E03E02">
        <w:rPr>
          <w:sz w:val="20"/>
        </w:rPr>
        <w:t>Var</w:t>
      </w:r>
      <w:proofErr w:type="spellEnd"/>
      <w:r w:rsidRPr="00E03E02">
        <w:rPr>
          <w:sz w:val="20"/>
        </w:rPr>
        <w:t xml:space="preserve"> перечисляются типы всех </w:t>
      </w:r>
      <w:r w:rsidRPr="00E03E02">
        <w:rPr>
          <w:b/>
          <w:sz w:val="20"/>
        </w:rPr>
        <w:t xml:space="preserve">ПЕРЕМЕННЫХ </w:t>
      </w:r>
      <w:r w:rsidRPr="00E03E02">
        <w:rPr>
          <w:sz w:val="20"/>
        </w:rPr>
        <w:t>- величин, которые могут изменять значения при выполнении программы.</w:t>
      </w:r>
    </w:p>
    <w:p w:rsidR="00E6190D" w:rsidRPr="00E03E02" w:rsidRDefault="00E6190D" w:rsidP="00E6190D">
      <w:pPr>
        <w:pStyle w:val="a3"/>
        <w:rPr>
          <w:sz w:val="20"/>
        </w:rPr>
      </w:pPr>
      <w:r w:rsidRPr="00E03E02">
        <w:rPr>
          <w:sz w:val="20"/>
        </w:rPr>
        <w:t xml:space="preserve"> Рассмотрим 2 типа переменных:</w:t>
      </w:r>
    </w:p>
    <w:p w:rsidR="00E6190D" w:rsidRPr="00E03E02" w:rsidRDefault="00E6190D" w:rsidP="00E6190D">
      <w:pPr>
        <w:suppressAutoHyphens/>
        <w:autoSpaceDE w:val="0"/>
        <w:autoSpaceDN w:val="0"/>
        <w:adjustRightInd w:val="0"/>
        <w:ind w:left="440"/>
        <w:rPr>
          <w:sz w:val="20"/>
          <w:szCs w:val="20"/>
        </w:rPr>
      </w:pPr>
      <w:r w:rsidRPr="00E03E02">
        <w:rPr>
          <w:sz w:val="20"/>
          <w:szCs w:val="20"/>
        </w:rPr>
        <w:t xml:space="preserve">1) </w:t>
      </w:r>
      <w:proofErr w:type="spellStart"/>
      <w:r w:rsidRPr="00E03E02">
        <w:rPr>
          <w:b/>
          <w:sz w:val="20"/>
          <w:szCs w:val="20"/>
        </w:rPr>
        <w:t>integer</w:t>
      </w:r>
      <w:proofErr w:type="spellEnd"/>
      <w:r w:rsidRPr="00E03E02">
        <w:rPr>
          <w:b/>
          <w:sz w:val="20"/>
          <w:szCs w:val="20"/>
        </w:rPr>
        <w:t xml:space="preserve"> </w:t>
      </w:r>
      <w:r w:rsidRPr="00E03E02">
        <w:rPr>
          <w:sz w:val="20"/>
          <w:szCs w:val="20"/>
        </w:rPr>
        <w:t>- целые числа из интервала [-32768,  32767];</w:t>
      </w:r>
    </w:p>
    <w:p w:rsidR="00E6190D" w:rsidRPr="00E03E02" w:rsidRDefault="00E6190D" w:rsidP="00E6190D">
      <w:pPr>
        <w:suppressAutoHyphens/>
        <w:autoSpaceDE w:val="0"/>
        <w:autoSpaceDN w:val="0"/>
        <w:adjustRightInd w:val="0"/>
        <w:spacing w:after="222"/>
        <w:ind w:left="440"/>
        <w:rPr>
          <w:sz w:val="20"/>
          <w:szCs w:val="20"/>
        </w:rPr>
      </w:pPr>
      <w:r w:rsidRPr="00E03E02">
        <w:rPr>
          <w:sz w:val="20"/>
          <w:szCs w:val="20"/>
        </w:rPr>
        <w:t>2)</w:t>
      </w:r>
      <w:r w:rsidRPr="00E03E02">
        <w:rPr>
          <w:b/>
          <w:sz w:val="20"/>
          <w:szCs w:val="20"/>
        </w:rPr>
        <w:t xml:space="preserve"> </w:t>
      </w:r>
      <w:proofErr w:type="spellStart"/>
      <w:r w:rsidRPr="00E03E02">
        <w:rPr>
          <w:b/>
          <w:sz w:val="20"/>
          <w:szCs w:val="20"/>
        </w:rPr>
        <w:t>real</w:t>
      </w:r>
      <w:proofErr w:type="spellEnd"/>
      <w:r w:rsidRPr="00E03E02">
        <w:rPr>
          <w:sz w:val="20"/>
          <w:szCs w:val="20"/>
        </w:rPr>
        <w:t xml:space="preserve"> - дробные числа из интервала [-2.9*10</w:t>
      </w:r>
      <w:r w:rsidRPr="00E03E02">
        <w:rPr>
          <w:sz w:val="20"/>
          <w:szCs w:val="20"/>
          <w:vertAlign w:val="superscript"/>
        </w:rPr>
        <w:t>-39</w:t>
      </w:r>
      <w:r w:rsidRPr="00E03E02">
        <w:rPr>
          <w:sz w:val="20"/>
          <w:szCs w:val="20"/>
        </w:rPr>
        <w:t>,  1.7*10</w:t>
      </w:r>
      <w:r w:rsidRPr="00E03E02">
        <w:rPr>
          <w:sz w:val="20"/>
          <w:szCs w:val="20"/>
          <w:vertAlign w:val="superscript"/>
        </w:rPr>
        <w:t>38</w:t>
      </w:r>
      <w:r w:rsidRPr="00E03E02">
        <w:rPr>
          <w:sz w:val="20"/>
          <w:szCs w:val="20"/>
        </w:rPr>
        <w:t>].</w:t>
      </w:r>
    </w:p>
    <w:p w:rsidR="00E6190D" w:rsidRPr="00E03E02" w:rsidRDefault="00E6190D" w:rsidP="00E6190D">
      <w:pPr>
        <w:suppressAutoHyphens/>
        <w:autoSpaceDE w:val="0"/>
        <w:autoSpaceDN w:val="0"/>
        <w:adjustRightInd w:val="0"/>
        <w:ind w:firstLine="550"/>
        <w:jc w:val="both"/>
        <w:rPr>
          <w:sz w:val="20"/>
          <w:szCs w:val="20"/>
        </w:rPr>
      </w:pPr>
      <w:r w:rsidRPr="00E03E02">
        <w:rPr>
          <w:sz w:val="20"/>
          <w:szCs w:val="20"/>
        </w:rPr>
        <w:t xml:space="preserve">Имя программы, имена констант, переменных и других объектов программы называются </w:t>
      </w:r>
      <w:r w:rsidRPr="00E03E02">
        <w:rPr>
          <w:b/>
          <w:sz w:val="20"/>
          <w:szCs w:val="20"/>
        </w:rPr>
        <w:t>ИДЕНТИФИКАТОРАМИ</w:t>
      </w:r>
      <w:r w:rsidRPr="00E03E02">
        <w:rPr>
          <w:sz w:val="20"/>
          <w:szCs w:val="20"/>
        </w:rPr>
        <w:t>. Они записываются по правилам:</w:t>
      </w:r>
    </w:p>
    <w:p w:rsidR="00E6190D" w:rsidRPr="00E03E02" w:rsidRDefault="00E6190D" w:rsidP="00E6190D">
      <w:pPr>
        <w:suppressAutoHyphens/>
        <w:autoSpaceDE w:val="0"/>
        <w:autoSpaceDN w:val="0"/>
        <w:adjustRightInd w:val="0"/>
        <w:rPr>
          <w:sz w:val="20"/>
          <w:szCs w:val="20"/>
        </w:rPr>
      </w:pPr>
      <w:r w:rsidRPr="00E03E02">
        <w:rPr>
          <w:sz w:val="20"/>
          <w:szCs w:val="20"/>
        </w:rPr>
        <w:t>1. Имя должно лаконично отражать сущность объекта.</w:t>
      </w:r>
    </w:p>
    <w:p w:rsidR="00E6190D" w:rsidRPr="00E03E02" w:rsidRDefault="00E6190D" w:rsidP="00E6190D">
      <w:pPr>
        <w:suppressAutoHyphens/>
        <w:autoSpaceDE w:val="0"/>
        <w:autoSpaceDN w:val="0"/>
        <w:adjustRightInd w:val="0"/>
        <w:ind w:left="330"/>
        <w:rPr>
          <w:sz w:val="20"/>
          <w:szCs w:val="20"/>
        </w:rPr>
      </w:pPr>
      <w:proofErr w:type="spellStart"/>
      <w:r w:rsidRPr="00E03E02">
        <w:rPr>
          <w:sz w:val="20"/>
          <w:szCs w:val="20"/>
        </w:rPr>
        <w:t>S,v,t</w:t>
      </w:r>
      <w:proofErr w:type="spellEnd"/>
      <w:r w:rsidRPr="00E03E02">
        <w:rPr>
          <w:sz w:val="20"/>
          <w:szCs w:val="20"/>
        </w:rPr>
        <w:t xml:space="preserve"> - общепринятые обозначения;</w:t>
      </w:r>
    </w:p>
    <w:p w:rsidR="00E6190D" w:rsidRPr="00E03E02" w:rsidRDefault="00E6190D" w:rsidP="00E6190D">
      <w:pPr>
        <w:suppressAutoHyphens/>
        <w:autoSpaceDE w:val="0"/>
        <w:autoSpaceDN w:val="0"/>
        <w:adjustRightInd w:val="0"/>
        <w:ind w:left="330"/>
        <w:rPr>
          <w:sz w:val="20"/>
          <w:szCs w:val="20"/>
        </w:rPr>
      </w:pPr>
      <w:proofErr w:type="spellStart"/>
      <w:r w:rsidRPr="00E03E02">
        <w:rPr>
          <w:sz w:val="20"/>
          <w:szCs w:val="20"/>
        </w:rPr>
        <w:t>Summa</w:t>
      </w:r>
      <w:proofErr w:type="spellEnd"/>
      <w:r w:rsidRPr="00E03E02">
        <w:rPr>
          <w:sz w:val="20"/>
          <w:szCs w:val="20"/>
        </w:rPr>
        <w:t xml:space="preserve">, </w:t>
      </w:r>
      <w:proofErr w:type="spellStart"/>
      <w:r w:rsidRPr="00E03E02">
        <w:rPr>
          <w:sz w:val="20"/>
          <w:szCs w:val="20"/>
        </w:rPr>
        <w:t>N_max</w:t>
      </w:r>
      <w:proofErr w:type="spellEnd"/>
      <w:r w:rsidRPr="00E03E02">
        <w:rPr>
          <w:sz w:val="20"/>
          <w:szCs w:val="20"/>
        </w:rPr>
        <w:t xml:space="preserve"> - значения суммы номера максимума.</w:t>
      </w:r>
    </w:p>
    <w:p w:rsidR="00E6190D" w:rsidRPr="00E03E02" w:rsidRDefault="00E6190D" w:rsidP="00E6190D">
      <w:pPr>
        <w:suppressAutoHyphens/>
        <w:autoSpaceDE w:val="0"/>
        <w:autoSpaceDN w:val="0"/>
        <w:adjustRightInd w:val="0"/>
        <w:ind w:left="330" w:hanging="330"/>
        <w:jc w:val="both"/>
        <w:rPr>
          <w:sz w:val="20"/>
          <w:szCs w:val="20"/>
        </w:rPr>
      </w:pPr>
      <w:r w:rsidRPr="00E03E02">
        <w:rPr>
          <w:sz w:val="20"/>
          <w:szCs w:val="20"/>
        </w:rPr>
        <w:t>2. Длина идентификатора не должна превышать 127 символов, но для Паскаля значимы только первые 63 знака.</w:t>
      </w:r>
    </w:p>
    <w:p w:rsidR="00E6190D" w:rsidRPr="00E03E02" w:rsidRDefault="00E6190D" w:rsidP="00E6190D">
      <w:pPr>
        <w:suppressAutoHyphens/>
        <w:autoSpaceDE w:val="0"/>
        <w:autoSpaceDN w:val="0"/>
        <w:adjustRightInd w:val="0"/>
        <w:ind w:left="330" w:hanging="330"/>
        <w:jc w:val="both"/>
        <w:rPr>
          <w:sz w:val="20"/>
          <w:szCs w:val="20"/>
        </w:rPr>
      </w:pPr>
      <w:r w:rsidRPr="00E03E02">
        <w:rPr>
          <w:sz w:val="20"/>
          <w:szCs w:val="20"/>
        </w:rPr>
        <w:t>3. В запись идентификатора могут входить только цифры, английские буквы и знак подчеркивания,</w:t>
      </w:r>
    </w:p>
    <w:p w:rsidR="00E6190D" w:rsidRPr="00E03E02" w:rsidRDefault="00E6190D" w:rsidP="00E6190D">
      <w:pPr>
        <w:suppressAutoHyphens/>
        <w:autoSpaceDE w:val="0"/>
        <w:autoSpaceDN w:val="0"/>
        <w:adjustRightInd w:val="0"/>
        <w:rPr>
          <w:sz w:val="20"/>
          <w:szCs w:val="20"/>
        </w:rPr>
      </w:pPr>
      <w:r w:rsidRPr="00E03E02">
        <w:rPr>
          <w:sz w:val="20"/>
          <w:szCs w:val="20"/>
        </w:rPr>
        <w:t>4. но начинаться он должен с буквы или знака подчеркивания.</w:t>
      </w:r>
    </w:p>
    <w:p w:rsidR="00E6190D" w:rsidRPr="00E03E02" w:rsidRDefault="00E6190D" w:rsidP="00E6190D">
      <w:pPr>
        <w:suppressAutoHyphens/>
        <w:autoSpaceDE w:val="0"/>
        <w:autoSpaceDN w:val="0"/>
        <w:adjustRightInd w:val="0"/>
        <w:rPr>
          <w:sz w:val="20"/>
          <w:szCs w:val="20"/>
        </w:rPr>
      </w:pPr>
      <w:r w:rsidRPr="00E03E02">
        <w:rPr>
          <w:sz w:val="20"/>
          <w:szCs w:val="20"/>
        </w:rPr>
        <w:t>5. Маленькие и большие буквы в записи идентификаторов Паскаль не различает:</w:t>
      </w:r>
    </w:p>
    <w:p w:rsidR="00E6190D" w:rsidRPr="00E03E02" w:rsidRDefault="00E6190D" w:rsidP="00E6190D">
      <w:pPr>
        <w:pStyle w:val="a5"/>
        <w:rPr>
          <w:rFonts w:ascii="Verdana" w:hAnsi="Verdana"/>
          <w:b/>
          <w:bCs/>
          <w:color w:val="000000"/>
          <w:sz w:val="20"/>
          <w:szCs w:val="20"/>
        </w:rPr>
      </w:pPr>
      <w:r w:rsidRPr="00E03E02">
        <w:rPr>
          <w:sz w:val="20"/>
          <w:szCs w:val="20"/>
        </w:rPr>
        <w:t xml:space="preserve">SUMMA, </w:t>
      </w:r>
      <w:proofErr w:type="spellStart"/>
      <w:r w:rsidRPr="00E03E02">
        <w:rPr>
          <w:sz w:val="20"/>
          <w:szCs w:val="20"/>
        </w:rPr>
        <w:t>SumMA</w:t>
      </w:r>
      <w:proofErr w:type="spellEnd"/>
      <w:r w:rsidRPr="00E03E02">
        <w:rPr>
          <w:sz w:val="20"/>
          <w:szCs w:val="20"/>
        </w:rPr>
        <w:t xml:space="preserve">, </w:t>
      </w:r>
      <w:proofErr w:type="spellStart"/>
      <w:r w:rsidRPr="00E03E02">
        <w:rPr>
          <w:sz w:val="20"/>
          <w:szCs w:val="20"/>
        </w:rPr>
        <w:t>summa</w:t>
      </w:r>
      <w:proofErr w:type="spellEnd"/>
      <w:r w:rsidRPr="00E03E02">
        <w:rPr>
          <w:sz w:val="20"/>
          <w:szCs w:val="20"/>
        </w:rPr>
        <w:t xml:space="preserve"> - для Паскаля одно и то же.</w:t>
      </w:r>
    </w:p>
    <w:p w:rsidR="00E6190D" w:rsidRDefault="00E6190D" w:rsidP="00E6190D">
      <w:pPr>
        <w:pStyle w:val="a5"/>
        <w:rPr>
          <w:rFonts w:ascii="Verdana" w:hAnsi="Verdana"/>
          <w:b/>
          <w:bCs/>
          <w:color w:val="000000"/>
          <w:sz w:val="15"/>
          <w:szCs w:val="15"/>
        </w:rPr>
      </w:pPr>
      <w:r>
        <w:rPr>
          <w:rFonts w:ascii="Verdana" w:hAnsi="Verdana"/>
          <w:b/>
          <w:bCs/>
          <w:color w:val="000000"/>
          <w:sz w:val="15"/>
          <w:szCs w:val="15"/>
        </w:rPr>
        <w:t>III. Практическая часть</w:t>
      </w:r>
    </w:p>
    <w:p w:rsidR="00E6190D" w:rsidRDefault="00E6190D" w:rsidP="00E6190D">
      <w:pPr>
        <w:pStyle w:val="a5"/>
        <w:rPr>
          <w:rFonts w:ascii="Verdana" w:hAnsi="Verdana"/>
          <w:color w:val="000000"/>
          <w:sz w:val="15"/>
          <w:szCs w:val="15"/>
        </w:rPr>
      </w:pPr>
      <w:r>
        <w:rPr>
          <w:rFonts w:ascii="Verdana" w:hAnsi="Verdana"/>
          <w:color w:val="000000"/>
          <w:sz w:val="15"/>
          <w:szCs w:val="15"/>
        </w:rPr>
        <w:t xml:space="preserve">На ближайших нескольких уроках мы будет записывать алгоритмы на языке программирования </w:t>
      </w:r>
      <w:r>
        <w:rPr>
          <w:rFonts w:ascii="Verdana" w:hAnsi="Verdana"/>
          <w:color w:val="000000"/>
          <w:sz w:val="15"/>
          <w:szCs w:val="15"/>
          <w:lang w:val="en-US"/>
        </w:rPr>
        <w:t>Turbo</w:t>
      </w:r>
      <w:r w:rsidRPr="00BC2F82"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Fonts w:ascii="Verdana" w:hAnsi="Verdana"/>
          <w:color w:val="000000"/>
          <w:sz w:val="15"/>
          <w:szCs w:val="15"/>
          <w:lang w:val="en-US"/>
        </w:rPr>
        <w:t>Pascal</w:t>
      </w:r>
      <w:r>
        <w:rPr>
          <w:rFonts w:ascii="Verdana" w:hAnsi="Verdana"/>
          <w:color w:val="000000"/>
          <w:sz w:val="15"/>
          <w:szCs w:val="15"/>
        </w:rPr>
        <w:t xml:space="preserve">. На этом уроке мы познакомимся с тем как вводить и запускать программу на языке </w:t>
      </w:r>
      <w:r>
        <w:rPr>
          <w:rFonts w:ascii="Verdana" w:hAnsi="Verdana"/>
          <w:color w:val="000000"/>
          <w:sz w:val="15"/>
          <w:szCs w:val="15"/>
          <w:lang w:val="en-US"/>
        </w:rPr>
        <w:t>Turbo</w:t>
      </w:r>
      <w:r w:rsidRPr="00BC2F82"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Fonts w:ascii="Verdana" w:hAnsi="Verdana"/>
          <w:color w:val="000000"/>
          <w:sz w:val="15"/>
          <w:szCs w:val="15"/>
          <w:lang w:val="en-US"/>
        </w:rPr>
        <w:t>Pascal</w:t>
      </w:r>
      <w:r>
        <w:rPr>
          <w:rFonts w:ascii="Verdana" w:hAnsi="Verdana"/>
          <w:color w:val="000000"/>
          <w:sz w:val="15"/>
          <w:szCs w:val="15"/>
        </w:rPr>
        <w:t>.</w:t>
      </w:r>
    </w:p>
    <w:p w:rsidR="00E6190D" w:rsidRDefault="00E6190D" w:rsidP="00E6190D">
      <w:pPr>
        <w:pStyle w:val="a5"/>
        <w:rPr>
          <w:rFonts w:ascii="Verdana" w:hAnsi="Verdana"/>
          <w:color w:val="000000"/>
          <w:sz w:val="15"/>
          <w:szCs w:val="15"/>
        </w:rPr>
      </w:pPr>
      <w:r>
        <w:rPr>
          <w:rFonts w:ascii="Verdana" w:hAnsi="Verdana"/>
          <w:color w:val="000000"/>
          <w:sz w:val="15"/>
          <w:szCs w:val="15"/>
        </w:rPr>
        <w:t>Вопросы:</w:t>
      </w:r>
    </w:p>
    <w:p w:rsidR="00E6190D" w:rsidRPr="000501DE" w:rsidRDefault="00E6190D" w:rsidP="00E6190D">
      <w:pPr>
        <w:pStyle w:val="a5"/>
        <w:numPr>
          <w:ilvl w:val="0"/>
          <w:numId w:val="2"/>
        </w:numPr>
        <w:rPr>
          <w:rFonts w:ascii="Verdana" w:hAnsi="Verdana"/>
          <w:color w:val="000000"/>
          <w:sz w:val="15"/>
          <w:szCs w:val="15"/>
        </w:rPr>
      </w:pPr>
      <w:r>
        <w:rPr>
          <w:rFonts w:ascii="Verdana" w:hAnsi="Verdana"/>
          <w:color w:val="000000"/>
          <w:sz w:val="15"/>
          <w:szCs w:val="15"/>
        </w:rPr>
        <w:lastRenderedPageBreak/>
        <w:t xml:space="preserve">Как запустить программу </w:t>
      </w:r>
      <w:r>
        <w:rPr>
          <w:rFonts w:ascii="Verdana" w:hAnsi="Verdana"/>
          <w:color w:val="000000"/>
          <w:sz w:val="15"/>
          <w:szCs w:val="15"/>
          <w:lang w:val="en-US"/>
        </w:rPr>
        <w:t>Turbo</w:t>
      </w:r>
      <w:r w:rsidRPr="000501DE"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Fonts w:ascii="Verdana" w:hAnsi="Verdana"/>
          <w:color w:val="000000"/>
          <w:sz w:val="15"/>
          <w:szCs w:val="15"/>
          <w:lang w:val="en-US"/>
        </w:rPr>
        <w:t>Pascal</w:t>
      </w:r>
      <w:r>
        <w:rPr>
          <w:rFonts w:ascii="Verdana" w:hAnsi="Verdana"/>
          <w:color w:val="000000"/>
          <w:sz w:val="15"/>
          <w:szCs w:val="15"/>
        </w:rPr>
        <w:t>?</w:t>
      </w:r>
    </w:p>
    <w:p w:rsidR="00E6190D" w:rsidRDefault="00E6190D" w:rsidP="00E6190D">
      <w:pPr>
        <w:pStyle w:val="a5"/>
        <w:numPr>
          <w:ilvl w:val="0"/>
          <w:numId w:val="2"/>
        </w:numPr>
        <w:rPr>
          <w:rFonts w:ascii="Verdana" w:hAnsi="Verdana"/>
          <w:color w:val="000000"/>
          <w:sz w:val="15"/>
          <w:szCs w:val="15"/>
        </w:rPr>
      </w:pPr>
      <w:r>
        <w:rPr>
          <w:rFonts w:ascii="Verdana" w:hAnsi="Verdana"/>
          <w:color w:val="000000"/>
          <w:sz w:val="15"/>
          <w:szCs w:val="15"/>
        </w:rPr>
        <w:t>Как перейти в полноэкранный / оконный режим работы с программой?</w:t>
      </w:r>
    </w:p>
    <w:p w:rsidR="00E6190D" w:rsidRDefault="00E6190D" w:rsidP="00E6190D">
      <w:pPr>
        <w:pStyle w:val="a5"/>
        <w:numPr>
          <w:ilvl w:val="0"/>
          <w:numId w:val="2"/>
        </w:numPr>
        <w:rPr>
          <w:rFonts w:ascii="Verdana" w:hAnsi="Verdana"/>
          <w:color w:val="000000"/>
          <w:sz w:val="15"/>
          <w:szCs w:val="15"/>
        </w:rPr>
      </w:pPr>
      <w:r>
        <w:rPr>
          <w:rFonts w:ascii="Verdana" w:hAnsi="Verdana"/>
          <w:color w:val="000000"/>
          <w:sz w:val="15"/>
          <w:szCs w:val="15"/>
        </w:rPr>
        <w:t>Как переключать раскладку клавиатуры, работая в этой программе?</w:t>
      </w:r>
    </w:p>
    <w:p w:rsidR="00E6190D" w:rsidRDefault="00E6190D" w:rsidP="00E6190D">
      <w:pPr>
        <w:pStyle w:val="a5"/>
        <w:numPr>
          <w:ilvl w:val="0"/>
          <w:numId w:val="2"/>
        </w:numPr>
        <w:rPr>
          <w:rFonts w:ascii="Verdana" w:hAnsi="Verdana"/>
          <w:color w:val="000000"/>
          <w:sz w:val="15"/>
          <w:szCs w:val="15"/>
        </w:rPr>
      </w:pPr>
      <w:r>
        <w:rPr>
          <w:rFonts w:ascii="Verdana" w:hAnsi="Verdana"/>
          <w:color w:val="000000"/>
          <w:sz w:val="15"/>
          <w:szCs w:val="15"/>
        </w:rPr>
        <w:t>Как правильно выйти из данной программы?</w:t>
      </w:r>
    </w:p>
    <w:p w:rsidR="00E6190D" w:rsidRPr="00E6190D" w:rsidRDefault="00E6190D" w:rsidP="00E6190D">
      <w:pPr>
        <w:pStyle w:val="a5"/>
        <w:rPr>
          <w:rFonts w:ascii="Verdana" w:hAnsi="Verdana"/>
          <w:b/>
          <w:bCs/>
          <w:color w:val="000000"/>
          <w:sz w:val="15"/>
          <w:szCs w:val="15"/>
        </w:rPr>
      </w:pPr>
      <w:r w:rsidRPr="000501DE">
        <w:rPr>
          <w:rFonts w:ascii="Verdana" w:hAnsi="Verdana"/>
          <w:b/>
          <w:bCs/>
          <w:color w:val="000000"/>
          <w:sz w:val="15"/>
          <w:szCs w:val="15"/>
          <w:lang w:val="en-US"/>
        </w:rPr>
        <w:t>IV</w:t>
      </w:r>
      <w:r w:rsidRPr="00E6190D">
        <w:rPr>
          <w:rFonts w:ascii="Verdana" w:hAnsi="Verdana"/>
          <w:b/>
          <w:bCs/>
          <w:color w:val="000000"/>
          <w:sz w:val="15"/>
          <w:szCs w:val="15"/>
        </w:rPr>
        <w:t xml:space="preserve">. </w:t>
      </w:r>
      <w:r>
        <w:rPr>
          <w:rFonts w:ascii="Verdana" w:hAnsi="Verdana"/>
          <w:b/>
          <w:bCs/>
          <w:color w:val="000000"/>
          <w:sz w:val="15"/>
          <w:szCs w:val="15"/>
        </w:rPr>
        <w:t>Д</w:t>
      </w:r>
      <w:r w:rsidRPr="00E6190D">
        <w:rPr>
          <w:rFonts w:ascii="Verdana" w:hAnsi="Verdana"/>
          <w:b/>
          <w:bCs/>
          <w:color w:val="000000"/>
          <w:sz w:val="15"/>
          <w:szCs w:val="15"/>
        </w:rPr>
        <w:t>/</w:t>
      </w:r>
      <w:proofErr w:type="spellStart"/>
      <w:r>
        <w:rPr>
          <w:rFonts w:ascii="Verdana" w:hAnsi="Verdana"/>
          <w:b/>
          <w:bCs/>
          <w:color w:val="000000"/>
          <w:sz w:val="15"/>
          <w:szCs w:val="15"/>
        </w:rPr>
        <w:t>з</w:t>
      </w:r>
      <w:proofErr w:type="spellEnd"/>
    </w:p>
    <w:p w:rsidR="00E6190D" w:rsidRDefault="00E6190D" w:rsidP="00E6190D">
      <w:pPr>
        <w:pStyle w:val="a5"/>
        <w:rPr>
          <w:rFonts w:ascii="Verdana" w:hAnsi="Verdana"/>
          <w:color w:val="000000"/>
          <w:sz w:val="15"/>
          <w:szCs w:val="15"/>
        </w:rPr>
      </w:pPr>
      <w:r>
        <w:rPr>
          <w:rFonts w:ascii="Verdana" w:hAnsi="Verdana"/>
          <w:color w:val="000000"/>
          <w:sz w:val="15"/>
          <w:szCs w:val="15"/>
        </w:rPr>
        <w:t>Знать</w:t>
      </w:r>
      <w:proofErr w:type="gramStart"/>
      <w:r>
        <w:rPr>
          <w:rFonts w:ascii="Verdana" w:hAnsi="Verdana"/>
          <w:color w:val="000000"/>
          <w:sz w:val="15"/>
          <w:szCs w:val="15"/>
        </w:rPr>
        <w:t xml:space="preserve">, </w:t>
      </w:r>
      <w:r w:rsidRPr="00E6190D">
        <w:rPr>
          <w:rFonts w:ascii="Verdana" w:hAnsi="Verdana"/>
          <w:color w:val="000000"/>
          <w:sz w:val="15"/>
          <w:szCs w:val="15"/>
        </w:rPr>
        <w:t>-</w:t>
      </w:r>
      <w:r>
        <w:rPr>
          <w:rFonts w:ascii="Verdana" w:hAnsi="Verdana"/>
          <w:color w:val="000000"/>
          <w:sz w:val="15"/>
          <w:szCs w:val="15"/>
        </w:rPr>
        <w:t>.</w:t>
      </w:r>
      <w:proofErr w:type="gramEnd"/>
    </w:p>
    <w:p w:rsidR="00E6190D" w:rsidRDefault="00E6190D" w:rsidP="00E6190D">
      <w:pPr>
        <w:pStyle w:val="a5"/>
        <w:rPr>
          <w:rFonts w:ascii="Verdana" w:hAnsi="Verdana"/>
          <w:b/>
          <w:bCs/>
          <w:color w:val="000000"/>
          <w:sz w:val="15"/>
          <w:szCs w:val="15"/>
        </w:rPr>
      </w:pPr>
      <w:r>
        <w:rPr>
          <w:rFonts w:ascii="Verdana" w:hAnsi="Verdana"/>
          <w:b/>
          <w:bCs/>
          <w:color w:val="000000"/>
          <w:sz w:val="15"/>
          <w:szCs w:val="15"/>
        </w:rPr>
        <w:t>V. Вопросы учеников.</w:t>
      </w:r>
    </w:p>
    <w:p w:rsidR="00E6190D" w:rsidRDefault="00E6190D" w:rsidP="00E6190D">
      <w:pPr>
        <w:pStyle w:val="a5"/>
        <w:rPr>
          <w:rFonts w:ascii="Verdana" w:hAnsi="Verdana"/>
          <w:color w:val="000000"/>
          <w:sz w:val="15"/>
          <w:szCs w:val="15"/>
        </w:rPr>
      </w:pPr>
      <w:r>
        <w:rPr>
          <w:rFonts w:ascii="Verdana" w:hAnsi="Verdana"/>
          <w:color w:val="000000"/>
          <w:sz w:val="15"/>
          <w:szCs w:val="15"/>
        </w:rPr>
        <w:t>Ответы на вопросы учащихся.</w:t>
      </w:r>
    </w:p>
    <w:p w:rsidR="00E6190D" w:rsidRDefault="00E6190D" w:rsidP="00E6190D">
      <w:pPr>
        <w:pStyle w:val="a5"/>
        <w:rPr>
          <w:rFonts w:ascii="Verdana" w:hAnsi="Verdana"/>
          <w:b/>
          <w:bCs/>
          <w:color w:val="000000"/>
          <w:sz w:val="15"/>
          <w:szCs w:val="15"/>
        </w:rPr>
      </w:pPr>
      <w:r>
        <w:rPr>
          <w:rFonts w:ascii="Verdana" w:hAnsi="Verdana"/>
          <w:b/>
          <w:bCs/>
          <w:color w:val="000000"/>
          <w:sz w:val="15"/>
          <w:szCs w:val="15"/>
        </w:rPr>
        <w:t>VI. Итог урока.</w:t>
      </w:r>
    </w:p>
    <w:p w:rsidR="00E6190D" w:rsidRDefault="00E6190D" w:rsidP="00E6190D">
      <w:pPr>
        <w:pStyle w:val="a5"/>
        <w:rPr>
          <w:rFonts w:ascii="Verdana" w:hAnsi="Verdana"/>
          <w:color w:val="000000"/>
          <w:sz w:val="15"/>
          <w:szCs w:val="15"/>
        </w:rPr>
      </w:pPr>
      <w:r>
        <w:rPr>
          <w:rFonts w:ascii="Verdana" w:hAnsi="Verdana"/>
          <w:color w:val="000000"/>
          <w:sz w:val="15"/>
          <w:szCs w:val="15"/>
        </w:rPr>
        <w:t>Подведение итога урока. Выставление оценок.</w:t>
      </w:r>
    </w:p>
    <w:p w:rsidR="00E6190D" w:rsidRDefault="00E6190D" w:rsidP="00E6190D">
      <w:pPr>
        <w:pStyle w:val="a5"/>
        <w:rPr>
          <w:rFonts w:ascii="Verdana" w:hAnsi="Verdana"/>
          <w:color w:val="000000"/>
          <w:sz w:val="15"/>
          <w:szCs w:val="15"/>
        </w:rPr>
      </w:pPr>
      <w:r>
        <w:rPr>
          <w:rFonts w:ascii="Verdana" w:hAnsi="Verdana"/>
          <w:color w:val="000000"/>
          <w:sz w:val="15"/>
          <w:szCs w:val="15"/>
        </w:rPr>
        <w:t xml:space="preserve">На уроке мы начали знакомство с языком программирования </w:t>
      </w:r>
      <w:r>
        <w:rPr>
          <w:rFonts w:ascii="Verdana" w:hAnsi="Verdana"/>
          <w:color w:val="000000"/>
          <w:sz w:val="15"/>
          <w:szCs w:val="15"/>
          <w:lang w:val="en-US"/>
        </w:rPr>
        <w:t>Turbo</w:t>
      </w:r>
      <w:r w:rsidRPr="008A5A03"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Fonts w:ascii="Verdana" w:hAnsi="Verdana"/>
          <w:color w:val="000000"/>
          <w:sz w:val="15"/>
          <w:szCs w:val="15"/>
          <w:lang w:val="en-US"/>
        </w:rPr>
        <w:t>Pascal</w:t>
      </w:r>
      <w:r>
        <w:rPr>
          <w:rFonts w:ascii="Verdana" w:hAnsi="Verdana"/>
          <w:color w:val="000000"/>
          <w:sz w:val="15"/>
          <w:szCs w:val="15"/>
        </w:rPr>
        <w:t xml:space="preserve">, познакомились со структурой программы, записанной на данном языке программирования. </w:t>
      </w:r>
      <w:proofErr w:type="gramStart"/>
      <w:r>
        <w:rPr>
          <w:rFonts w:ascii="Verdana" w:hAnsi="Verdana"/>
          <w:color w:val="000000"/>
          <w:sz w:val="15"/>
          <w:szCs w:val="15"/>
        </w:rPr>
        <w:t>Узнали</w:t>
      </w:r>
      <w:proofErr w:type="gramEnd"/>
      <w:r>
        <w:rPr>
          <w:rFonts w:ascii="Verdana" w:hAnsi="Verdana"/>
          <w:color w:val="000000"/>
          <w:sz w:val="15"/>
          <w:szCs w:val="15"/>
        </w:rPr>
        <w:t xml:space="preserve"> как правильно описывать типы данных, с которыми нам нужно работать.</w:t>
      </w:r>
    </w:p>
    <w:p w:rsidR="00E6190D" w:rsidRPr="000D66C6" w:rsidRDefault="00E6190D" w:rsidP="00E6190D">
      <w:pPr>
        <w:rPr>
          <w:sz w:val="20"/>
          <w:szCs w:val="20"/>
        </w:rPr>
      </w:pPr>
    </w:p>
    <w:p w:rsidR="00740395" w:rsidRDefault="00740395"/>
    <w:sectPr w:rsidR="00740395" w:rsidSect="000E7A4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D57D1"/>
    <w:multiLevelType w:val="multilevel"/>
    <w:tmpl w:val="884C6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0C6528"/>
    <w:multiLevelType w:val="hybridMultilevel"/>
    <w:tmpl w:val="16DE909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190D"/>
    <w:rsid w:val="00740395"/>
    <w:rsid w:val="00E61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6190D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6190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rsid w:val="00E6190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976</Words>
  <Characters>5568</Characters>
  <Application>Microsoft Office Word</Application>
  <DocSecurity>0</DocSecurity>
  <Lines>46</Lines>
  <Paragraphs>13</Paragraphs>
  <ScaleCrop>false</ScaleCrop>
  <Company/>
  <LinksUpToDate>false</LinksUpToDate>
  <CharactersWithSpaces>6531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2017-03-13T16:32:00Z</dcterms:created>
  <dcterms:modified xsi:type="dcterms:W3CDTF">2017-03-13T16:32:00Z</dcterms:modified>
</cp:coreProperties>
</file>