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AB7" w:rsidRPr="00DF4037" w:rsidRDefault="00D91012" w:rsidP="00D91012">
      <w:pPr>
        <w:ind w:left="2832" w:firstLine="708"/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 xml:space="preserve">Жизнь   животных </w:t>
      </w:r>
    </w:p>
    <w:p w:rsidR="00D91012" w:rsidRPr="00DF4037" w:rsidRDefault="00D91012" w:rsidP="00D91012">
      <w:pPr>
        <w:ind w:left="2832" w:firstLine="708"/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Урок № 25</w:t>
      </w:r>
    </w:p>
    <w:p w:rsidR="00D91012" w:rsidRPr="00DF4037" w:rsidRDefault="00D91012" w:rsidP="00D91012">
      <w:pPr>
        <w:rPr>
          <w:sz w:val="28"/>
          <w:szCs w:val="28"/>
        </w:rPr>
      </w:pPr>
      <w:r w:rsidRPr="00DF4037">
        <w:rPr>
          <w:i/>
          <w:sz w:val="28"/>
          <w:szCs w:val="28"/>
        </w:rPr>
        <w:t>Тема.</w:t>
      </w:r>
      <w:r w:rsidRPr="00DF4037">
        <w:rPr>
          <w:i/>
          <w:sz w:val="28"/>
          <w:szCs w:val="28"/>
        </w:rPr>
        <w:tab/>
      </w:r>
      <w:r w:rsidR="00DC17E9" w:rsidRPr="00DF4037">
        <w:rPr>
          <w:i/>
          <w:sz w:val="28"/>
          <w:szCs w:val="28"/>
        </w:rPr>
        <w:tab/>
      </w:r>
      <w:r w:rsidRPr="00DF4037">
        <w:rPr>
          <w:sz w:val="28"/>
          <w:szCs w:val="28"/>
        </w:rPr>
        <w:t>Разнообразие  мира животных.</w:t>
      </w:r>
    </w:p>
    <w:p w:rsidR="00D91012" w:rsidRPr="00DF4037" w:rsidRDefault="00D91012" w:rsidP="00D91012">
      <w:pPr>
        <w:rPr>
          <w:sz w:val="28"/>
          <w:szCs w:val="28"/>
        </w:rPr>
      </w:pPr>
      <w:r w:rsidRPr="00DF4037">
        <w:rPr>
          <w:i/>
          <w:sz w:val="28"/>
          <w:szCs w:val="28"/>
        </w:rPr>
        <w:t>Цель.</w:t>
      </w:r>
      <w:r w:rsidRPr="00DF4037">
        <w:rPr>
          <w:i/>
          <w:sz w:val="28"/>
          <w:szCs w:val="28"/>
        </w:rPr>
        <w:tab/>
      </w:r>
      <w:r w:rsidR="00DC17E9" w:rsidRPr="00DF4037">
        <w:rPr>
          <w:i/>
          <w:sz w:val="28"/>
          <w:szCs w:val="28"/>
        </w:rPr>
        <w:tab/>
      </w:r>
      <w:r w:rsidR="00DC17E9" w:rsidRPr="00DF4037">
        <w:rPr>
          <w:sz w:val="28"/>
          <w:szCs w:val="28"/>
        </w:rPr>
        <w:t>Знать  разнообразие  мира животных.</w:t>
      </w:r>
    </w:p>
    <w:p w:rsidR="00DC17E9" w:rsidRPr="00DF4037" w:rsidRDefault="00DC17E9" w:rsidP="00D91012">
      <w:pPr>
        <w:rPr>
          <w:sz w:val="28"/>
          <w:szCs w:val="28"/>
        </w:rPr>
      </w:pPr>
      <w:r w:rsidRPr="00DF4037">
        <w:rPr>
          <w:i/>
          <w:sz w:val="28"/>
          <w:szCs w:val="28"/>
        </w:rPr>
        <w:t>Задачи.</w:t>
      </w:r>
      <w:r w:rsidRPr="00DF4037">
        <w:rPr>
          <w:i/>
          <w:sz w:val="28"/>
          <w:szCs w:val="28"/>
        </w:rPr>
        <w:tab/>
      </w:r>
      <w:r w:rsidRPr="00DF4037">
        <w:rPr>
          <w:sz w:val="28"/>
          <w:szCs w:val="28"/>
        </w:rPr>
        <w:t>1. Назовут основные группы животных и приведут  примеры.</w:t>
      </w:r>
    </w:p>
    <w:p w:rsidR="00DC17E9" w:rsidRPr="00DF4037" w:rsidRDefault="00DC17E9" w:rsidP="00D91012">
      <w:pPr>
        <w:rPr>
          <w:sz w:val="28"/>
          <w:szCs w:val="28"/>
        </w:rPr>
      </w:pP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  <w:t>2. Соотнесут животное и его жилище.</w:t>
      </w:r>
    </w:p>
    <w:p w:rsidR="00DC17E9" w:rsidRPr="00DF4037" w:rsidRDefault="00DC17E9" w:rsidP="00D91012">
      <w:pPr>
        <w:rPr>
          <w:sz w:val="28"/>
          <w:szCs w:val="28"/>
        </w:rPr>
      </w:pP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  <w:t xml:space="preserve">3. В группах  назовут необходимые для жизни животных условия. </w:t>
      </w:r>
    </w:p>
    <w:p w:rsidR="00DC17E9" w:rsidRPr="00DF4037" w:rsidRDefault="00DC17E9" w:rsidP="00D91012">
      <w:pPr>
        <w:rPr>
          <w:b/>
          <w:sz w:val="28"/>
          <w:szCs w:val="28"/>
        </w:rPr>
      </w:pP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</w:r>
      <w:r w:rsidRPr="00DF4037">
        <w:rPr>
          <w:b/>
          <w:sz w:val="28"/>
          <w:szCs w:val="28"/>
        </w:rPr>
        <w:t xml:space="preserve">Ход урока </w:t>
      </w:r>
    </w:p>
    <w:p w:rsidR="00DC17E9" w:rsidRPr="00DF4037" w:rsidRDefault="00DC17E9" w:rsidP="00DC17E9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Психологический настрой.</w:t>
      </w:r>
    </w:p>
    <w:p w:rsidR="00DC17E9" w:rsidRPr="00DF4037" w:rsidRDefault="00DC17E9" w:rsidP="00DC17E9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Работа в Дневнике наблюдений.</w:t>
      </w:r>
    </w:p>
    <w:p w:rsidR="00DC17E9" w:rsidRPr="00DF4037" w:rsidRDefault="00DC17E9" w:rsidP="00DC17E9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Актуализация опорных знаний, умений и навыков.</w:t>
      </w:r>
    </w:p>
    <w:p w:rsidR="00DC17E9" w:rsidRPr="00DF4037" w:rsidRDefault="00DC17E9" w:rsidP="00DC17E9">
      <w:pPr>
        <w:ind w:left="705"/>
        <w:rPr>
          <w:sz w:val="28"/>
          <w:szCs w:val="28"/>
        </w:rPr>
      </w:pPr>
      <w:r w:rsidRPr="00DF4037">
        <w:rPr>
          <w:i/>
          <w:sz w:val="28"/>
          <w:szCs w:val="28"/>
        </w:rPr>
        <w:t xml:space="preserve">Работа по учебнику, с. </w:t>
      </w:r>
      <w:r w:rsidRPr="00DF4037">
        <w:rPr>
          <w:sz w:val="28"/>
          <w:szCs w:val="28"/>
        </w:rPr>
        <w:t>86</w:t>
      </w:r>
      <w:r w:rsidRPr="00DF4037">
        <w:rPr>
          <w:i/>
          <w:sz w:val="28"/>
          <w:szCs w:val="28"/>
        </w:rPr>
        <w:t>.</w:t>
      </w:r>
    </w:p>
    <w:p w:rsidR="00DC17E9" w:rsidRPr="00DF4037" w:rsidRDefault="00DC17E9" w:rsidP="00DC17E9">
      <w:pPr>
        <w:ind w:left="705"/>
        <w:rPr>
          <w:sz w:val="28"/>
          <w:szCs w:val="28"/>
        </w:rPr>
      </w:pPr>
      <w:r w:rsidRPr="00DF4037">
        <w:rPr>
          <w:sz w:val="28"/>
          <w:szCs w:val="28"/>
        </w:rPr>
        <w:t xml:space="preserve">Рассматривание иллюстраций, определение животных  и способа их питания. Подведение учащихся к тому, что </w:t>
      </w:r>
      <w:r w:rsidR="00BD74A3" w:rsidRPr="00DF4037">
        <w:rPr>
          <w:sz w:val="28"/>
          <w:szCs w:val="28"/>
        </w:rPr>
        <w:t>по способу питания  животные делятся на травоядных, хищников и всеядных</w:t>
      </w:r>
      <w:proofErr w:type="gramStart"/>
      <w:r w:rsidR="00BD74A3" w:rsidRPr="00DF4037">
        <w:rPr>
          <w:sz w:val="28"/>
          <w:szCs w:val="28"/>
        </w:rPr>
        <w:t xml:space="preserve"> .</w:t>
      </w:r>
      <w:proofErr w:type="gramEnd"/>
    </w:p>
    <w:p w:rsidR="00BD74A3" w:rsidRPr="00DF4037" w:rsidRDefault="00BD74A3" w:rsidP="00DC17E9">
      <w:pPr>
        <w:ind w:left="705"/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Запись на доске.</w:t>
      </w:r>
    </w:p>
    <w:p w:rsidR="00BD74A3" w:rsidRDefault="00BD74A3" w:rsidP="00BD74A3">
      <w:pPr>
        <w:ind w:left="2121" w:firstLine="3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086225" cy="1838325"/>
            <wp:effectExtent l="19050" t="0" r="9525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BD74A3" w:rsidRPr="00DF4037" w:rsidRDefault="00BD74A3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Учитель просит привести примеры каждой группы животных. Примеры обсуждаются и записываются на доске.</w:t>
      </w:r>
    </w:p>
    <w:p w:rsidR="00BD74A3" w:rsidRPr="00DF4037" w:rsidRDefault="00BD74A3" w:rsidP="00BD74A3">
      <w:pPr>
        <w:rPr>
          <w:sz w:val="28"/>
          <w:szCs w:val="28"/>
        </w:rPr>
      </w:pPr>
      <w:r w:rsidRPr="00DF4037">
        <w:rPr>
          <w:i/>
          <w:sz w:val="28"/>
          <w:szCs w:val="28"/>
        </w:rPr>
        <w:t>Работа по учебнику, с.</w:t>
      </w:r>
      <w:r w:rsidRPr="00DF4037">
        <w:rPr>
          <w:sz w:val="28"/>
          <w:szCs w:val="28"/>
        </w:rPr>
        <w:t xml:space="preserve"> 87.  Рассматривание </w:t>
      </w:r>
      <w:r w:rsidR="00DE7F62" w:rsidRPr="00DF4037">
        <w:rPr>
          <w:sz w:val="28"/>
          <w:szCs w:val="28"/>
        </w:rPr>
        <w:t xml:space="preserve">иллюстраций диких и домашних животных. Детям  предлагается назвать основные различия. Привести примеры. </w:t>
      </w:r>
    </w:p>
    <w:p w:rsidR="00DE7F62" w:rsidRPr="00DF4037" w:rsidRDefault="00DE7F62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Запись на доске.</w:t>
      </w:r>
    </w:p>
    <w:p w:rsidR="00DE7F62" w:rsidRPr="00EF0BA8" w:rsidRDefault="00EF0BA8" w:rsidP="00BD74A3">
      <w:pPr>
        <w:rPr>
          <w:b/>
          <w:sz w:val="32"/>
          <w:szCs w:val="32"/>
        </w:rPr>
      </w:pPr>
      <w:r w:rsidRPr="00EF0BA8">
        <w:rPr>
          <w:b/>
          <w:sz w:val="32"/>
          <w:szCs w:val="32"/>
        </w:rPr>
        <w:t xml:space="preserve">                                                   </w:t>
      </w:r>
      <w:r>
        <w:rPr>
          <w:b/>
          <w:sz w:val="32"/>
          <w:szCs w:val="32"/>
        </w:rPr>
        <w:t xml:space="preserve">  ЖИВОТНЫЕ</w:t>
      </w:r>
    </w:p>
    <w:p w:rsidR="00EF0BA8" w:rsidRPr="00DF4037" w:rsidRDefault="00EF0BA8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lastRenderedPageBreak/>
        <w:t>1.насекомые</w:t>
      </w:r>
    </w:p>
    <w:p w:rsidR="00EF0BA8" w:rsidRPr="00DF4037" w:rsidRDefault="00EF0BA8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2. рыбы</w:t>
      </w:r>
    </w:p>
    <w:p w:rsidR="00EF0BA8" w:rsidRPr="00DF4037" w:rsidRDefault="00EF0BA8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3. земноводные</w:t>
      </w:r>
    </w:p>
    <w:p w:rsidR="00EF0BA8" w:rsidRPr="00DF4037" w:rsidRDefault="00EF0BA8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4.птицы</w:t>
      </w:r>
    </w:p>
    <w:p w:rsidR="00EF0BA8" w:rsidRPr="00DF4037" w:rsidRDefault="00EF0BA8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5.пресмыкающиеся</w:t>
      </w:r>
    </w:p>
    <w:p w:rsidR="00EF0BA8" w:rsidRPr="00DF4037" w:rsidRDefault="00EF0BA8" w:rsidP="00BD74A3">
      <w:pPr>
        <w:rPr>
          <w:b/>
          <w:sz w:val="28"/>
          <w:szCs w:val="28"/>
        </w:rPr>
      </w:pPr>
      <w:r w:rsidRPr="00DF4037">
        <w:rPr>
          <w:b/>
          <w:sz w:val="28"/>
          <w:szCs w:val="28"/>
        </w:rPr>
        <w:t>6. млекопитающие</w:t>
      </w:r>
    </w:p>
    <w:p w:rsidR="00EF0BA8" w:rsidRDefault="00EF0BA8" w:rsidP="00BD74A3">
      <w:pPr>
        <w:rPr>
          <w:b/>
          <w:sz w:val="32"/>
          <w:szCs w:val="32"/>
        </w:rPr>
      </w:pPr>
      <w:r w:rsidRPr="00EF0BA8">
        <w:rPr>
          <w:b/>
          <w:sz w:val="32"/>
          <w:szCs w:val="32"/>
        </w:rPr>
        <w:t>ЗАДАНИЕ</w:t>
      </w:r>
      <w:r>
        <w:rPr>
          <w:b/>
          <w:sz w:val="32"/>
          <w:szCs w:val="32"/>
        </w:rPr>
        <w:t>:</w:t>
      </w:r>
    </w:p>
    <w:p w:rsidR="00EF0BA8" w:rsidRPr="00DF4037" w:rsidRDefault="00EF0BA8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-Рассмотрите рисунки на с. 87 и распределите животных по группам. Ученики называют животное и группу</w:t>
      </w:r>
      <w:r w:rsidR="00DF4037">
        <w:rPr>
          <w:sz w:val="28"/>
          <w:szCs w:val="28"/>
        </w:rPr>
        <w:t>,</w:t>
      </w:r>
      <w:r w:rsidRPr="00DF4037">
        <w:rPr>
          <w:sz w:val="28"/>
          <w:szCs w:val="28"/>
        </w:rPr>
        <w:t xml:space="preserve"> к которой они относятся.</w:t>
      </w:r>
    </w:p>
    <w:p w:rsidR="00EF0BA8" w:rsidRPr="00DF4037" w:rsidRDefault="00EF0BA8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Ответы на вопросы в учебнике</w:t>
      </w:r>
      <w:r w:rsidR="00DF4037">
        <w:rPr>
          <w:sz w:val="28"/>
          <w:szCs w:val="28"/>
        </w:rPr>
        <w:t xml:space="preserve">, </w:t>
      </w:r>
      <w:r w:rsidRPr="00DF4037">
        <w:rPr>
          <w:sz w:val="28"/>
          <w:szCs w:val="28"/>
        </w:rPr>
        <w:t xml:space="preserve"> </w:t>
      </w:r>
      <w:proofErr w:type="gramStart"/>
      <w:r w:rsidRPr="00DF4037">
        <w:rPr>
          <w:sz w:val="28"/>
          <w:szCs w:val="28"/>
        </w:rPr>
        <w:t>на</w:t>
      </w:r>
      <w:proofErr w:type="gramEnd"/>
      <w:r w:rsidRPr="00DF4037">
        <w:rPr>
          <w:sz w:val="28"/>
          <w:szCs w:val="28"/>
        </w:rPr>
        <w:t xml:space="preserve"> с.86.</w:t>
      </w:r>
    </w:p>
    <w:p w:rsidR="00EF0BA8" w:rsidRDefault="00EF0BA8" w:rsidP="00BD74A3">
      <w:pPr>
        <w:rPr>
          <w:b/>
          <w:sz w:val="32"/>
          <w:szCs w:val="32"/>
        </w:rPr>
      </w:pPr>
      <w:r>
        <w:rPr>
          <w:b/>
          <w:sz w:val="32"/>
          <w:szCs w:val="32"/>
        </w:rPr>
        <w:t>5.РАБОТАНАД НОВЫМ МАТЕРАЛОМ</w:t>
      </w:r>
    </w:p>
    <w:p w:rsidR="00EF0BA8" w:rsidRPr="00DF4037" w:rsidRDefault="00EF0BA8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Выполнение задания №1, с.87. Соотнесение животного и его жилища Учащиеся работают самостоятельно, а затем проверяют друг друга в парах</w:t>
      </w:r>
      <w:r w:rsidR="00DF4037" w:rsidRPr="00DF4037">
        <w:rPr>
          <w:sz w:val="28"/>
          <w:szCs w:val="28"/>
        </w:rPr>
        <w:t>, меняясь учебниками. Озвучивание проделанной работы.</w:t>
      </w:r>
    </w:p>
    <w:p w:rsidR="00DF4037" w:rsidRDefault="00DF4037" w:rsidP="00BD74A3">
      <w:pPr>
        <w:rPr>
          <w:b/>
        </w:rPr>
      </w:pPr>
      <w:r>
        <w:rPr>
          <w:b/>
        </w:rPr>
        <w:t>РАБОТА В ГРУППАХ</w:t>
      </w:r>
    </w:p>
    <w:p w:rsidR="00DF4037" w:rsidRDefault="00DF4037" w:rsidP="00BD74A3">
      <w:r>
        <w:rPr>
          <w:b/>
        </w:rPr>
        <w:t xml:space="preserve">ЗАДАНИЕ: </w:t>
      </w:r>
      <w:r w:rsidRPr="00DF4037">
        <w:rPr>
          <w:sz w:val="28"/>
          <w:szCs w:val="28"/>
        </w:rPr>
        <w:t>написать условия, необходимые  для жизни: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1 группа – насекомых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2 группа –</w:t>
      </w:r>
      <w:r>
        <w:rPr>
          <w:sz w:val="28"/>
          <w:szCs w:val="28"/>
        </w:rPr>
        <w:t xml:space="preserve"> </w:t>
      </w:r>
      <w:r w:rsidRPr="00DF4037">
        <w:rPr>
          <w:sz w:val="28"/>
          <w:szCs w:val="28"/>
        </w:rPr>
        <w:t>рыб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3 – группа –</w:t>
      </w:r>
      <w:r>
        <w:rPr>
          <w:sz w:val="28"/>
          <w:szCs w:val="28"/>
        </w:rPr>
        <w:t xml:space="preserve"> </w:t>
      </w:r>
      <w:r w:rsidRPr="00DF4037">
        <w:rPr>
          <w:sz w:val="28"/>
          <w:szCs w:val="28"/>
        </w:rPr>
        <w:t>земноводных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4 – группа – пресмыкающихся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5 – группа – птиц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6 – группа – млекопитающих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Время работы 3-4 минуты.</w:t>
      </w:r>
    </w:p>
    <w:p w:rsidR="00DF4037" w:rsidRDefault="00DF4037" w:rsidP="00BD74A3">
      <w:pPr>
        <w:rPr>
          <w:b/>
        </w:rPr>
      </w:pPr>
      <w:r>
        <w:rPr>
          <w:b/>
        </w:rPr>
        <w:t>6. РЕФЛЕКСИЯ</w:t>
      </w:r>
    </w:p>
    <w:p w:rsidR="00DF4037" w:rsidRPr="00DF4037" w:rsidRDefault="00DF4037" w:rsidP="00BD74A3">
      <w:pPr>
        <w:rPr>
          <w:sz w:val="28"/>
          <w:szCs w:val="28"/>
        </w:rPr>
      </w:pPr>
      <w:r w:rsidRPr="00DF4037">
        <w:rPr>
          <w:sz w:val="28"/>
          <w:szCs w:val="28"/>
        </w:rPr>
        <w:t>Презентация групповых работ</w:t>
      </w:r>
    </w:p>
    <w:p w:rsidR="00DF4037" w:rsidRPr="000A466F" w:rsidRDefault="00DF4037" w:rsidP="00BD74A3">
      <w:pPr>
        <w:rPr>
          <w:b/>
        </w:rPr>
      </w:pPr>
      <w:r>
        <w:rPr>
          <w:b/>
        </w:rPr>
        <w:t>7. ДОМАШНЕЕ   ЗАДАНИЕ</w:t>
      </w:r>
      <w:r w:rsidRPr="00DF4037">
        <w:rPr>
          <w:sz w:val="28"/>
          <w:szCs w:val="28"/>
        </w:rPr>
        <w:t>С. 86-88, читать. Дневник наблюдений</w:t>
      </w:r>
      <w:proofErr w:type="gramStart"/>
      <w:r w:rsidRPr="00DF4037">
        <w:rPr>
          <w:sz w:val="28"/>
          <w:szCs w:val="28"/>
        </w:rPr>
        <w:t xml:space="preserve"> ,</w:t>
      </w:r>
      <w:proofErr w:type="gramEnd"/>
      <w:r w:rsidRPr="00DF4037">
        <w:rPr>
          <w:sz w:val="28"/>
          <w:szCs w:val="28"/>
        </w:rPr>
        <w:t xml:space="preserve"> с.29, выполнить задания.</w:t>
      </w:r>
    </w:p>
    <w:p w:rsidR="00DF4037" w:rsidRPr="00DF4037" w:rsidRDefault="00DF4037" w:rsidP="00BD74A3"/>
    <w:p w:rsidR="00DF4037" w:rsidRPr="002E43F4" w:rsidRDefault="00DF4037" w:rsidP="00BD74A3">
      <w:pPr>
        <w:rPr>
          <w:i/>
          <w:color w:val="548DD4" w:themeColor="text2" w:themeTint="99"/>
          <w:sz w:val="24"/>
          <w:szCs w:val="24"/>
        </w:rPr>
      </w:pPr>
      <w:r w:rsidRPr="002E43F4">
        <w:rPr>
          <w:i/>
          <w:color w:val="7030A0"/>
          <w:sz w:val="24"/>
          <w:szCs w:val="24"/>
        </w:rPr>
        <w:lastRenderedPageBreak/>
        <w:t xml:space="preserve">     </w:t>
      </w:r>
      <w:r w:rsidR="000A466F" w:rsidRPr="002E43F4">
        <w:rPr>
          <w:i/>
          <w:color w:val="7030A0"/>
          <w:sz w:val="24"/>
          <w:szCs w:val="24"/>
        </w:rPr>
        <w:t xml:space="preserve">                            </w:t>
      </w:r>
      <w:r w:rsidR="000A466F" w:rsidRPr="002E43F4">
        <w:rPr>
          <w:i/>
          <w:color w:val="548DD4" w:themeColor="text2" w:themeTint="99"/>
          <w:sz w:val="24"/>
          <w:szCs w:val="24"/>
        </w:rPr>
        <w:t xml:space="preserve"> </w:t>
      </w:r>
      <w:proofErr w:type="spellStart"/>
      <w:proofErr w:type="gramStart"/>
      <w:r w:rsidRPr="002E43F4">
        <w:rPr>
          <w:i/>
          <w:color w:val="548DD4" w:themeColor="text2" w:themeTint="99"/>
          <w:sz w:val="24"/>
          <w:szCs w:val="24"/>
        </w:rPr>
        <w:t>Северо</w:t>
      </w:r>
      <w:proofErr w:type="spellEnd"/>
      <w:r w:rsidRPr="002E43F4">
        <w:rPr>
          <w:i/>
          <w:color w:val="548DD4" w:themeColor="text2" w:themeTint="99"/>
          <w:sz w:val="24"/>
          <w:szCs w:val="24"/>
        </w:rPr>
        <w:t xml:space="preserve"> Казахстанск</w:t>
      </w:r>
      <w:r w:rsidR="000A466F" w:rsidRPr="002E43F4">
        <w:rPr>
          <w:i/>
          <w:color w:val="548DD4" w:themeColor="text2" w:themeTint="99"/>
          <w:sz w:val="24"/>
          <w:szCs w:val="24"/>
        </w:rPr>
        <w:t>ая</w:t>
      </w:r>
      <w:proofErr w:type="gramEnd"/>
      <w:r w:rsidR="000A466F" w:rsidRPr="002E43F4">
        <w:rPr>
          <w:i/>
          <w:color w:val="548DD4" w:themeColor="text2" w:themeTint="99"/>
          <w:sz w:val="24"/>
          <w:szCs w:val="24"/>
        </w:rPr>
        <w:t xml:space="preserve"> область  </w:t>
      </w:r>
      <w:r w:rsidRPr="002E43F4">
        <w:rPr>
          <w:i/>
          <w:color w:val="548DD4" w:themeColor="text2" w:themeTint="99"/>
          <w:sz w:val="24"/>
          <w:szCs w:val="24"/>
        </w:rPr>
        <w:t xml:space="preserve">  Район </w:t>
      </w:r>
      <w:proofErr w:type="spellStart"/>
      <w:r w:rsidRPr="002E43F4">
        <w:rPr>
          <w:i/>
          <w:color w:val="548DD4" w:themeColor="text2" w:themeTint="99"/>
          <w:sz w:val="24"/>
          <w:szCs w:val="24"/>
        </w:rPr>
        <w:t>Магжана</w:t>
      </w:r>
      <w:proofErr w:type="spellEnd"/>
      <w:r w:rsidRPr="002E43F4">
        <w:rPr>
          <w:i/>
          <w:color w:val="548DD4" w:themeColor="text2" w:themeTint="99"/>
          <w:sz w:val="24"/>
          <w:szCs w:val="24"/>
        </w:rPr>
        <w:t xml:space="preserve"> Жумабаева</w:t>
      </w:r>
    </w:p>
    <w:p w:rsidR="00DF4037" w:rsidRPr="002E43F4" w:rsidRDefault="00DF4037" w:rsidP="00BD74A3">
      <w:pPr>
        <w:rPr>
          <w:i/>
          <w:color w:val="548DD4" w:themeColor="text2" w:themeTint="99"/>
          <w:sz w:val="28"/>
          <w:szCs w:val="28"/>
        </w:rPr>
      </w:pPr>
      <w:r w:rsidRPr="002E43F4">
        <w:rPr>
          <w:i/>
          <w:color w:val="548DD4" w:themeColor="text2" w:themeTint="99"/>
          <w:sz w:val="28"/>
          <w:szCs w:val="28"/>
        </w:rPr>
        <w:t xml:space="preserve">        </w:t>
      </w:r>
      <w:r w:rsidR="000A466F" w:rsidRPr="002E43F4">
        <w:rPr>
          <w:i/>
          <w:color w:val="548DD4" w:themeColor="text2" w:themeTint="99"/>
          <w:sz w:val="28"/>
          <w:szCs w:val="28"/>
        </w:rPr>
        <w:t xml:space="preserve">                                       </w:t>
      </w:r>
      <w:proofErr w:type="spellStart"/>
      <w:r w:rsidR="000A466F" w:rsidRPr="002E43F4">
        <w:rPr>
          <w:i/>
          <w:color w:val="548DD4" w:themeColor="text2" w:themeTint="99"/>
          <w:sz w:val="28"/>
          <w:szCs w:val="28"/>
        </w:rPr>
        <w:t>По</w:t>
      </w:r>
      <w:r w:rsidRPr="002E43F4">
        <w:rPr>
          <w:i/>
          <w:color w:val="548DD4" w:themeColor="text2" w:themeTint="99"/>
          <w:sz w:val="28"/>
          <w:szCs w:val="28"/>
        </w:rPr>
        <w:t>лудинская</w:t>
      </w:r>
      <w:proofErr w:type="spellEnd"/>
      <w:r w:rsidRPr="002E43F4">
        <w:rPr>
          <w:i/>
          <w:color w:val="548DD4" w:themeColor="text2" w:themeTint="99"/>
          <w:sz w:val="28"/>
          <w:szCs w:val="28"/>
        </w:rPr>
        <w:t xml:space="preserve"> средняя школа</w:t>
      </w:r>
    </w:p>
    <w:p w:rsidR="000A466F" w:rsidRPr="002E43F4" w:rsidRDefault="000A466F" w:rsidP="00BD74A3">
      <w:pPr>
        <w:rPr>
          <w:color w:val="548DD4" w:themeColor="text2" w:themeTint="99"/>
          <w:sz w:val="28"/>
          <w:szCs w:val="28"/>
        </w:rPr>
      </w:pPr>
    </w:p>
    <w:p w:rsidR="000A466F" w:rsidRPr="002E43F4" w:rsidRDefault="000A466F" w:rsidP="00BD74A3">
      <w:pPr>
        <w:rPr>
          <w:color w:val="548DD4" w:themeColor="text2" w:themeTint="99"/>
          <w:sz w:val="28"/>
          <w:szCs w:val="28"/>
        </w:rPr>
      </w:pPr>
    </w:p>
    <w:p w:rsidR="000A466F" w:rsidRPr="002E43F4" w:rsidRDefault="000A466F" w:rsidP="00BD74A3">
      <w:pPr>
        <w:rPr>
          <w:color w:val="548DD4" w:themeColor="text2" w:themeTint="99"/>
          <w:sz w:val="28"/>
          <w:szCs w:val="28"/>
        </w:rPr>
      </w:pPr>
    </w:p>
    <w:p w:rsidR="000A466F" w:rsidRPr="002E43F4" w:rsidRDefault="000A466F" w:rsidP="00BD74A3">
      <w:pPr>
        <w:rPr>
          <w:i/>
          <w:color w:val="548DD4" w:themeColor="text2" w:themeTint="99"/>
          <w:sz w:val="28"/>
          <w:szCs w:val="28"/>
        </w:rPr>
      </w:pPr>
    </w:p>
    <w:p w:rsidR="000A466F" w:rsidRPr="002E43F4" w:rsidRDefault="000A466F" w:rsidP="00BD74A3">
      <w:pPr>
        <w:rPr>
          <w:i/>
          <w:color w:val="548DD4" w:themeColor="text2" w:themeTint="99"/>
          <w:sz w:val="40"/>
          <w:szCs w:val="40"/>
        </w:rPr>
      </w:pPr>
      <w:r w:rsidRPr="002E43F4">
        <w:rPr>
          <w:i/>
          <w:color w:val="548DD4" w:themeColor="text2" w:themeTint="99"/>
          <w:sz w:val="28"/>
          <w:szCs w:val="28"/>
        </w:rPr>
        <w:t xml:space="preserve">                  </w:t>
      </w:r>
      <w:r w:rsidRPr="002E43F4">
        <w:rPr>
          <w:i/>
          <w:color w:val="548DD4" w:themeColor="text2" w:themeTint="99"/>
          <w:sz w:val="40"/>
          <w:szCs w:val="40"/>
        </w:rPr>
        <w:t xml:space="preserve">ОТКРЫТЫЙ УРОК ПО ПОЗНАНИЮ МИРА </w:t>
      </w:r>
    </w:p>
    <w:p w:rsidR="000A466F" w:rsidRPr="002E43F4" w:rsidRDefault="000A466F" w:rsidP="00BD74A3">
      <w:pPr>
        <w:rPr>
          <w:i/>
          <w:color w:val="548DD4" w:themeColor="text2" w:themeTint="99"/>
          <w:sz w:val="36"/>
          <w:szCs w:val="36"/>
        </w:rPr>
      </w:pPr>
      <w:r w:rsidRPr="002E43F4">
        <w:rPr>
          <w:i/>
          <w:color w:val="548DD4" w:themeColor="text2" w:themeTint="99"/>
          <w:sz w:val="48"/>
          <w:szCs w:val="48"/>
        </w:rPr>
        <w:t xml:space="preserve">                                    2</w:t>
      </w:r>
      <w:r w:rsidRPr="002E43F4">
        <w:rPr>
          <w:i/>
          <w:color w:val="548DD4" w:themeColor="text2" w:themeTint="99"/>
          <w:sz w:val="36"/>
          <w:szCs w:val="36"/>
        </w:rPr>
        <w:t xml:space="preserve"> КЛАСС</w:t>
      </w:r>
    </w:p>
    <w:p w:rsidR="00645908" w:rsidRPr="002E43F4" w:rsidRDefault="00645908" w:rsidP="00BD74A3">
      <w:pPr>
        <w:rPr>
          <w:i/>
          <w:color w:val="548DD4" w:themeColor="text2" w:themeTint="99"/>
          <w:sz w:val="36"/>
          <w:szCs w:val="36"/>
        </w:rPr>
      </w:pPr>
      <w:r w:rsidRPr="002E43F4">
        <w:rPr>
          <w:i/>
          <w:color w:val="548DD4" w:themeColor="text2" w:themeTint="99"/>
          <w:sz w:val="36"/>
          <w:szCs w:val="36"/>
        </w:rPr>
        <w:t xml:space="preserve">                       Тема: Разнообразие животного мира</w:t>
      </w:r>
    </w:p>
    <w:p w:rsidR="002E43F4" w:rsidRDefault="002E43F4" w:rsidP="00BD74A3">
      <w:pPr>
        <w:rPr>
          <w:i/>
          <w:color w:val="0070C0"/>
          <w:sz w:val="36"/>
          <w:szCs w:val="36"/>
        </w:rPr>
      </w:pPr>
    </w:p>
    <w:p w:rsidR="002E43F4" w:rsidRDefault="002E43F4" w:rsidP="00BD74A3">
      <w:pPr>
        <w:rPr>
          <w:i/>
          <w:color w:val="0070C0"/>
          <w:sz w:val="36"/>
          <w:szCs w:val="36"/>
        </w:rPr>
      </w:pPr>
    </w:p>
    <w:p w:rsidR="00645908" w:rsidRDefault="002E43F4" w:rsidP="00BD74A3">
      <w:pPr>
        <w:rPr>
          <w:i/>
          <w:color w:val="0070C0"/>
          <w:sz w:val="36"/>
          <w:szCs w:val="36"/>
        </w:rPr>
      </w:pPr>
      <w:r>
        <w:rPr>
          <w:i/>
          <w:color w:val="0070C0"/>
          <w:sz w:val="36"/>
          <w:szCs w:val="36"/>
        </w:rPr>
        <w:t xml:space="preserve">                                        </w:t>
      </w:r>
      <w:r>
        <w:rPr>
          <w:noProof/>
          <w:lang w:eastAsia="ru-RU"/>
        </w:rPr>
        <w:drawing>
          <wp:inline distT="0" distB="0" distL="0" distR="0">
            <wp:extent cx="2200275" cy="2209800"/>
            <wp:effectExtent l="19050" t="0" r="9525" b="0"/>
            <wp:docPr id="2" name="Рисунок 1" descr="http://itd3.mycdn.me/image?t=13&amp;bid=771306824411&amp;id=771306758875&amp;plc=WEB&amp;ts=00010001&amp;tkn=IjbtAt7TN5eGY_JG7bCkF7Axm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td3.mycdn.me/image?t=13&amp;bid=771306824411&amp;id=771306758875&amp;plc=WEB&amp;ts=00010001&amp;tkn=IjbtAt7TN5eGY_JG7bCkF7AxmP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F4" w:rsidRDefault="002E43F4" w:rsidP="00BD74A3">
      <w:pPr>
        <w:rPr>
          <w:i/>
          <w:color w:val="0070C0"/>
          <w:sz w:val="36"/>
          <w:szCs w:val="36"/>
        </w:rPr>
      </w:pPr>
    </w:p>
    <w:p w:rsidR="002E43F4" w:rsidRDefault="002E43F4" w:rsidP="00BD74A3">
      <w:pPr>
        <w:rPr>
          <w:i/>
          <w:color w:val="0070C0"/>
          <w:sz w:val="36"/>
          <w:szCs w:val="36"/>
        </w:rPr>
      </w:pPr>
    </w:p>
    <w:p w:rsidR="002E43F4" w:rsidRDefault="002E43F4" w:rsidP="00BD74A3">
      <w:pPr>
        <w:rPr>
          <w:i/>
          <w:color w:val="0070C0"/>
          <w:sz w:val="36"/>
          <w:szCs w:val="36"/>
        </w:rPr>
      </w:pPr>
    </w:p>
    <w:p w:rsidR="002E43F4" w:rsidRDefault="002E43F4" w:rsidP="00BD74A3">
      <w:pPr>
        <w:rPr>
          <w:i/>
          <w:color w:val="0070C0"/>
          <w:sz w:val="36"/>
          <w:szCs w:val="36"/>
        </w:rPr>
      </w:pPr>
    </w:p>
    <w:p w:rsidR="002E43F4" w:rsidRDefault="002E43F4" w:rsidP="00BD74A3">
      <w:pPr>
        <w:rPr>
          <w:i/>
          <w:color w:val="0070C0"/>
          <w:sz w:val="28"/>
          <w:szCs w:val="28"/>
        </w:rPr>
      </w:pPr>
    </w:p>
    <w:p w:rsidR="002E43F4" w:rsidRPr="002E43F4" w:rsidRDefault="002E43F4" w:rsidP="00BD74A3">
      <w:pPr>
        <w:rPr>
          <w:i/>
          <w:color w:val="548DD4" w:themeColor="text2" w:themeTint="99"/>
          <w:sz w:val="28"/>
          <w:szCs w:val="28"/>
        </w:rPr>
      </w:pPr>
      <w:r w:rsidRPr="002E43F4">
        <w:rPr>
          <w:i/>
          <w:color w:val="548DD4" w:themeColor="text2" w:themeTint="99"/>
          <w:sz w:val="28"/>
          <w:szCs w:val="28"/>
        </w:rPr>
        <w:t xml:space="preserve">                                                                                                  Учитель</w:t>
      </w:r>
      <w:proofErr w:type="gramStart"/>
      <w:r w:rsidRPr="002E43F4">
        <w:rPr>
          <w:i/>
          <w:color w:val="548DD4" w:themeColor="text2" w:themeTint="99"/>
          <w:sz w:val="28"/>
          <w:szCs w:val="28"/>
        </w:rPr>
        <w:t xml:space="preserve"> :</w:t>
      </w:r>
      <w:proofErr w:type="gramEnd"/>
      <w:r w:rsidRPr="002E43F4">
        <w:rPr>
          <w:i/>
          <w:color w:val="548DD4" w:themeColor="text2" w:themeTint="99"/>
          <w:sz w:val="28"/>
          <w:szCs w:val="28"/>
        </w:rPr>
        <w:t xml:space="preserve"> </w:t>
      </w:r>
      <w:proofErr w:type="spellStart"/>
      <w:r w:rsidRPr="002E43F4">
        <w:rPr>
          <w:i/>
          <w:color w:val="548DD4" w:themeColor="text2" w:themeTint="99"/>
          <w:sz w:val="28"/>
          <w:szCs w:val="28"/>
        </w:rPr>
        <w:t>Клименко</w:t>
      </w:r>
      <w:proofErr w:type="spellEnd"/>
      <w:r w:rsidRPr="002E43F4">
        <w:rPr>
          <w:i/>
          <w:color w:val="548DD4" w:themeColor="text2" w:themeTint="99"/>
          <w:sz w:val="28"/>
          <w:szCs w:val="28"/>
        </w:rPr>
        <w:t xml:space="preserve"> Т.В.</w:t>
      </w:r>
    </w:p>
    <w:p w:rsidR="002E43F4" w:rsidRPr="002E43F4" w:rsidRDefault="002E43F4" w:rsidP="00BD74A3">
      <w:pPr>
        <w:rPr>
          <w:i/>
          <w:color w:val="548DD4" w:themeColor="text2" w:themeTint="99"/>
          <w:sz w:val="28"/>
          <w:szCs w:val="28"/>
        </w:rPr>
      </w:pPr>
      <w:r w:rsidRPr="002E43F4">
        <w:rPr>
          <w:i/>
          <w:color w:val="548DD4" w:themeColor="text2" w:themeTint="99"/>
          <w:sz w:val="28"/>
          <w:szCs w:val="28"/>
        </w:rPr>
        <w:t xml:space="preserve">                                                                   2014 -2015 </w:t>
      </w:r>
    </w:p>
    <w:p w:rsidR="000A466F" w:rsidRPr="00211F85" w:rsidRDefault="00645908" w:rsidP="00BD74A3">
      <w:pPr>
        <w:rPr>
          <w:b/>
          <w:color w:val="00B050"/>
          <w:sz w:val="28"/>
          <w:szCs w:val="28"/>
        </w:rPr>
      </w:pPr>
      <w:r>
        <w:rPr>
          <w:color w:val="00B050"/>
          <w:sz w:val="28"/>
          <w:szCs w:val="28"/>
        </w:rPr>
        <w:lastRenderedPageBreak/>
        <w:t xml:space="preserve">                                          </w:t>
      </w:r>
    </w:p>
    <w:p w:rsidR="00EF0BA8" w:rsidRDefault="00211F85" w:rsidP="00BD74A3">
      <w:pPr>
        <w:rPr>
          <w:b/>
          <w:sz w:val="28"/>
          <w:szCs w:val="28"/>
        </w:rPr>
      </w:pPr>
      <w:r w:rsidRPr="00211F85">
        <w:rPr>
          <w:b/>
          <w:sz w:val="28"/>
          <w:szCs w:val="28"/>
        </w:rPr>
        <w:t xml:space="preserve">                                                  Самоанализ урока</w:t>
      </w:r>
    </w:p>
    <w:p w:rsidR="00211F85" w:rsidRDefault="00211F85" w:rsidP="00BD74A3">
      <w:pPr>
        <w:rPr>
          <w:sz w:val="28"/>
          <w:szCs w:val="28"/>
        </w:rPr>
      </w:pPr>
      <w:r>
        <w:rPr>
          <w:b/>
          <w:sz w:val="28"/>
          <w:szCs w:val="28"/>
        </w:rPr>
        <w:t>Учитель: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Клименко</w:t>
      </w:r>
      <w:proofErr w:type="spellEnd"/>
      <w:r>
        <w:rPr>
          <w:sz w:val="28"/>
          <w:szCs w:val="28"/>
        </w:rPr>
        <w:t xml:space="preserve"> Т.В., 1 категория, стаж 23 года.</w:t>
      </w:r>
    </w:p>
    <w:p w:rsidR="00211F85" w:rsidRDefault="00211F85" w:rsidP="00BD74A3">
      <w:pPr>
        <w:rPr>
          <w:sz w:val="28"/>
          <w:szCs w:val="28"/>
        </w:rPr>
      </w:pPr>
      <w:r w:rsidRPr="009D2155">
        <w:rPr>
          <w:b/>
          <w:sz w:val="28"/>
          <w:szCs w:val="28"/>
        </w:rPr>
        <w:t>Предмет</w:t>
      </w:r>
      <w:proofErr w:type="gramStart"/>
      <w:r w:rsidRPr="009D215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познание мира</w:t>
      </w:r>
    </w:p>
    <w:p w:rsidR="00211F85" w:rsidRDefault="00211F85" w:rsidP="00BD74A3">
      <w:pPr>
        <w:rPr>
          <w:sz w:val="28"/>
          <w:szCs w:val="28"/>
        </w:rPr>
      </w:pPr>
      <w:r w:rsidRPr="009D2155">
        <w:rPr>
          <w:b/>
          <w:sz w:val="28"/>
          <w:szCs w:val="28"/>
        </w:rPr>
        <w:t>Класс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2</w:t>
      </w:r>
    </w:p>
    <w:p w:rsidR="00211F85" w:rsidRDefault="00211F85" w:rsidP="00BD74A3">
      <w:pPr>
        <w:rPr>
          <w:sz w:val="28"/>
          <w:szCs w:val="28"/>
        </w:rPr>
      </w:pPr>
      <w:r w:rsidRPr="009D2155">
        <w:rPr>
          <w:b/>
          <w:sz w:val="28"/>
          <w:szCs w:val="28"/>
        </w:rPr>
        <w:t xml:space="preserve">Количество учащихся </w:t>
      </w:r>
      <w:r>
        <w:rPr>
          <w:sz w:val="28"/>
          <w:szCs w:val="28"/>
        </w:rPr>
        <w:t>21, присутствовало 20.</w:t>
      </w:r>
    </w:p>
    <w:p w:rsidR="00211F85" w:rsidRPr="00DF4037" w:rsidRDefault="00211F85" w:rsidP="00211F85">
      <w:pPr>
        <w:rPr>
          <w:sz w:val="28"/>
          <w:szCs w:val="28"/>
        </w:rPr>
      </w:pPr>
      <w:r w:rsidRPr="009D2155">
        <w:rPr>
          <w:b/>
          <w:i/>
          <w:sz w:val="28"/>
          <w:szCs w:val="28"/>
        </w:rPr>
        <w:t>Тема</w:t>
      </w:r>
      <w:r>
        <w:rPr>
          <w:i/>
          <w:sz w:val="28"/>
          <w:szCs w:val="28"/>
        </w:rPr>
        <w:t xml:space="preserve">: </w:t>
      </w:r>
      <w:r w:rsidRPr="00DF4037">
        <w:rPr>
          <w:sz w:val="28"/>
          <w:szCs w:val="28"/>
        </w:rPr>
        <w:t>Разнообразие  мира животных.</w:t>
      </w:r>
    </w:p>
    <w:p w:rsidR="00211F85" w:rsidRDefault="00211F85" w:rsidP="00211F85">
      <w:pPr>
        <w:rPr>
          <w:sz w:val="28"/>
          <w:szCs w:val="28"/>
        </w:rPr>
      </w:pPr>
      <w:r w:rsidRPr="009D2155">
        <w:rPr>
          <w:b/>
          <w:i/>
          <w:sz w:val="28"/>
          <w:szCs w:val="28"/>
        </w:rPr>
        <w:t>Цель</w:t>
      </w:r>
      <w:r>
        <w:rPr>
          <w:i/>
          <w:sz w:val="28"/>
          <w:szCs w:val="28"/>
        </w:rPr>
        <w:t xml:space="preserve">: </w:t>
      </w:r>
      <w:r w:rsidRPr="00DF4037">
        <w:rPr>
          <w:sz w:val="28"/>
          <w:szCs w:val="28"/>
        </w:rPr>
        <w:t>Знать  разнообразие  мира животных.</w:t>
      </w:r>
    </w:p>
    <w:p w:rsidR="009D2155" w:rsidRPr="00DF4037" w:rsidRDefault="009D2155" w:rsidP="00211F85">
      <w:pPr>
        <w:rPr>
          <w:sz w:val="28"/>
          <w:szCs w:val="28"/>
        </w:rPr>
      </w:pPr>
    </w:p>
    <w:p w:rsidR="00211F85" w:rsidRPr="00DF4037" w:rsidRDefault="00211F85" w:rsidP="00211F85">
      <w:pPr>
        <w:rPr>
          <w:sz w:val="28"/>
          <w:szCs w:val="28"/>
        </w:rPr>
      </w:pPr>
      <w:r w:rsidRPr="009D2155">
        <w:rPr>
          <w:b/>
          <w:i/>
          <w:sz w:val="28"/>
          <w:szCs w:val="28"/>
        </w:rPr>
        <w:t>Задачи</w:t>
      </w:r>
      <w:proofErr w:type="gramStart"/>
      <w:r w:rsidR="009D2155">
        <w:rPr>
          <w:i/>
          <w:sz w:val="28"/>
          <w:szCs w:val="28"/>
        </w:rPr>
        <w:t xml:space="preserve"> :</w:t>
      </w:r>
      <w:proofErr w:type="gramEnd"/>
      <w:r w:rsidRPr="00DF4037">
        <w:rPr>
          <w:i/>
          <w:sz w:val="28"/>
          <w:szCs w:val="28"/>
        </w:rPr>
        <w:tab/>
      </w:r>
      <w:r w:rsidRPr="00DF4037">
        <w:rPr>
          <w:sz w:val="28"/>
          <w:szCs w:val="28"/>
        </w:rPr>
        <w:t>1. Назовут основные группы животных и приведут  примеры.</w:t>
      </w:r>
    </w:p>
    <w:p w:rsidR="00211F85" w:rsidRPr="00DF4037" w:rsidRDefault="00211F85" w:rsidP="00211F85">
      <w:pPr>
        <w:rPr>
          <w:sz w:val="28"/>
          <w:szCs w:val="28"/>
        </w:rPr>
      </w:pPr>
      <w:r w:rsidRPr="00DF4037">
        <w:rPr>
          <w:sz w:val="28"/>
          <w:szCs w:val="28"/>
        </w:rPr>
        <w:tab/>
      </w:r>
      <w:r w:rsidRPr="00DF4037">
        <w:rPr>
          <w:sz w:val="28"/>
          <w:szCs w:val="28"/>
        </w:rPr>
        <w:tab/>
        <w:t>2. Соотнесут животное и его жилище.</w:t>
      </w:r>
    </w:p>
    <w:p w:rsidR="009D2155" w:rsidRDefault="00211F85" w:rsidP="00211F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DF4037">
        <w:rPr>
          <w:sz w:val="28"/>
          <w:szCs w:val="28"/>
        </w:rPr>
        <w:t xml:space="preserve">3. В группах  назовут необходимые для жизни животных условия. </w:t>
      </w:r>
    </w:p>
    <w:p w:rsidR="00211F85" w:rsidRDefault="00211F85" w:rsidP="00211F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11F85" w:rsidRDefault="00211F85" w:rsidP="009D215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Урок изучения новой темы. Тема соответствует перспективно тематическому планированию. Имеется план урока, заранее подготовлено место проведения и необходимое  обеспечение урока</w:t>
      </w:r>
      <w:r w:rsidR="00D02002">
        <w:rPr>
          <w:sz w:val="28"/>
          <w:szCs w:val="28"/>
        </w:rPr>
        <w:t xml:space="preserve">. Заранее сформулирована цель,  задачи урока. Тема и цель доведены до учащихся, установлены </w:t>
      </w:r>
      <w:proofErr w:type="spellStart"/>
      <w:r w:rsidR="00D02002">
        <w:rPr>
          <w:sz w:val="28"/>
          <w:szCs w:val="28"/>
        </w:rPr>
        <w:t>межпредметные</w:t>
      </w:r>
      <w:proofErr w:type="spellEnd"/>
      <w:r w:rsidR="00D02002">
        <w:rPr>
          <w:sz w:val="28"/>
          <w:szCs w:val="28"/>
        </w:rPr>
        <w:t xml:space="preserve"> </w:t>
      </w:r>
      <w:r w:rsidR="009D2155">
        <w:rPr>
          <w:sz w:val="28"/>
          <w:szCs w:val="28"/>
        </w:rPr>
        <w:t>+</w:t>
      </w:r>
      <w:r w:rsidR="00D02002">
        <w:rPr>
          <w:sz w:val="28"/>
          <w:szCs w:val="28"/>
        </w:rPr>
        <w:t xml:space="preserve">связи, </w:t>
      </w:r>
      <w:r>
        <w:rPr>
          <w:sz w:val="28"/>
          <w:szCs w:val="28"/>
        </w:rPr>
        <w:t xml:space="preserve">  </w:t>
      </w:r>
      <w:r w:rsidR="00D02002">
        <w:rPr>
          <w:sz w:val="28"/>
          <w:szCs w:val="28"/>
        </w:rPr>
        <w:t>материал фактически конкретен и соответствует программе. Соблюдается научность и доступность. Предприняты действия по реализации  развивающих целей, по развитию ключевых компетенций учащихся. Организована обратная связь. Разъяснено выполнение домашнего задания, вводится элемент соревнования, метод проектов, работа в группах, парах. Присутствуют элементы самоконтроля</w:t>
      </w:r>
      <w:r w:rsidR="009D2155">
        <w:rPr>
          <w:sz w:val="28"/>
          <w:szCs w:val="28"/>
        </w:rPr>
        <w:t xml:space="preserve">, взаимоконтроля. Учитываются </w:t>
      </w:r>
      <w:proofErr w:type="spellStart"/>
      <w:r w:rsidR="009D2155">
        <w:rPr>
          <w:sz w:val="28"/>
          <w:szCs w:val="28"/>
        </w:rPr>
        <w:t>валеологические</w:t>
      </w:r>
      <w:proofErr w:type="spellEnd"/>
      <w:r w:rsidR="009D2155">
        <w:rPr>
          <w:sz w:val="28"/>
          <w:szCs w:val="28"/>
        </w:rPr>
        <w:t xml:space="preserve">  требования – физ</w:t>
      </w:r>
      <w:proofErr w:type="gramStart"/>
      <w:r w:rsidR="009D2155">
        <w:rPr>
          <w:sz w:val="28"/>
          <w:szCs w:val="28"/>
        </w:rPr>
        <w:t>.м</w:t>
      </w:r>
      <w:proofErr w:type="gramEnd"/>
      <w:r w:rsidR="009D2155">
        <w:rPr>
          <w:sz w:val="28"/>
          <w:szCs w:val="28"/>
        </w:rPr>
        <w:t xml:space="preserve">инутка, санитарно-гигиенические требования. Использую диалоговую и </w:t>
      </w:r>
      <w:proofErr w:type="spellStart"/>
      <w:r w:rsidR="009D2155">
        <w:rPr>
          <w:sz w:val="28"/>
          <w:szCs w:val="28"/>
        </w:rPr>
        <w:t>полилоговую</w:t>
      </w:r>
      <w:proofErr w:type="spellEnd"/>
      <w:r w:rsidR="009D2155">
        <w:rPr>
          <w:sz w:val="28"/>
          <w:szCs w:val="28"/>
        </w:rPr>
        <w:t xml:space="preserve">  форму общения. Учитываю возрастные и психологические особенности учащихся для достижения поставленных целей. Использовала разнообразные виды деятельности. Соблюдала единые требования к учащимся. Подведены итоги урока.</w:t>
      </w:r>
      <w:r w:rsidR="00D020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</w:t>
      </w:r>
    </w:p>
    <w:p w:rsidR="00211F85" w:rsidRDefault="00211F85" w:rsidP="00211F85">
      <w:pPr>
        <w:jc w:val="center"/>
        <w:rPr>
          <w:sz w:val="28"/>
          <w:szCs w:val="28"/>
        </w:rPr>
      </w:pPr>
    </w:p>
    <w:p w:rsidR="00211F85" w:rsidRDefault="00211F85" w:rsidP="00211F85">
      <w:pPr>
        <w:tabs>
          <w:tab w:val="left" w:pos="495"/>
        </w:tabs>
        <w:jc w:val="center"/>
        <w:rPr>
          <w:sz w:val="28"/>
          <w:szCs w:val="28"/>
        </w:rPr>
      </w:pPr>
    </w:p>
    <w:p w:rsidR="00211F85" w:rsidRPr="00211F85" w:rsidRDefault="00211F85" w:rsidP="00211F85">
      <w:pPr>
        <w:jc w:val="center"/>
        <w:rPr>
          <w:sz w:val="28"/>
          <w:szCs w:val="28"/>
        </w:rPr>
      </w:pPr>
    </w:p>
    <w:sectPr w:rsidR="00211F85" w:rsidRPr="00211F85" w:rsidSect="000A466F">
      <w:pgSz w:w="11906" w:h="16838"/>
      <w:pgMar w:top="709" w:right="850" w:bottom="1134" w:left="709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A6084"/>
    <w:multiLevelType w:val="hybridMultilevel"/>
    <w:tmpl w:val="312013EC"/>
    <w:lvl w:ilvl="0" w:tplc="A8ECD6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012"/>
    <w:rsid w:val="000A466F"/>
    <w:rsid w:val="00211F85"/>
    <w:rsid w:val="002E43F4"/>
    <w:rsid w:val="005B4FAB"/>
    <w:rsid w:val="00620D83"/>
    <w:rsid w:val="00645908"/>
    <w:rsid w:val="007111C9"/>
    <w:rsid w:val="007A0A2D"/>
    <w:rsid w:val="009D2155"/>
    <w:rsid w:val="00BD74A3"/>
    <w:rsid w:val="00BE4C73"/>
    <w:rsid w:val="00D02002"/>
    <w:rsid w:val="00D91012"/>
    <w:rsid w:val="00DC17E9"/>
    <w:rsid w:val="00DD7AB7"/>
    <w:rsid w:val="00DE7F62"/>
    <w:rsid w:val="00DF4037"/>
    <w:rsid w:val="00EE12F5"/>
    <w:rsid w:val="00EF0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7E9"/>
    <w:pPr>
      <w:ind w:left="720"/>
      <w:contextualSpacing/>
    </w:pPr>
  </w:style>
  <w:style w:type="table" w:customStyle="1" w:styleId="Calendar2">
    <w:name w:val="Calendar 2"/>
    <w:basedOn w:val="a1"/>
    <w:uiPriority w:val="99"/>
    <w:qFormat/>
    <w:rsid w:val="00BD74A3"/>
    <w:pPr>
      <w:spacing w:after="0" w:line="240" w:lineRule="auto"/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BD7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4791CF6-DB1C-4D74-8D15-1522232AC129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6C598CB9-E6E0-427E-98AF-3637B717E6BC}">
      <dgm:prSet phldrT="[Текст]" custT="1"/>
      <dgm:spPr/>
      <dgm:t>
        <a:bodyPr/>
        <a:lstStyle/>
        <a:p>
          <a:r>
            <a:rPr lang="ru-RU" sz="1600" b="1"/>
            <a:t>Животные</a:t>
          </a:r>
        </a:p>
      </dgm:t>
    </dgm:pt>
    <dgm:pt modelId="{5887C0F8-832E-492C-AA60-AC54C2C6C584}" type="parTrans" cxnId="{2BEBD840-1E5D-4100-83A6-757CF4A74EB4}">
      <dgm:prSet/>
      <dgm:spPr/>
      <dgm:t>
        <a:bodyPr/>
        <a:lstStyle/>
        <a:p>
          <a:endParaRPr lang="ru-RU"/>
        </a:p>
      </dgm:t>
    </dgm:pt>
    <dgm:pt modelId="{5F5E5835-E6B0-440A-89F8-E25A8BD960BD}" type="sibTrans" cxnId="{2BEBD840-1E5D-4100-83A6-757CF4A74EB4}">
      <dgm:prSet/>
      <dgm:spPr/>
      <dgm:t>
        <a:bodyPr/>
        <a:lstStyle/>
        <a:p>
          <a:endParaRPr lang="ru-RU"/>
        </a:p>
      </dgm:t>
    </dgm:pt>
    <dgm:pt modelId="{32922C7C-9551-404E-B36A-CF0AF0B69A7C}">
      <dgm:prSet phldrT="[Текст]"/>
      <dgm:spPr/>
      <dgm:t>
        <a:bodyPr/>
        <a:lstStyle/>
        <a:p>
          <a:r>
            <a:rPr lang="ru-RU" b="0"/>
            <a:t>хищники</a:t>
          </a:r>
        </a:p>
      </dgm:t>
    </dgm:pt>
    <dgm:pt modelId="{F4D54ECB-CB72-4DEB-83AC-01B398F4EB55}" type="parTrans" cxnId="{BECB5E3C-FD53-4E9A-9D4C-8A7E7B582973}">
      <dgm:prSet/>
      <dgm:spPr/>
      <dgm:t>
        <a:bodyPr/>
        <a:lstStyle/>
        <a:p>
          <a:endParaRPr lang="ru-RU"/>
        </a:p>
      </dgm:t>
    </dgm:pt>
    <dgm:pt modelId="{20BE0618-9AA4-4BC6-B05A-5448CD36B6F4}" type="sibTrans" cxnId="{BECB5E3C-FD53-4E9A-9D4C-8A7E7B582973}">
      <dgm:prSet/>
      <dgm:spPr/>
      <dgm:t>
        <a:bodyPr/>
        <a:lstStyle/>
        <a:p>
          <a:endParaRPr lang="ru-RU"/>
        </a:p>
      </dgm:t>
    </dgm:pt>
    <dgm:pt modelId="{6A139175-F1A3-4E74-9992-54F78D216588}">
      <dgm:prSet phldrT="[Текст]"/>
      <dgm:spPr/>
      <dgm:t>
        <a:bodyPr/>
        <a:lstStyle/>
        <a:p>
          <a:r>
            <a:rPr lang="ru-RU"/>
            <a:t>травоядные </a:t>
          </a:r>
        </a:p>
      </dgm:t>
    </dgm:pt>
    <dgm:pt modelId="{AC98B251-8651-477D-8C2C-1FFEDE4AD263}" type="parTrans" cxnId="{5BAF20E2-627B-441B-ABBB-CD368867FFCF}">
      <dgm:prSet/>
      <dgm:spPr/>
      <dgm:t>
        <a:bodyPr/>
        <a:lstStyle/>
        <a:p>
          <a:endParaRPr lang="ru-RU"/>
        </a:p>
      </dgm:t>
    </dgm:pt>
    <dgm:pt modelId="{CE86B2B5-B2EF-4664-80C7-D142E08D9D58}" type="sibTrans" cxnId="{5BAF20E2-627B-441B-ABBB-CD368867FFCF}">
      <dgm:prSet/>
      <dgm:spPr/>
      <dgm:t>
        <a:bodyPr/>
        <a:lstStyle/>
        <a:p>
          <a:endParaRPr lang="ru-RU"/>
        </a:p>
      </dgm:t>
    </dgm:pt>
    <dgm:pt modelId="{CFA9979E-718C-4006-B327-A7310E0D2944}">
      <dgm:prSet phldrT="[Текст]"/>
      <dgm:spPr/>
      <dgm:t>
        <a:bodyPr/>
        <a:lstStyle/>
        <a:p>
          <a:r>
            <a:rPr lang="ru-RU"/>
            <a:t>всеядные</a:t>
          </a:r>
        </a:p>
      </dgm:t>
    </dgm:pt>
    <dgm:pt modelId="{0031315B-EDD6-4A1A-9E49-6709FA9C1B91}" type="parTrans" cxnId="{61686ADA-E1BB-42D4-900F-FBA899016768}">
      <dgm:prSet/>
      <dgm:spPr/>
      <dgm:t>
        <a:bodyPr/>
        <a:lstStyle/>
        <a:p>
          <a:endParaRPr lang="ru-RU"/>
        </a:p>
      </dgm:t>
    </dgm:pt>
    <dgm:pt modelId="{81CA3D64-54EC-46DB-9BEB-64636DC8927F}" type="sibTrans" cxnId="{61686ADA-E1BB-42D4-900F-FBA899016768}">
      <dgm:prSet/>
      <dgm:spPr/>
      <dgm:t>
        <a:bodyPr/>
        <a:lstStyle/>
        <a:p>
          <a:endParaRPr lang="ru-RU"/>
        </a:p>
      </dgm:t>
    </dgm:pt>
    <dgm:pt modelId="{34F0D11E-3A59-42F0-A3C8-BE3C6ED7393A}" type="pres">
      <dgm:prSet presAssocID="{24791CF6-DB1C-4D74-8D15-1522232AC12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89FDD819-DBE2-4833-845A-466B99E2FC89}" type="pres">
      <dgm:prSet presAssocID="{6C598CB9-E6E0-427E-98AF-3637B717E6BC}" presName="hierRoot1" presStyleCnt="0">
        <dgm:presLayoutVars>
          <dgm:hierBranch val="init"/>
        </dgm:presLayoutVars>
      </dgm:prSet>
      <dgm:spPr/>
    </dgm:pt>
    <dgm:pt modelId="{D048C581-301B-4ED6-81DF-3211A95507B4}" type="pres">
      <dgm:prSet presAssocID="{6C598CB9-E6E0-427E-98AF-3637B717E6BC}" presName="rootComposite1" presStyleCnt="0"/>
      <dgm:spPr/>
    </dgm:pt>
    <dgm:pt modelId="{DF59B472-1387-4B00-AE0B-183123968294}" type="pres">
      <dgm:prSet presAssocID="{6C598CB9-E6E0-427E-98AF-3637B717E6BC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0A1A9CA-2148-49B6-9AF8-76E81D47F907}" type="pres">
      <dgm:prSet presAssocID="{6C598CB9-E6E0-427E-98AF-3637B717E6BC}" presName="rootConnector1" presStyleLbl="node1" presStyleIdx="0" presStyleCnt="0"/>
      <dgm:spPr/>
      <dgm:t>
        <a:bodyPr/>
        <a:lstStyle/>
        <a:p>
          <a:endParaRPr lang="ru-RU"/>
        </a:p>
      </dgm:t>
    </dgm:pt>
    <dgm:pt modelId="{3972643E-8DC6-46AB-98F2-5ECB2565CD74}" type="pres">
      <dgm:prSet presAssocID="{6C598CB9-E6E0-427E-98AF-3637B717E6BC}" presName="hierChild2" presStyleCnt="0"/>
      <dgm:spPr/>
    </dgm:pt>
    <dgm:pt modelId="{A1D2D8D5-D00F-4BC5-AF56-7A7FC6E1B7B8}" type="pres">
      <dgm:prSet presAssocID="{F4D54ECB-CB72-4DEB-83AC-01B398F4EB55}" presName="Name37" presStyleLbl="parChTrans1D2" presStyleIdx="0" presStyleCnt="3"/>
      <dgm:spPr/>
      <dgm:t>
        <a:bodyPr/>
        <a:lstStyle/>
        <a:p>
          <a:endParaRPr lang="ru-RU"/>
        </a:p>
      </dgm:t>
    </dgm:pt>
    <dgm:pt modelId="{7DE70893-511C-4013-9F08-780F202C0AA5}" type="pres">
      <dgm:prSet presAssocID="{32922C7C-9551-404E-B36A-CF0AF0B69A7C}" presName="hierRoot2" presStyleCnt="0">
        <dgm:presLayoutVars>
          <dgm:hierBranch val="init"/>
        </dgm:presLayoutVars>
      </dgm:prSet>
      <dgm:spPr/>
    </dgm:pt>
    <dgm:pt modelId="{6E8917BE-5178-4017-9C02-4DE71A2B87FC}" type="pres">
      <dgm:prSet presAssocID="{32922C7C-9551-404E-B36A-CF0AF0B69A7C}" presName="rootComposite" presStyleCnt="0"/>
      <dgm:spPr/>
    </dgm:pt>
    <dgm:pt modelId="{99892B36-2CD8-4E34-9851-6C6E26D4327C}" type="pres">
      <dgm:prSet presAssocID="{32922C7C-9551-404E-B36A-CF0AF0B69A7C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5040626-3DA2-4354-A3CD-4A268D49373F}" type="pres">
      <dgm:prSet presAssocID="{32922C7C-9551-404E-B36A-CF0AF0B69A7C}" presName="rootConnector" presStyleLbl="node2" presStyleIdx="0" presStyleCnt="3"/>
      <dgm:spPr/>
      <dgm:t>
        <a:bodyPr/>
        <a:lstStyle/>
        <a:p>
          <a:endParaRPr lang="ru-RU"/>
        </a:p>
      </dgm:t>
    </dgm:pt>
    <dgm:pt modelId="{319E980C-6277-41FD-8DB0-A85E712F95C4}" type="pres">
      <dgm:prSet presAssocID="{32922C7C-9551-404E-B36A-CF0AF0B69A7C}" presName="hierChild4" presStyleCnt="0"/>
      <dgm:spPr/>
    </dgm:pt>
    <dgm:pt modelId="{1118B0C3-0846-4802-AC5B-527306A81386}" type="pres">
      <dgm:prSet presAssocID="{32922C7C-9551-404E-B36A-CF0AF0B69A7C}" presName="hierChild5" presStyleCnt="0"/>
      <dgm:spPr/>
    </dgm:pt>
    <dgm:pt modelId="{37BB52AB-ECB5-4FA0-9D1D-63691E0C8F0F}" type="pres">
      <dgm:prSet presAssocID="{AC98B251-8651-477D-8C2C-1FFEDE4AD263}" presName="Name37" presStyleLbl="parChTrans1D2" presStyleIdx="1" presStyleCnt="3"/>
      <dgm:spPr/>
      <dgm:t>
        <a:bodyPr/>
        <a:lstStyle/>
        <a:p>
          <a:endParaRPr lang="ru-RU"/>
        </a:p>
      </dgm:t>
    </dgm:pt>
    <dgm:pt modelId="{2A641977-6237-4376-BDE3-B38D7403E611}" type="pres">
      <dgm:prSet presAssocID="{6A139175-F1A3-4E74-9992-54F78D216588}" presName="hierRoot2" presStyleCnt="0">
        <dgm:presLayoutVars>
          <dgm:hierBranch val="init"/>
        </dgm:presLayoutVars>
      </dgm:prSet>
      <dgm:spPr/>
    </dgm:pt>
    <dgm:pt modelId="{D0119514-276C-45EF-9CE7-65104B4EDAD0}" type="pres">
      <dgm:prSet presAssocID="{6A139175-F1A3-4E74-9992-54F78D216588}" presName="rootComposite" presStyleCnt="0"/>
      <dgm:spPr/>
    </dgm:pt>
    <dgm:pt modelId="{6CFDAB88-046A-4D9E-B86F-6D6C6DE6DA3C}" type="pres">
      <dgm:prSet presAssocID="{6A139175-F1A3-4E74-9992-54F78D216588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8E647C4-5DFF-4D04-A0B7-175E0475B9E2}" type="pres">
      <dgm:prSet presAssocID="{6A139175-F1A3-4E74-9992-54F78D216588}" presName="rootConnector" presStyleLbl="node2" presStyleIdx="1" presStyleCnt="3"/>
      <dgm:spPr/>
      <dgm:t>
        <a:bodyPr/>
        <a:lstStyle/>
        <a:p>
          <a:endParaRPr lang="ru-RU"/>
        </a:p>
      </dgm:t>
    </dgm:pt>
    <dgm:pt modelId="{D2065364-8028-404E-ACEA-A654431381BB}" type="pres">
      <dgm:prSet presAssocID="{6A139175-F1A3-4E74-9992-54F78D216588}" presName="hierChild4" presStyleCnt="0"/>
      <dgm:spPr/>
    </dgm:pt>
    <dgm:pt modelId="{AE4EC9EC-E542-4CE9-A69C-9B8BCC1E5EA1}" type="pres">
      <dgm:prSet presAssocID="{6A139175-F1A3-4E74-9992-54F78D216588}" presName="hierChild5" presStyleCnt="0"/>
      <dgm:spPr/>
    </dgm:pt>
    <dgm:pt modelId="{F19D440F-DB6A-4958-9018-BA835050D1AC}" type="pres">
      <dgm:prSet presAssocID="{0031315B-EDD6-4A1A-9E49-6709FA9C1B91}" presName="Name37" presStyleLbl="parChTrans1D2" presStyleIdx="2" presStyleCnt="3"/>
      <dgm:spPr/>
      <dgm:t>
        <a:bodyPr/>
        <a:lstStyle/>
        <a:p>
          <a:endParaRPr lang="ru-RU"/>
        </a:p>
      </dgm:t>
    </dgm:pt>
    <dgm:pt modelId="{E41D1B9B-0C3E-4315-924D-8605FFD94BD1}" type="pres">
      <dgm:prSet presAssocID="{CFA9979E-718C-4006-B327-A7310E0D2944}" presName="hierRoot2" presStyleCnt="0">
        <dgm:presLayoutVars>
          <dgm:hierBranch val="init"/>
        </dgm:presLayoutVars>
      </dgm:prSet>
      <dgm:spPr/>
    </dgm:pt>
    <dgm:pt modelId="{E567CC30-F976-41A7-A923-CDF447276F03}" type="pres">
      <dgm:prSet presAssocID="{CFA9979E-718C-4006-B327-A7310E0D2944}" presName="rootComposite" presStyleCnt="0"/>
      <dgm:spPr/>
    </dgm:pt>
    <dgm:pt modelId="{B3461C53-2317-4513-AF3B-00B1F7E6B580}" type="pres">
      <dgm:prSet presAssocID="{CFA9979E-718C-4006-B327-A7310E0D2944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D2AF13B-61C8-4282-97A0-145F91A636A9}" type="pres">
      <dgm:prSet presAssocID="{CFA9979E-718C-4006-B327-A7310E0D2944}" presName="rootConnector" presStyleLbl="node2" presStyleIdx="2" presStyleCnt="3"/>
      <dgm:spPr/>
      <dgm:t>
        <a:bodyPr/>
        <a:lstStyle/>
        <a:p>
          <a:endParaRPr lang="ru-RU"/>
        </a:p>
      </dgm:t>
    </dgm:pt>
    <dgm:pt modelId="{943C92C1-5810-4C8E-B5E1-116511075042}" type="pres">
      <dgm:prSet presAssocID="{CFA9979E-718C-4006-B327-A7310E0D2944}" presName="hierChild4" presStyleCnt="0"/>
      <dgm:spPr/>
    </dgm:pt>
    <dgm:pt modelId="{5C198C1D-2B4D-405B-BFFC-98136456EFF9}" type="pres">
      <dgm:prSet presAssocID="{CFA9979E-718C-4006-B327-A7310E0D2944}" presName="hierChild5" presStyleCnt="0"/>
      <dgm:spPr/>
    </dgm:pt>
    <dgm:pt modelId="{E5B2A8FB-FBE5-4993-ACEF-E4B13091E1CE}" type="pres">
      <dgm:prSet presAssocID="{6C598CB9-E6E0-427E-98AF-3637B717E6BC}" presName="hierChild3" presStyleCnt="0"/>
      <dgm:spPr/>
    </dgm:pt>
  </dgm:ptLst>
  <dgm:cxnLst>
    <dgm:cxn modelId="{FC267DE1-9B26-4916-9D85-EAD1B5D23B59}" type="presOf" srcId="{24791CF6-DB1C-4D74-8D15-1522232AC129}" destId="{34F0D11E-3A59-42F0-A3C8-BE3C6ED7393A}" srcOrd="0" destOrd="0" presId="urn:microsoft.com/office/officeart/2005/8/layout/orgChart1"/>
    <dgm:cxn modelId="{2B6C3A1F-EDE2-4658-9C8F-145750AE8A15}" type="presOf" srcId="{32922C7C-9551-404E-B36A-CF0AF0B69A7C}" destId="{99892B36-2CD8-4E34-9851-6C6E26D4327C}" srcOrd="0" destOrd="0" presId="urn:microsoft.com/office/officeart/2005/8/layout/orgChart1"/>
    <dgm:cxn modelId="{2BEBD840-1E5D-4100-83A6-757CF4A74EB4}" srcId="{24791CF6-DB1C-4D74-8D15-1522232AC129}" destId="{6C598CB9-E6E0-427E-98AF-3637B717E6BC}" srcOrd="0" destOrd="0" parTransId="{5887C0F8-832E-492C-AA60-AC54C2C6C584}" sibTransId="{5F5E5835-E6B0-440A-89F8-E25A8BD960BD}"/>
    <dgm:cxn modelId="{BD0BC239-7FD2-4468-AEDC-6282A7393A6E}" type="presOf" srcId="{F4D54ECB-CB72-4DEB-83AC-01B398F4EB55}" destId="{A1D2D8D5-D00F-4BC5-AF56-7A7FC6E1B7B8}" srcOrd="0" destOrd="0" presId="urn:microsoft.com/office/officeart/2005/8/layout/orgChart1"/>
    <dgm:cxn modelId="{80C9649A-9A81-4251-B752-431DB366BC53}" type="presOf" srcId="{CFA9979E-718C-4006-B327-A7310E0D2944}" destId="{B3461C53-2317-4513-AF3B-00B1F7E6B580}" srcOrd="0" destOrd="0" presId="urn:microsoft.com/office/officeart/2005/8/layout/orgChart1"/>
    <dgm:cxn modelId="{1F4C937E-1330-4133-888F-3475CE02E7F9}" type="presOf" srcId="{6A139175-F1A3-4E74-9992-54F78D216588}" destId="{D8E647C4-5DFF-4D04-A0B7-175E0475B9E2}" srcOrd="1" destOrd="0" presId="urn:microsoft.com/office/officeart/2005/8/layout/orgChart1"/>
    <dgm:cxn modelId="{193C03BC-9AE2-47DB-9AA8-895151ABB2F6}" type="presOf" srcId="{0031315B-EDD6-4A1A-9E49-6709FA9C1B91}" destId="{F19D440F-DB6A-4958-9018-BA835050D1AC}" srcOrd="0" destOrd="0" presId="urn:microsoft.com/office/officeart/2005/8/layout/orgChart1"/>
    <dgm:cxn modelId="{8EA70113-036C-4DEE-BBD0-3732648B22F7}" type="presOf" srcId="{AC98B251-8651-477D-8C2C-1FFEDE4AD263}" destId="{37BB52AB-ECB5-4FA0-9D1D-63691E0C8F0F}" srcOrd="0" destOrd="0" presId="urn:microsoft.com/office/officeart/2005/8/layout/orgChart1"/>
    <dgm:cxn modelId="{48441E32-75FA-49BA-B9BB-90A8E8A43C0B}" type="presOf" srcId="{6C598CB9-E6E0-427E-98AF-3637B717E6BC}" destId="{DF59B472-1387-4B00-AE0B-183123968294}" srcOrd="0" destOrd="0" presId="urn:microsoft.com/office/officeart/2005/8/layout/orgChart1"/>
    <dgm:cxn modelId="{AFD73B3A-499B-453D-A0A0-BA2C13D4FEE0}" type="presOf" srcId="{6C598CB9-E6E0-427E-98AF-3637B717E6BC}" destId="{40A1A9CA-2148-49B6-9AF8-76E81D47F907}" srcOrd="1" destOrd="0" presId="urn:microsoft.com/office/officeart/2005/8/layout/orgChart1"/>
    <dgm:cxn modelId="{9E869948-809A-4ACD-8BDB-9382CF6A6471}" type="presOf" srcId="{6A139175-F1A3-4E74-9992-54F78D216588}" destId="{6CFDAB88-046A-4D9E-B86F-6D6C6DE6DA3C}" srcOrd="0" destOrd="0" presId="urn:microsoft.com/office/officeart/2005/8/layout/orgChart1"/>
    <dgm:cxn modelId="{BECB5E3C-FD53-4E9A-9D4C-8A7E7B582973}" srcId="{6C598CB9-E6E0-427E-98AF-3637B717E6BC}" destId="{32922C7C-9551-404E-B36A-CF0AF0B69A7C}" srcOrd="0" destOrd="0" parTransId="{F4D54ECB-CB72-4DEB-83AC-01B398F4EB55}" sibTransId="{20BE0618-9AA4-4BC6-B05A-5448CD36B6F4}"/>
    <dgm:cxn modelId="{5BAF20E2-627B-441B-ABBB-CD368867FFCF}" srcId="{6C598CB9-E6E0-427E-98AF-3637B717E6BC}" destId="{6A139175-F1A3-4E74-9992-54F78D216588}" srcOrd="1" destOrd="0" parTransId="{AC98B251-8651-477D-8C2C-1FFEDE4AD263}" sibTransId="{CE86B2B5-B2EF-4664-80C7-D142E08D9D58}"/>
    <dgm:cxn modelId="{61686ADA-E1BB-42D4-900F-FBA899016768}" srcId="{6C598CB9-E6E0-427E-98AF-3637B717E6BC}" destId="{CFA9979E-718C-4006-B327-A7310E0D2944}" srcOrd="2" destOrd="0" parTransId="{0031315B-EDD6-4A1A-9E49-6709FA9C1B91}" sibTransId="{81CA3D64-54EC-46DB-9BEB-64636DC8927F}"/>
    <dgm:cxn modelId="{1067FDBC-CFB6-4719-8FFA-03B4FF777044}" type="presOf" srcId="{CFA9979E-718C-4006-B327-A7310E0D2944}" destId="{ED2AF13B-61C8-4282-97A0-145F91A636A9}" srcOrd="1" destOrd="0" presId="urn:microsoft.com/office/officeart/2005/8/layout/orgChart1"/>
    <dgm:cxn modelId="{33F76F8C-B6D5-41CD-A1A9-D3C35FD7EA81}" type="presOf" srcId="{32922C7C-9551-404E-B36A-CF0AF0B69A7C}" destId="{05040626-3DA2-4354-A3CD-4A268D49373F}" srcOrd="1" destOrd="0" presId="urn:microsoft.com/office/officeart/2005/8/layout/orgChart1"/>
    <dgm:cxn modelId="{7B193A4C-51F1-4B71-9873-70F13CC692B0}" type="presParOf" srcId="{34F0D11E-3A59-42F0-A3C8-BE3C6ED7393A}" destId="{89FDD819-DBE2-4833-845A-466B99E2FC89}" srcOrd="0" destOrd="0" presId="urn:microsoft.com/office/officeart/2005/8/layout/orgChart1"/>
    <dgm:cxn modelId="{119EE84E-761B-48E9-BEF9-4A70366B78A5}" type="presParOf" srcId="{89FDD819-DBE2-4833-845A-466B99E2FC89}" destId="{D048C581-301B-4ED6-81DF-3211A95507B4}" srcOrd="0" destOrd="0" presId="urn:microsoft.com/office/officeart/2005/8/layout/orgChart1"/>
    <dgm:cxn modelId="{8C4C800A-D09C-4CB2-AF84-0F3DD59E4694}" type="presParOf" srcId="{D048C581-301B-4ED6-81DF-3211A95507B4}" destId="{DF59B472-1387-4B00-AE0B-183123968294}" srcOrd="0" destOrd="0" presId="urn:microsoft.com/office/officeart/2005/8/layout/orgChart1"/>
    <dgm:cxn modelId="{AB9F7527-97EF-4201-A1DE-6C5BEBD7B799}" type="presParOf" srcId="{D048C581-301B-4ED6-81DF-3211A95507B4}" destId="{40A1A9CA-2148-49B6-9AF8-76E81D47F907}" srcOrd="1" destOrd="0" presId="urn:microsoft.com/office/officeart/2005/8/layout/orgChart1"/>
    <dgm:cxn modelId="{055BF0CC-8FB6-4C24-8D4C-F32911B06A4F}" type="presParOf" srcId="{89FDD819-DBE2-4833-845A-466B99E2FC89}" destId="{3972643E-8DC6-46AB-98F2-5ECB2565CD74}" srcOrd="1" destOrd="0" presId="urn:microsoft.com/office/officeart/2005/8/layout/orgChart1"/>
    <dgm:cxn modelId="{0489D26A-B996-43FC-B5B6-769E3100B318}" type="presParOf" srcId="{3972643E-8DC6-46AB-98F2-5ECB2565CD74}" destId="{A1D2D8D5-D00F-4BC5-AF56-7A7FC6E1B7B8}" srcOrd="0" destOrd="0" presId="urn:microsoft.com/office/officeart/2005/8/layout/orgChart1"/>
    <dgm:cxn modelId="{477ABB0D-BF47-46ED-9F87-52319C5D6AA1}" type="presParOf" srcId="{3972643E-8DC6-46AB-98F2-5ECB2565CD74}" destId="{7DE70893-511C-4013-9F08-780F202C0AA5}" srcOrd="1" destOrd="0" presId="urn:microsoft.com/office/officeart/2005/8/layout/orgChart1"/>
    <dgm:cxn modelId="{4F326944-9732-4B04-AA31-240CD14CB36D}" type="presParOf" srcId="{7DE70893-511C-4013-9F08-780F202C0AA5}" destId="{6E8917BE-5178-4017-9C02-4DE71A2B87FC}" srcOrd="0" destOrd="0" presId="urn:microsoft.com/office/officeart/2005/8/layout/orgChart1"/>
    <dgm:cxn modelId="{ED797D05-1862-4677-92C3-88A9CE931FD6}" type="presParOf" srcId="{6E8917BE-5178-4017-9C02-4DE71A2B87FC}" destId="{99892B36-2CD8-4E34-9851-6C6E26D4327C}" srcOrd="0" destOrd="0" presId="urn:microsoft.com/office/officeart/2005/8/layout/orgChart1"/>
    <dgm:cxn modelId="{AF71C30B-2BED-435E-9D06-0FA6ABEA1E69}" type="presParOf" srcId="{6E8917BE-5178-4017-9C02-4DE71A2B87FC}" destId="{05040626-3DA2-4354-A3CD-4A268D49373F}" srcOrd="1" destOrd="0" presId="urn:microsoft.com/office/officeart/2005/8/layout/orgChart1"/>
    <dgm:cxn modelId="{1475E1DD-0F55-46F3-894B-DD637FA44223}" type="presParOf" srcId="{7DE70893-511C-4013-9F08-780F202C0AA5}" destId="{319E980C-6277-41FD-8DB0-A85E712F95C4}" srcOrd="1" destOrd="0" presId="urn:microsoft.com/office/officeart/2005/8/layout/orgChart1"/>
    <dgm:cxn modelId="{752CC610-B662-4C6C-8D01-C56EFED38B73}" type="presParOf" srcId="{7DE70893-511C-4013-9F08-780F202C0AA5}" destId="{1118B0C3-0846-4802-AC5B-527306A81386}" srcOrd="2" destOrd="0" presId="urn:microsoft.com/office/officeart/2005/8/layout/orgChart1"/>
    <dgm:cxn modelId="{9EAD5A3B-CFB0-4851-8980-684F8AD98F56}" type="presParOf" srcId="{3972643E-8DC6-46AB-98F2-5ECB2565CD74}" destId="{37BB52AB-ECB5-4FA0-9D1D-63691E0C8F0F}" srcOrd="2" destOrd="0" presId="urn:microsoft.com/office/officeart/2005/8/layout/orgChart1"/>
    <dgm:cxn modelId="{B976ECDA-655B-463C-9992-EEB4C2FD0FB1}" type="presParOf" srcId="{3972643E-8DC6-46AB-98F2-5ECB2565CD74}" destId="{2A641977-6237-4376-BDE3-B38D7403E611}" srcOrd="3" destOrd="0" presId="urn:microsoft.com/office/officeart/2005/8/layout/orgChart1"/>
    <dgm:cxn modelId="{B837C293-4EA8-4837-ADC8-6A86DC339E64}" type="presParOf" srcId="{2A641977-6237-4376-BDE3-B38D7403E611}" destId="{D0119514-276C-45EF-9CE7-65104B4EDAD0}" srcOrd="0" destOrd="0" presId="urn:microsoft.com/office/officeart/2005/8/layout/orgChart1"/>
    <dgm:cxn modelId="{00ECEE53-D92E-4300-9F1F-0E626BC83DBB}" type="presParOf" srcId="{D0119514-276C-45EF-9CE7-65104B4EDAD0}" destId="{6CFDAB88-046A-4D9E-B86F-6D6C6DE6DA3C}" srcOrd="0" destOrd="0" presId="urn:microsoft.com/office/officeart/2005/8/layout/orgChart1"/>
    <dgm:cxn modelId="{C76C94F6-D3CF-4360-A23C-4FEF6B249A8F}" type="presParOf" srcId="{D0119514-276C-45EF-9CE7-65104B4EDAD0}" destId="{D8E647C4-5DFF-4D04-A0B7-175E0475B9E2}" srcOrd="1" destOrd="0" presId="urn:microsoft.com/office/officeart/2005/8/layout/orgChart1"/>
    <dgm:cxn modelId="{A048677C-17D4-46D4-AF82-8C0E6026EE2F}" type="presParOf" srcId="{2A641977-6237-4376-BDE3-B38D7403E611}" destId="{D2065364-8028-404E-ACEA-A654431381BB}" srcOrd="1" destOrd="0" presId="urn:microsoft.com/office/officeart/2005/8/layout/orgChart1"/>
    <dgm:cxn modelId="{32DEEDF9-DDCF-41BC-9FFB-8713D908414E}" type="presParOf" srcId="{2A641977-6237-4376-BDE3-B38D7403E611}" destId="{AE4EC9EC-E542-4CE9-A69C-9B8BCC1E5EA1}" srcOrd="2" destOrd="0" presId="urn:microsoft.com/office/officeart/2005/8/layout/orgChart1"/>
    <dgm:cxn modelId="{89ED37E6-C4BE-40B0-B88F-4343F156D6DB}" type="presParOf" srcId="{3972643E-8DC6-46AB-98F2-5ECB2565CD74}" destId="{F19D440F-DB6A-4958-9018-BA835050D1AC}" srcOrd="4" destOrd="0" presId="urn:microsoft.com/office/officeart/2005/8/layout/orgChart1"/>
    <dgm:cxn modelId="{036AFF76-3C81-4D01-AFE2-85390AA6601E}" type="presParOf" srcId="{3972643E-8DC6-46AB-98F2-5ECB2565CD74}" destId="{E41D1B9B-0C3E-4315-924D-8605FFD94BD1}" srcOrd="5" destOrd="0" presId="urn:microsoft.com/office/officeart/2005/8/layout/orgChart1"/>
    <dgm:cxn modelId="{A75493EE-1AD7-4FA2-822A-ACAE5E3A7234}" type="presParOf" srcId="{E41D1B9B-0C3E-4315-924D-8605FFD94BD1}" destId="{E567CC30-F976-41A7-A923-CDF447276F03}" srcOrd="0" destOrd="0" presId="urn:microsoft.com/office/officeart/2005/8/layout/orgChart1"/>
    <dgm:cxn modelId="{61348581-D11B-4411-BDB5-9616BBF510A2}" type="presParOf" srcId="{E567CC30-F976-41A7-A923-CDF447276F03}" destId="{B3461C53-2317-4513-AF3B-00B1F7E6B580}" srcOrd="0" destOrd="0" presId="urn:microsoft.com/office/officeart/2005/8/layout/orgChart1"/>
    <dgm:cxn modelId="{49799A1E-9FE2-4E9E-8131-C4E64B47979C}" type="presParOf" srcId="{E567CC30-F976-41A7-A923-CDF447276F03}" destId="{ED2AF13B-61C8-4282-97A0-145F91A636A9}" srcOrd="1" destOrd="0" presId="urn:microsoft.com/office/officeart/2005/8/layout/orgChart1"/>
    <dgm:cxn modelId="{90BE0161-8AB6-4453-B8EF-790AFDA0DD2D}" type="presParOf" srcId="{E41D1B9B-0C3E-4315-924D-8605FFD94BD1}" destId="{943C92C1-5810-4C8E-B5E1-116511075042}" srcOrd="1" destOrd="0" presId="urn:microsoft.com/office/officeart/2005/8/layout/orgChart1"/>
    <dgm:cxn modelId="{89853192-19EC-440D-A0C7-092F131A2341}" type="presParOf" srcId="{E41D1B9B-0C3E-4315-924D-8605FFD94BD1}" destId="{5C198C1D-2B4D-405B-BFFC-98136456EFF9}" srcOrd="2" destOrd="0" presId="urn:microsoft.com/office/officeart/2005/8/layout/orgChart1"/>
    <dgm:cxn modelId="{0CC09636-BE2F-49EF-908C-F7B8049D16E2}" type="presParOf" srcId="{89FDD819-DBE2-4833-845A-466B99E2FC89}" destId="{E5B2A8FB-FBE5-4993-ACEF-E4B13091E1C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19D440F-DB6A-4958-9018-BA835050D1AC}">
      <dsp:nvSpPr>
        <dsp:cNvPr id="0" name=""/>
        <dsp:cNvSpPr/>
      </dsp:nvSpPr>
      <dsp:spPr>
        <a:xfrm>
          <a:off x="2043112" y="793725"/>
          <a:ext cx="1445517" cy="2508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437"/>
              </a:lnTo>
              <a:lnTo>
                <a:pt x="1445517" y="125437"/>
              </a:lnTo>
              <a:lnTo>
                <a:pt x="1445517" y="250874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BB52AB-ECB5-4FA0-9D1D-63691E0C8F0F}">
      <dsp:nvSpPr>
        <dsp:cNvPr id="0" name=""/>
        <dsp:cNvSpPr/>
      </dsp:nvSpPr>
      <dsp:spPr>
        <a:xfrm>
          <a:off x="1997392" y="793725"/>
          <a:ext cx="91440" cy="25087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50874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1D2D8D5-D00F-4BC5-AF56-7A7FC6E1B7B8}">
      <dsp:nvSpPr>
        <dsp:cNvPr id="0" name=""/>
        <dsp:cNvSpPr/>
      </dsp:nvSpPr>
      <dsp:spPr>
        <a:xfrm>
          <a:off x="597595" y="793725"/>
          <a:ext cx="1445517" cy="250874"/>
        </a:xfrm>
        <a:custGeom>
          <a:avLst/>
          <a:gdLst/>
          <a:ahLst/>
          <a:cxnLst/>
          <a:rect l="0" t="0" r="0" b="0"/>
          <a:pathLst>
            <a:path>
              <a:moveTo>
                <a:pt x="1445517" y="0"/>
              </a:moveTo>
              <a:lnTo>
                <a:pt x="1445517" y="125437"/>
              </a:lnTo>
              <a:lnTo>
                <a:pt x="0" y="125437"/>
              </a:lnTo>
              <a:lnTo>
                <a:pt x="0" y="250874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59B472-1387-4B00-AE0B-183123968294}">
      <dsp:nvSpPr>
        <dsp:cNvPr id="0" name=""/>
        <dsp:cNvSpPr/>
      </dsp:nvSpPr>
      <dsp:spPr>
        <a:xfrm>
          <a:off x="1445791" y="196403"/>
          <a:ext cx="1194642" cy="5973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Животные</a:t>
          </a:r>
        </a:p>
      </dsp:txBody>
      <dsp:txXfrm>
        <a:off x="1445791" y="196403"/>
        <a:ext cx="1194642" cy="597321"/>
      </dsp:txXfrm>
    </dsp:sp>
    <dsp:sp modelId="{99892B36-2CD8-4E34-9851-6C6E26D4327C}">
      <dsp:nvSpPr>
        <dsp:cNvPr id="0" name=""/>
        <dsp:cNvSpPr/>
      </dsp:nvSpPr>
      <dsp:spPr>
        <a:xfrm>
          <a:off x="274" y="1044599"/>
          <a:ext cx="1194642" cy="5973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0" kern="1200"/>
            <a:t>хищники</a:t>
          </a:r>
        </a:p>
      </dsp:txBody>
      <dsp:txXfrm>
        <a:off x="274" y="1044599"/>
        <a:ext cx="1194642" cy="597321"/>
      </dsp:txXfrm>
    </dsp:sp>
    <dsp:sp modelId="{6CFDAB88-046A-4D9E-B86F-6D6C6DE6DA3C}">
      <dsp:nvSpPr>
        <dsp:cNvPr id="0" name=""/>
        <dsp:cNvSpPr/>
      </dsp:nvSpPr>
      <dsp:spPr>
        <a:xfrm>
          <a:off x="1445791" y="1044599"/>
          <a:ext cx="1194642" cy="5973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травоядные </a:t>
          </a:r>
        </a:p>
      </dsp:txBody>
      <dsp:txXfrm>
        <a:off x="1445791" y="1044599"/>
        <a:ext cx="1194642" cy="597321"/>
      </dsp:txXfrm>
    </dsp:sp>
    <dsp:sp modelId="{B3461C53-2317-4513-AF3B-00B1F7E6B580}">
      <dsp:nvSpPr>
        <dsp:cNvPr id="0" name=""/>
        <dsp:cNvSpPr/>
      </dsp:nvSpPr>
      <dsp:spPr>
        <a:xfrm>
          <a:off x="2891308" y="1044599"/>
          <a:ext cx="1194642" cy="5973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/>
            <a:t>всеядные</a:t>
          </a:r>
        </a:p>
      </dsp:txBody>
      <dsp:txXfrm>
        <a:off x="2891308" y="1044599"/>
        <a:ext cx="1194642" cy="59732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F578D-0097-48FF-ADE9-26A937AA7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2015-05-27T19:04:00Z</cp:lastPrinted>
  <dcterms:created xsi:type="dcterms:W3CDTF">2015-05-27T17:30:00Z</dcterms:created>
  <dcterms:modified xsi:type="dcterms:W3CDTF">2015-05-27T19:05:00Z</dcterms:modified>
</cp:coreProperties>
</file>