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4B" w:rsidRPr="009F774B" w:rsidRDefault="009F774B" w:rsidP="009F7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9F774B">
        <w:rPr>
          <w:rFonts w:ascii="Times New Roman" w:hAnsi="Times New Roman" w:cs="Times New Roman"/>
          <w:sz w:val="28"/>
          <w:szCs w:val="28"/>
        </w:rPr>
        <w:t>Министерство образования, науки и молодёжной политики Краснодарского края</w:t>
      </w:r>
    </w:p>
    <w:p w:rsidR="009F774B" w:rsidRPr="009F774B" w:rsidRDefault="009F774B" w:rsidP="009F7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9F774B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</w:t>
      </w:r>
    </w:p>
    <w:p w:rsidR="009F774B" w:rsidRPr="009F774B" w:rsidRDefault="009F774B" w:rsidP="009F7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9F774B">
        <w:rPr>
          <w:rFonts w:ascii="Times New Roman" w:hAnsi="Times New Roman" w:cs="Times New Roman"/>
          <w:sz w:val="28"/>
          <w:szCs w:val="28"/>
        </w:rPr>
        <w:t>Краснодарского края</w:t>
      </w:r>
    </w:p>
    <w:p w:rsidR="009F774B" w:rsidRPr="009F774B" w:rsidRDefault="009F774B" w:rsidP="009F774B">
      <w:pPr>
        <w:jc w:val="center"/>
        <w:rPr>
          <w:rFonts w:ascii="Times New Roman" w:hAnsi="Times New Roman" w:cs="Times New Roman"/>
          <w:sz w:val="28"/>
          <w:szCs w:val="28"/>
        </w:rPr>
      </w:pPr>
      <w:r w:rsidRPr="009F774B">
        <w:rPr>
          <w:rFonts w:ascii="Times New Roman" w:hAnsi="Times New Roman" w:cs="Times New Roman"/>
          <w:sz w:val="28"/>
          <w:szCs w:val="28"/>
        </w:rPr>
        <w:t>«Краснодарский педагогический колледж»</w:t>
      </w:r>
    </w:p>
    <w:p w:rsidR="009F774B" w:rsidRDefault="009F774B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774B" w:rsidRDefault="009F774B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774B" w:rsidRDefault="009F774B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774B" w:rsidRDefault="009F774B" w:rsidP="001F2D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и</w:t>
      </w:r>
      <w:r w:rsidR="001F2D0D" w:rsidRPr="001F2D0D">
        <w:rPr>
          <w:rFonts w:ascii="Times New Roman" w:hAnsi="Times New Roman" w:cs="Times New Roman"/>
          <w:sz w:val="28"/>
          <w:szCs w:val="28"/>
        </w:rPr>
        <w:t>нтегрирова</w:t>
      </w:r>
      <w:r w:rsidR="001F2D0D">
        <w:rPr>
          <w:rFonts w:ascii="Times New Roman" w:hAnsi="Times New Roman" w:cs="Times New Roman"/>
          <w:sz w:val="28"/>
          <w:szCs w:val="28"/>
        </w:rPr>
        <w:t>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1F2D0D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F2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2D0D" w:rsidRPr="001F2D0D" w:rsidRDefault="001F2D0D" w:rsidP="001F2D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математике и технологии</w:t>
      </w:r>
    </w:p>
    <w:p w:rsidR="001F2D0D" w:rsidRDefault="001F2D0D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D0D" w:rsidRDefault="001F2D0D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D0D" w:rsidRDefault="001F2D0D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D0D" w:rsidRDefault="001F2D0D" w:rsidP="009F774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774B" w:rsidRDefault="009F774B" w:rsidP="009F774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Разработчики:</w:t>
      </w:r>
    </w:p>
    <w:p w:rsidR="009F774B" w:rsidRDefault="009F774B" w:rsidP="009F774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преподаватели - Коростель К.И.;</w:t>
      </w:r>
    </w:p>
    <w:p w:rsidR="009F774B" w:rsidRDefault="009F774B" w:rsidP="009F774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Бригадир О.П.</w:t>
      </w:r>
    </w:p>
    <w:p w:rsidR="001F2D0D" w:rsidRDefault="001F2D0D" w:rsidP="001F2D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D0D" w:rsidRDefault="00C9293F" w:rsidP="001F2D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Краснодар, 2016.</w:t>
      </w:r>
    </w:p>
    <w:p w:rsidR="001F2D0D" w:rsidRPr="0032742F" w:rsidRDefault="001F2D0D" w:rsidP="001F2D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42F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 по математике.</w:t>
      </w:r>
    </w:p>
    <w:p w:rsidR="001F2D0D" w:rsidRP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Тема:</w:t>
      </w:r>
      <w:r w:rsidR="001F2D0D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r w:rsidRPr="00BC71DE">
        <w:rPr>
          <w:rFonts w:ascii="Times New Roman" w:hAnsi="Times New Roman" w:cs="Times New Roman"/>
          <w:sz w:val="28"/>
          <w:szCs w:val="28"/>
        </w:rPr>
        <w:t>«Сложение и вычитание в пределах первого</w:t>
      </w:r>
      <w:r w:rsidR="001F2D0D">
        <w:rPr>
          <w:rFonts w:ascii="Times New Roman" w:hAnsi="Times New Roman" w:cs="Times New Roman"/>
          <w:sz w:val="28"/>
          <w:szCs w:val="28"/>
        </w:rPr>
        <w:t xml:space="preserve"> десятка. Геометрические фигуры.</w:t>
      </w:r>
      <w:r w:rsidR="00F55373">
        <w:rPr>
          <w:rFonts w:ascii="Times New Roman" w:hAnsi="Times New Roman" w:cs="Times New Roman"/>
          <w:sz w:val="28"/>
          <w:szCs w:val="28"/>
        </w:rPr>
        <w:t xml:space="preserve"> </w:t>
      </w:r>
      <w:r w:rsidR="001F2D0D">
        <w:rPr>
          <w:rFonts w:ascii="Times New Roman" w:hAnsi="Times New Roman" w:cs="Times New Roman"/>
          <w:sz w:val="28"/>
          <w:szCs w:val="28"/>
        </w:rPr>
        <w:t>Аппликация из геометрических фигур</w:t>
      </w:r>
      <w:r w:rsidRPr="00BC71DE">
        <w:rPr>
          <w:rFonts w:ascii="Times New Roman" w:hAnsi="Times New Roman" w:cs="Times New Roman"/>
          <w:sz w:val="28"/>
          <w:szCs w:val="28"/>
        </w:rPr>
        <w:t>»</w:t>
      </w:r>
    </w:p>
    <w:bookmarkEnd w:id="0"/>
    <w:p w:rsidR="00BC71DE" w:rsidRPr="00BC71DE" w:rsidRDefault="00C005F7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Цель:</w:t>
      </w:r>
      <w:r w:rsidRPr="00BC71DE">
        <w:rPr>
          <w:rFonts w:ascii="Times New Roman" w:hAnsi="Times New Roman" w:cs="Times New Roman"/>
          <w:sz w:val="28"/>
          <w:szCs w:val="28"/>
        </w:rPr>
        <w:t xml:space="preserve"> </w:t>
      </w:r>
      <w:r w:rsidR="00BE0F6D">
        <w:rPr>
          <w:rFonts w:ascii="Times New Roman" w:hAnsi="Times New Roman" w:cs="Times New Roman"/>
          <w:sz w:val="28"/>
          <w:szCs w:val="28"/>
        </w:rPr>
        <w:t>закрепить вычислительные умения</w:t>
      </w:r>
      <w:r w:rsidRPr="00BC71DE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F55373">
        <w:rPr>
          <w:rFonts w:ascii="Times New Roman" w:hAnsi="Times New Roman" w:cs="Times New Roman"/>
          <w:sz w:val="28"/>
          <w:szCs w:val="28"/>
        </w:rPr>
        <w:t xml:space="preserve"> на сложение и вычитание</w:t>
      </w:r>
      <w:r w:rsidR="00BE0F6D">
        <w:rPr>
          <w:rFonts w:ascii="Times New Roman" w:hAnsi="Times New Roman" w:cs="Times New Roman"/>
          <w:sz w:val="28"/>
          <w:szCs w:val="28"/>
        </w:rPr>
        <w:t>; создать аппликацию</w:t>
      </w:r>
      <w:r w:rsidRPr="00BC71DE">
        <w:rPr>
          <w:rFonts w:ascii="Times New Roman" w:hAnsi="Times New Roman" w:cs="Times New Roman"/>
          <w:sz w:val="28"/>
          <w:szCs w:val="28"/>
        </w:rPr>
        <w:t xml:space="preserve"> из </w:t>
      </w:r>
      <w:r w:rsidR="00BE0F6D">
        <w:rPr>
          <w:rFonts w:ascii="Times New Roman" w:hAnsi="Times New Roman" w:cs="Times New Roman"/>
          <w:sz w:val="28"/>
          <w:szCs w:val="28"/>
        </w:rPr>
        <w:t>геометрических фигур; повторить</w:t>
      </w:r>
      <w:r w:rsidRPr="00BC71DE">
        <w:rPr>
          <w:rFonts w:ascii="Times New Roman" w:hAnsi="Times New Roman" w:cs="Times New Roman"/>
          <w:sz w:val="28"/>
          <w:szCs w:val="28"/>
        </w:rPr>
        <w:t xml:space="preserve"> свойств</w:t>
      </w:r>
      <w:r w:rsidR="00BE0F6D">
        <w:rPr>
          <w:rFonts w:ascii="Times New Roman" w:hAnsi="Times New Roman" w:cs="Times New Roman"/>
          <w:sz w:val="28"/>
          <w:szCs w:val="28"/>
        </w:rPr>
        <w:t>а</w:t>
      </w:r>
      <w:r w:rsidRPr="00BC71DE">
        <w:rPr>
          <w:rFonts w:ascii="Times New Roman" w:hAnsi="Times New Roman" w:cs="Times New Roman"/>
          <w:sz w:val="28"/>
          <w:szCs w:val="28"/>
        </w:rPr>
        <w:t xml:space="preserve"> геометрических фигур.</w:t>
      </w:r>
    </w:p>
    <w:p w:rsidR="00BC71DE" w:rsidRPr="001F2D0D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Задачи: формирование УУД:</w:t>
      </w:r>
    </w:p>
    <w:p w:rsidR="00BC71DE" w:rsidRPr="00F55373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  <w:r w:rsidR="00F55373">
        <w:rPr>
          <w:rFonts w:ascii="Times New Roman" w:hAnsi="Times New Roman" w:cs="Times New Roman"/>
          <w:sz w:val="28"/>
          <w:szCs w:val="28"/>
        </w:rPr>
        <w:t xml:space="preserve"> актуализировать знания </w:t>
      </w:r>
      <w:r w:rsidR="00BE0F6D">
        <w:rPr>
          <w:rFonts w:ascii="Times New Roman" w:hAnsi="Times New Roman" w:cs="Times New Roman"/>
          <w:sz w:val="28"/>
          <w:szCs w:val="28"/>
        </w:rPr>
        <w:t>геометрических</w:t>
      </w:r>
      <w:r w:rsidR="00F55373">
        <w:rPr>
          <w:rFonts w:ascii="Times New Roman" w:hAnsi="Times New Roman" w:cs="Times New Roman"/>
          <w:sz w:val="28"/>
          <w:szCs w:val="28"/>
        </w:rPr>
        <w:t xml:space="preserve"> фигур, сложения и вычитания чисел в пределах первого десятка</w:t>
      </w:r>
      <w:r w:rsidRPr="00BC71DE">
        <w:rPr>
          <w:rFonts w:ascii="Times New Roman" w:hAnsi="Times New Roman" w:cs="Times New Roman"/>
          <w:sz w:val="28"/>
          <w:szCs w:val="28"/>
        </w:rPr>
        <w:t>; учить детей формулировать проблему, выдвигать гипотез</w:t>
      </w:r>
      <w:r w:rsidR="00F55373">
        <w:rPr>
          <w:rFonts w:ascii="Times New Roman" w:hAnsi="Times New Roman" w:cs="Times New Roman"/>
          <w:sz w:val="28"/>
          <w:szCs w:val="28"/>
        </w:rPr>
        <w:t>ы и находить правильное решение; у</w:t>
      </w:r>
      <w:r w:rsidR="00F55373" w:rsidRPr="00F55373">
        <w:rPr>
          <w:rFonts w:ascii="Times New Roman" w:hAnsi="Times New Roman" w:cs="Times New Roman"/>
          <w:sz w:val="28"/>
          <w:szCs w:val="28"/>
        </w:rPr>
        <w:t>мение выполнять устно и пись</w:t>
      </w:r>
      <w:r w:rsidR="00F55373">
        <w:rPr>
          <w:rFonts w:ascii="Times New Roman" w:hAnsi="Times New Roman" w:cs="Times New Roman"/>
          <w:sz w:val="28"/>
          <w:szCs w:val="28"/>
        </w:rPr>
        <w:t xml:space="preserve">менно арифметические действия с </w:t>
      </w:r>
      <w:r w:rsidR="00F55373" w:rsidRPr="00F55373">
        <w:rPr>
          <w:rFonts w:ascii="Times New Roman" w:hAnsi="Times New Roman" w:cs="Times New Roman"/>
          <w:sz w:val="28"/>
          <w:szCs w:val="28"/>
        </w:rPr>
        <w:t>числами</w:t>
      </w:r>
      <w:r w:rsidR="00F55373">
        <w:rPr>
          <w:rFonts w:ascii="Times New Roman" w:hAnsi="Times New Roman" w:cs="Times New Roman"/>
          <w:sz w:val="28"/>
          <w:szCs w:val="28"/>
        </w:rPr>
        <w:t xml:space="preserve"> в пределах первого десятка.</w:t>
      </w:r>
    </w:p>
    <w:p w:rsidR="00BC71DE" w:rsidRPr="001F2D0D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Метапредметные.</w:t>
      </w:r>
    </w:p>
    <w:p w:rsidR="00BC71DE" w:rsidRP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  <w:r w:rsidR="00796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5F5">
        <w:rPr>
          <w:rFonts w:ascii="Times New Roman" w:hAnsi="Times New Roman" w:cs="Times New Roman"/>
          <w:sz w:val="28"/>
          <w:szCs w:val="28"/>
        </w:rPr>
        <w:t>самостоятельно выделять и формулировать цель;</w:t>
      </w:r>
      <w:r w:rsidRPr="00BC71DE">
        <w:rPr>
          <w:rFonts w:ascii="Times New Roman" w:hAnsi="Times New Roman" w:cs="Times New Roman"/>
          <w:sz w:val="28"/>
          <w:szCs w:val="28"/>
        </w:rPr>
        <w:t xml:space="preserve"> использовать общие приемы решени</w:t>
      </w:r>
      <w:r w:rsidR="007965F5">
        <w:rPr>
          <w:rFonts w:ascii="Times New Roman" w:hAnsi="Times New Roman" w:cs="Times New Roman"/>
          <w:sz w:val="28"/>
          <w:szCs w:val="28"/>
        </w:rPr>
        <w:t xml:space="preserve">я задач; контролировать и оценивать процесс и результат деятельности; ставить, формулировать и решать проблему; </w:t>
      </w:r>
      <w:r w:rsidR="00BE0F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1DE" w:rsidRP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Регулятивные УУД:</w:t>
      </w:r>
      <w:r w:rsidR="007965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65F5" w:rsidRPr="007965F5">
        <w:rPr>
          <w:rFonts w:ascii="Times New Roman" w:hAnsi="Times New Roman" w:cs="Times New Roman"/>
          <w:sz w:val="28"/>
          <w:szCs w:val="28"/>
        </w:rPr>
        <w:t>формулировать и удерживать учебную задачу;</w:t>
      </w:r>
      <w:r w:rsidR="007965F5">
        <w:rPr>
          <w:rFonts w:ascii="Times New Roman" w:hAnsi="Times New Roman" w:cs="Times New Roman"/>
          <w:sz w:val="28"/>
          <w:szCs w:val="28"/>
        </w:rPr>
        <w:t xml:space="preserve"> составлять план и последовательность действий;</w:t>
      </w:r>
      <w:r w:rsidRPr="00BC71DE">
        <w:rPr>
          <w:rFonts w:ascii="Times New Roman" w:hAnsi="Times New Roman" w:cs="Times New Roman"/>
          <w:sz w:val="28"/>
          <w:szCs w:val="28"/>
        </w:rPr>
        <w:t xml:space="preserve"> адекватно использовать речь для планирования и регуляции своей деятельности; </w:t>
      </w:r>
      <w:r w:rsidR="007965F5">
        <w:rPr>
          <w:rFonts w:ascii="Times New Roman" w:hAnsi="Times New Roman" w:cs="Times New Roman"/>
          <w:sz w:val="28"/>
          <w:szCs w:val="28"/>
        </w:rPr>
        <w:t>стабилизация эмоционального состояния</w:t>
      </w:r>
      <w:proofErr w:type="gramStart"/>
      <w:r w:rsidR="00576DA8">
        <w:rPr>
          <w:rFonts w:ascii="Times New Roman" w:hAnsi="Times New Roman" w:cs="Times New Roman"/>
          <w:sz w:val="28"/>
          <w:szCs w:val="28"/>
        </w:rPr>
        <w:t>.</w:t>
      </w:r>
      <w:r w:rsidRPr="00BC7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C71DE" w:rsidRP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Коммуникативные УУД:</w:t>
      </w:r>
      <w:r w:rsidR="007965F5">
        <w:rPr>
          <w:rFonts w:ascii="Times New Roman" w:hAnsi="Times New Roman" w:cs="Times New Roman"/>
          <w:sz w:val="28"/>
          <w:szCs w:val="28"/>
        </w:rPr>
        <w:t xml:space="preserve"> ставить вопросы; обращаться за помощью; формулировать свои затруднения; предлагать помощь и сотрудничество; </w:t>
      </w:r>
      <w:r w:rsidR="00BC1704">
        <w:rPr>
          <w:rFonts w:ascii="Times New Roman" w:hAnsi="Times New Roman" w:cs="Times New Roman"/>
          <w:sz w:val="28"/>
          <w:szCs w:val="28"/>
        </w:rPr>
        <w:t>формулировать собственное мнение и позицию; слушать собеседника; осуществлять взаимный контроль.</w:t>
      </w:r>
    </w:p>
    <w:p w:rsidR="00BC71DE" w:rsidRP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Личностные УУД:</w:t>
      </w:r>
      <w:r w:rsidRPr="00BC71DE">
        <w:rPr>
          <w:rFonts w:ascii="Times New Roman" w:hAnsi="Times New Roman" w:cs="Times New Roman"/>
          <w:sz w:val="28"/>
          <w:szCs w:val="28"/>
        </w:rPr>
        <w:t xml:space="preserve"> принятие образа хорошего ученика; уважительное отношение к иному мнению, самостоятельная и личная ответственность за свои поступки.</w:t>
      </w:r>
      <w:r w:rsidR="001F2D0D" w:rsidRPr="001F2D0D">
        <w:t xml:space="preserve"> </w:t>
      </w:r>
      <w:r w:rsidR="001F2D0D" w:rsidRPr="001F2D0D">
        <w:rPr>
          <w:rFonts w:ascii="Times New Roman" w:hAnsi="Times New Roman" w:cs="Times New Roman"/>
          <w:sz w:val="28"/>
          <w:szCs w:val="28"/>
        </w:rPr>
        <w:t>Освоение норм общения и коммуника</w:t>
      </w:r>
      <w:r w:rsidR="001F2D0D">
        <w:rPr>
          <w:rFonts w:ascii="Times New Roman" w:hAnsi="Times New Roman" w:cs="Times New Roman"/>
          <w:sz w:val="28"/>
          <w:szCs w:val="28"/>
        </w:rPr>
        <w:t xml:space="preserve">тивного взаимодействия, навыков </w:t>
      </w:r>
      <w:r w:rsidR="00BC1704">
        <w:rPr>
          <w:rFonts w:ascii="Times New Roman" w:hAnsi="Times New Roman" w:cs="Times New Roman"/>
          <w:sz w:val="28"/>
          <w:szCs w:val="28"/>
        </w:rPr>
        <w:t>сотрудничества с</w:t>
      </w:r>
      <w:r w:rsidR="001F2D0D" w:rsidRPr="001F2D0D">
        <w:rPr>
          <w:rFonts w:ascii="Times New Roman" w:hAnsi="Times New Roman" w:cs="Times New Roman"/>
          <w:sz w:val="28"/>
          <w:szCs w:val="28"/>
        </w:rPr>
        <w:t xml:space="preserve"> взрослыми и сверс</w:t>
      </w:r>
      <w:r w:rsidR="001F2D0D">
        <w:rPr>
          <w:rFonts w:ascii="Times New Roman" w:hAnsi="Times New Roman" w:cs="Times New Roman"/>
          <w:sz w:val="28"/>
          <w:szCs w:val="28"/>
        </w:rPr>
        <w:t>тниками, умение нах</w:t>
      </w:r>
      <w:r w:rsidR="007965F5">
        <w:rPr>
          <w:rFonts w:ascii="Times New Roman" w:hAnsi="Times New Roman" w:cs="Times New Roman"/>
          <w:sz w:val="28"/>
          <w:szCs w:val="28"/>
        </w:rPr>
        <w:t>одить выход из сложной ситуации; м</w:t>
      </w:r>
      <w:r w:rsidR="001F2D0D" w:rsidRPr="001F2D0D">
        <w:rPr>
          <w:rFonts w:ascii="Times New Roman" w:hAnsi="Times New Roman" w:cs="Times New Roman"/>
          <w:sz w:val="28"/>
          <w:szCs w:val="28"/>
        </w:rPr>
        <w:t>отив</w:t>
      </w:r>
      <w:r w:rsidR="00BC1704">
        <w:rPr>
          <w:rFonts w:ascii="Times New Roman" w:hAnsi="Times New Roman" w:cs="Times New Roman"/>
          <w:sz w:val="28"/>
          <w:szCs w:val="28"/>
        </w:rPr>
        <w:t xml:space="preserve">ация к работе на результат, как </w:t>
      </w:r>
      <w:r w:rsidR="001F2D0D" w:rsidRPr="001F2D0D">
        <w:rPr>
          <w:rFonts w:ascii="Times New Roman" w:hAnsi="Times New Roman" w:cs="Times New Roman"/>
          <w:sz w:val="28"/>
          <w:szCs w:val="28"/>
        </w:rPr>
        <w:t>в исполнительской, так и в творческой деятельности.</w:t>
      </w:r>
    </w:p>
    <w:p w:rsidR="00BC71DE" w:rsidRDefault="001F2D0D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интегрированный (закрепление).</w:t>
      </w:r>
    </w:p>
    <w:p w:rsidR="00BC71DE" w:rsidRDefault="00BC71DE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2D0D"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математика (интеграция с технологией)</w:t>
      </w:r>
    </w:p>
    <w:p w:rsidR="00576DA8" w:rsidRPr="00576DA8" w:rsidRDefault="00576DA8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6DA8">
        <w:rPr>
          <w:rFonts w:ascii="Times New Roman" w:hAnsi="Times New Roman" w:cs="Times New Roman"/>
          <w:b/>
          <w:sz w:val="28"/>
          <w:szCs w:val="28"/>
        </w:rPr>
        <w:t>Формы организации работы детей:</w:t>
      </w:r>
      <w:r w:rsidRPr="00576DA8">
        <w:rPr>
          <w:rFonts w:ascii="Times New Roman" w:hAnsi="Times New Roman" w:cs="Times New Roman"/>
          <w:sz w:val="28"/>
          <w:szCs w:val="28"/>
        </w:rPr>
        <w:t xml:space="preserve"> индивидуальная, фронтальная.</w:t>
      </w:r>
    </w:p>
    <w:p w:rsidR="00576DA8" w:rsidRDefault="00576DA8" w:rsidP="009F774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76DA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76DA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76DA8">
        <w:rPr>
          <w:rFonts w:ascii="Times New Roman" w:hAnsi="Times New Roman" w:cs="Times New Roman"/>
          <w:sz w:val="28"/>
          <w:szCs w:val="28"/>
        </w:rPr>
        <w:t xml:space="preserve">ИКТ (презентация), учебник Л. Г. </w:t>
      </w:r>
      <w:proofErr w:type="spellStart"/>
      <w:r w:rsidRPr="00576DA8">
        <w:rPr>
          <w:rFonts w:ascii="Times New Roman" w:hAnsi="Times New Roman" w:cs="Times New Roman"/>
          <w:sz w:val="28"/>
          <w:szCs w:val="28"/>
        </w:rPr>
        <w:t>Петерсон</w:t>
      </w:r>
      <w:proofErr w:type="spellEnd"/>
      <w:r w:rsidRPr="00576DA8">
        <w:rPr>
          <w:rFonts w:ascii="Times New Roman" w:hAnsi="Times New Roman" w:cs="Times New Roman"/>
          <w:sz w:val="28"/>
          <w:szCs w:val="28"/>
        </w:rPr>
        <w:t xml:space="preserve"> 1 класс 2 часть, раздаточный материал (карточки с заданием), шаблоны геометрических фигур, цветная бумага, картон, ножницы, клей.</w:t>
      </w:r>
      <w:proofErr w:type="gramEnd"/>
    </w:p>
    <w:p w:rsidR="00BC71DE" w:rsidRDefault="00BC71DE" w:rsidP="00C00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71DE" w:rsidRDefault="00BC71DE" w:rsidP="00C005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6042C" w:rsidRDefault="009F774B" w:rsidP="009F77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Технологическая карта.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2"/>
        <w:gridCol w:w="8"/>
        <w:gridCol w:w="3440"/>
        <w:gridCol w:w="11"/>
        <w:gridCol w:w="5448"/>
        <w:gridCol w:w="4080"/>
        <w:gridCol w:w="6"/>
        <w:gridCol w:w="2119"/>
      </w:tblGrid>
      <w:tr w:rsidR="00CA1EFD" w:rsidTr="008F29CD">
        <w:tc>
          <w:tcPr>
            <w:tcW w:w="510" w:type="dxa"/>
            <w:gridSpan w:val="2"/>
            <w:vAlign w:val="center"/>
          </w:tcPr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51" w:type="dxa"/>
            <w:gridSpan w:val="2"/>
            <w:vAlign w:val="center"/>
          </w:tcPr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5448" w:type="dxa"/>
            <w:vAlign w:val="center"/>
          </w:tcPr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4080" w:type="dxa"/>
            <w:vAlign w:val="center"/>
          </w:tcPr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ученика</w:t>
            </w:r>
          </w:p>
        </w:tc>
        <w:tc>
          <w:tcPr>
            <w:tcW w:w="2125" w:type="dxa"/>
            <w:gridSpan w:val="2"/>
            <w:vAlign w:val="center"/>
          </w:tcPr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</w:tc>
      </w:tr>
      <w:tr w:rsidR="00CA1EFD" w:rsidTr="008F29CD">
        <w:tc>
          <w:tcPr>
            <w:tcW w:w="510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51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5448" w:type="dxa"/>
          </w:tcPr>
          <w:p w:rsidR="00CA1EFD" w:rsidRDefault="00CA1EFD" w:rsidP="00CA1E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ребята.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Долгожданный дан звонок-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Начинается урок.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Урок не просто повседневный,</w:t>
            </w:r>
          </w:p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А даже необыкновенный.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Внимание! Проверь, дружок,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Готов ли ты начать урок!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Всё ли на месте? Всё ли в порядке: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Книжки, ручки и тетрадки?</w:t>
            </w:r>
          </w:p>
          <w:p w:rsidR="00CA1EFD" w:rsidRP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Есть у нас девиз такой:</w:t>
            </w:r>
          </w:p>
          <w:p w:rsidR="00CA1EFD" w:rsidRDefault="00CA1EFD" w:rsidP="00CA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EFD">
              <w:rPr>
                <w:rFonts w:ascii="Times New Roman" w:hAnsi="Times New Roman" w:cs="Times New Roman"/>
                <w:sz w:val="28"/>
                <w:szCs w:val="28"/>
              </w:rPr>
              <w:t>Всё, что надо под рукой!</w:t>
            </w:r>
          </w:p>
          <w:p w:rsidR="00CA1EFD" w:rsidRDefault="00CA1EFD" w:rsidP="00CA1E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также проверьте, есть ли у вас на столах ножницы, цветная бумага, клей и цветной картон.  </w:t>
            </w:r>
          </w:p>
          <w:p w:rsidR="00CA1EFD" w:rsidRDefault="00CA1EFD" w:rsidP="00CA1E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как вы думаете, зачем на уроке математики нам могут понадобиться эти предметы? </w:t>
            </w:r>
          </w:p>
          <w:p w:rsidR="00CA1EFD" w:rsidRDefault="00720966" w:rsidP="00CA1E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Верно, ребята. Как вы уже догадались, сегодня мы будем не только заниматься математикой, но еще нам предстоит выполнить творческую работу.  </w:t>
            </w:r>
          </w:p>
        </w:tc>
        <w:tc>
          <w:tcPr>
            <w:tcW w:w="4080" w:type="dxa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учителя, проверяют готовность к уроку. </w:t>
            </w: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предположения.</w:t>
            </w:r>
          </w:p>
        </w:tc>
        <w:tc>
          <w:tcPr>
            <w:tcW w:w="2125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2BCC" w:rsidTr="008F29CD">
        <w:tc>
          <w:tcPr>
            <w:tcW w:w="510" w:type="dxa"/>
            <w:gridSpan w:val="2"/>
          </w:tcPr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51" w:type="dxa"/>
            <w:gridSpan w:val="2"/>
          </w:tcPr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Постановка цели и задач урока. Мотивация учебной деятельности.</w:t>
            </w:r>
          </w:p>
        </w:tc>
        <w:tc>
          <w:tcPr>
            <w:tcW w:w="5448" w:type="dxa"/>
          </w:tcPr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математика волшебная наука. Мы её встречаем каждый день в нашей жизни. Где и когда мы встречаем математику? </w:t>
            </w:r>
          </w:p>
          <w:p w:rsidR="00AD2BCC" w:rsidRDefault="006C395F" w:rsidP="006C39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D2BCC">
              <w:rPr>
                <w:rFonts w:ascii="Times New Roman" w:hAnsi="Times New Roman" w:cs="Times New Roman"/>
                <w:sz w:val="28"/>
                <w:szCs w:val="28"/>
              </w:rPr>
              <w:t xml:space="preserve">Сегодня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именно математика поможет нам выполнить творческую работу.</w:t>
            </w:r>
          </w:p>
          <w:p w:rsidR="006C395F" w:rsidRDefault="006C395F" w:rsidP="006C39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-Идя на урок к вам, я встретила фею</w:t>
            </w:r>
            <w:r w:rsidR="005B2A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она мне сказала, что </w:t>
            </w:r>
            <w:r w:rsidR="00DE05D9">
              <w:rPr>
                <w:rFonts w:ascii="Times New Roman" w:hAnsi="Times New Roman" w:cs="Times New Roman"/>
                <w:sz w:val="28"/>
                <w:szCs w:val="28"/>
              </w:rPr>
              <w:t>злой волшебник разрушил её 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B2A4B">
              <w:rPr>
                <w:rFonts w:ascii="Times New Roman" w:hAnsi="Times New Roman" w:cs="Times New Roman"/>
                <w:sz w:val="28"/>
                <w:szCs w:val="28"/>
              </w:rPr>
              <w:t xml:space="preserve"> А на улице же зима и очень </w:t>
            </w:r>
            <w:r w:rsidR="005B2A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холодно. Ребята, мы можем фее?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Она дала мне конверт, в котором лежала фотография </w:t>
            </w:r>
            <w:r w:rsidR="00DE05D9">
              <w:rPr>
                <w:rFonts w:ascii="Times New Roman" w:hAnsi="Times New Roman" w:cs="Times New Roman"/>
                <w:sz w:val="28"/>
                <w:szCs w:val="28"/>
              </w:rPr>
              <w:t>дома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Но, когда я подходила к школе, злой волшебник порвал эту фотографию. Но наша математика же волшебная! Она поможет нам узнать, как и из чего выполнить работу. Фея прислала нам подсказку – нам понадобятся геометрические фигуры, а также мы узнаем, сколько их потребуется, решив задачи. </w:t>
            </w:r>
          </w:p>
          <w:p w:rsidR="006C395F" w:rsidRDefault="006C395F" w:rsidP="006C39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как вы думаете, что нам нужно будет сделать на уроке, чему мы научимся, какие знания закрепим.</w:t>
            </w:r>
          </w:p>
        </w:tc>
        <w:tc>
          <w:tcPr>
            <w:tcW w:w="4080" w:type="dxa"/>
          </w:tcPr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Случают учителя. Высказывают свое мнение.</w:t>
            </w:r>
          </w:p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Когда покупаем продукты, мы считаем сколько заплатить. Многие предметы похожи на геометрические фигуры, например, стол, телевизор, мяч и т.д.</w:t>
            </w: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395F" w:rsidRDefault="006C395F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Нам надо будет сделать </w:t>
            </w:r>
            <w:r w:rsidR="000D4C54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геометрических фигур, мы вспомни</w:t>
            </w:r>
            <w:r w:rsidR="000D4C54">
              <w:rPr>
                <w:rFonts w:ascii="Times New Roman" w:hAnsi="Times New Roman" w:cs="Times New Roman"/>
                <w:sz w:val="28"/>
                <w:szCs w:val="28"/>
              </w:rPr>
              <w:t>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решать задачи и т.д.</w:t>
            </w:r>
          </w:p>
          <w:p w:rsidR="00AD2BCC" w:rsidRDefault="00AD2BCC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2"/>
          </w:tcPr>
          <w:p w:rsidR="00AD2BCC" w:rsidRDefault="00B77845" w:rsidP="00CC42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(1 слайд)</w:t>
            </w:r>
          </w:p>
        </w:tc>
      </w:tr>
      <w:tr w:rsidR="00CA1EFD" w:rsidTr="008F29CD">
        <w:tc>
          <w:tcPr>
            <w:tcW w:w="510" w:type="dxa"/>
            <w:gridSpan w:val="2"/>
          </w:tcPr>
          <w:p w:rsidR="00CA1EFD" w:rsidRDefault="00AD2BCC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451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и фиксирование индивидуального затруднения в пробном действии </w:t>
            </w:r>
          </w:p>
        </w:tc>
        <w:tc>
          <w:tcPr>
            <w:tcW w:w="5448" w:type="dxa"/>
          </w:tcPr>
          <w:p w:rsidR="00CA1EFD" w:rsidRDefault="00720966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Прежде чем мы приступим к нашей основной работе, давайте вспомним то, что мы уже знаем. </w:t>
            </w:r>
          </w:p>
          <w:p w:rsidR="00720966" w:rsidRDefault="00720966" w:rsidP="0066042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9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Повторение свойств геометрических фигур. </w:t>
            </w:r>
          </w:p>
          <w:p w:rsidR="00720966" w:rsidRDefault="00720966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="00801171">
              <w:rPr>
                <w:rFonts w:ascii="Times New Roman" w:hAnsi="Times New Roman" w:cs="Times New Roman"/>
                <w:sz w:val="28"/>
                <w:szCs w:val="28"/>
              </w:rPr>
              <w:t xml:space="preserve">Назовите свойства квадрата. 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Чем квадрат отличается от прямоугольника? 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Какие геометрические фигуры вы еще знаете? 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свойства треугольника.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Повторение сложения и вычитания в пределах первого десятка.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Сколько лап у 2 щенков и 1 </w:t>
            </w:r>
            <w:r w:rsidR="007E0090">
              <w:rPr>
                <w:rFonts w:ascii="Times New Roman" w:hAnsi="Times New Roman" w:cs="Times New Roman"/>
                <w:sz w:val="28"/>
                <w:szCs w:val="28"/>
              </w:rPr>
              <w:t>цыпленка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01171" w:rsidRDefault="00801171" w:rsidP="008011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пенале 5 красных карандашей, а </w:t>
            </w:r>
            <w:r w:rsidR="007E0090">
              <w:rPr>
                <w:rFonts w:ascii="Times New Roman" w:hAnsi="Times New Roman" w:cs="Times New Roman"/>
                <w:sz w:val="28"/>
                <w:szCs w:val="28"/>
              </w:rPr>
              <w:t>зеленых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2. Сколько всего карандашей в пенале?</w:t>
            </w:r>
          </w:p>
          <w:p w:rsidR="00801171" w:rsidRDefault="00801171" w:rsidP="008011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Мама купила 9 яблок. Саша съел 4 яблока. Сколько яблок осталось?  </w:t>
            </w:r>
          </w:p>
          <w:p w:rsidR="00801171" w:rsidRPr="00801171" w:rsidRDefault="000D4C54" w:rsidP="0080117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Назовите соседей числа 7; 8</w:t>
            </w:r>
            <w:r w:rsidR="00801171">
              <w:rPr>
                <w:rFonts w:ascii="Times New Roman" w:hAnsi="Times New Roman" w:cs="Times New Roman"/>
                <w:sz w:val="28"/>
                <w:szCs w:val="28"/>
              </w:rPr>
              <w:t>; 3; 5.</w:t>
            </w:r>
          </w:p>
        </w:tc>
        <w:tc>
          <w:tcPr>
            <w:tcW w:w="4080" w:type="dxa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квадрата все стороны равны, 4 угла, 4 вершины.</w:t>
            </w:r>
          </w:p>
          <w:p w:rsidR="00801171" w:rsidRDefault="00801171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прямоугольника стороны не равны. 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Треугольник, круг, овал и т.д.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треугольника 3 угла, 3 стороны и 3 вершины.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детей: 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- 9 лап у 2 щенков и 1 попугая.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 карандашей в пенале.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- 5 яблок осталось. </w:t>
            </w:r>
          </w:p>
          <w:p w:rsidR="00C005F7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- 6 и 8; 8 и 10; 2 и 4; 4 и 6.</w:t>
            </w:r>
          </w:p>
        </w:tc>
        <w:tc>
          <w:tcPr>
            <w:tcW w:w="2125" w:type="dxa"/>
            <w:gridSpan w:val="2"/>
          </w:tcPr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EFD" w:rsidRDefault="00C005F7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 w:rsidR="00B77845">
              <w:rPr>
                <w:rFonts w:ascii="Times New Roman" w:hAnsi="Times New Roman" w:cs="Times New Roman"/>
                <w:sz w:val="28"/>
                <w:szCs w:val="28"/>
              </w:rPr>
              <w:t xml:space="preserve"> (слайд 2,3,4)</w:t>
            </w:r>
          </w:p>
        </w:tc>
      </w:tr>
      <w:tr w:rsidR="00041B1D" w:rsidTr="008F29CD">
        <w:tc>
          <w:tcPr>
            <w:tcW w:w="510" w:type="dxa"/>
            <w:gridSpan w:val="2"/>
          </w:tcPr>
          <w:p w:rsidR="00041B1D" w:rsidRDefault="00041B1D" w:rsidP="00FC4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51" w:type="dxa"/>
            <w:gridSpan w:val="2"/>
          </w:tcPr>
          <w:p w:rsidR="00041B1D" w:rsidRDefault="00041B1D" w:rsidP="00FC4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041B1D" w:rsidRDefault="00041B1D" w:rsidP="00FC4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А теперь, давайте встанем с мест и отдохнем.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- Повторяйте за нами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***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Раз - подняться, потянуться,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Два - нагнуть, разогнуться,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Три - в ладоши, три хлопка,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Головою три кивка.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На четыре - руки шире,</w:t>
            </w:r>
          </w:p>
          <w:p w:rsidR="00041B1D" w:rsidRPr="00FC4C1E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Пять - руками помахать,</w:t>
            </w:r>
          </w:p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4C1E">
              <w:rPr>
                <w:rFonts w:ascii="Times New Roman" w:hAnsi="Times New Roman" w:cs="Times New Roman"/>
                <w:sz w:val="28"/>
                <w:szCs w:val="28"/>
              </w:rPr>
              <w:t>Шесть - на место тихо сесть.</w:t>
            </w:r>
          </w:p>
        </w:tc>
        <w:tc>
          <w:tcPr>
            <w:tcW w:w="4080" w:type="dxa"/>
          </w:tcPr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2"/>
          </w:tcPr>
          <w:p w:rsidR="00041B1D" w:rsidRDefault="00041B1D" w:rsidP="00041B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FD" w:rsidTr="008F29CD">
        <w:tc>
          <w:tcPr>
            <w:tcW w:w="510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51" w:type="dxa"/>
            <w:gridSpan w:val="2"/>
          </w:tcPr>
          <w:p w:rsidR="00CA1EFD" w:rsidRDefault="00257DE9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Отработка навыков.</w:t>
            </w:r>
          </w:p>
        </w:tc>
        <w:tc>
          <w:tcPr>
            <w:tcW w:w="5448" w:type="dxa"/>
          </w:tcPr>
          <w:p w:rsidR="00CA1EFD" w:rsidRDefault="006C395F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Итак, ребята, вот</w:t>
            </w:r>
            <w:r w:rsidR="000D4C54">
              <w:rPr>
                <w:rFonts w:ascii="Times New Roman" w:hAnsi="Times New Roman" w:cs="Times New Roman"/>
                <w:sz w:val="28"/>
                <w:szCs w:val="28"/>
              </w:rPr>
              <w:t xml:space="preserve"> задания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которые помогут нам </w:t>
            </w:r>
            <w:r w:rsidR="000D4C54">
              <w:rPr>
                <w:rFonts w:ascii="Times New Roman" w:hAnsi="Times New Roman" w:cs="Times New Roman"/>
                <w:sz w:val="28"/>
                <w:szCs w:val="28"/>
              </w:rPr>
              <w:t>узнать, сколько и каких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понадобится геометрических фигур. </w:t>
            </w: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задание. </w:t>
            </w: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– 3 + 4 =</w:t>
            </w: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– 3 – 2 =</w:t>
            </w: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+</w:t>
            </w:r>
            <w:r w:rsidR="005B2A4B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+ 1 = </w:t>
            </w: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– 3 + 7 = 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Молодцы, ребята! Мы с вами </w:t>
            </w:r>
            <w:r w:rsidR="005B2A4B">
              <w:rPr>
                <w:rFonts w:ascii="Times New Roman" w:hAnsi="Times New Roman" w:cs="Times New Roman"/>
                <w:sz w:val="28"/>
                <w:szCs w:val="28"/>
              </w:rPr>
              <w:t>узнали, что нам понадобится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квадрата. 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C54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задание. </w:t>
            </w:r>
          </w:p>
          <w:p w:rsidR="005B2A4B" w:rsidRPr="005B2A4B" w:rsidRDefault="005B2A4B" w:rsidP="005B2A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Учитель читает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 xml:space="preserve"> задачу.</w:t>
            </w:r>
          </w:p>
          <w:p w:rsidR="005B2A4B" w:rsidRPr="005B2A4B" w:rsidRDefault="005B2A4B" w:rsidP="005B2A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Назовите условия задачи. </w:t>
            </w:r>
          </w:p>
          <w:p w:rsidR="005B2A4B" w:rsidRPr="005B2A4B" w:rsidRDefault="005B2A4B" w:rsidP="005B2A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Назовите вопрос задачи? Можем ли мы сразу ответить на вопрос задачи? 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Почему? </w:t>
            </w:r>
          </w:p>
          <w:p w:rsidR="005B2A4B" w:rsidRPr="005B2A4B" w:rsidRDefault="005B2A4B" w:rsidP="005B2A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Каким действием мы это запишем?  </w:t>
            </w:r>
          </w:p>
          <w:p w:rsidR="005B2A4B" w:rsidRDefault="005B2A4B" w:rsidP="005B2A4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ab/>
              <w:t>Сколько действий будет в решении задачи?</w:t>
            </w:r>
          </w:p>
          <w:p w:rsidR="005B2A4B" w:rsidRDefault="005B2A4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 Решите задачу в учебнике.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 справились, и теперь мы узнаем, какая геометрическая фигура нам понадобится. И это прямоугольник.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задание. Решите цепочку</w:t>
            </w:r>
            <w:r w:rsidR="00B9567B">
              <w:rPr>
                <w:rFonts w:ascii="Times New Roman" w:hAnsi="Times New Roman" w:cs="Times New Roman"/>
                <w:sz w:val="28"/>
                <w:szCs w:val="28"/>
              </w:rPr>
              <w:t xml:space="preserve"> и узнайте следующую фигуру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9567B">
              <w:rPr>
                <w:rFonts w:ascii="Times New Roman" w:hAnsi="Times New Roman" w:cs="Times New Roman"/>
                <w:sz w:val="28"/>
                <w:szCs w:val="28"/>
              </w:rPr>
              <w:t>Ответ соответствует фигуре.</w:t>
            </w:r>
          </w:p>
          <w:p w:rsidR="00FF5C72" w:rsidRDefault="00B9567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68D7BC" wp14:editId="02293D50">
                      <wp:simplePos x="0" y="0"/>
                      <wp:positionH relativeFrom="column">
                        <wp:posOffset>2119133</wp:posOffset>
                      </wp:positionH>
                      <wp:positionV relativeFrom="paragraph">
                        <wp:posOffset>883590</wp:posOffset>
                      </wp:positionV>
                      <wp:extent cx="654941" cy="492760"/>
                      <wp:effectExtent l="0" t="0" r="12065" b="2159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4941" cy="4927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9567B" w:rsidRDefault="00B9567B" w:rsidP="00B9567B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6" o:spid="_x0000_s1026" style="position:absolute;left:0;text-align:left;margin-left:166.85pt;margin-top:69.55pt;width:51.55pt;height:3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" fillcolor="#4f81bd [3204]" strokecolor="#243f60 [1604]" strokeweight="2pt">
                      <v:textbox>
                        <w:txbxContent>
                          <w:p w:rsidR="00B9567B" w:rsidRDefault="00B9567B" w:rsidP="00B9567B">
                            <w:pPr>
                              <w:jc w:val="center"/>
                            </w:pPr>
                            <w:r>
                              <w:t>3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21DCC4" wp14:editId="451EEF3F">
                      <wp:simplePos x="0" y="0"/>
                      <wp:positionH relativeFrom="column">
                        <wp:posOffset>226724</wp:posOffset>
                      </wp:positionH>
                      <wp:positionV relativeFrom="paragraph">
                        <wp:posOffset>883590</wp:posOffset>
                      </wp:positionV>
                      <wp:extent cx="492760" cy="492760"/>
                      <wp:effectExtent l="0" t="0" r="21590" b="21590"/>
                      <wp:wrapNone/>
                      <wp:docPr id="3" name="Овал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2760" cy="4927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9567B" w:rsidRDefault="00B9567B" w:rsidP="00B9567B">
                                  <w:pPr>
                                    <w:jc w:val="center"/>
                                  </w:pP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3" o:spid="_x0000_s1027" style="position:absolute;left:0;text-align:left;margin-left:17.85pt;margin-top:69.55pt;width:38.8pt;height:3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" fillcolor="#4f81bd [3204]" strokecolor="#243f60 [1604]" strokeweight="2pt">
                      <v:textbox>
                        <w:txbxContent>
                          <w:p w:rsidR="00B9567B" w:rsidRDefault="00B9567B" w:rsidP="00B9567B">
                            <w:pPr>
                              <w:jc w:val="center"/>
                            </w:pPr>
                            <w: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F5C72">
              <w:rPr>
                <w:noProof/>
                <w:lang w:eastAsia="ru-RU"/>
              </w:rPr>
              <w:t xml:space="preserve"> </w:t>
            </w:r>
            <w:r w:rsidR="00FF5C72">
              <w:rPr>
                <w:noProof/>
                <w:lang w:eastAsia="ru-RU"/>
              </w:rPr>
              <w:drawing>
                <wp:inline distT="0" distB="0" distL="0" distR="0" wp14:anchorId="4ECD1C86" wp14:editId="2DCC0E4F">
                  <wp:extent cx="3321544" cy="715617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51487" t="43219" r="16689" b="44592"/>
                          <a:stretch/>
                        </pic:blipFill>
                        <pic:spPr bwMode="auto">
                          <a:xfrm>
                            <a:off x="0" y="0"/>
                            <a:ext cx="3324872" cy="716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D4C54" w:rsidRDefault="00B06EE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4DA712" wp14:editId="260F242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-10795</wp:posOffset>
                      </wp:positionV>
                      <wp:extent cx="842645" cy="492760"/>
                      <wp:effectExtent l="0" t="0" r="14605" b="21590"/>
                      <wp:wrapNone/>
                      <wp:docPr id="5" name="Равнобедренный тре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2645" cy="49276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9567B" w:rsidRDefault="00B9567B" w:rsidP="00B9567B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5" o:spid="_x0000_s1028" type="#_x0000_t5" style="position:absolute;left:0;text-align:left;margin-left:78.55pt;margin-top:-.85pt;width:66.35pt;height:38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" fillcolor="#4f81bd [3204]" strokecolor="#243f60 [1604]" strokeweight="2pt">
                      <v:textbox>
                        <w:txbxContent>
                          <w:p w:rsidR="00B9567B" w:rsidRDefault="00B9567B" w:rsidP="00B9567B">
                            <w:pPr>
                              <w:jc w:val="center"/>
                            </w:pPr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4C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395F" w:rsidRDefault="006C395F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67B" w:rsidRDefault="00B9567B" w:rsidP="00B956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  <w:p w:rsidR="00B9567B" w:rsidRDefault="00B9567B" w:rsidP="00B956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Вот мы и узнали, все фигуры, что нам понадобятся. </w:t>
            </w:r>
          </w:p>
        </w:tc>
        <w:tc>
          <w:tcPr>
            <w:tcW w:w="4080" w:type="dxa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A4B" w:rsidRDefault="005B2A4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A4B" w:rsidRDefault="005B2A4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A4B" w:rsidRDefault="005B2A4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задания </w:t>
            </w:r>
            <w:r w:rsidR="00FF5C72">
              <w:rPr>
                <w:rFonts w:ascii="Times New Roman" w:hAnsi="Times New Roman" w:cs="Times New Roman"/>
                <w:sz w:val="28"/>
                <w:szCs w:val="28"/>
              </w:rPr>
              <w:t>на карточках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F5C72">
              <w:rPr>
                <w:rFonts w:ascii="Times New Roman" w:hAnsi="Times New Roman" w:cs="Times New Roman"/>
                <w:sz w:val="28"/>
                <w:szCs w:val="28"/>
              </w:rPr>
              <w:t xml:space="preserve"> Меняются тетрадями, осуществляют взаимную проверку.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Правильные решения записаны на презентации.</w:t>
            </w: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5C72" w:rsidRDefault="00FF5C72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2A4B" w:rsidRDefault="005B2A4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задачу:</w:t>
            </w:r>
          </w:p>
          <w:p w:rsid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Следят и читают задачу про себя.</w:t>
            </w:r>
          </w:p>
          <w:p w:rsid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Катя пригласила 4 девочек и 5 мальчиков.</w:t>
            </w:r>
          </w:p>
          <w:p w:rsid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Сколько детей пригласила Катя на ёлку? Можем, потому что нам известно, сколько девочек и сколько мальчиков.</w:t>
            </w:r>
          </w:p>
          <w:p w:rsid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Сложением.</w:t>
            </w:r>
          </w:p>
          <w:p w:rsid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Одно - </w:t>
            </w:r>
            <w:r w:rsidRPr="005B2A4B">
              <w:rPr>
                <w:rFonts w:ascii="Times New Roman" w:hAnsi="Times New Roman" w:cs="Times New Roman"/>
                <w:sz w:val="28"/>
                <w:szCs w:val="28"/>
              </w:rPr>
              <w:t>4 + 5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2A4B" w:rsidRPr="005B2A4B" w:rsidRDefault="005B2A4B" w:rsidP="005B2A4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Решают задачу.</w:t>
            </w:r>
          </w:p>
        </w:tc>
        <w:tc>
          <w:tcPr>
            <w:tcW w:w="2125" w:type="dxa"/>
            <w:gridSpan w:val="2"/>
          </w:tcPr>
          <w:p w:rsidR="00CA1EFD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(слайд 5,6)</w:t>
            </w: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Карточки с заданием.</w:t>
            </w: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 с</w:t>
            </w:r>
            <w:r w:rsidRPr="00B77845">
              <w:rPr>
                <w:rFonts w:ascii="Times New Roman" w:hAnsi="Times New Roman" w:cs="Times New Roman"/>
                <w:sz w:val="28"/>
                <w:szCs w:val="28"/>
              </w:rPr>
              <w:t>тр.62 № 2. (</w:t>
            </w:r>
            <w:proofErr w:type="spellStart"/>
            <w:r w:rsidRPr="00B77845">
              <w:rPr>
                <w:rFonts w:ascii="Times New Roman" w:hAnsi="Times New Roman" w:cs="Times New Roman"/>
                <w:sz w:val="28"/>
                <w:szCs w:val="28"/>
              </w:rPr>
              <w:t>Петерсон</w:t>
            </w:r>
            <w:proofErr w:type="spellEnd"/>
            <w:r w:rsidRPr="00B77845">
              <w:rPr>
                <w:rFonts w:ascii="Times New Roman" w:hAnsi="Times New Roman" w:cs="Times New Roman"/>
                <w:sz w:val="28"/>
                <w:szCs w:val="28"/>
              </w:rPr>
              <w:t xml:space="preserve"> 2 часть)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презентация (слайд 7,8)</w:t>
            </w: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77845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(слайд 9,10), карточки с заданием.</w:t>
            </w:r>
          </w:p>
        </w:tc>
      </w:tr>
      <w:tr w:rsidR="008F29CD" w:rsidTr="008F29CD">
        <w:tc>
          <w:tcPr>
            <w:tcW w:w="502" w:type="dxa"/>
          </w:tcPr>
          <w:p w:rsid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48" w:type="dxa"/>
            <w:gridSpan w:val="2"/>
          </w:tcPr>
          <w:p w:rsid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59" w:type="dxa"/>
            <w:gridSpan w:val="2"/>
          </w:tcPr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Физкульминутка</w:t>
            </w:r>
            <w:proofErr w:type="spellEnd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t xml:space="preserve"> для глаз.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Сидя за партой.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Вверх-вниз, влево-вправо.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Двигать глазами вверх-вниз, влево-вправо. Зажмурившись, снять напряжение, считая до десяти.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Круг.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Представить себе большой круг. Обводить его глазами по часовой стрелке, потом </w:t>
            </w:r>
            <w:proofErr w:type="gramStart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против</w:t>
            </w:r>
            <w:proofErr w:type="gramEnd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t xml:space="preserve"> часовой стрелке.</w:t>
            </w:r>
          </w:p>
          <w:p w:rsidR="008F29CD" w:rsidRP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Квадрат.</w:t>
            </w:r>
          </w:p>
          <w:p w:rsid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29CD"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Предложить детям представить себе квадрат. Переводить взгляд из правого верхнего угла </w:t>
            </w:r>
            <w:proofErr w:type="gramStart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8F29CD">
              <w:rPr>
                <w:rFonts w:ascii="Times New Roman" w:hAnsi="Times New Roman" w:cs="Times New Roman"/>
                <w:sz w:val="28"/>
                <w:szCs w:val="28"/>
              </w:rPr>
              <w:t xml:space="preserve"> левый нижний – в левый верхний, в правый нижний. Ещё раз одновременно посмотреть в углы воображаемого квадрата.</w:t>
            </w:r>
          </w:p>
        </w:tc>
        <w:tc>
          <w:tcPr>
            <w:tcW w:w="4086" w:type="dxa"/>
            <w:gridSpan w:val="2"/>
          </w:tcPr>
          <w:p w:rsid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</w:tcPr>
          <w:p w:rsidR="008F29CD" w:rsidRDefault="008F29CD" w:rsidP="008F29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1EFD" w:rsidTr="008F29CD">
        <w:tc>
          <w:tcPr>
            <w:tcW w:w="510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451" w:type="dxa"/>
            <w:gridSpan w:val="2"/>
          </w:tcPr>
          <w:p w:rsidR="00CA1EFD" w:rsidRDefault="000D4C54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Практическое задание. </w:t>
            </w:r>
          </w:p>
        </w:tc>
        <w:tc>
          <w:tcPr>
            <w:tcW w:w="5448" w:type="dxa"/>
          </w:tcPr>
          <w:p w:rsidR="00B9567B" w:rsidRDefault="00B9567B" w:rsidP="003E38DE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осталось сделать самое главное. Нужно собрать вместе разорванные кусочки фотографии. Для этого нужно </w:t>
            </w:r>
            <w:r w:rsidR="003E38DE">
              <w:rPr>
                <w:rFonts w:ascii="Times New Roman" w:hAnsi="Times New Roman" w:cs="Times New Roman"/>
                <w:sz w:val="28"/>
                <w:szCs w:val="28"/>
              </w:rPr>
              <w:t>заклинание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E38DE" w:rsidRDefault="003E38DE" w:rsidP="003E38DE">
            <w:pPr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Кубик к кубику кладем,</w:t>
            </w:r>
          </w:p>
          <w:p w:rsidR="00B9567B" w:rsidRDefault="003E38DE" w:rsidP="003E38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 феи новый дом.</w:t>
            </w:r>
          </w:p>
          <w:p w:rsidR="00B14FEA" w:rsidRPr="00B14FEA" w:rsidRDefault="00B14FEA" w:rsidP="00B14FEA">
            <w:pPr>
              <w:spacing w:before="2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14FEA">
              <w:rPr>
                <w:rFonts w:ascii="Times New Roman" w:hAnsi="Times New Roman" w:cs="Times New Roman"/>
                <w:i/>
                <w:sz w:val="28"/>
                <w:szCs w:val="28"/>
              </w:rPr>
              <w:t>На презентации появляется дом (образец).</w:t>
            </w:r>
          </w:p>
          <w:p w:rsidR="00CA1EFD" w:rsidRDefault="00B9567B" w:rsidP="00B14FEA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Фея снова решила нам помочь и прислала  шаблоны. У вас для каждой фигуры по одному шаблону на парте. Но вас же двое. Как вы поступите? </w:t>
            </w:r>
          </w:p>
          <w:p w:rsidR="00B9567B" w:rsidRDefault="00B9567B" w:rsidP="00B956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67B" w:rsidRDefault="00B14FEA" w:rsidP="00B14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Возьмите, любую цветную бумагу, которая вам нравится, и карандаш. Приложите шаблон и обведите его карандашом. Сделайте так с каждым шаблоном, не забудь, что нам надо 3 квадрата. </w:t>
            </w:r>
          </w:p>
          <w:p w:rsidR="00B14FEA" w:rsidRDefault="00B14FEA" w:rsidP="00B14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того как вы обвели, возьмите ножницы. </w:t>
            </w:r>
          </w:p>
          <w:p w:rsidR="00B14FEA" w:rsidRDefault="00B14FEA" w:rsidP="00B14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мне скажет, как нам нужно использовать ножницы правильно?</w:t>
            </w:r>
          </w:p>
          <w:p w:rsidR="00B14FEA" w:rsidRDefault="00B14FEA" w:rsidP="00B14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Вырежете фигуры и перед тем, как приклеить расположите их на картоне. </w:t>
            </w:r>
          </w:p>
          <w:p w:rsidR="00B14FEA" w:rsidRDefault="00B14FEA" w:rsidP="00B14FE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Теперь возьмите клей, и аккуратно приклеите фигуры на картон. </w:t>
            </w:r>
          </w:p>
        </w:tc>
        <w:tc>
          <w:tcPr>
            <w:tcW w:w="4080" w:type="dxa"/>
          </w:tcPr>
          <w:p w:rsidR="00CA1EFD" w:rsidRDefault="00B9567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учителя.</w:t>
            </w:r>
          </w:p>
          <w:p w:rsidR="00B9567B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Произносят все вместе заклинание.</w:t>
            </w: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8DE" w:rsidRDefault="003E38DE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67B" w:rsidRDefault="00B9567B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Мы будем делиться. Обводить шаблоны по очереди.</w:t>
            </w: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задание. Отвечают на вопросы.</w:t>
            </w: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42F" w:rsidRDefault="0032742F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742F" w:rsidRDefault="0032742F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Проговаривают технику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безопасности.</w:t>
            </w:r>
          </w:p>
          <w:p w:rsidR="00B14FEA" w:rsidRDefault="00B14FEA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2"/>
          </w:tcPr>
          <w:p w:rsidR="00CA1EFD" w:rsidRDefault="00B77845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(слайд 11), шаблоны геометрических фигур, ножницы, цветная бумага, клей, картон.</w:t>
            </w:r>
          </w:p>
        </w:tc>
      </w:tr>
      <w:tr w:rsidR="00CA1EFD" w:rsidTr="008F29CD">
        <w:tc>
          <w:tcPr>
            <w:tcW w:w="510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451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Итоги урока. Рефлексия.</w:t>
            </w:r>
          </w:p>
        </w:tc>
        <w:tc>
          <w:tcPr>
            <w:tcW w:w="5448" w:type="dxa"/>
          </w:tcPr>
          <w:p w:rsidR="00986365" w:rsidRP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365">
              <w:rPr>
                <w:rFonts w:ascii="Times New Roman" w:hAnsi="Times New Roman" w:cs="Times New Roman"/>
                <w:sz w:val="28"/>
                <w:szCs w:val="28"/>
              </w:rPr>
              <w:t>Проводится выс</w:t>
            </w:r>
            <w:r w:rsidR="00623D26">
              <w:rPr>
                <w:rFonts w:ascii="Times New Roman" w:hAnsi="Times New Roman" w:cs="Times New Roman"/>
                <w:sz w:val="28"/>
                <w:szCs w:val="28"/>
              </w:rPr>
              <w:t>тавка и просмотр детских работ.</w:t>
            </w:r>
          </w:p>
          <w:p w:rsid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365">
              <w:rPr>
                <w:rFonts w:ascii="Times New Roman" w:hAnsi="Times New Roman" w:cs="Times New Roman"/>
                <w:sz w:val="28"/>
                <w:szCs w:val="28"/>
              </w:rPr>
              <w:t>-Вы все сегодня молодцы! Потрудились на славу!</w:t>
            </w:r>
          </w:p>
          <w:p w:rsidR="00986365" w:rsidRP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вспомним, какая была цель</w:t>
            </w:r>
            <w:r w:rsidRPr="00986365">
              <w:rPr>
                <w:rFonts w:ascii="Times New Roman" w:hAnsi="Times New Roman" w:cs="Times New Roman"/>
                <w:sz w:val="28"/>
                <w:szCs w:val="28"/>
              </w:rPr>
              <w:t xml:space="preserve"> нашего урока?</w:t>
            </w:r>
          </w:p>
          <w:p w:rsid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-Справились ли мы с поставленной целью?</w:t>
            </w:r>
          </w:p>
          <w:p w:rsid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-Что получилось?</w:t>
            </w:r>
          </w:p>
          <w:p w:rsidR="00986365" w:rsidRPr="00986365" w:rsidRDefault="00986365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чем возникли трудности?</w:t>
            </w:r>
          </w:p>
          <w:p w:rsidR="00CA1EFD" w:rsidRDefault="00CA1EFD" w:rsidP="009863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0" w:type="dxa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5" w:type="dxa"/>
            <w:gridSpan w:val="2"/>
          </w:tcPr>
          <w:p w:rsidR="00CA1EFD" w:rsidRDefault="00CA1EFD" w:rsidP="0066042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4C1E" w:rsidRDefault="00FC4C1E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742F" w:rsidRDefault="0032742F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6042C" w:rsidRPr="00B06EE4" w:rsidRDefault="00623D26" w:rsidP="0066042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EE4">
        <w:rPr>
          <w:rFonts w:ascii="Times New Roman" w:hAnsi="Times New Roman" w:cs="Times New Roman"/>
          <w:b/>
          <w:sz w:val="28"/>
          <w:szCs w:val="28"/>
        </w:rPr>
        <w:lastRenderedPageBreak/>
        <w:t>Приложение А.</w:t>
      </w:r>
    </w:p>
    <w:p w:rsidR="00B06EE4" w:rsidRPr="00B06EE4" w:rsidRDefault="00B06EE4" w:rsidP="00B06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задание (карточки, индивидуально каждому ребенку)</w:t>
      </w:r>
    </w:p>
    <w:p w:rsidR="00B06EE4" w:rsidRPr="00B06EE4" w:rsidRDefault="00B06EE4" w:rsidP="00B06EE4">
      <w:pPr>
        <w:pStyle w:val="a7"/>
        <w:rPr>
          <w:rFonts w:ascii="Times New Roman" w:hAnsi="Times New Roman" w:cs="Times New Roman"/>
          <w:sz w:val="28"/>
          <w:szCs w:val="28"/>
        </w:rPr>
      </w:pPr>
      <w:r w:rsidRPr="00B06EE4">
        <w:rPr>
          <w:rFonts w:ascii="Times New Roman" w:hAnsi="Times New Roman" w:cs="Times New Roman"/>
          <w:sz w:val="28"/>
          <w:szCs w:val="28"/>
        </w:rPr>
        <w:t>5 – 3 + 4 =</w:t>
      </w:r>
    </w:p>
    <w:p w:rsidR="00B06EE4" w:rsidRPr="00B06EE4" w:rsidRDefault="00B06EE4" w:rsidP="00B06EE4">
      <w:pPr>
        <w:pStyle w:val="a7"/>
        <w:rPr>
          <w:rFonts w:ascii="Times New Roman" w:hAnsi="Times New Roman" w:cs="Times New Roman"/>
          <w:sz w:val="28"/>
          <w:szCs w:val="28"/>
        </w:rPr>
      </w:pPr>
      <w:r w:rsidRPr="00B06EE4">
        <w:rPr>
          <w:rFonts w:ascii="Times New Roman" w:hAnsi="Times New Roman" w:cs="Times New Roman"/>
          <w:sz w:val="28"/>
          <w:szCs w:val="28"/>
        </w:rPr>
        <w:t>8 – 3 – 2 =</w:t>
      </w:r>
    </w:p>
    <w:p w:rsidR="00B06EE4" w:rsidRPr="00B06EE4" w:rsidRDefault="00B06EE4" w:rsidP="00B06EE4">
      <w:pPr>
        <w:pStyle w:val="a7"/>
        <w:rPr>
          <w:rFonts w:ascii="Times New Roman" w:hAnsi="Times New Roman" w:cs="Times New Roman"/>
          <w:sz w:val="28"/>
          <w:szCs w:val="28"/>
        </w:rPr>
      </w:pPr>
      <w:r w:rsidRPr="00B06EE4">
        <w:rPr>
          <w:rFonts w:ascii="Times New Roman" w:hAnsi="Times New Roman" w:cs="Times New Roman"/>
          <w:sz w:val="28"/>
          <w:szCs w:val="28"/>
        </w:rPr>
        <w:t xml:space="preserve">5 + 2 + 1 = </w:t>
      </w:r>
    </w:p>
    <w:p w:rsidR="00623D26" w:rsidRDefault="00B06EE4" w:rsidP="00B06EE4">
      <w:pPr>
        <w:pStyle w:val="a7"/>
        <w:rPr>
          <w:rFonts w:ascii="Times New Roman" w:hAnsi="Times New Roman" w:cs="Times New Roman"/>
          <w:sz w:val="28"/>
          <w:szCs w:val="28"/>
        </w:rPr>
      </w:pPr>
      <w:r w:rsidRPr="00B06EE4">
        <w:rPr>
          <w:rFonts w:ascii="Times New Roman" w:hAnsi="Times New Roman" w:cs="Times New Roman"/>
          <w:sz w:val="28"/>
          <w:szCs w:val="28"/>
        </w:rPr>
        <w:t>4 – 3 + 7 =</w:t>
      </w:r>
    </w:p>
    <w:p w:rsidR="00E52D11" w:rsidRDefault="00E52D11" w:rsidP="00B06EE4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B06EE4" w:rsidRDefault="00B06EE4" w:rsidP="00B06EE4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B06EE4">
        <w:rPr>
          <w:rFonts w:ascii="Times New Roman" w:hAnsi="Times New Roman" w:cs="Times New Roman"/>
          <w:b/>
          <w:sz w:val="28"/>
          <w:szCs w:val="28"/>
        </w:rPr>
        <w:t>Приложение Б.</w:t>
      </w:r>
    </w:p>
    <w:p w:rsidR="00B06EE4" w:rsidRPr="00B06EE4" w:rsidRDefault="00B06EE4" w:rsidP="00B06EE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задание (карточки, индивидуально каждому ребенку)</w:t>
      </w:r>
    </w:p>
    <w:p w:rsidR="00B06EE4" w:rsidRDefault="00B06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36687">
            <wp:extent cx="3257550" cy="699203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84" cy="698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6EE4" w:rsidRDefault="00B06E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61C5F9">
            <wp:extent cx="514350" cy="514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34E429">
            <wp:extent cx="866775" cy="5143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E22A75">
            <wp:extent cx="676275" cy="5143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39E" w:rsidRDefault="003274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742F">
        <w:rPr>
          <w:rFonts w:ascii="Times New Roman" w:hAnsi="Times New Roman" w:cs="Times New Roman"/>
          <w:b/>
          <w:sz w:val="28"/>
          <w:szCs w:val="28"/>
        </w:rPr>
        <w:t>Приложение В.</w:t>
      </w:r>
    </w:p>
    <w:p w:rsidR="0032742F" w:rsidRDefault="00F133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56682" cy="24955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9399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2" t="17938" r="52144" b="25154"/>
                    <a:stretch/>
                  </pic:blipFill>
                  <pic:spPr bwMode="auto">
                    <a:xfrm>
                      <a:off x="0" y="0"/>
                      <a:ext cx="2964408" cy="2502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1B1D" w:rsidRDefault="00041B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Г.</w:t>
      </w:r>
    </w:p>
    <w:p w:rsidR="00041B1D" w:rsidRPr="0032742F" w:rsidRDefault="00041B1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B453C8" wp14:editId="3E461561">
            <wp:extent cx="5603358" cy="1632777"/>
            <wp:effectExtent l="0" t="0" r="0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45619" t="41669" r="17226" b="39083"/>
                    <a:stretch/>
                  </pic:blipFill>
                  <pic:spPr bwMode="auto">
                    <a:xfrm>
                      <a:off x="0" y="0"/>
                      <a:ext cx="5601571" cy="1632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41B1D" w:rsidRPr="0032742F" w:rsidSect="00CA1E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A21FB"/>
    <w:multiLevelType w:val="hybridMultilevel"/>
    <w:tmpl w:val="AEEC0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188"/>
    <w:rsid w:val="00041B1D"/>
    <w:rsid w:val="000D4C54"/>
    <w:rsid w:val="0011220A"/>
    <w:rsid w:val="001E6B22"/>
    <w:rsid w:val="001F2D0D"/>
    <w:rsid w:val="00257DE9"/>
    <w:rsid w:val="002A7999"/>
    <w:rsid w:val="002E10FC"/>
    <w:rsid w:val="0032742F"/>
    <w:rsid w:val="003E38DE"/>
    <w:rsid w:val="00576DA8"/>
    <w:rsid w:val="005B2A4B"/>
    <w:rsid w:val="00623D26"/>
    <w:rsid w:val="0066042C"/>
    <w:rsid w:val="00680377"/>
    <w:rsid w:val="006C395F"/>
    <w:rsid w:val="00720966"/>
    <w:rsid w:val="007965F5"/>
    <w:rsid w:val="007E0090"/>
    <w:rsid w:val="00801171"/>
    <w:rsid w:val="00802E5F"/>
    <w:rsid w:val="00850A73"/>
    <w:rsid w:val="00892188"/>
    <w:rsid w:val="008F29CD"/>
    <w:rsid w:val="00986365"/>
    <w:rsid w:val="009F774B"/>
    <w:rsid w:val="00AD2BCC"/>
    <w:rsid w:val="00B06EE4"/>
    <w:rsid w:val="00B14FEA"/>
    <w:rsid w:val="00B758ED"/>
    <w:rsid w:val="00B77845"/>
    <w:rsid w:val="00B9567B"/>
    <w:rsid w:val="00BC1704"/>
    <w:rsid w:val="00BC71DE"/>
    <w:rsid w:val="00BE0F6D"/>
    <w:rsid w:val="00C005F7"/>
    <w:rsid w:val="00C9293F"/>
    <w:rsid w:val="00CA1EFD"/>
    <w:rsid w:val="00DE05D9"/>
    <w:rsid w:val="00E52D11"/>
    <w:rsid w:val="00E81787"/>
    <w:rsid w:val="00ED158E"/>
    <w:rsid w:val="00F1339E"/>
    <w:rsid w:val="00F55373"/>
    <w:rsid w:val="00FC4A17"/>
    <w:rsid w:val="00FC4C1E"/>
    <w:rsid w:val="00FF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2A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C7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06E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04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B2A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F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5C7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06E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1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D6BCF-CFF5-4B9D-BC65-69B0AFBD9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10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Biblio8</dc:creator>
  <cp:lastModifiedBy>Кристина</cp:lastModifiedBy>
  <cp:revision>33</cp:revision>
  <dcterms:created xsi:type="dcterms:W3CDTF">2016-11-22T10:46:00Z</dcterms:created>
  <dcterms:modified xsi:type="dcterms:W3CDTF">2017-03-15T18:23:00Z</dcterms:modified>
</cp:coreProperties>
</file>