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DD1" w:rsidRDefault="006F4ADB">
      <w:pPr>
        <w:spacing w:after="0" w:line="240" w:lineRule="auto"/>
        <w:ind w:left="720"/>
        <w:jc w:val="center"/>
        <w:rPr>
          <w:rFonts w:ascii="Times New Roman CYR" w:eastAsia="Times New Roman CYR" w:hAnsi="Times New Roman CYR" w:cs="Times New Roman CYR"/>
          <w:b/>
          <w:sz w:val="44"/>
        </w:rPr>
      </w:pPr>
      <w:r>
        <w:rPr>
          <w:rFonts w:ascii="Times New Roman CYR" w:eastAsia="Times New Roman CYR" w:hAnsi="Times New Roman CYR" w:cs="Times New Roman CYR"/>
          <w:b/>
          <w:sz w:val="44"/>
        </w:rPr>
        <w:t>ЭКОЛОГИЧЕСКИЙ КРУЖОК</w:t>
      </w:r>
    </w:p>
    <w:p w:rsidR="00806DD1" w:rsidRDefault="00806DD1">
      <w:pPr>
        <w:spacing w:after="0" w:line="240" w:lineRule="auto"/>
        <w:ind w:left="720"/>
        <w:jc w:val="center"/>
        <w:rPr>
          <w:rFonts w:ascii="Times New Roman CYR" w:eastAsia="Times New Roman CYR" w:hAnsi="Times New Roman CYR" w:cs="Times New Roman CYR"/>
          <w:b/>
          <w:sz w:val="32"/>
        </w:rPr>
      </w:pPr>
    </w:p>
    <w:p w:rsidR="00806DD1" w:rsidRDefault="006F4ADB">
      <w:pPr>
        <w:spacing w:after="0" w:line="240" w:lineRule="auto"/>
        <w:ind w:left="720"/>
        <w:jc w:val="center"/>
        <w:rPr>
          <w:rFonts w:ascii="Times New Roman CYR" w:eastAsia="Times New Roman CYR" w:hAnsi="Times New Roman CYR" w:cs="Times New Roman CYR"/>
          <w:b/>
          <w:sz w:val="32"/>
        </w:rPr>
      </w:pPr>
      <w:r>
        <w:rPr>
          <w:rFonts w:ascii="Times New Roman CYR" w:eastAsia="Times New Roman CYR" w:hAnsi="Times New Roman CYR" w:cs="Times New Roman CYR"/>
          <w:b/>
          <w:sz w:val="32"/>
        </w:rPr>
        <w:t>Программа кружка</w:t>
      </w:r>
    </w:p>
    <w:p w:rsidR="00806DD1" w:rsidRDefault="006F4ADB">
      <w:pPr>
        <w:spacing w:after="0" w:line="240" w:lineRule="auto"/>
        <w:ind w:left="720"/>
        <w:jc w:val="center"/>
        <w:rPr>
          <w:rFonts w:ascii="Times New Roman" w:eastAsia="Times New Roman" w:hAnsi="Times New Roman" w:cs="Times New Roman"/>
          <w:b/>
          <w:sz w:val="72"/>
        </w:rPr>
      </w:pPr>
      <w:r>
        <w:rPr>
          <w:rFonts w:ascii="Times New Roman CYR" w:eastAsia="Times New Roman CYR" w:hAnsi="Times New Roman CYR" w:cs="Times New Roman CYR"/>
          <w:b/>
          <w:sz w:val="72"/>
        </w:rPr>
        <w:t xml:space="preserve"> </w:t>
      </w:r>
      <w:r>
        <w:rPr>
          <w:rFonts w:ascii="Times New Roman" w:eastAsia="Times New Roman" w:hAnsi="Times New Roman" w:cs="Times New Roman"/>
          <w:b/>
          <w:sz w:val="72"/>
        </w:rPr>
        <w:t>«</w:t>
      </w:r>
      <w:r>
        <w:rPr>
          <w:rFonts w:ascii="Times New Roman CYR" w:eastAsia="Times New Roman CYR" w:hAnsi="Times New Roman CYR" w:cs="Times New Roman CYR"/>
          <w:b/>
          <w:sz w:val="72"/>
        </w:rPr>
        <w:t>Живая планета</w:t>
      </w:r>
      <w:r>
        <w:rPr>
          <w:rFonts w:ascii="Times New Roman" w:eastAsia="Times New Roman" w:hAnsi="Times New Roman" w:cs="Times New Roman"/>
          <w:b/>
          <w:sz w:val="72"/>
        </w:rPr>
        <w:t>»</w:t>
      </w:r>
    </w:p>
    <w:p w:rsidR="00806DD1" w:rsidRDefault="00806DD1">
      <w:pPr>
        <w:spacing w:after="0" w:line="240" w:lineRule="auto"/>
        <w:ind w:left="720"/>
        <w:jc w:val="center"/>
        <w:rPr>
          <w:rFonts w:ascii="Times New Roman" w:eastAsia="Times New Roman" w:hAnsi="Times New Roman" w:cs="Times New Roman"/>
          <w:sz w:val="56"/>
        </w:rPr>
      </w:pP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Всё хорошее в людях - из детства!</w:t>
      </w: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Как истоки добра пробудить?</w:t>
      </w: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Прикоснуться к природе всем сердцем:</w:t>
      </w: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Удивиться, узнать, полюбить!</w:t>
      </w: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Мы хотим, чтоб земля расцветала,</w:t>
      </w: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И росли, как цветы, малыши,</w:t>
      </w:r>
    </w:p>
    <w:p w:rsidR="00806DD1" w:rsidRDefault="006F4ADB">
      <w:pPr>
        <w:spacing w:after="0"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Чтоб для них экология стала</w:t>
      </w:r>
    </w:p>
    <w:p w:rsidR="00806DD1" w:rsidRDefault="006F4ADB">
      <w:pPr>
        <w:spacing w:after="0" w:line="240" w:lineRule="auto"/>
        <w:jc w:val="right"/>
        <w:rPr>
          <w:rFonts w:ascii="Times New Roman" w:eastAsia="Times New Roman" w:hAnsi="Times New Roman" w:cs="Times New Roman"/>
          <w:sz w:val="52"/>
        </w:rPr>
      </w:pPr>
      <w:r>
        <w:rPr>
          <w:rFonts w:ascii="Times New Roman" w:eastAsia="Times New Roman" w:hAnsi="Times New Roman" w:cs="Times New Roman"/>
          <w:i/>
          <w:sz w:val="28"/>
        </w:rPr>
        <w:t>Не наукой, а частью души!</w:t>
      </w:r>
    </w:p>
    <w:p w:rsidR="00806DD1" w:rsidRDefault="00806DD1">
      <w:pPr>
        <w:spacing w:after="0" w:line="240" w:lineRule="auto"/>
        <w:ind w:left="720"/>
        <w:jc w:val="center"/>
        <w:rPr>
          <w:rFonts w:ascii="Times New Roman" w:eastAsia="Times New Roman" w:hAnsi="Times New Roman" w:cs="Times New Roman"/>
          <w:b/>
          <w:sz w:val="44"/>
        </w:rPr>
      </w:pPr>
    </w:p>
    <w:p w:rsidR="00806DD1" w:rsidRDefault="006F4ADB">
      <w:pPr>
        <w:spacing w:after="0" w:line="240" w:lineRule="auto"/>
        <w:ind w:left="720"/>
        <w:jc w:val="center"/>
        <w:rPr>
          <w:rFonts w:ascii="Times New Roman CYR" w:eastAsia="Times New Roman CYR" w:hAnsi="Times New Roman CYR" w:cs="Times New Roman CYR"/>
          <w:b/>
          <w:sz w:val="32"/>
        </w:rPr>
      </w:pPr>
      <w:r>
        <w:rPr>
          <w:rFonts w:ascii="Times New Roman" w:eastAsia="Times New Roman" w:hAnsi="Times New Roman" w:cs="Times New Roman"/>
          <w:b/>
          <w:sz w:val="32"/>
        </w:rPr>
        <w:t>(</w:t>
      </w:r>
      <w:r>
        <w:rPr>
          <w:rFonts w:ascii="Times New Roman" w:eastAsia="Times New Roman" w:hAnsi="Times New Roman" w:cs="Times New Roman"/>
          <w:sz w:val="32"/>
        </w:rPr>
        <w:t xml:space="preserve">3 </w:t>
      </w:r>
      <w:r>
        <w:rPr>
          <w:rFonts w:ascii="Times New Roman CYR" w:eastAsia="Times New Roman CYR" w:hAnsi="Times New Roman CYR" w:cs="Times New Roman CYR"/>
          <w:sz w:val="32"/>
        </w:rPr>
        <w:t>года обучения</w:t>
      </w:r>
      <w:r>
        <w:rPr>
          <w:rFonts w:ascii="Times New Roman CYR" w:eastAsia="Times New Roman CYR" w:hAnsi="Times New Roman CYR" w:cs="Times New Roman CYR"/>
          <w:b/>
          <w:sz w:val="32"/>
        </w:rPr>
        <w:t>)</w:t>
      </w:r>
    </w:p>
    <w:p w:rsidR="00806DD1" w:rsidRDefault="00806DD1">
      <w:pPr>
        <w:spacing w:after="0" w:line="240" w:lineRule="auto"/>
        <w:ind w:left="720"/>
        <w:jc w:val="center"/>
        <w:rPr>
          <w:rFonts w:ascii="Times New Roman CYR" w:eastAsia="Times New Roman CYR" w:hAnsi="Times New Roman CYR" w:cs="Times New Roman CYR"/>
          <w:b/>
          <w:sz w:val="32"/>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1. </w:t>
      </w:r>
      <w:r>
        <w:rPr>
          <w:rFonts w:ascii="Times New Roman CYR" w:eastAsia="Times New Roman CYR" w:hAnsi="Times New Roman CYR" w:cs="Times New Roman CYR"/>
          <w:b/>
          <w:sz w:val="28"/>
        </w:rPr>
        <w:t>Введение.</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Экологическое образование охватывает сферу знаний, умений и навыков, необходимых для охраны окружающей природной среды. Оно является неотъемлемой частью общей системы экологического просвещения и подготовки специалистов в самых разных отраслях деятельности. Обязанность преподавания экологических знаний в учебных заведениях относится к числу важнейших принципов государственной экологической политики России.</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Изучение экологии воспитанниками придаст новый импульс в выдвижении новых ценностей для них: отношение к Земле как к уникальной экосистеме, осмотрительного и бережного отношения ко всему живому. Познавая окружающий мир и вооружившись знаниями об этом мире, ребята учатся анализировать природную среду как сложную, дифференцированную систему, различные компоненты которой находятся в динамическом равновесии, учатся рассматривать биосферу Земли как экологическую нишу человечества. Ценность подобного опыта для ребёнка непреходяща. Научить его сохранять и охранять окружающую среду, научить его чувствовать, сопереживать, воспитывать ответственность за свои поступки – эти вечные задачи человечества не потеряли своей актуальности в наше неспокойное время. Трогательные отношения с окружающим нас миром распространяются на чувственную сферу молодого человека. И из маленького мирка детства он переносит эти чувства в дальнейшую взрослую жизнь.</w:t>
      </w:r>
    </w:p>
    <w:p w:rsidR="00806DD1" w:rsidRDefault="00806DD1">
      <w:pPr>
        <w:spacing w:after="0" w:line="240" w:lineRule="auto"/>
        <w:rPr>
          <w:rFonts w:ascii="Times New Roman CYR" w:eastAsia="Times New Roman CYR" w:hAnsi="Times New Roman CYR" w:cs="Times New Roman CYR"/>
          <w:sz w:val="28"/>
        </w:rPr>
      </w:pPr>
    </w:p>
    <w:p w:rsidR="00806DD1" w:rsidRDefault="00806DD1">
      <w:pPr>
        <w:spacing w:after="0" w:line="240" w:lineRule="auto"/>
        <w:rPr>
          <w:rFonts w:ascii="Times New Roman" w:eastAsia="Times New Roman" w:hAnsi="Times New Roman" w:cs="Times New Roman"/>
          <w:b/>
          <w:sz w:val="28"/>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2. </w:t>
      </w:r>
      <w:r>
        <w:rPr>
          <w:rFonts w:ascii="Times New Roman CYR" w:eastAsia="Times New Roman CYR" w:hAnsi="Times New Roman CYR" w:cs="Times New Roman CYR"/>
          <w:b/>
          <w:sz w:val="28"/>
        </w:rPr>
        <w:t>Пояснительная записка.</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 xml:space="preserve">А) </w:t>
      </w:r>
      <w:r>
        <w:rPr>
          <w:rFonts w:ascii="Times New Roman CYR" w:eastAsia="Times New Roman CYR" w:hAnsi="Times New Roman CYR" w:cs="Times New Roman CYR"/>
          <w:sz w:val="28"/>
        </w:rPr>
        <w:t>В процессе становления современной концепции экологического образования экологическому воспитанию придаётся значение как средству оптимизации взаимодействия человека с природной средой. Следовательно, формирование ответственного отношения к природе может рассматриваться не столько как результат экологического образования, сколько как экологического воспитания. Программа решает проблемы занятости подростков в свободное от учебного процесса время, адаптации в социуме, а так же помогает реализовать познавательный интерес ребят на практике. Сущность экологического образования в том, что оно представляет собой не только психолого-педагогическую систему, но и социально- педагогическую, и воздействует не только как педагогический фактор, но и как фактор социальный.</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Б)</w:t>
      </w:r>
      <w:r>
        <w:rPr>
          <w:rFonts w:ascii="Times New Roman CYR" w:eastAsia="Times New Roman CYR" w:hAnsi="Times New Roman CYR" w:cs="Times New Roman CYR"/>
          <w:sz w:val="28"/>
        </w:rPr>
        <w:t xml:space="preserve"> </w:t>
      </w:r>
      <w:r>
        <w:rPr>
          <w:rFonts w:ascii="Times New Roman CYR" w:eastAsia="Times New Roman CYR" w:hAnsi="Times New Roman CYR" w:cs="Times New Roman CYR"/>
          <w:b/>
          <w:sz w:val="28"/>
        </w:rPr>
        <w:t>Актуальность данной программы</w:t>
      </w:r>
      <w:r>
        <w:rPr>
          <w:rFonts w:ascii="Times New Roman CYR" w:eastAsia="Times New Roman CYR" w:hAnsi="Times New Roman CYR" w:cs="Times New Roman CYR"/>
          <w:sz w:val="28"/>
        </w:rPr>
        <w:t xml:space="preserve"> заключается в том, что ребёнок вовлекается в социальные отношения через отношение к природе, обществу, между детьми, педагогами и воспитанниками, через общественные и научные организации, через психологический климат в коллективе. Всё это должно способствовать активной деятельности в защиту природы. Актуальность данной программы заключается ещё и в том, что она способствует оздоровлению детей: занятия в большинстве проводятся на воздухе, лишены статичности, дети находятся в постоянном контакте с природой, что обеспечивает устойчивый эмоциональный уровень. Программа способствует формированию активной жизненной позиции обучаемых, что предполагает гармоничное сочетание таких качеств, как самопознание, самореализация, творческое саморазвитие. Практические экологические исследования дают воспитанникам богатейший материал, который успешно используется на конференциях, конкурсах.</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Суть программы состоит в том, что на третьем году обучения создаются условия для выработки у учащихся активной жизненной позиции в </w:t>
      </w:r>
      <w:r>
        <w:rPr>
          <w:rFonts w:ascii="Times New Roman" w:eastAsia="Times New Roman" w:hAnsi="Times New Roman" w:cs="Times New Roman"/>
          <w:sz w:val="28"/>
        </w:rPr>
        <w:t>«</w:t>
      </w:r>
      <w:r>
        <w:rPr>
          <w:rFonts w:ascii="Times New Roman CYR" w:eastAsia="Times New Roman CYR" w:hAnsi="Times New Roman CYR" w:cs="Times New Roman CYR"/>
          <w:sz w:val="28"/>
        </w:rPr>
        <w:t>Школе юного эколога</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А так же программа создаёт условия для развития творческих способностей в изучении курса </w:t>
      </w:r>
      <w:r>
        <w:rPr>
          <w:rFonts w:ascii="Times New Roman" w:eastAsia="Times New Roman" w:hAnsi="Times New Roman" w:cs="Times New Roman"/>
          <w:sz w:val="28"/>
        </w:rPr>
        <w:t>«</w:t>
      </w:r>
      <w:r>
        <w:rPr>
          <w:rFonts w:ascii="Times New Roman CYR" w:eastAsia="Times New Roman CYR" w:hAnsi="Times New Roman CYR" w:cs="Times New Roman CYR"/>
          <w:sz w:val="28"/>
        </w:rPr>
        <w:t>Лаборатория природы</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Всё вышесказанное обязательно учитывает желания, интересы, ценностные установки воспитанников.</w:t>
      </w: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В) Цель программы:</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На основе удовлетворения естественного детского интереса к окружающему нас миру создать условия к формированию экологической культуры ребят, основной чертой которой является ответственное отношение к природе.</w:t>
      </w: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b/>
          <w:sz w:val="28"/>
        </w:rPr>
      </w:pPr>
      <w:r>
        <w:rPr>
          <w:rFonts w:ascii="Times New Roman" w:eastAsia="Times New Roman" w:hAnsi="Times New Roman" w:cs="Times New Roman"/>
          <w:b/>
          <w:sz w:val="28"/>
        </w:rPr>
        <w:lastRenderedPageBreak/>
        <w:t xml:space="preserve">    </w:t>
      </w:r>
      <w:r>
        <w:rPr>
          <w:rFonts w:ascii="Times New Roman CYR" w:eastAsia="Times New Roman CYR" w:hAnsi="Times New Roman CYR" w:cs="Times New Roman CYR"/>
          <w:b/>
          <w:sz w:val="28"/>
        </w:rPr>
        <w:t>В соответствии с поставленной целью формируются и задачи кружка:</w:t>
      </w: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Обучающие: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дать ребёнку системные знания об окружающем его мире в соответствии с его возрастом и способностями;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научиться применять на практике знания, полученные в клубе. </w:t>
      </w:r>
    </w:p>
    <w:p w:rsidR="00806DD1" w:rsidRDefault="00806DD1">
      <w:pPr>
        <w:spacing w:after="0" w:line="240" w:lineRule="auto"/>
        <w:rPr>
          <w:rFonts w:ascii="Times New Roman" w:eastAsia="Times New Roman" w:hAnsi="Times New Roman" w:cs="Times New Roman"/>
          <w:sz w:val="28"/>
          <w:u w:val="single"/>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Развивающие: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развивать у воспитанников эстетические чувства и умение любоваться красотой и изяществом природы;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формировать и развивать у детей навыки психологической разгрузки при взаимодействии с миром природы;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повышать общий интеллектуальный уровень подростков;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развивать коммуникативные способности каждого ребёнка с учётом его индивидуальности, научить общению в коллективе и с коллективом, реализовать потребности ребят в содержательном и развивающем досуге.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Воспитательные: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прививать чувство доброго и милосердного отношения к окружающему нас миру;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воспитывать чувство ответственности, дисциплины и внимательного отношения к людям;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воспитывать потребность в общении с природой;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способствовать формированию экологического восприятия и сознания общественной активности;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способствовать укреплению здоровья ребят, посредством общения с природой и проведению массовых мероприятий на свежем воздухе.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Г) Педагогическая идея состоит в выработке мотивации:</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 дальнейшему углублению знаний в сфере интересов;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 формированию таких качеств, как целеустремлённость, твёрдость, стремление к риску, терпение; </w:t>
      </w:r>
    </w:p>
    <w:p w:rsidR="00806DD1" w:rsidRDefault="006F4ADB" w:rsidP="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 воспитанию чувства ответственности, доброты, милосердия, гуманного отношения к окружающему миру. </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Подходы</w:t>
      </w:r>
      <w:r>
        <w:rPr>
          <w:rFonts w:ascii="Times New Roman CYR" w:eastAsia="Times New Roman CYR" w:hAnsi="Times New Roman CYR" w:cs="Times New Roman CYR"/>
          <w:sz w:val="28"/>
        </w:rPr>
        <w:t xml:space="preserve"> к образовательному процессу основаны на педагогических принципах обучения и воспитания.</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добровольности (зачисление ребёнка в группу возможно только по его желанию).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адекватности (учёт возрастных особенностей детей и связанное с этим формирование разновозрастных и </w:t>
      </w:r>
      <w:proofErr w:type="spellStart"/>
      <w:r>
        <w:rPr>
          <w:rFonts w:ascii="Times New Roman CYR" w:eastAsia="Times New Roman CYR" w:hAnsi="Times New Roman CYR" w:cs="Times New Roman CYR"/>
          <w:sz w:val="28"/>
        </w:rPr>
        <w:t>разноуровневых</w:t>
      </w:r>
      <w:proofErr w:type="spellEnd"/>
      <w:r>
        <w:rPr>
          <w:rFonts w:ascii="Times New Roman CYR" w:eastAsia="Times New Roman CYR" w:hAnsi="Times New Roman CYR" w:cs="Times New Roman CYR"/>
          <w:sz w:val="28"/>
        </w:rPr>
        <w:t xml:space="preserve"> учебных групп школьников).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систематичности и последовательности в освоении знаний и умений.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lastRenderedPageBreak/>
        <w:t xml:space="preserve">Принцип доступности (весь предлагаемый материал должен быть доступен пониманию ребёнка).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обратной связи (педагога интересуют впечатления детей от занятия).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ориентации на успех.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взаимоуважения.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индивидуально-личностной ориентации воспитания (индивидуальный подход, система поощрений, опора на семью).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связи обучения с жизнью.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сознательности, творческой активности и самостоятельности учащихся.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w:t>
      </w:r>
      <w:proofErr w:type="spellStart"/>
      <w:r>
        <w:rPr>
          <w:rFonts w:ascii="Times New Roman CYR" w:eastAsia="Times New Roman CYR" w:hAnsi="Times New Roman CYR" w:cs="Times New Roman CYR"/>
          <w:sz w:val="28"/>
        </w:rPr>
        <w:t>креативности</w:t>
      </w:r>
      <w:proofErr w:type="spellEnd"/>
      <w:r>
        <w:rPr>
          <w:rFonts w:ascii="Times New Roman CYR" w:eastAsia="Times New Roman CYR" w:hAnsi="Times New Roman CYR" w:cs="Times New Roman CYR"/>
          <w:sz w:val="28"/>
        </w:rPr>
        <w:t xml:space="preserve"> (творчества) и коллективности в клубе.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научности содержания и методов образовательного процесса.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Принцип опоры на интерес (все занятия интересны ребёнку).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Д)</w:t>
      </w:r>
      <w:r>
        <w:rPr>
          <w:rFonts w:ascii="Times New Roman CYR" w:eastAsia="Times New Roman CYR" w:hAnsi="Times New Roman CYR" w:cs="Times New Roman CYR"/>
          <w:sz w:val="28"/>
        </w:rPr>
        <w:t xml:space="preserve"> </w:t>
      </w:r>
      <w:r>
        <w:rPr>
          <w:rFonts w:ascii="Times New Roman CYR" w:eastAsia="Times New Roman CYR" w:hAnsi="Times New Roman CYR" w:cs="Times New Roman CYR"/>
          <w:b/>
          <w:sz w:val="28"/>
        </w:rPr>
        <w:t>Прогр</w:t>
      </w:r>
      <w:r w:rsidR="008D3145">
        <w:rPr>
          <w:rFonts w:ascii="Times New Roman CYR" w:eastAsia="Times New Roman CYR" w:hAnsi="Times New Roman CYR" w:cs="Times New Roman CYR"/>
          <w:b/>
          <w:sz w:val="28"/>
        </w:rPr>
        <w:t>амма ориентирована на ребят 7-15</w:t>
      </w:r>
      <w:r>
        <w:rPr>
          <w:rFonts w:ascii="Times New Roman CYR" w:eastAsia="Times New Roman CYR" w:hAnsi="Times New Roman CYR" w:cs="Times New Roman CYR"/>
          <w:b/>
          <w:sz w:val="28"/>
        </w:rPr>
        <w:t xml:space="preserve"> лет</w:t>
      </w:r>
      <w:r>
        <w:rPr>
          <w:rFonts w:ascii="Times New Roman CYR" w:eastAsia="Times New Roman CYR" w:hAnsi="Times New Roman CYR" w:cs="Times New Roman CYR"/>
          <w:sz w:val="28"/>
        </w:rPr>
        <w:t>, без отбора по половому признаку, социальному положению. Потому что именно в этом возрасте проявляются тенденции развития чувства взрослости, потребность в самостоятельности и стремление к самопознанию и познанию окружающего нас мира.</w:t>
      </w:r>
    </w:p>
    <w:p w:rsidR="00806DD1" w:rsidRDefault="00806DD1">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Е)</w:t>
      </w:r>
      <w:r>
        <w:rPr>
          <w:rFonts w:ascii="Times New Roman CYR" w:eastAsia="Times New Roman CYR" w:hAnsi="Times New Roman CYR" w:cs="Times New Roman CYR"/>
          <w:sz w:val="28"/>
        </w:rPr>
        <w:t xml:space="preserve"> Первый и второй года обучения 100% состав учащихся.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Занятия на третьем году обучения проводятся по звеньям (50% состава группы) или индивидуальные занятия, что связано со спецификой курса.</w:t>
      </w: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6F4ADB" w:rsidRDefault="006F4ADB">
      <w:pPr>
        <w:spacing w:after="0" w:line="240" w:lineRule="auto"/>
        <w:jc w:val="center"/>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806DD1" w:rsidRPr="006F4ADB" w:rsidRDefault="006F4ADB">
      <w:pPr>
        <w:spacing w:after="0" w:line="240" w:lineRule="auto"/>
        <w:jc w:val="center"/>
        <w:rPr>
          <w:rFonts w:ascii="Times New Roman CYR" w:eastAsia="Times New Roman CYR" w:hAnsi="Times New Roman CYR" w:cs="Times New Roman CYR"/>
          <w:b/>
          <w:sz w:val="28"/>
          <w:u w:val="single"/>
        </w:rPr>
      </w:pPr>
      <w:r w:rsidRPr="006F4ADB">
        <w:rPr>
          <w:rFonts w:ascii="Times New Roman" w:eastAsia="Times New Roman" w:hAnsi="Times New Roman" w:cs="Times New Roman"/>
          <w:b/>
          <w:sz w:val="28"/>
          <w:u w:val="single"/>
        </w:rPr>
        <w:lastRenderedPageBreak/>
        <w:t xml:space="preserve">3. </w:t>
      </w:r>
      <w:r w:rsidRPr="006F4ADB">
        <w:rPr>
          <w:rFonts w:ascii="Times New Roman CYR" w:eastAsia="Times New Roman CYR" w:hAnsi="Times New Roman CYR" w:cs="Times New Roman CYR"/>
          <w:b/>
          <w:sz w:val="28"/>
          <w:u w:val="single"/>
        </w:rPr>
        <w:t>Содержание программы.</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Первый год обучения</w:t>
      </w:r>
    </w:p>
    <w:p w:rsidR="00806DD1" w:rsidRPr="006F4ADB" w:rsidRDefault="006F4ADB">
      <w:pPr>
        <w:spacing w:after="0" w:line="240" w:lineRule="auto"/>
        <w:rPr>
          <w:rFonts w:ascii="Times New Roman CYR" w:eastAsia="Times New Roman CYR" w:hAnsi="Times New Roman CYR" w:cs="Times New Roman CYR"/>
          <w:sz w:val="28"/>
          <w:u w:val="single"/>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Программа первого года обучения экологического кружка рассчитана на младший школьный возраст 7-10 лет. </w:t>
      </w:r>
      <w:r w:rsidRPr="006F4ADB">
        <w:rPr>
          <w:rFonts w:ascii="Times New Roman CYR" w:eastAsia="Times New Roman CYR" w:hAnsi="Times New Roman CYR" w:cs="Times New Roman CYR"/>
          <w:sz w:val="28"/>
          <w:u w:val="single"/>
        </w:rPr>
        <w:t>Всего часов 68, по одному 2-х часовому занятию в неделю.</w:t>
      </w:r>
      <w:r w:rsidR="008D3145">
        <w:rPr>
          <w:rFonts w:ascii="Times New Roman CYR" w:eastAsia="Times New Roman CYR" w:hAnsi="Times New Roman CYR" w:cs="Times New Roman CYR"/>
          <w:sz w:val="28"/>
          <w:u w:val="single"/>
        </w:rPr>
        <w:t xml:space="preserve"> ИЛИ два занятия по часу</w:t>
      </w: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Цель:</w:t>
      </w:r>
      <w:r>
        <w:rPr>
          <w:rFonts w:ascii="Times New Roman CYR" w:eastAsia="Times New Roman CYR" w:hAnsi="Times New Roman CYR" w:cs="Times New Roman CYR"/>
          <w:sz w:val="28"/>
        </w:rPr>
        <w:t xml:space="preserve"> сформировать потребность изучать и познавать окружающий нас мир.</w:t>
      </w: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Задачи первого года обучения.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Обучающие: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дать общие представления о природе;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научить правилам обращения с растительным и животным миром;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закрепить умение воспитанников работать с литературой.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Воспитывающие: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воспитать доброе отношение к окружающему миру;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пробудить у детей чувство любви к природе.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Развивающие: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развить интерес ребёнка к науке экологии;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развивать эмоционально-чувственную сферу ребёнка, образное мышление, развивать чувство красоты.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sz w:val="28"/>
        </w:rPr>
      </w:pPr>
      <w:proofErr w:type="spellStart"/>
      <w:proofErr w:type="gramStart"/>
      <w:r>
        <w:rPr>
          <w:rFonts w:ascii="Times New Roman CYR" w:eastAsia="Times New Roman CYR" w:hAnsi="Times New Roman CYR" w:cs="Times New Roman CYR"/>
          <w:b/>
          <w:sz w:val="28"/>
        </w:rPr>
        <w:t>Учебно</w:t>
      </w:r>
      <w:proofErr w:type="spellEnd"/>
      <w:r>
        <w:rPr>
          <w:rFonts w:ascii="Times New Roman CYR" w:eastAsia="Times New Roman CYR" w:hAnsi="Times New Roman CYR" w:cs="Times New Roman CYR"/>
          <w:b/>
          <w:sz w:val="28"/>
        </w:rPr>
        <w:t xml:space="preserve"> – тематический</w:t>
      </w:r>
      <w:proofErr w:type="gramEnd"/>
      <w:r>
        <w:rPr>
          <w:rFonts w:ascii="Times New Roman CYR" w:eastAsia="Times New Roman CYR" w:hAnsi="Times New Roman CYR" w:cs="Times New Roman CYR"/>
          <w:b/>
          <w:sz w:val="28"/>
        </w:rPr>
        <w:t xml:space="preserve"> план первого года обучения</w:t>
      </w:r>
    </w:p>
    <w:tbl>
      <w:tblPr>
        <w:tblW w:w="0" w:type="auto"/>
        <w:jc w:val="center"/>
        <w:tblCellMar>
          <w:left w:w="10" w:type="dxa"/>
          <w:right w:w="10" w:type="dxa"/>
        </w:tblCellMar>
        <w:tblLook w:val="0000"/>
      </w:tblPr>
      <w:tblGrid>
        <w:gridCol w:w="906"/>
        <w:gridCol w:w="3961"/>
        <w:gridCol w:w="1001"/>
        <w:gridCol w:w="1299"/>
        <w:gridCol w:w="1385"/>
      </w:tblGrid>
      <w:tr w:rsidR="00806DD1">
        <w:trPr>
          <w:trHeight w:val="1"/>
          <w:jc w:val="center"/>
        </w:trPr>
        <w:tc>
          <w:tcPr>
            <w:tcW w:w="906"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w:eastAsia="Times New Roman" w:hAnsi="Times New Roman" w:cs="Times New Roman"/>
                <w:b/>
                <w:sz w:val="28"/>
              </w:rPr>
              <w:t xml:space="preserve">№ </w:t>
            </w:r>
            <w:proofErr w:type="spellStart"/>
            <w:proofErr w:type="gramStart"/>
            <w:r>
              <w:rPr>
                <w:rFonts w:ascii="Times New Roman CYR" w:eastAsia="Times New Roman CYR" w:hAnsi="Times New Roman CYR" w:cs="Times New Roman CYR"/>
                <w:b/>
                <w:sz w:val="28"/>
              </w:rPr>
              <w:t>п</w:t>
            </w:r>
            <w:proofErr w:type="spellEnd"/>
            <w:proofErr w:type="gramEnd"/>
            <w:r>
              <w:rPr>
                <w:rFonts w:ascii="Times New Roman CYR" w:eastAsia="Times New Roman CYR" w:hAnsi="Times New Roman CYR" w:cs="Times New Roman CYR"/>
                <w:b/>
                <w:sz w:val="28"/>
              </w:rPr>
              <w:t>/</w:t>
            </w:r>
            <w:proofErr w:type="spellStart"/>
            <w:r>
              <w:rPr>
                <w:rFonts w:ascii="Times New Roman CYR" w:eastAsia="Times New Roman CYR" w:hAnsi="Times New Roman CYR" w:cs="Times New Roman CYR"/>
                <w:b/>
                <w:sz w:val="28"/>
              </w:rPr>
              <w:t>п</w:t>
            </w:r>
            <w:proofErr w:type="spellEnd"/>
          </w:p>
        </w:tc>
        <w:tc>
          <w:tcPr>
            <w:tcW w:w="3961"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Тема занятия</w:t>
            </w:r>
          </w:p>
        </w:tc>
        <w:tc>
          <w:tcPr>
            <w:tcW w:w="3685" w:type="dxa"/>
            <w:gridSpan w:val="3"/>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Количество часов</w:t>
            </w:r>
          </w:p>
        </w:tc>
      </w:tr>
      <w:tr w:rsidR="00806DD1">
        <w:trPr>
          <w:trHeight w:val="1"/>
          <w:jc w:val="center"/>
        </w:trPr>
        <w:tc>
          <w:tcPr>
            <w:tcW w:w="906"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3961"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теория</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практика</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экскурсии</w:t>
            </w:r>
          </w:p>
        </w:tc>
      </w:tr>
      <w:tr w:rsidR="00806DD1">
        <w:trPr>
          <w:trHeight w:val="1"/>
          <w:jc w:val="center"/>
        </w:trPr>
        <w:tc>
          <w:tcPr>
            <w:tcW w:w="906"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1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3</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5</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6</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7</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8</w:t>
            </w:r>
          </w:p>
          <w:p w:rsidR="00806DD1" w:rsidRDefault="006F4ADB">
            <w:pPr>
              <w:spacing w:after="0" w:line="240" w:lineRule="auto"/>
            </w:pPr>
            <w:r>
              <w:rPr>
                <w:rFonts w:ascii="Times New Roman" w:eastAsia="Times New Roman" w:hAnsi="Times New Roman" w:cs="Times New Roman"/>
                <w:sz w:val="28"/>
              </w:rPr>
              <w:t>10</w:t>
            </w:r>
          </w:p>
        </w:tc>
        <w:tc>
          <w:tcPr>
            <w:tcW w:w="396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Введение.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Жизнь прекрасна!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Природа, красота явлений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Объекты неживой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От динозавров до человека.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Объекты живой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Загадка космоса.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Человеческий организм.</w:t>
            </w:r>
          </w:p>
          <w:p w:rsidR="00806DD1" w:rsidRDefault="006F4ADB">
            <w:pPr>
              <w:spacing w:after="0" w:line="240" w:lineRule="auto"/>
            </w:pPr>
            <w:r>
              <w:rPr>
                <w:rFonts w:ascii="Times New Roman CYR" w:eastAsia="Times New Roman CYR" w:hAnsi="Times New Roman CYR" w:cs="Times New Roman CYR"/>
                <w:sz w:val="28"/>
              </w:rPr>
              <w:t>Всего часов:</w:t>
            </w: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2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8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2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10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2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8 </w:t>
            </w:r>
          </w:p>
          <w:p w:rsidR="00806DD1" w:rsidRDefault="006F4ADB">
            <w:pPr>
              <w:spacing w:after="0" w:line="240" w:lineRule="auto"/>
            </w:pPr>
            <w:r>
              <w:rPr>
                <w:rFonts w:ascii="Times New Roman" w:eastAsia="Times New Roman" w:hAnsi="Times New Roman" w:cs="Times New Roman"/>
                <w:sz w:val="28"/>
              </w:rPr>
              <w:t>36</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6</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pPr>
            <w:r>
              <w:rPr>
                <w:rFonts w:ascii="Times New Roman" w:eastAsia="Times New Roman" w:hAnsi="Times New Roman" w:cs="Times New Roman"/>
                <w:sz w:val="28"/>
              </w:rPr>
              <w:t>16</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pPr>
            <w:r>
              <w:rPr>
                <w:rFonts w:ascii="Times New Roman" w:eastAsia="Times New Roman" w:hAnsi="Times New Roman" w:cs="Times New Roman"/>
                <w:sz w:val="28"/>
              </w:rPr>
              <w:t>16</w:t>
            </w:r>
          </w:p>
        </w:tc>
      </w:tr>
    </w:tbl>
    <w:p w:rsidR="00806DD1" w:rsidRDefault="00806DD1">
      <w:pPr>
        <w:spacing w:after="0" w:line="240" w:lineRule="auto"/>
        <w:rPr>
          <w:rFonts w:ascii="Times New Roman CYR" w:eastAsia="Times New Roman CYR" w:hAnsi="Times New Roman CYR" w:cs="Times New Roman CYR"/>
          <w:b/>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№1. Введение.</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Вводное занятие.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Знакомство детей между собой. Знакомство с кабинетом.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Распорядок работы кружка.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№2. Жизнь прекрасна!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Тайна происхождения жизни.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Живое и неживое в природе.</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lastRenderedPageBreak/>
        <w:t xml:space="preserve"> Природа источник красоты и гармонии. Смотрим репродукции известных художников И.И. Шишкина, В.Д. Поленова, И.К. Айвазовского.</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Слушаем музыку Баха, Бетховена, </w:t>
      </w:r>
      <w:proofErr w:type="spellStart"/>
      <w:r>
        <w:rPr>
          <w:rFonts w:ascii="Times New Roman CYR" w:eastAsia="Times New Roman CYR" w:hAnsi="Times New Roman CYR" w:cs="Times New Roman CYR"/>
          <w:sz w:val="28"/>
        </w:rPr>
        <w:t>Римского-Корсакого</w:t>
      </w:r>
      <w:proofErr w:type="spellEnd"/>
      <w:r>
        <w:rPr>
          <w:rFonts w:ascii="Times New Roman CYR" w:eastAsia="Times New Roman CYR" w:hAnsi="Times New Roman CYR" w:cs="Times New Roman CYR"/>
          <w:sz w:val="28"/>
        </w:rPr>
        <w:t>. Читаем стихи русских поэтов.</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Экскурсия в лес, ребята сами составляют букеты из полевых цветов.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№3. Природа, красота явлений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i/>
          <w:sz w:val="28"/>
        </w:rPr>
        <w:t>Явления природы:</w:t>
      </w:r>
      <w:r>
        <w:rPr>
          <w:rFonts w:ascii="Times New Roman CYR" w:eastAsia="Times New Roman CYR" w:hAnsi="Times New Roman CYR" w:cs="Times New Roman CYR"/>
          <w:sz w:val="28"/>
        </w:rPr>
        <w:t xml:space="preserve"> снегопад, дождь, листопад, северное сияние, затмение луны и солнца.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Неистовые вихри: циклоны, торнадо, смерчи, ураганы.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Электричество в воздухе: молнии.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i/>
          <w:sz w:val="28"/>
        </w:rPr>
        <w:t>Полярное сияние</w:t>
      </w:r>
      <w:r>
        <w:rPr>
          <w:rFonts w:ascii="Times New Roman CYR" w:eastAsia="Times New Roman CYR" w:hAnsi="Times New Roman CYR" w:cs="Times New Roman CYR"/>
          <w:sz w:val="28"/>
        </w:rPr>
        <w:t xml:space="preserve"> - одно из чудес природы. Семицветная арка.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Восход и закат солнца. Лавины.</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Конкурс рисунков на тему </w:t>
      </w:r>
      <w:r>
        <w:rPr>
          <w:rFonts w:ascii="Times New Roman" w:eastAsia="Times New Roman" w:hAnsi="Times New Roman" w:cs="Times New Roman"/>
          <w:sz w:val="28"/>
        </w:rPr>
        <w:t>«</w:t>
      </w:r>
      <w:r>
        <w:rPr>
          <w:rFonts w:ascii="Times New Roman CYR" w:eastAsia="Times New Roman CYR" w:hAnsi="Times New Roman CYR" w:cs="Times New Roman CYR"/>
          <w:sz w:val="28"/>
        </w:rPr>
        <w:t>Осень</w:t>
      </w:r>
      <w:r>
        <w:rPr>
          <w:rFonts w:ascii="Times New Roman" w:eastAsia="Times New Roman" w:hAnsi="Times New Roman" w:cs="Times New Roman"/>
          <w:sz w:val="28"/>
        </w:rPr>
        <w:t xml:space="preserve">»;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Проведение праздника </w:t>
      </w:r>
      <w:r>
        <w:rPr>
          <w:rFonts w:ascii="Times New Roman" w:eastAsia="Times New Roman" w:hAnsi="Times New Roman" w:cs="Times New Roman"/>
          <w:sz w:val="28"/>
        </w:rPr>
        <w:t>«</w:t>
      </w:r>
      <w:r>
        <w:rPr>
          <w:rFonts w:ascii="Times New Roman CYR" w:eastAsia="Times New Roman CYR" w:hAnsi="Times New Roman CYR" w:cs="Times New Roman CYR"/>
          <w:sz w:val="28"/>
        </w:rPr>
        <w:t>Осенний марафон</w:t>
      </w:r>
      <w:r>
        <w:rPr>
          <w:rFonts w:ascii="Times New Roman" w:eastAsia="Times New Roman" w:hAnsi="Times New Roman" w:cs="Times New Roman"/>
          <w:sz w:val="28"/>
        </w:rPr>
        <w:t>» (</w:t>
      </w:r>
      <w:r>
        <w:rPr>
          <w:rFonts w:ascii="Times New Roman CYR" w:eastAsia="Times New Roman CYR" w:hAnsi="Times New Roman CYR" w:cs="Times New Roman CYR"/>
          <w:sz w:val="28"/>
        </w:rPr>
        <w:t xml:space="preserve">ребята своими руками мастерят поделки из природного материала).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№4. Объекты неживой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Камни, песок, воздух, вода. Пассаты-ветры дующие всегда. Красота и гармония гор. Минералы. Сказочная красота камней (яшма, изумруды, малахит). Мир пещер их красота и многоликость. Карстовые пещеры. Соль Земли. Песок и глина. Вездесущий и многоликий кварц.</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Обычная вода, но это интересно! Беседа о твёрдой, жидкой и газообразной воде. Вода в быту. Экономия воды. Вода источник жизни на Земле.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Озёра это </w:t>
      </w:r>
      <w:proofErr w:type="spellStart"/>
      <w:r>
        <w:rPr>
          <w:rFonts w:ascii="Times New Roman CYR" w:eastAsia="Times New Roman CYR" w:hAnsi="Times New Roman CYR" w:cs="Times New Roman CYR"/>
          <w:sz w:val="28"/>
        </w:rPr>
        <w:t>голубые</w:t>
      </w:r>
      <w:proofErr w:type="spellEnd"/>
      <w:r>
        <w:rPr>
          <w:rFonts w:ascii="Times New Roman CYR" w:eastAsia="Times New Roman CYR" w:hAnsi="Times New Roman CYR" w:cs="Times New Roman CYR"/>
          <w:sz w:val="28"/>
        </w:rPr>
        <w:t xml:space="preserve"> глаза Земли. Чистая вода Байкала.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Хранилища воды на суше.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Как снег становится льдом. Во власти вечной мерзлоты.</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Опыты с водой (живая вода, вода под микроскопом).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Экскурсия на очистные сооружения.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№5. От динозавров до человека.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Как возникли и почему вымерли динозавры.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Экологическая катастрофа, приведшая к исчезновению динозавров.</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№6. Объекты живой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Растения, грибы, животные, рыбы, птицы. Растения разведчики недр. Зелёные кладоискатели.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Многообразие растений на Земле, их предназначение.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Растения в разные сезоны года.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Водные растения, лекарственные и ядовитые растения.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Растения паразиты и растения хищники. </w:t>
      </w:r>
    </w:p>
    <w:p w:rsidR="00806DD1" w:rsidRDefault="006F4ADB">
      <w:pPr>
        <w:spacing w:after="0" w:line="240" w:lineRule="auto"/>
        <w:rPr>
          <w:rFonts w:ascii="Times New Roman CYR" w:eastAsia="Times New Roman CYR" w:hAnsi="Times New Roman CYR" w:cs="Times New Roman CYR"/>
          <w:sz w:val="28"/>
        </w:rPr>
      </w:pPr>
      <w:proofErr w:type="gramStart"/>
      <w:r>
        <w:rPr>
          <w:rFonts w:ascii="Times New Roman CYR" w:eastAsia="Times New Roman CYR" w:hAnsi="Times New Roman CYR" w:cs="Times New Roman CYR"/>
          <w:sz w:val="28"/>
        </w:rPr>
        <w:t>Удивительное</w:t>
      </w:r>
      <w:proofErr w:type="gramEnd"/>
      <w:r>
        <w:rPr>
          <w:rFonts w:ascii="Times New Roman CYR" w:eastAsia="Times New Roman CYR" w:hAnsi="Times New Roman CYR" w:cs="Times New Roman CYR"/>
          <w:sz w:val="28"/>
        </w:rPr>
        <w:t xml:space="preserve"> в жизни растений.</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Грибы съедобные и ядовитые. Грибы-паразиты.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Многообразие животного мира. Кто из животных самый быстрый? Какое животное живёт дольше всех? Почему льва называют царём зверей? Когда были одомашнены собаки? Удивительное в животной среде (притворство и отпугивание, превращения и брачные ритуалы).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Тайны животных (массовые миграции, самоубийства китов).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lastRenderedPageBreak/>
        <w:t>Рыбы, особенности строения. Как дышат рыбы? Электрические рыбы. Могут ли рыбы жить без воды? Как рыбы летают? Знакомство с обитателями аквариума.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Птицы их красота и разнообразие. Как птицы находят путь домой? Почему сову называют мудрой? Какая из летающих птиц самая большая? А какая самая маленькая? Почему поют птицы?</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Открытое занятие на тему </w:t>
      </w:r>
      <w:r>
        <w:rPr>
          <w:rFonts w:ascii="Times New Roman" w:eastAsia="Times New Roman" w:hAnsi="Times New Roman" w:cs="Times New Roman"/>
          <w:sz w:val="28"/>
        </w:rPr>
        <w:t>«</w:t>
      </w:r>
      <w:r>
        <w:rPr>
          <w:rFonts w:ascii="Times New Roman CYR" w:eastAsia="Times New Roman CYR" w:hAnsi="Times New Roman CYR" w:cs="Times New Roman CYR"/>
          <w:sz w:val="28"/>
        </w:rPr>
        <w:t>Лекарственные и ядовитые растения</w:t>
      </w:r>
      <w:r>
        <w:rPr>
          <w:rFonts w:ascii="Times New Roman" w:eastAsia="Times New Roman" w:hAnsi="Times New Roman" w:cs="Times New Roman"/>
          <w:sz w:val="28"/>
        </w:rPr>
        <w:t>» (</w:t>
      </w:r>
      <w:r>
        <w:rPr>
          <w:rFonts w:ascii="Times New Roman CYR" w:eastAsia="Times New Roman CYR" w:hAnsi="Times New Roman CYR" w:cs="Times New Roman CYR"/>
          <w:sz w:val="28"/>
        </w:rPr>
        <w:t xml:space="preserve">сценка с участием ребят </w:t>
      </w:r>
      <w:r>
        <w:rPr>
          <w:rFonts w:ascii="Times New Roman" w:eastAsia="Times New Roman" w:hAnsi="Times New Roman" w:cs="Times New Roman"/>
          <w:sz w:val="28"/>
        </w:rPr>
        <w:t>«</w:t>
      </w:r>
      <w:r>
        <w:rPr>
          <w:rFonts w:ascii="Times New Roman CYR" w:eastAsia="Times New Roman CYR" w:hAnsi="Times New Roman CYR" w:cs="Times New Roman CYR"/>
          <w:sz w:val="28"/>
        </w:rPr>
        <w:t>В гостях у травницы Лизаветы</w:t>
      </w:r>
      <w:r>
        <w:rPr>
          <w:rFonts w:ascii="Times New Roman" w:eastAsia="Times New Roman" w:hAnsi="Times New Roman" w:cs="Times New Roman"/>
          <w:sz w:val="28"/>
        </w:rPr>
        <w:t xml:space="preserve">»).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Экскурсия в музей. </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Организация выставки комнатных цветов </w:t>
      </w:r>
      <w:r>
        <w:rPr>
          <w:rFonts w:ascii="Times New Roman" w:eastAsia="Times New Roman" w:hAnsi="Times New Roman" w:cs="Times New Roman"/>
          <w:sz w:val="28"/>
        </w:rPr>
        <w:t>«</w:t>
      </w:r>
      <w:r>
        <w:rPr>
          <w:rFonts w:ascii="Times New Roman CYR" w:eastAsia="Times New Roman CYR" w:hAnsi="Times New Roman CYR" w:cs="Times New Roman CYR"/>
          <w:sz w:val="28"/>
        </w:rPr>
        <w:t>Флора нашего дома</w:t>
      </w:r>
      <w:r>
        <w:rPr>
          <w:rFonts w:ascii="Times New Roman" w:eastAsia="Times New Roman" w:hAnsi="Times New Roman" w:cs="Times New Roman"/>
          <w:sz w:val="28"/>
        </w:rPr>
        <w:t xml:space="preserve">».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Игры- тренинги.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Просмотр видеофильма о касатках и дельфинах.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Заочная экскурсия "Мир аквариумов".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№7. Загадка космоса.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Тайны вселенной. Есть ли жизнь на других планетах? Созвездия и галактики. Что такое Млечный Путь? Что такое падающие звёзды? Что такое комета? Почему астрономы полагают, что на Марсе может быть жизнь?</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Экскурсия в планетарий </w:t>
      </w:r>
      <w:proofErr w:type="gramStart"/>
      <w:r>
        <w:rPr>
          <w:rFonts w:ascii="Times New Roman CYR" w:eastAsia="Times New Roman CYR" w:hAnsi="Times New Roman CYR" w:cs="Times New Roman CYR"/>
          <w:sz w:val="28"/>
        </w:rPr>
        <w:t xml:space="preserve">( </w:t>
      </w:r>
      <w:proofErr w:type="gramEnd"/>
      <w:r>
        <w:rPr>
          <w:rFonts w:ascii="Times New Roman CYR" w:eastAsia="Times New Roman CYR" w:hAnsi="Times New Roman CYR" w:cs="Times New Roman CYR"/>
          <w:sz w:val="28"/>
        </w:rPr>
        <w:t xml:space="preserve">или мультимедийный фильм).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№8. Человеческий организм.</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Как мы растём? Как мы усваиваем пищу? Почему мы потеем? Почему мы испытываем жажду? Почему мы устаём? Что происходит, когда мы спим? Что вызывает сны?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Как циркулирует кровь? Как определить группу крови? Что такое переливание крови?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Что такое кожа? Почему кожа у людей разного цвета? Что такое веснушки? Почему у нас есть родинки?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Из чего состоит глаз? Как мы различаем цвета? Как работает ухо. Что такое человеческие зубы? Почему у людей такие разные волосы? Седеют ли волосы от испуга?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Из чего сделаны ногти? Есть ли одинаковые отпечатки пальцев? Как мы разговариваем? Как мы запоминаем? Почему мы плачем? Почему мы смеёмся? Что вызывает икоту? Что такое боль? Что такое простуда? От чего бывает жар? Вредные привычки (никотин, алкоголь).</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Практическое занятие оказание помощи пострадавшему (измерение температуры тела, </w:t>
      </w:r>
      <w:proofErr w:type="spellStart"/>
      <w:r>
        <w:rPr>
          <w:rFonts w:ascii="Times New Roman CYR" w:eastAsia="Times New Roman CYR" w:hAnsi="Times New Roman CYR" w:cs="Times New Roman CYR"/>
          <w:sz w:val="28"/>
        </w:rPr>
        <w:t>перебинтовывание</w:t>
      </w:r>
      <w:proofErr w:type="spellEnd"/>
      <w:r>
        <w:rPr>
          <w:rFonts w:ascii="Times New Roman CYR" w:eastAsia="Times New Roman CYR" w:hAnsi="Times New Roman CYR" w:cs="Times New Roman CYR"/>
          <w:sz w:val="28"/>
        </w:rPr>
        <w:t xml:space="preserve"> кистей и пальцев рук, головы, полоскание горла минеральной водой, искусственное дыхание).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Классный час </w:t>
      </w:r>
      <w:r>
        <w:rPr>
          <w:rFonts w:ascii="Times New Roman" w:eastAsia="Times New Roman" w:hAnsi="Times New Roman" w:cs="Times New Roman"/>
          <w:sz w:val="28"/>
        </w:rPr>
        <w:t>«</w:t>
      </w:r>
      <w:r>
        <w:rPr>
          <w:rFonts w:ascii="Times New Roman CYR" w:eastAsia="Times New Roman CYR" w:hAnsi="Times New Roman CYR" w:cs="Times New Roman CYR"/>
          <w:sz w:val="28"/>
        </w:rPr>
        <w:t>Лучше не пробуй</w:t>
      </w:r>
      <w:r>
        <w:rPr>
          <w:rFonts w:ascii="Times New Roman" w:eastAsia="Times New Roman" w:hAnsi="Times New Roman" w:cs="Times New Roman"/>
          <w:sz w:val="28"/>
        </w:rPr>
        <w:t>» (</w:t>
      </w:r>
      <w:r>
        <w:rPr>
          <w:rFonts w:ascii="Times New Roman CYR" w:eastAsia="Times New Roman CYR" w:hAnsi="Times New Roman CYR" w:cs="Times New Roman CYR"/>
          <w:sz w:val="28"/>
        </w:rPr>
        <w:t xml:space="preserve">о вреде никотина и алкоголя). </w:t>
      </w:r>
    </w:p>
    <w:p w:rsidR="00806DD1" w:rsidRDefault="00806DD1">
      <w:pPr>
        <w:spacing w:after="0" w:line="240" w:lineRule="auto"/>
        <w:rPr>
          <w:rFonts w:ascii="Times New Roman CYR" w:eastAsia="Times New Roman CYR" w:hAnsi="Times New Roman CYR" w:cs="Times New Roman CYR"/>
          <w:sz w:val="28"/>
        </w:rPr>
      </w:pPr>
    </w:p>
    <w:p w:rsidR="00806DD1" w:rsidRDefault="00806DD1">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6F4ADB" w:rsidRDefault="006F4ADB">
      <w:pPr>
        <w:spacing w:after="0" w:line="240" w:lineRule="auto"/>
        <w:rPr>
          <w:rFonts w:ascii="Times New Roman CYR" w:eastAsia="Times New Roman CYR" w:hAnsi="Times New Roman CYR" w:cs="Times New Roman CYR"/>
          <w:sz w:val="28"/>
        </w:rPr>
      </w:pP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По окончании первого года обучения учащийся должен:</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отличать по признакам 10-20 видов растений и знать их названия;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знать 10 видов животных и их отличительные признаки;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отличить съедобный гриб от не </w:t>
      </w:r>
      <w:proofErr w:type="gramStart"/>
      <w:r>
        <w:rPr>
          <w:rFonts w:ascii="Times New Roman CYR" w:eastAsia="Times New Roman CYR" w:hAnsi="Times New Roman CYR" w:cs="Times New Roman CYR"/>
          <w:sz w:val="28"/>
        </w:rPr>
        <w:t>съедобного</w:t>
      </w:r>
      <w:proofErr w:type="gramEnd"/>
      <w:r>
        <w:rPr>
          <w:rFonts w:ascii="Times New Roman CYR" w:eastAsia="Times New Roman CYR" w:hAnsi="Times New Roman CYR" w:cs="Times New Roman CYR"/>
          <w:sz w:val="28"/>
        </w:rPr>
        <w:t xml:space="preserve">;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знать 3-4 вида аквариумных рыбок;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знать отличительные особенности нескольких видов птиц;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иметь представление о свойствах воды и её значении в быту;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владеть основными экологическими терминами, пользоваться понятийным аппаратом;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самостоятельно подготовить сообщение по теме и выступить с нм перед аудиторией.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Второй год обучения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Программа второго года обучения, рассчитана на средний возраст, подростки 11-13 лет.</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Всего часов 68, по одному 2-х часовому занятию в неделю.</w:t>
      </w:r>
    </w:p>
    <w:p w:rsidR="00806DD1" w:rsidRDefault="006F4ADB">
      <w:pPr>
        <w:spacing w:after="0" w:line="240" w:lineRule="auto"/>
        <w:rPr>
          <w:rFonts w:ascii="Times New Roman" w:eastAsia="Times New Roman" w:hAnsi="Times New Roman" w:cs="Times New Roman"/>
          <w:sz w:val="28"/>
        </w:rPr>
      </w:pPr>
      <w:r>
        <w:rPr>
          <w:rFonts w:ascii="Times New Roman CYR" w:eastAsia="Times New Roman CYR" w:hAnsi="Times New Roman CYR" w:cs="Times New Roman CYR"/>
          <w:b/>
          <w:sz w:val="28"/>
        </w:rPr>
        <w:t>Цель:</w:t>
      </w:r>
      <w:r>
        <w:rPr>
          <w:rFonts w:ascii="Times New Roman CYR" w:eastAsia="Times New Roman CYR" w:hAnsi="Times New Roman CYR" w:cs="Times New Roman CYR"/>
          <w:sz w:val="28"/>
        </w:rPr>
        <w:t xml:space="preserve"> осознание ребёнком себя как части системы </w:t>
      </w:r>
      <w:r>
        <w:rPr>
          <w:rFonts w:ascii="Times New Roman" w:eastAsia="Times New Roman" w:hAnsi="Times New Roman" w:cs="Times New Roman"/>
          <w:sz w:val="28"/>
        </w:rPr>
        <w:t>«</w:t>
      </w:r>
      <w:r>
        <w:rPr>
          <w:rFonts w:ascii="Times New Roman CYR" w:eastAsia="Times New Roman CYR" w:hAnsi="Times New Roman CYR" w:cs="Times New Roman CYR"/>
          <w:sz w:val="28"/>
        </w:rPr>
        <w:t>Человек-Природа</w:t>
      </w: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Задачи: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Обучающие: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сформировать представление о многообразии жизни и распространении живых организмов;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сформировать представление о месте человека в природе и единстве всего живого;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научить применять на практике усвоенные знания, умения и навыки;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обучить работе с большим объёмом информации.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Развивающие: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пропагандировать здоровый образ жизни, прививать интерес к занятиям спортом;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обеспечить членам клуба возможность самореализации в рамках клубной деятельности, а также работы в рамках научно-исследовательской деятельности;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выявить и развить организаторские способности у детей.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Воспитывающие: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совершенствовать навыки межличностного общения детей.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sz w:val="28"/>
        </w:rPr>
      </w:pPr>
      <w:proofErr w:type="spellStart"/>
      <w:proofErr w:type="gramStart"/>
      <w:r>
        <w:rPr>
          <w:rFonts w:ascii="Times New Roman CYR" w:eastAsia="Times New Roman CYR" w:hAnsi="Times New Roman CYR" w:cs="Times New Roman CYR"/>
          <w:b/>
          <w:sz w:val="28"/>
        </w:rPr>
        <w:t>Учебно</w:t>
      </w:r>
      <w:proofErr w:type="spellEnd"/>
      <w:r>
        <w:rPr>
          <w:rFonts w:ascii="Times New Roman CYR" w:eastAsia="Times New Roman CYR" w:hAnsi="Times New Roman CYR" w:cs="Times New Roman CYR"/>
          <w:b/>
          <w:sz w:val="28"/>
        </w:rPr>
        <w:t xml:space="preserve"> – тематический</w:t>
      </w:r>
      <w:proofErr w:type="gramEnd"/>
      <w:r>
        <w:rPr>
          <w:rFonts w:ascii="Times New Roman CYR" w:eastAsia="Times New Roman CYR" w:hAnsi="Times New Roman CYR" w:cs="Times New Roman CYR"/>
          <w:b/>
          <w:sz w:val="28"/>
        </w:rPr>
        <w:t xml:space="preserve"> план второго года обучения</w:t>
      </w:r>
    </w:p>
    <w:tbl>
      <w:tblPr>
        <w:tblW w:w="0" w:type="auto"/>
        <w:jc w:val="center"/>
        <w:tblCellMar>
          <w:left w:w="10" w:type="dxa"/>
          <w:right w:w="10" w:type="dxa"/>
        </w:tblCellMar>
        <w:tblLook w:val="0000"/>
      </w:tblPr>
      <w:tblGrid>
        <w:gridCol w:w="883"/>
        <w:gridCol w:w="4806"/>
        <w:gridCol w:w="996"/>
        <w:gridCol w:w="1296"/>
        <w:gridCol w:w="1382"/>
      </w:tblGrid>
      <w:tr w:rsidR="00806DD1">
        <w:trPr>
          <w:trHeight w:val="1"/>
          <w:jc w:val="center"/>
        </w:trPr>
        <w:tc>
          <w:tcPr>
            <w:tcW w:w="906"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w:eastAsia="Times New Roman" w:hAnsi="Times New Roman" w:cs="Times New Roman"/>
                <w:b/>
                <w:sz w:val="28"/>
              </w:rPr>
              <w:t xml:space="preserve">№ </w:t>
            </w:r>
            <w:proofErr w:type="spellStart"/>
            <w:proofErr w:type="gramStart"/>
            <w:r>
              <w:rPr>
                <w:rFonts w:ascii="Times New Roman CYR" w:eastAsia="Times New Roman CYR" w:hAnsi="Times New Roman CYR" w:cs="Times New Roman CYR"/>
                <w:b/>
                <w:sz w:val="28"/>
              </w:rPr>
              <w:t>п</w:t>
            </w:r>
            <w:proofErr w:type="spellEnd"/>
            <w:proofErr w:type="gramEnd"/>
            <w:r>
              <w:rPr>
                <w:rFonts w:ascii="Times New Roman CYR" w:eastAsia="Times New Roman CYR" w:hAnsi="Times New Roman CYR" w:cs="Times New Roman CYR"/>
                <w:b/>
                <w:sz w:val="28"/>
              </w:rPr>
              <w:t>/</w:t>
            </w:r>
            <w:proofErr w:type="spellStart"/>
            <w:r>
              <w:rPr>
                <w:rFonts w:ascii="Times New Roman CYR" w:eastAsia="Times New Roman CYR" w:hAnsi="Times New Roman CYR" w:cs="Times New Roman CYR"/>
                <w:b/>
                <w:sz w:val="28"/>
              </w:rPr>
              <w:t>п</w:t>
            </w:r>
            <w:proofErr w:type="spellEnd"/>
          </w:p>
        </w:tc>
        <w:tc>
          <w:tcPr>
            <w:tcW w:w="4945"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Тема занятия</w:t>
            </w:r>
          </w:p>
        </w:tc>
        <w:tc>
          <w:tcPr>
            <w:tcW w:w="3685" w:type="dxa"/>
            <w:gridSpan w:val="3"/>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Количество часов</w:t>
            </w:r>
          </w:p>
        </w:tc>
      </w:tr>
      <w:tr w:rsidR="00806DD1">
        <w:trPr>
          <w:trHeight w:val="1"/>
          <w:jc w:val="center"/>
        </w:trPr>
        <w:tc>
          <w:tcPr>
            <w:tcW w:w="906"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4945"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теория</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практика</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экскурсии</w:t>
            </w:r>
          </w:p>
        </w:tc>
      </w:tr>
      <w:tr w:rsidR="00806DD1">
        <w:trPr>
          <w:trHeight w:val="1"/>
          <w:jc w:val="center"/>
        </w:trPr>
        <w:tc>
          <w:tcPr>
            <w:tcW w:w="906"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1</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3</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5</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6</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7</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8</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9</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10</w:t>
            </w:r>
          </w:p>
          <w:p w:rsidR="00806DD1" w:rsidRDefault="006F4ADB">
            <w:pPr>
              <w:spacing w:after="0" w:line="240" w:lineRule="auto"/>
            </w:pPr>
            <w:r>
              <w:rPr>
                <w:rFonts w:ascii="Times New Roman" w:eastAsia="Times New Roman" w:hAnsi="Times New Roman" w:cs="Times New Roman"/>
                <w:sz w:val="28"/>
              </w:rPr>
              <w:t>11</w:t>
            </w:r>
          </w:p>
        </w:tc>
        <w:tc>
          <w:tcPr>
            <w:tcW w:w="494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История возникновения и развития экологии.</w:t>
            </w:r>
          </w:p>
          <w:p w:rsidR="00806DD1" w:rsidRDefault="006F4ADB">
            <w:pPr>
              <w:spacing w:after="0" w:line="240" w:lineRule="auto"/>
              <w:rPr>
                <w:rFonts w:ascii="Times New Roman CYR" w:eastAsia="Times New Roman CYR" w:hAnsi="Times New Roman CYR" w:cs="Times New Roman CYR"/>
                <w:sz w:val="28"/>
              </w:rPr>
            </w:pPr>
            <w:proofErr w:type="spellStart"/>
            <w:r>
              <w:rPr>
                <w:rFonts w:ascii="Times New Roman CYR" w:eastAsia="Times New Roman CYR" w:hAnsi="Times New Roman CYR" w:cs="Times New Roman CYR"/>
                <w:sz w:val="28"/>
              </w:rPr>
              <w:t>Голубая</w:t>
            </w:r>
            <w:proofErr w:type="spellEnd"/>
            <w:r>
              <w:rPr>
                <w:rFonts w:ascii="Times New Roman CYR" w:eastAsia="Times New Roman CYR" w:hAnsi="Times New Roman CYR" w:cs="Times New Roman CYR"/>
                <w:sz w:val="28"/>
              </w:rPr>
              <w:t xml:space="preserve"> планета Земля.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Жизнь в лесу.</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Многообразие животных и растений.</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Место человека в природе.</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Планете имя-океан.</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Человек изменяет Землю.</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Проблемы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Основные экологические термины и понятия.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Состояние экологии в России.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Права и обязанности участника объединения.</w:t>
            </w:r>
          </w:p>
          <w:p w:rsidR="00806DD1" w:rsidRDefault="006F4ADB">
            <w:pPr>
              <w:spacing w:after="0" w:line="240" w:lineRule="auto"/>
            </w:pPr>
            <w:r>
              <w:rPr>
                <w:rFonts w:ascii="Times New Roman CYR" w:eastAsia="Times New Roman CYR" w:hAnsi="Times New Roman CYR" w:cs="Times New Roman CYR"/>
                <w:sz w:val="28"/>
              </w:rPr>
              <w:t>Итого:</w:t>
            </w: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2 </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6</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38</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4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22</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8</w:t>
            </w:r>
          </w:p>
        </w:tc>
      </w:tr>
    </w:tbl>
    <w:p w:rsidR="00806DD1" w:rsidRDefault="00806DD1">
      <w:pPr>
        <w:spacing w:after="0" w:line="240" w:lineRule="auto"/>
        <w:rPr>
          <w:rFonts w:ascii="Times New Roman CYR" w:eastAsia="Times New Roman CYR" w:hAnsi="Times New Roman CYR" w:cs="Times New Roman CYR"/>
          <w:b/>
          <w:sz w:val="28"/>
        </w:rPr>
      </w:pPr>
    </w:p>
    <w:p w:rsidR="006F4ADB" w:rsidRDefault="006F4ADB">
      <w:pPr>
        <w:spacing w:after="0" w:line="240" w:lineRule="auto"/>
        <w:rPr>
          <w:rFonts w:ascii="Times New Roman CYR" w:eastAsia="Times New Roman CYR" w:hAnsi="Times New Roman CYR" w:cs="Times New Roman CYR"/>
          <w:b/>
          <w:sz w:val="28"/>
        </w:rPr>
      </w:pPr>
    </w:p>
    <w:p w:rsidR="006F4ADB" w:rsidRDefault="006F4ADB">
      <w:pPr>
        <w:spacing w:after="0" w:line="240" w:lineRule="auto"/>
        <w:rPr>
          <w:rFonts w:ascii="Times New Roman CYR" w:eastAsia="Times New Roman CYR" w:hAnsi="Times New Roman CYR" w:cs="Times New Roman CYR"/>
          <w:b/>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Тема №1. История возникновения и развития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Общая и частная экология. Некоторые теории происхождения жизни на Земле.</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История, испытания и изменение облика планеты.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 xml:space="preserve">Тема №2. </w:t>
      </w:r>
      <w:proofErr w:type="spellStart"/>
      <w:r>
        <w:rPr>
          <w:rFonts w:ascii="Times New Roman CYR" w:eastAsia="Times New Roman CYR" w:hAnsi="Times New Roman CYR" w:cs="Times New Roman CYR"/>
          <w:b/>
          <w:sz w:val="28"/>
        </w:rPr>
        <w:t>Голубая</w:t>
      </w:r>
      <w:proofErr w:type="spellEnd"/>
      <w:r>
        <w:rPr>
          <w:rFonts w:ascii="Times New Roman CYR" w:eastAsia="Times New Roman CYR" w:hAnsi="Times New Roman CYR" w:cs="Times New Roman CYR"/>
          <w:b/>
          <w:sz w:val="28"/>
        </w:rPr>
        <w:t xml:space="preserve"> планета Земля.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Размеры Земли. Земля и Солнце. Почему бывают день и ночь. Часовые пояса.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Земля магнит. Жидкое ядро Земли. Огнедышащая Земля. Шесть материков земного шара.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Полюсы тепла и холода.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Самые большие высоты и глубины.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Причины великих оледенений.</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№3. Жизнь в лесу.</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Типы лесов. Растения, формирующие лес. Структура леса.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Леса умеренных широт. Лиственные и хвойные леса. Пойменные леса. Тропические леса. Субэкваториальные леса. Горные леса. Сосновые, еловые, кедровые, лиственные леса.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Лес как планетарное явление. Пространственное распределение лесов. Животный мир лесов, его разнообразие. Леса-лёгкие Земли. Приспособляемость различных видов животных к условиям обитания.</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Экскурсия в лес, посадка деревьев, очистка леса от мусора.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№4. Многообразие животных и растений.</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Дикие животные, их виды. Домашние животные их виды и приносимая человеку польза.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Животные, содержащиеся в уголке природы. Общие правила ухода за аквариумом и его обитателями, за млекопитающими, за птицами.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Деревья и кустарники, произрастающие в лесах средней полосы России. Лесная аптека. Взаимодействие различных типов растений между собой. Конкуренция растений и что она означает.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Комнатные растения. Общие правила ухода за растениями.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Практическая работа по формированию навыков ухода за растениями в уголке природы.</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Приглашение специалиста по работе с животными - ветеринарного врача.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Практическая работа по пересадки комнатных растений в уголке природы. Отработка основных навыков по уходу за комнатными растениями.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№5. Место человека в природе.</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Природа- колыбель человечества.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Загадка появления человека. Человек- животное, обладающее разумом.</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Будущее человека, может ли человек выжить без природы.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Возвращение в природу - один из возможных вариантов развития человечества. Варианты примирения человека и природы.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Пример первобытных племён, это пример единения с природой. Что ожидает человечество.</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Экскурсия в музей. </w:t>
      </w: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Тема №6. Планете имя-океан.</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Жизнь в морях и океанах. Поверхностные и глубинные морские животные. Рыбы, их многообразие и необычные формы.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Жизнь на дне. Кораллы. Хищники морских глубин (акулы, скаты, касатки).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Всепланетный океан. Уровень мирового океана. Приливы и отливы.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Куда текут океанские воды? Гольфстрим - водяное отопление Европы. Волны на воде. Айсберги - плавающие ледяные горы.</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Просмотр видеофильмов: </w:t>
      </w:r>
      <w:r>
        <w:rPr>
          <w:rFonts w:ascii="Times New Roman" w:eastAsia="Times New Roman" w:hAnsi="Times New Roman" w:cs="Times New Roman"/>
          <w:sz w:val="28"/>
        </w:rPr>
        <w:t>«</w:t>
      </w:r>
      <w:r>
        <w:rPr>
          <w:rFonts w:ascii="Times New Roman CYR" w:eastAsia="Times New Roman CYR" w:hAnsi="Times New Roman CYR" w:cs="Times New Roman CYR"/>
          <w:sz w:val="28"/>
        </w:rPr>
        <w:t>Живые обитатели морских глубин</w:t>
      </w:r>
      <w:r>
        <w:rPr>
          <w:rFonts w:ascii="Times New Roman" w:eastAsia="Times New Roman" w:hAnsi="Times New Roman" w:cs="Times New Roman"/>
          <w:sz w:val="28"/>
        </w:rPr>
        <w:t>», «</w:t>
      </w:r>
      <w:r>
        <w:rPr>
          <w:rFonts w:ascii="Times New Roman CYR" w:eastAsia="Times New Roman CYR" w:hAnsi="Times New Roman CYR" w:cs="Times New Roman CYR"/>
          <w:sz w:val="28"/>
        </w:rPr>
        <w:t>Акулы</w:t>
      </w:r>
      <w:r>
        <w:rPr>
          <w:rFonts w:ascii="Times New Roman" w:eastAsia="Times New Roman" w:hAnsi="Times New Roman" w:cs="Times New Roman"/>
          <w:sz w:val="28"/>
        </w:rPr>
        <w:t xml:space="preserve">».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№7. Человек изменяет Землю.</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Масштабы влияния человека на земную кору. Скупой платит дважды. Использование природных богатств.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Пожары на нефтяных месторождениях.</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Непосильная тяжесть городов. Отходы и свалки.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Влияние водохранилищ, а также ГЭС и ТЭЦ на экосистему городов и посёлков.</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Влияние автомобильного транспорта на экологию. Глобальное потепление климата, в чём причина и чем это грозит человечеству и всему живому на Земле.</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w:t>
      </w:r>
      <w:r>
        <w:rPr>
          <w:rFonts w:ascii="Times New Roman CYR" w:eastAsia="Times New Roman CYR" w:hAnsi="Times New Roman CYR" w:cs="Times New Roman CYR"/>
          <w:sz w:val="28"/>
        </w:rPr>
        <w:t>Зелёные</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чем занимается и что пропагандирует данная организация.</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Разъяснительная работа среди населения о вреде сжигания мусора в осеннее - весенний период. Выступление членов клуба с агитационными сценками перед взрослой и детской аудиторией. Экскурсия по городу </w:t>
      </w:r>
      <w:r>
        <w:rPr>
          <w:rFonts w:ascii="Times New Roman" w:eastAsia="Times New Roman" w:hAnsi="Times New Roman" w:cs="Times New Roman"/>
          <w:sz w:val="28"/>
        </w:rPr>
        <w:t>«</w:t>
      </w:r>
      <w:r>
        <w:rPr>
          <w:rFonts w:ascii="Times New Roman CYR" w:eastAsia="Times New Roman CYR" w:hAnsi="Times New Roman CYR" w:cs="Times New Roman CYR"/>
          <w:sz w:val="28"/>
        </w:rPr>
        <w:t>Приспособление растений и животных к жизни в городах</w:t>
      </w:r>
      <w:r>
        <w:rPr>
          <w:rFonts w:ascii="Times New Roman" w:eastAsia="Times New Roman" w:hAnsi="Times New Roman" w:cs="Times New Roman"/>
          <w:sz w:val="28"/>
        </w:rPr>
        <w:t xml:space="preserve">».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№8. Проблемы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Проблема заболоченности территории. Проблема роста больших городов и вытеснения ими животных и птиц с места их постоянного обитания. Проблема загрязнения Мирового океана, водоёмов, суши и уменьшение пресной воды. Проблема уменьшения запасов не </w:t>
      </w:r>
      <w:proofErr w:type="spellStart"/>
      <w:r>
        <w:rPr>
          <w:rFonts w:ascii="Times New Roman CYR" w:eastAsia="Times New Roman CYR" w:hAnsi="Times New Roman CYR" w:cs="Times New Roman CYR"/>
          <w:sz w:val="28"/>
        </w:rPr>
        <w:t>возобновимых</w:t>
      </w:r>
      <w:proofErr w:type="spellEnd"/>
      <w:r>
        <w:rPr>
          <w:rFonts w:ascii="Times New Roman CYR" w:eastAsia="Times New Roman CYR" w:hAnsi="Times New Roman CYR" w:cs="Times New Roman CYR"/>
          <w:sz w:val="28"/>
        </w:rPr>
        <w:t xml:space="preserve"> сырьевых и энергетических ресурсов. Влияние экологических факторов на физическое и психическое здоровье человека и на генофонд человеческой популяции.</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Борьба со стихийными свалками мусора.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№9. Основные экологические термины и понятия.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Термин экология предложенный зоологом Э. Геккелем. Формулирование понятий экосистемы и биогеоценоза. Понятие конкурентного исключения, популяций у растений. Знакомство с литературой экологического направления.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№10. Состояние экологии в России.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Состояние экологии в России. Природоохранная деятельность.</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Выступление ребят с докладами о проблемах экологии в России.</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Беседа о состоянии экологии в современной России.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№11. Права и обязанности участника объединения.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Разработка устава и законов детского объединения.</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Тренинги: </w:t>
      </w:r>
      <w:r>
        <w:rPr>
          <w:rFonts w:ascii="Times New Roman" w:eastAsia="Times New Roman" w:hAnsi="Times New Roman" w:cs="Times New Roman"/>
          <w:sz w:val="28"/>
        </w:rPr>
        <w:t>«</w:t>
      </w:r>
      <w:r>
        <w:rPr>
          <w:rFonts w:ascii="Times New Roman CYR" w:eastAsia="Times New Roman CYR" w:hAnsi="Times New Roman CYR" w:cs="Times New Roman CYR"/>
          <w:sz w:val="28"/>
        </w:rPr>
        <w:t>Экологическая этика</w:t>
      </w:r>
      <w:r>
        <w:rPr>
          <w:rFonts w:ascii="Times New Roman" w:eastAsia="Times New Roman" w:hAnsi="Times New Roman" w:cs="Times New Roman"/>
          <w:sz w:val="28"/>
        </w:rPr>
        <w:t>», «</w:t>
      </w:r>
      <w:r>
        <w:rPr>
          <w:rFonts w:ascii="Times New Roman CYR" w:eastAsia="Times New Roman CYR" w:hAnsi="Times New Roman CYR" w:cs="Times New Roman CYR"/>
          <w:sz w:val="28"/>
        </w:rPr>
        <w:t>Учимся формулировать законы</w:t>
      </w:r>
      <w:r>
        <w:rPr>
          <w:rFonts w:ascii="Times New Roman" w:eastAsia="Times New Roman" w:hAnsi="Times New Roman" w:cs="Times New Roman"/>
          <w:sz w:val="28"/>
        </w:rPr>
        <w:t xml:space="preserve">». </w:t>
      </w:r>
    </w:p>
    <w:p w:rsidR="006F4ADB" w:rsidRDefault="006F4ADB">
      <w:pPr>
        <w:spacing w:after="0" w:line="240" w:lineRule="auto"/>
        <w:rPr>
          <w:rFonts w:ascii="Times New Roman CYR" w:eastAsia="Times New Roman CYR" w:hAnsi="Times New Roman CYR" w:cs="Times New Roman CYR"/>
          <w:b/>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По окончании второго года обучения учащийся должен:</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знать и уметь манипулировать основными экологическими терминами понятиями;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выступить с сообщением или докладом перед аудиторией;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знать основные виды загрязнений и загрязняющих веществ;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применять на практике полученные знания и умения, а именно: уметь осуществлять уход за комнатными растениями; самостоятельно осуществлять простейшие операции по посадке и посеву полезных растений, уметь самостоятельно ухаживать за домашними животными;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убеждать и отстаивать свою точку зрения;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определиться в выборе дальнейшего курса обучения.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5A78C4" w:rsidRDefault="005A78C4">
      <w:pPr>
        <w:spacing w:after="0" w:line="240" w:lineRule="auto"/>
        <w:jc w:val="center"/>
        <w:rPr>
          <w:rFonts w:ascii="Times New Roman" w:eastAsia="Times New Roman" w:hAnsi="Times New Roman" w:cs="Times New Roman"/>
          <w:b/>
          <w:sz w:val="28"/>
        </w:rPr>
      </w:pP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Третий год обучения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Программа третьего года обучения рас</w:t>
      </w:r>
      <w:r w:rsidR="008D3145">
        <w:rPr>
          <w:rFonts w:ascii="Times New Roman CYR" w:eastAsia="Times New Roman CYR" w:hAnsi="Times New Roman CYR" w:cs="Times New Roman CYR"/>
          <w:sz w:val="28"/>
        </w:rPr>
        <w:t>считана на подростков 13-15</w:t>
      </w:r>
      <w:r>
        <w:rPr>
          <w:rFonts w:ascii="Times New Roman CYR" w:eastAsia="Times New Roman CYR" w:hAnsi="Times New Roman CYR" w:cs="Times New Roman CYR"/>
          <w:sz w:val="28"/>
        </w:rPr>
        <w:t xml:space="preserve"> лет.</w:t>
      </w: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Цель:</w:t>
      </w:r>
      <w:r>
        <w:rPr>
          <w:rFonts w:ascii="Times New Roman CYR" w:eastAsia="Times New Roman CYR" w:hAnsi="Times New Roman CYR" w:cs="Times New Roman CYR"/>
          <w:sz w:val="28"/>
        </w:rPr>
        <w:t xml:space="preserve"> развитие теоретического мышления за счёт перехода от пассивного усвоения знаний к активным действиям – исследовательской, проектной работе.</w:t>
      </w: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Задачи: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Обучающие: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стимулировать обучающихся к постоянному пополнению знаний об окружающей нас природе;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сформировать представление об экологическом кризисе, современных экологических проблемах;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познакомить с проблемой поиска выхода человечества из экологического кризиса.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Воспитывающие: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воспитать в ребёнке бережное отношение к природе и чувство ответственности за свои поступки.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Развивающие:</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обеспечить членам кружка возможность самореализации в рамках практики в </w:t>
      </w:r>
      <w:r>
        <w:rPr>
          <w:rFonts w:ascii="Times New Roman" w:eastAsia="Times New Roman" w:hAnsi="Times New Roman" w:cs="Times New Roman"/>
          <w:sz w:val="28"/>
        </w:rPr>
        <w:t>«</w:t>
      </w:r>
      <w:r>
        <w:rPr>
          <w:rFonts w:ascii="Times New Roman CYR" w:eastAsia="Times New Roman CYR" w:hAnsi="Times New Roman CYR" w:cs="Times New Roman CYR"/>
          <w:sz w:val="28"/>
        </w:rPr>
        <w:t>Школе юного эколога</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и </w:t>
      </w:r>
      <w:r>
        <w:rPr>
          <w:rFonts w:ascii="Times New Roman" w:eastAsia="Times New Roman" w:hAnsi="Times New Roman" w:cs="Times New Roman"/>
          <w:sz w:val="28"/>
        </w:rPr>
        <w:t>«</w:t>
      </w:r>
      <w:r>
        <w:rPr>
          <w:rFonts w:ascii="Times New Roman CYR" w:eastAsia="Times New Roman CYR" w:hAnsi="Times New Roman CYR" w:cs="Times New Roman CYR"/>
          <w:sz w:val="28"/>
        </w:rPr>
        <w:t>Лаборатории природы</w:t>
      </w:r>
      <w:r>
        <w:rPr>
          <w:rFonts w:ascii="Times New Roman" w:eastAsia="Times New Roman" w:hAnsi="Times New Roman" w:cs="Times New Roman"/>
          <w:sz w:val="28"/>
        </w:rPr>
        <w:t>»,</w:t>
      </w:r>
      <w:r>
        <w:rPr>
          <w:rFonts w:ascii="Times New Roman CYR" w:eastAsia="Times New Roman CYR" w:hAnsi="Times New Roman CYR" w:cs="Times New Roman CYR"/>
          <w:sz w:val="28"/>
        </w:rPr>
        <w:t xml:space="preserve"> кружковой деятельности;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развить исследовательские навыки и умения; </w:t>
      </w:r>
    </w:p>
    <w:p w:rsidR="00806DD1" w:rsidRDefault="006F4ADB" w:rsidP="005A78C4">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вовлечь обучающихся в практическую деятельность по решению проблем окружающей среды местного значения (организация экологических троп, экспедиций). </w:t>
      </w:r>
    </w:p>
    <w:p w:rsidR="00806DD1" w:rsidRDefault="006F4ADB">
      <w:pPr>
        <w:spacing w:after="0" w:line="240" w:lineRule="auto"/>
        <w:rPr>
          <w:rFonts w:ascii="Times New Roman" w:eastAsia="Times New Roman" w:hAnsi="Times New Roman" w:cs="Times New Roman"/>
          <w:sz w:val="28"/>
        </w:rPr>
      </w:pPr>
      <w:r>
        <w:rPr>
          <w:rFonts w:ascii="Times New Roman CYR" w:eastAsia="Times New Roman CYR" w:hAnsi="Times New Roman CYR" w:cs="Times New Roman CYR"/>
          <w:sz w:val="28"/>
        </w:rPr>
        <w:t xml:space="preserve">Программа третьего года обучения включает в себя два учебных курса по выбору ребёнка: </w:t>
      </w:r>
      <w:r>
        <w:rPr>
          <w:rFonts w:ascii="Times New Roman" w:eastAsia="Times New Roman" w:hAnsi="Times New Roman" w:cs="Times New Roman"/>
          <w:sz w:val="28"/>
        </w:rPr>
        <w:t>«</w:t>
      </w:r>
      <w:r>
        <w:rPr>
          <w:rFonts w:ascii="Times New Roman CYR" w:eastAsia="Times New Roman CYR" w:hAnsi="Times New Roman CYR" w:cs="Times New Roman CYR"/>
          <w:sz w:val="28"/>
        </w:rPr>
        <w:t>Школа юного эколога</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и </w:t>
      </w:r>
      <w:r>
        <w:rPr>
          <w:rFonts w:ascii="Times New Roman" w:eastAsia="Times New Roman" w:hAnsi="Times New Roman" w:cs="Times New Roman"/>
          <w:sz w:val="28"/>
        </w:rPr>
        <w:t>«</w:t>
      </w:r>
      <w:r>
        <w:rPr>
          <w:rFonts w:ascii="Times New Roman CYR" w:eastAsia="Times New Roman CYR" w:hAnsi="Times New Roman CYR" w:cs="Times New Roman CYR"/>
          <w:sz w:val="28"/>
        </w:rPr>
        <w:t>Лаборатория природы</w:t>
      </w:r>
      <w:r>
        <w:rPr>
          <w:rFonts w:ascii="Times New Roman" w:eastAsia="Times New Roman" w:hAnsi="Times New Roman" w:cs="Times New Roman"/>
          <w:sz w:val="28"/>
        </w:rPr>
        <w:t>».</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w:t>
      </w:r>
      <w:r>
        <w:rPr>
          <w:rFonts w:ascii="Times New Roman CYR" w:eastAsia="Times New Roman CYR" w:hAnsi="Times New Roman CYR" w:cs="Times New Roman CYR"/>
          <w:sz w:val="28"/>
        </w:rPr>
        <w:t>Школа юного эколога</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имеет активно – деятельное направление и имеет цель формирование активной гражданской позиции по защите окружающей среды.</w:t>
      </w:r>
    </w:p>
    <w:p w:rsidR="00806DD1" w:rsidRDefault="006F4ADB">
      <w:pPr>
        <w:spacing w:after="0" w:line="240" w:lineRule="auto"/>
        <w:jc w:val="center"/>
        <w:rPr>
          <w:rFonts w:ascii="Times New Roman CYR" w:eastAsia="Times New Roman CYR" w:hAnsi="Times New Roman CYR" w:cs="Times New Roman CYR"/>
          <w:b/>
          <w:sz w:val="28"/>
        </w:rPr>
      </w:pPr>
      <w:proofErr w:type="spellStart"/>
      <w:proofErr w:type="gramStart"/>
      <w:r>
        <w:rPr>
          <w:rFonts w:ascii="Times New Roman CYR" w:eastAsia="Times New Roman CYR" w:hAnsi="Times New Roman CYR" w:cs="Times New Roman CYR"/>
          <w:b/>
          <w:sz w:val="28"/>
        </w:rPr>
        <w:t>Учебно</w:t>
      </w:r>
      <w:proofErr w:type="spellEnd"/>
      <w:r>
        <w:rPr>
          <w:rFonts w:ascii="Times New Roman CYR" w:eastAsia="Times New Roman CYR" w:hAnsi="Times New Roman CYR" w:cs="Times New Roman CYR"/>
          <w:b/>
          <w:sz w:val="28"/>
        </w:rPr>
        <w:t xml:space="preserve"> – тематический</w:t>
      </w:r>
      <w:proofErr w:type="gramEnd"/>
      <w:r>
        <w:rPr>
          <w:rFonts w:ascii="Times New Roman CYR" w:eastAsia="Times New Roman CYR" w:hAnsi="Times New Roman CYR" w:cs="Times New Roman CYR"/>
          <w:b/>
          <w:sz w:val="28"/>
        </w:rPr>
        <w:t xml:space="preserve"> план третьего года обучения</w:t>
      </w:r>
    </w:p>
    <w:p w:rsidR="00806DD1" w:rsidRDefault="006F4ADB">
      <w:pPr>
        <w:spacing w:after="0" w:line="240" w:lineRule="auto"/>
        <w:jc w:val="center"/>
        <w:rPr>
          <w:rFonts w:ascii="Times New Roman CYR" w:eastAsia="Times New Roman CYR" w:hAnsi="Times New Roman CYR" w:cs="Times New Roman CYR"/>
          <w:i/>
          <w:sz w:val="28"/>
        </w:rPr>
      </w:pPr>
      <w:r>
        <w:rPr>
          <w:rFonts w:ascii="Times New Roman" w:eastAsia="Times New Roman" w:hAnsi="Times New Roman" w:cs="Times New Roman"/>
          <w:i/>
          <w:sz w:val="28"/>
        </w:rPr>
        <w:t xml:space="preserve">68 </w:t>
      </w:r>
      <w:r>
        <w:rPr>
          <w:rFonts w:ascii="Times New Roman CYR" w:eastAsia="Times New Roman CYR" w:hAnsi="Times New Roman CYR" w:cs="Times New Roman CYR"/>
          <w:i/>
          <w:sz w:val="28"/>
        </w:rPr>
        <w:t>часов (2-х часовое занятие в неделю)</w:t>
      </w:r>
    </w:p>
    <w:tbl>
      <w:tblPr>
        <w:tblW w:w="0" w:type="auto"/>
        <w:jc w:val="center"/>
        <w:tblCellMar>
          <w:left w:w="10" w:type="dxa"/>
          <w:right w:w="10" w:type="dxa"/>
        </w:tblCellMar>
        <w:tblLook w:val="0000"/>
      </w:tblPr>
      <w:tblGrid>
        <w:gridCol w:w="752"/>
        <w:gridCol w:w="4988"/>
        <w:gridCol w:w="972"/>
        <w:gridCol w:w="1282"/>
        <w:gridCol w:w="1369"/>
      </w:tblGrid>
      <w:tr w:rsidR="00806DD1">
        <w:trPr>
          <w:trHeight w:val="1"/>
          <w:jc w:val="center"/>
        </w:trPr>
        <w:tc>
          <w:tcPr>
            <w:tcW w:w="861"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w:eastAsia="Times New Roman" w:hAnsi="Times New Roman" w:cs="Times New Roman"/>
                <w:b/>
                <w:sz w:val="28"/>
              </w:rPr>
              <w:t xml:space="preserve">№ </w:t>
            </w:r>
            <w:proofErr w:type="spellStart"/>
            <w:proofErr w:type="gramStart"/>
            <w:r>
              <w:rPr>
                <w:rFonts w:ascii="Times New Roman CYR" w:eastAsia="Times New Roman CYR" w:hAnsi="Times New Roman CYR" w:cs="Times New Roman CYR"/>
                <w:b/>
                <w:sz w:val="28"/>
              </w:rPr>
              <w:t>п</w:t>
            </w:r>
            <w:proofErr w:type="spellEnd"/>
            <w:proofErr w:type="gramEnd"/>
            <w:r>
              <w:rPr>
                <w:rFonts w:ascii="Times New Roman CYR" w:eastAsia="Times New Roman CYR" w:hAnsi="Times New Roman CYR" w:cs="Times New Roman CYR"/>
                <w:b/>
                <w:sz w:val="28"/>
              </w:rPr>
              <w:t>/</w:t>
            </w:r>
            <w:proofErr w:type="spellStart"/>
            <w:r>
              <w:rPr>
                <w:rFonts w:ascii="Times New Roman CYR" w:eastAsia="Times New Roman CYR" w:hAnsi="Times New Roman CYR" w:cs="Times New Roman CYR"/>
                <w:b/>
                <w:sz w:val="28"/>
              </w:rPr>
              <w:t>п</w:t>
            </w:r>
            <w:proofErr w:type="spellEnd"/>
          </w:p>
        </w:tc>
        <w:tc>
          <w:tcPr>
            <w:tcW w:w="5878"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Тема занятия</w:t>
            </w:r>
          </w:p>
        </w:tc>
        <w:tc>
          <w:tcPr>
            <w:tcW w:w="3685" w:type="dxa"/>
            <w:gridSpan w:val="3"/>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Количество часов</w:t>
            </w:r>
          </w:p>
        </w:tc>
      </w:tr>
      <w:tr w:rsidR="00806DD1">
        <w:trPr>
          <w:trHeight w:val="1"/>
          <w:jc w:val="center"/>
        </w:trPr>
        <w:tc>
          <w:tcPr>
            <w:tcW w:w="861"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5878"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теория</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практика</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экскурсии</w:t>
            </w:r>
          </w:p>
        </w:tc>
      </w:tr>
      <w:tr w:rsidR="00806DD1">
        <w:trPr>
          <w:trHeight w:val="1"/>
          <w:jc w:val="center"/>
        </w:trPr>
        <w:tc>
          <w:tcPr>
            <w:tcW w:w="86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1</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3</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5</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6</w:t>
            </w:r>
          </w:p>
        </w:tc>
        <w:tc>
          <w:tcPr>
            <w:tcW w:w="5878"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CYR" w:eastAsia="Times New Roman CYR" w:hAnsi="Times New Roman CYR" w:cs="Times New Roman CYR"/>
                <w:sz w:val="28"/>
              </w:rPr>
              <w:t xml:space="preserve">Природоохранная деятельность. </w:t>
            </w:r>
            <w:r>
              <w:rPr>
                <w:rFonts w:ascii="Times New Roman" w:eastAsia="Times New Roman" w:hAnsi="Times New Roman" w:cs="Times New Roman"/>
                <w:sz w:val="28"/>
              </w:rPr>
              <w:t>«</w:t>
            </w:r>
            <w:r>
              <w:rPr>
                <w:rFonts w:ascii="Times New Roman CYR" w:eastAsia="Times New Roman CYR" w:hAnsi="Times New Roman CYR" w:cs="Times New Roman CYR"/>
                <w:sz w:val="28"/>
              </w:rPr>
              <w:t>Школа юного эколога</w:t>
            </w:r>
            <w:r>
              <w:rPr>
                <w:rFonts w:ascii="Times New Roman" w:eastAsia="Times New Roman" w:hAnsi="Times New Roman" w:cs="Times New Roman"/>
                <w:sz w:val="28"/>
              </w:rPr>
              <w:t>»</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Экология человека.</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Современные проблемы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Цивилизация – начало борьбы с природой.</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Состояние экологии в Приморском крае и </w:t>
            </w:r>
            <w:proofErr w:type="spellStart"/>
            <w:r>
              <w:rPr>
                <w:rFonts w:ascii="Times New Roman CYR" w:eastAsia="Times New Roman CYR" w:hAnsi="Times New Roman CYR" w:cs="Times New Roman CYR"/>
                <w:sz w:val="28"/>
              </w:rPr>
              <w:t>Хорольском</w:t>
            </w:r>
            <w:proofErr w:type="spellEnd"/>
            <w:r>
              <w:rPr>
                <w:rFonts w:ascii="Times New Roman CYR" w:eastAsia="Times New Roman CYR" w:hAnsi="Times New Roman CYR" w:cs="Times New Roman CYR"/>
                <w:sz w:val="28"/>
              </w:rPr>
              <w:t xml:space="preserve"> районе</w:t>
            </w:r>
          </w:p>
          <w:p w:rsidR="00806DD1" w:rsidRDefault="006F4ADB">
            <w:pPr>
              <w:spacing w:after="0" w:line="240" w:lineRule="auto"/>
              <w:rPr>
                <w:rFonts w:ascii="Times New Roman" w:eastAsia="Times New Roman" w:hAnsi="Times New Roman" w:cs="Times New Roman"/>
                <w:sz w:val="28"/>
              </w:rPr>
            </w:pPr>
            <w:r>
              <w:rPr>
                <w:rFonts w:ascii="Times New Roman CYR" w:eastAsia="Times New Roman CYR" w:hAnsi="Times New Roman CYR" w:cs="Times New Roman CYR"/>
                <w:sz w:val="28"/>
              </w:rPr>
              <w:t>Проектная деятельность учащихся (</w:t>
            </w:r>
            <w:r>
              <w:rPr>
                <w:rFonts w:ascii="Times New Roman" w:eastAsia="Times New Roman" w:hAnsi="Times New Roman" w:cs="Times New Roman"/>
                <w:sz w:val="28"/>
              </w:rPr>
              <w:t>«</w:t>
            </w:r>
            <w:r>
              <w:rPr>
                <w:rFonts w:ascii="Times New Roman CYR" w:eastAsia="Times New Roman CYR" w:hAnsi="Times New Roman CYR" w:cs="Times New Roman CYR"/>
                <w:sz w:val="28"/>
              </w:rPr>
              <w:t>Лаборатория природы</w:t>
            </w:r>
            <w:r>
              <w:rPr>
                <w:rFonts w:ascii="Times New Roman" w:eastAsia="Times New Roman" w:hAnsi="Times New Roman" w:cs="Times New Roman"/>
                <w:sz w:val="28"/>
              </w:rPr>
              <w:t>»)</w:t>
            </w:r>
          </w:p>
          <w:p w:rsidR="00806DD1" w:rsidRDefault="006F4ADB">
            <w:pPr>
              <w:spacing w:after="0" w:line="240" w:lineRule="auto"/>
            </w:pPr>
            <w:r>
              <w:rPr>
                <w:rFonts w:ascii="Times New Roman CYR" w:eastAsia="Times New Roman CYR" w:hAnsi="Times New Roman CYR" w:cs="Times New Roman CYR"/>
                <w:sz w:val="28"/>
              </w:rPr>
              <w:t>Итого:</w:t>
            </w: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6</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6</w:t>
            </w:r>
          </w:p>
          <w:p w:rsidR="00806DD1" w:rsidRDefault="00806DD1">
            <w:pPr>
              <w:spacing w:after="0" w:line="240" w:lineRule="auto"/>
              <w:rPr>
                <w:rFonts w:ascii="Times New Roman" w:eastAsia="Times New Roman" w:hAnsi="Times New Roman" w:cs="Times New Roman"/>
                <w:sz w:val="28"/>
              </w:rPr>
            </w:pPr>
          </w:p>
          <w:p w:rsidR="005A78C4" w:rsidRDefault="005A78C4">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22</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4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20</w:t>
            </w:r>
          </w:p>
          <w:p w:rsidR="00806DD1" w:rsidRDefault="00806DD1">
            <w:pPr>
              <w:spacing w:after="0" w:line="240" w:lineRule="auto"/>
              <w:rPr>
                <w:rFonts w:ascii="Times New Roman" w:eastAsia="Times New Roman" w:hAnsi="Times New Roman" w:cs="Times New Roman"/>
                <w:sz w:val="28"/>
              </w:rPr>
            </w:pPr>
          </w:p>
          <w:p w:rsidR="005A78C4" w:rsidRDefault="005A78C4">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40</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806DD1">
            <w:pPr>
              <w:spacing w:after="0" w:line="240" w:lineRule="auto"/>
              <w:rPr>
                <w:rFonts w:ascii="Times New Roman" w:eastAsia="Times New Roman" w:hAnsi="Times New Roman" w:cs="Times New Roman"/>
                <w:sz w:val="28"/>
              </w:rPr>
            </w:pPr>
          </w:p>
          <w:p w:rsidR="00806DD1" w:rsidRDefault="00806DD1">
            <w:pPr>
              <w:spacing w:after="0" w:line="240" w:lineRule="auto"/>
              <w:rPr>
                <w:rFonts w:ascii="Times New Roman" w:eastAsia="Times New Roman" w:hAnsi="Times New Roman" w:cs="Times New Roman"/>
                <w:sz w:val="28"/>
              </w:rPr>
            </w:pPr>
          </w:p>
          <w:p w:rsidR="00806DD1" w:rsidRDefault="00806DD1">
            <w:pPr>
              <w:spacing w:after="0" w:line="240" w:lineRule="auto"/>
              <w:rPr>
                <w:rFonts w:ascii="Times New Roman" w:eastAsia="Times New Roman" w:hAnsi="Times New Roman" w:cs="Times New Roman"/>
                <w:sz w:val="28"/>
              </w:rPr>
            </w:pPr>
          </w:p>
          <w:p w:rsidR="005A78C4" w:rsidRDefault="005A78C4">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6</w:t>
            </w:r>
          </w:p>
        </w:tc>
      </w:tr>
    </w:tbl>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Тема №1. Природоохранная деятельность.</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Исчезающие виды растений и животных. Заповедники, заказники, природоохранные зоны. </w:t>
      </w:r>
    </w:p>
    <w:p w:rsidR="005A78C4" w:rsidRDefault="006F4ADB" w:rsidP="005A78C4">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Работа по восстановлению численности исчезающих видов животных. Зарубежная практика в области охраны животной среды.</w:t>
      </w:r>
      <w:r w:rsidR="005A78C4">
        <w:rPr>
          <w:rFonts w:ascii="Times New Roman CYR" w:eastAsia="Times New Roman CYR" w:hAnsi="Times New Roman CYR" w:cs="Times New Roman CYR"/>
          <w:sz w:val="28"/>
        </w:rPr>
        <w:t xml:space="preserve"> </w:t>
      </w:r>
      <w:r>
        <w:rPr>
          <w:rFonts w:ascii="Times New Roman CYR" w:eastAsia="Times New Roman CYR" w:hAnsi="Times New Roman CYR" w:cs="Times New Roman CYR"/>
          <w:sz w:val="28"/>
        </w:rPr>
        <w:t>Просмотр слайдов.</w:t>
      </w:r>
    </w:p>
    <w:p w:rsidR="00806DD1" w:rsidRDefault="006F4ADB" w:rsidP="005A78C4">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Расчистка леса от мусора. Публикации в местной прессе.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№2. Экология человека.</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Что происходит, когда мы растём. Что такое переливание крови, группы крови.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 здоровом теле здоровый дух. Секреты русской бани.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Режим дня. Разучивание гимнастических упражнений. Учимся правильно поднимать тяжести. Соло для позвоночника. Акселерация – явление века. Напоминание прописных истин.</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Наркомания – беда человечества.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Некоторые приёмы ухода за своим телом. Поговорим о моде, косметике и гигиене.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Приятного аппетита! Проблемы питания, модифицированные продукты. Генная инженерия плюсы и минусы.</w:t>
      </w:r>
    </w:p>
    <w:p w:rsidR="005A78C4"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Акции: </w:t>
      </w:r>
      <w:r>
        <w:rPr>
          <w:rFonts w:ascii="Times New Roman" w:eastAsia="Times New Roman" w:hAnsi="Times New Roman" w:cs="Times New Roman"/>
          <w:sz w:val="28"/>
        </w:rPr>
        <w:t>«</w:t>
      </w:r>
      <w:r>
        <w:rPr>
          <w:rFonts w:ascii="Times New Roman CYR" w:eastAsia="Times New Roman CYR" w:hAnsi="Times New Roman CYR" w:cs="Times New Roman CYR"/>
          <w:sz w:val="28"/>
        </w:rPr>
        <w:t>Нет добровольному безумию!</w:t>
      </w:r>
      <w:r>
        <w:rPr>
          <w:rFonts w:ascii="Times New Roman" w:eastAsia="Times New Roman" w:hAnsi="Times New Roman" w:cs="Times New Roman"/>
          <w:sz w:val="28"/>
        </w:rPr>
        <w:t>»,</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Наркомания – разрушение личности</w:t>
      </w:r>
      <w:r>
        <w:rPr>
          <w:rFonts w:ascii="Times New Roman" w:eastAsia="Times New Roman" w:hAnsi="Times New Roman" w:cs="Times New Roman"/>
          <w:sz w:val="28"/>
        </w:rPr>
        <w:t>».</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Диспуты на темы: </w:t>
      </w:r>
      <w:r>
        <w:rPr>
          <w:rFonts w:ascii="Times New Roman" w:eastAsia="Times New Roman" w:hAnsi="Times New Roman" w:cs="Times New Roman"/>
          <w:sz w:val="28"/>
        </w:rPr>
        <w:t>«</w:t>
      </w:r>
      <w:r>
        <w:rPr>
          <w:rFonts w:ascii="Times New Roman CYR" w:eastAsia="Times New Roman CYR" w:hAnsi="Times New Roman CYR" w:cs="Times New Roman CYR"/>
          <w:sz w:val="28"/>
        </w:rPr>
        <w:t>Что значит здоровый образ жизни – как мы его понимаем</w:t>
      </w:r>
      <w:r>
        <w:rPr>
          <w:rFonts w:ascii="Times New Roman" w:eastAsia="Times New Roman" w:hAnsi="Times New Roman" w:cs="Times New Roman"/>
          <w:sz w:val="28"/>
        </w:rPr>
        <w:t>», «</w:t>
      </w:r>
      <w:proofErr w:type="spellStart"/>
      <w:r>
        <w:rPr>
          <w:rFonts w:ascii="Times New Roman CYR" w:eastAsia="Times New Roman CYR" w:hAnsi="Times New Roman CYR" w:cs="Times New Roman CYR"/>
          <w:sz w:val="28"/>
        </w:rPr>
        <w:t>Похудалая</w:t>
      </w:r>
      <w:proofErr w:type="spellEnd"/>
      <w:r>
        <w:rPr>
          <w:rFonts w:ascii="Times New Roman CYR" w:eastAsia="Times New Roman CYR" w:hAnsi="Times New Roman CYR" w:cs="Times New Roman CYR"/>
          <w:sz w:val="28"/>
        </w:rPr>
        <w:t xml:space="preserve"> горячка</w:t>
      </w:r>
      <w:r>
        <w:rPr>
          <w:rFonts w:ascii="Times New Roman" w:eastAsia="Times New Roman" w:hAnsi="Times New Roman" w:cs="Times New Roman"/>
          <w:sz w:val="28"/>
        </w:rPr>
        <w:t>», «</w:t>
      </w:r>
      <w:r>
        <w:rPr>
          <w:rFonts w:ascii="Times New Roman CYR" w:eastAsia="Times New Roman CYR" w:hAnsi="Times New Roman CYR" w:cs="Times New Roman CYR"/>
          <w:sz w:val="28"/>
        </w:rPr>
        <w:t>Модные болезни</w:t>
      </w:r>
      <w:r>
        <w:rPr>
          <w:rFonts w:ascii="Times New Roman" w:eastAsia="Times New Roman" w:hAnsi="Times New Roman" w:cs="Times New Roman"/>
          <w:sz w:val="28"/>
        </w:rPr>
        <w:t>».</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 Задушевные беседы. Встречи с врачами.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№3. Современные проблемы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Экологические проблемы современной цивилизации (свалки, загрязнение океанов, кислотные дожди, озоновые дыры и т. Д.). Нарушение человеком механизмов </w:t>
      </w:r>
      <w:proofErr w:type="spellStart"/>
      <w:r>
        <w:rPr>
          <w:rFonts w:ascii="Times New Roman CYR" w:eastAsia="Times New Roman CYR" w:hAnsi="Times New Roman CYR" w:cs="Times New Roman CYR"/>
          <w:sz w:val="28"/>
        </w:rPr>
        <w:t>саморегуляции</w:t>
      </w:r>
      <w:proofErr w:type="spellEnd"/>
      <w:r>
        <w:rPr>
          <w:rFonts w:ascii="Times New Roman CYR" w:eastAsia="Times New Roman CYR" w:hAnsi="Times New Roman CYR" w:cs="Times New Roman CYR"/>
          <w:sz w:val="28"/>
        </w:rPr>
        <w:t xml:space="preserve"> и поддержания равновесия в природе. Опасность глобальной экологической катастрофы. Проблема загрязнения атмосферного воздуха.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К вопросу о Киотском протоколе. Аномальные атмосферные явления.</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Создание </w:t>
      </w:r>
      <w:r>
        <w:rPr>
          <w:rFonts w:ascii="Times New Roman" w:eastAsia="Times New Roman" w:hAnsi="Times New Roman" w:cs="Times New Roman"/>
          <w:sz w:val="28"/>
        </w:rPr>
        <w:t>«</w:t>
      </w:r>
      <w:r>
        <w:rPr>
          <w:rFonts w:ascii="Times New Roman CYR" w:eastAsia="Times New Roman CYR" w:hAnsi="Times New Roman CYR" w:cs="Times New Roman CYR"/>
          <w:sz w:val="28"/>
        </w:rPr>
        <w:t>Зелёного патруля</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посадка деревьев.</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 Изготовление табличек </w:t>
      </w:r>
      <w:r>
        <w:rPr>
          <w:rFonts w:ascii="Times New Roman" w:eastAsia="Times New Roman" w:hAnsi="Times New Roman" w:cs="Times New Roman"/>
          <w:sz w:val="28"/>
        </w:rPr>
        <w:t>«</w:t>
      </w:r>
      <w:r>
        <w:rPr>
          <w:rFonts w:ascii="Times New Roman CYR" w:eastAsia="Times New Roman CYR" w:hAnsi="Times New Roman CYR" w:cs="Times New Roman CYR"/>
          <w:sz w:val="28"/>
        </w:rPr>
        <w:t>Берегите природу</w:t>
      </w:r>
      <w:r>
        <w:rPr>
          <w:rFonts w:ascii="Times New Roman" w:eastAsia="Times New Roman" w:hAnsi="Times New Roman" w:cs="Times New Roman"/>
          <w:sz w:val="28"/>
        </w:rPr>
        <w:t>», «</w:t>
      </w:r>
      <w:r>
        <w:rPr>
          <w:rFonts w:ascii="Times New Roman CYR" w:eastAsia="Times New Roman CYR" w:hAnsi="Times New Roman CYR" w:cs="Times New Roman CYR"/>
          <w:sz w:val="28"/>
        </w:rPr>
        <w:t>Лес - наше богатство</w:t>
      </w:r>
      <w:r>
        <w:rPr>
          <w:rFonts w:ascii="Times New Roman" w:eastAsia="Times New Roman" w:hAnsi="Times New Roman" w:cs="Times New Roman"/>
          <w:sz w:val="28"/>
        </w:rPr>
        <w:t xml:space="preserve">».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№4. Цивилизация - начало борьбы с природой.</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Первые цивилизации – начало борьбы с природой. Взаимоотношения первых цивилизаций с природой.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Нарушение равновесия в природе. Истребление растений и животных. Роль разума в дальнейшем отчуждении человека от природы.</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 Опасность глобальной экологической катастрофы.</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Экскурсия в музей </w:t>
      </w:r>
      <w:r>
        <w:rPr>
          <w:rFonts w:ascii="Times New Roman" w:eastAsia="Times New Roman" w:hAnsi="Times New Roman" w:cs="Times New Roman"/>
          <w:sz w:val="28"/>
        </w:rPr>
        <w:t>«</w:t>
      </w:r>
      <w:r>
        <w:rPr>
          <w:rFonts w:ascii="Times New Roman CYR" w:eastAsia="Times New Roman CYR" w:hAnsi="Times New Roman CYR" w:cs="Times New Roman CYR"/>
          <w:sz w:val="28"/>
        </w:rPr>
        <w:t>Жизнь первобытного человека</w:t>
      </w:r>
      <w:r>
        <w:rPr>
          <w:rFonts w:ascii="Times New Roman" w:eastAsia="Times New Roman" w:hAnsi="Times New Roman" w:cs="Times New Roman"/>
          <w:sz w:val="28"/>
        </w:rPr>
        <w:t xml:space="preserve">».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№5. Состояние экологии в Приморском крае.</w:t>
      </w:r>
    </w:p>
    <w:p w:rsidR="00806DD1" w:rsidRDefault="006F4ADB">
      <w:pPr>
        <w:spacing w:after="0" w:line="240" w:lineRule="auto"/>
        <w:rPr>
          <w:rFonts w:ascii="Times New Roman CYR" w:eastAsia="Times New Roman CYR" w:hAnsi="Times New Roman CYR" w:cs="Times New Roman CYR"/>
          <w:sz w:val="28"/>
        </w:rPr>
      </w:pPr>
      <w:proofErr w:type="spellStart"/>
      <w:proofErr w:type="gramStart"/>
      <w:r>
        <w:rPr>
          <w:rFonts w:ascii="Times New Roman CYR" w:eastAsia="Times New Roman CYR" w:hAnsi="Times New Roman CYR" w:cs="Times New Roman CYR"/>
          <w:sz w:val="28"/>
        </w:rPr>
        <w:t>Медико</w:t>
      </w:r>
      <w:proofErr w:type="spellEnd"/>
      <w:r>
        <w:rPr>
          <w:rFonts w:ascii="Times New Roman CYR" w:eastAsia="Times New Roman CYR" w:hAnsi="Times New Roman CYR" w:cs="Times New Roman CYR"/>
          <w:sz w:val="28"/>
        </w:rPr>
        <w:t xml:space="preserve"> – экологические</w:t>
      </w:r>
      <w:proofErr w:type="gramEnd"/>
      <w:r>
        <w:rPr>
          <w:rFonts w:ascii="Times New Roman CYR" w:eastAsia="Times New Roman CYR" w:hAnsi="Times New Roman CYR" w:cs="Times New Roman CYR"/>
          <w:sz w:val="28"/>
        </w:rPr>
        <w:t xml:space="preserve"> аспекты качества жизни детского населения крупного регионального центра.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Дом природы: мечта или реальность.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Основные экологические проблемы нашего региона.</w:t>
      </w:r>
    </w:p>
    <w:p w:rsidR="005A78C4" w:rsidRDefault="006F4ADB" w:rsidP="005A78C4">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Встреча с экологами района. Контакты с экологическими объединениями. </w:t>
      </w:r>
    </w:p>
    <w:p w:rsidR="00806DD1" w:rsidRDefault="006F4ADB" w:rsidP="005A78C4">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b/>
          <w:sz w:val="28"/>
        </w:rPr>
        <w:lastRenderedPageBreak/>
        <w:t xml:space="preserve">По окончании третьего года </w:t>
      </w:r>
      <w:proofErr w:type="gramStart"/>
      <w:r>
        <w:rPr>
          <w:rFonts w:ascii="Times New Roman CYR" w:eastAsia="Times New Roman CYR" w:hAnsi="Times New Roman CYR" w:cs="Times New Roman CYR"/>
          <w:b/>
          <w:sz w:val="28"/>
        </w:rPr>
        <w:t>обучения по курсу</w:t>
      </w:r>
      <w:proofErr w:type="gramEnd"/>
      <w:r>
        <w:rPr>
          <w:rFonts w:ascii="Times New Roman CYR" w:eastAsia="Times New Roman CYR" w:hAnsi="Times New Roman CYR" w:cs="Times New Roman CYR"/>
          <w:b/>
          <w:sz w:val="28"/>
        </w:rPr>
        <w:t xml:space="preserve"> – </w:t>
      </w:r>
      <w:r>
        <w:rPr>
          <w:rFonts w:ascii="Times New Roman" w:eastAsia="Times New Roman" w:hAnsi="Times New Roman" w:cs="Times New Roman"/>
          <w:b/>
          <w:sz w:val="28"/>
        </w:rPr>
        <w:t>«</w:t>
      </w:r>
      <w:r>
        <w:rPr>
          <w:rFonts w:ascii="Times New Roman CYR" w:eastAsia="Times New Roman CYR" w:hAnsi="Times New Roman CYR" w:cs="Times New Roman CYR"/>
          <w:b/>
          <w:sz w:val="28"/>
        </w:rPr>
        <w:t>Школа юного эколога</w:t>
      </w: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учащийся должен:</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собирать краеведческую информацию;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знать, как правильно посадить дерево и уметь это сделать самому;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иметь представление об экологических проблемах современного мира и своего региона;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критически оценивать информацию и уметь отстаивать свою позицию.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i/>
          <w:sz w:val="28"/>
        </w:rPr>
        <w:t xml:space="preserve">Назначение курса </w:t>
      </w:r>
      <w:r>
        <w:rPr>
          <w:rFonts w:ascii="Times New Roman" w:eastAsia="Times New Roman" w:hAnsi="Times New Roman" w:cs="Times New Roman"/>
          <w:i/>
          <w:sz w:val="28"/>
        </w:rPr>
        <w:t>«</w:t>
      </w:r>
      <w:r>
        <w:rPr>
          <w:rFonts w:ascii="Times New Roman CYR" w:eastAsia="Times New Roman CYR" w:hAnsi="Times New Roman CYR" w:cs="Times New Roman CYR"/>
          <w:i/>
          <w:sz w:val="28"/>
        </w:rPr>
        <w:t>Лаборатория природы</w:t>
      </w:r>
      <w:r>
        <w:rPr>
          <w:rFonts w:ascii="Times New Roman" w:eastAsia="Times New Roman" w:hAnsi="Times New Roman" w:cs="Times New Roman"/>
          <w:i/>
          <w:sz w:val="28"/>
        </w:rPr>
        <w:t xml:space="preserve">» - </w:t>
      </w:r>
      <w:r>
        <w:rPr>
          <w:rFonts w:ascii="Times New Roman CYR" w:eastAsia="Times New Roman CYR" w:hAnsi="Times New Roman CYR" w:cs="Times New Roman CYR"/>
          <w:i/>
          <w:sz w:val="28"/>
        </w:rPr>
        <w:t>ориентировать учащихся на научно-исследовательскую работу.</w:t>
      </w:r>
    </w:p>
    <w:tbl>
      <w:tblPr>
        <w:tblW w:w="0" w:type="auto"/>
        <w:jc w:val="center"/>
        <w:tblCellMar>
          <w:left w:w="10" w:type="dxa"/>
          <w:right w:w="10" w:type="dxa"/>
        </w:tblCellMar>
        <w:tblLook w:val="0000"/>
      </w:tblPr>
      <w:tblGrid>
        <w:gridCol w:w="503"/>
        <w:gridCol w:w="4583"/>
        <w:gridCol w:w="1001"/>
        <w:gridCol w:w="1299"/>
        <w:gridCol w:w="1385"/>
      </w:tblGrid>
      <w:tr w:rsidR="00806DD1">
        <w:trPr>
          <w:trHeight w:val="1"/>
          <w:jc w:val="center"/>
        </w:trPr>
        <w:tc>
          <w:tcPr>
            <w:tcW w:w="503"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w:eastAsia="Times New Roman" w:hAnsi="Times New Roman" w:cs="Times New Roman"/>
                <w:b/>
                <w:sz w:val="28"/>
              </w:rPr>
              <w:t>№</w:t>
            </w:r>
          </w:p>
        </w:tc>
        <w:tc>
          <w:tcPr>
            <w:tcW w:w="4583" w:type="dxa"/>
            <w:vMerge w:val="restart"/>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Тема занятия</w:t>
            </w:r>
          </w:p>
        </w:tc>
        <w:tc>
          <w:tcPr>
            <w:tcW w:w="3685" w:type="dxa"/>
            <w:gridSpan w:val="3"/>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Количество часов</w:t>
            </w:r>
          </w:p>
        </w:tc>
      </w:tr>
      <w:tr w:rsidR="00806DD1">
        <w:trPr>
          <w:trHeight w:val="1"/>
          <w:jc w:val="center"/>
        </w:trPr>
        <w:tc>
          <w:tcPr>
            <w:tcW w:w="503"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4583" w:type="dxa"/>
            <w:vMerge/>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vAlign w:val="center"/>
          </w:tcPr>
          <w:p w:rsidR="00806DD1" w:rsidRDefault="00806DD1">
            <w:pPr>
              <w:rPr>
                <w:rFonts w:ascii="Calibri" w:eastAsia="Calibri" w:hAnsi="Calibri" w:cs="Calibri"/>
              </w:rPr>
            </w:pP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теория</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практика</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jc w:val="center"/>
            </w:pPr>
            <w:r>
              <w:rPr>
                <w:rFonts w:ascii="Times New Roman CYR" w:eastAsia="Times New Roman CYR" w:hAnsi="Times New Roman CYR" w:cs="Times New Roman CYR"/>
                <w:b/>
                <w:sz w:val="28"/>
              </w:rPr>
              <w:t>экскурсии</w:t>
            </w:r>
          </w:p>
        </w:tc>
      </w:tr>
      <w:tr w:rsidR="00806DD1">
        <w:trPr>
          <w:trHeight w:val="1"/>
          <w:jc w:val="center"/>
        </w:trPr>
        <w:tc>
          <w:tcPr>
            <w:tcW w:w="503"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1 </w:t>
            </w:r>
          </w:p>
          <w:p w:rsidR="00806DD1" w:rsidRDefault="006F4ADB">
            <w:pPr>
              <w:spacing w:after="0" w:line="240" w:lineRule="auto"/>
            </w:pPr>
            <w:r>
              <w:rPr>
                <w:rFonts w:ascii="Times New Roman" w:eastAsia="Times New Roman" w:hAnsi="Times New Roman" w:cs="Times New Roman"/>
                <w:sz w:val="28"/>
              </w:rPr>
              <w:t>2</w:t>
            </w:r>
          </w:p>
        </w:tc>
        <w:tc>
          <w:tcPr>
            <w:tcW w:w="4583"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Практическое значение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Научно – исследовательская деятельность</w:t>
            </w:r>
          </w:p>
          <w:p w:rsidR="00806DD1" w:rsidRDefault="006F4ADB">
            <w:pPr>
              <w:spacing w:after="0" w:line="240" w:lineRule="auto"/>
            </w:pPr>
            <w:r>
              <w:rPr>
                <w:rFonts w:ascii="Times New Roman CYR" w:eastAsia="Times New Roman CYR" w:hAnsi="Times New Roman CYR" w:cs="Times New Roman CYR"/>
                <w:sz w:val="28"/>
              </w:rPr>
              <w:t>Итого:</w:t>
            </w:r>
          </w:p>
        </w:tc>
        <w:tc>
          <w:tcPr>
            <w:tcW w:w="1001"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2</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6</w:t>
            </w:r>
          </w:p>
        </w:tc>
        <w:tc>
          <w:tcPr>
            <w:tcW w:w="1299"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4</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16</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20</w:t>
            </w:r>
          </w:p>
        </w:tc>
        <w:tc>
          <w:tcPr>
            <w:tcW w:w="1385" w:type="dxa"/>
            <w:tcBorders>
              <w:top w:val="single" w:sz="3" w:space="0" w:color="000000"/>
              <w:left w:val="single" w:sz="3" w:space="0" w:color="000000"/>
              <w:bottom w:val="single" w:sz="3" w:space="0" w:color="000000"/>
              <w:right w:val="single" w:sz="3" w:space="0" w:color="000000"/>
            </w:tcBorders>
            <w:shd w:val="clear" w:color="000000" w:fill="FFFFFF"/>
            <w:tcMar>
              <w:left w:w="2" w:type="dxa"/>
              <w:right w:w="2" w:type="dxa"/>
            </w:tcMar>
          </w:tcPr>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6F4AD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p>
          <w:p w:rsidR="00806DD1" w:rsidRDefault="00806DD1">
            <w:pPr>
              <w:spacing w:after="0" w:line="240" w:lineRule="auto"/>
              <w:rPr>
                <w:rFonts w:ascii="Times New Roman" w:eastAsia="Times New Roman" w:hAnsi="Times New Roman" w:cs="Times New Roman"/>
                <w:sz w:val="28"/>
              </w:rPr>
            </w:pPr>
          </w:p>
          <w:p w:rsidR="00806DD1" w:rsidRDefault="006F4ADB">
            <w:pPr>
              <w:spacing w:after="0" w:line="240" w:lineRule="auto"/>
            </w:pPr>
            <w:r>
              <w:rPr>
                <w:rFonts w:ascii="Times New Roman" w:eastAsia="Times New Roman" w:hAnsi="Times New Roman" w:cs="Times New Roman"/>
                <w:sz w:val="28"/>
              </w:rPr>
              <w:t>-</w:t>
            </w:r>
          </w:p>
        </w:tc>
      </w:tr>
    </w:tbl>
    <w:p w:rsidR="00806DD1" w:rsidRDefault="00806DD1">
      <w:pPr>
        <w:spacing w:after="0" w:line="240" w:lineRule="auto"/>
        <w:rPr>
          <w:rFonts w:ascii="Times New Roman CYR" w:eastAsia="Times New Roman CYR" w:hAnsi="Times New Roman CYR" w:cs="Times New Roman CYR"/>
          <w:b/>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Тема №1. Практическое значение экологии.</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Создание и содержание живого уголка. Наблюдение за животными и птицами. Экспериментальная работа в клубе. Выполнение курсовых и выпускных работ. Публикации в прессе. Мониторинг экологической обстановки в посёлке.  Экологическое прогнозирование.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Составление экологической карты – схемы окрестности. </w:t>
      </w:r>
    </w:p>
    <w:p w:rsidR="00806DD1" w:rsidRDefault="006F4ADB">
      <w:pPr>
        <w:spacing w:after="0" w:line="240" w:lineRule="auto"/>
        <w:rPr>
          <w:rFonts w:ascii="Times New Roman CYR" w:eastAsia="Times New Roman CYR" w:hAnsi="Times New Roman CYR" w:cs="Times New Roman CYR"/>
          <w:b/>
          <w:sz w:val="28"/>
        </w:rPr>
      </w:pPr>
      <w:r>
        <w:rPr>
          <w:rFonts w:ascii="Times New Roman CYR" w:eastAsia="Times New Roman CYR" w:hAnsi="Times New Roman CYR" w:cs="Times New Roman CYR"/>
          <w:b/>
          <w:sz w:val="28"/>
        </w:rPr>
        <w:t xml:space="preserve">Тема №2. Научно – исследовательская деятельность. </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Индивидуальные занятия.</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Опытно – экспериментальная работа в клубе. </w:t>
      </w:r>
    </w:p>
    <w:p w:rsidR="00806DD1" w:rsidRDefault="00806DD1">
      <w:pPr>
        <w:spacing w:after="0" w:line="240" w:lineRule="auto"/>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 xml:space="preserve">По окончании третьего года </w:t>
      </w:r>
      <w:proofErr w:type="gramStart"/>
      <w:r>
        <w:rPr>
          <w:rFonts w:ascii="Times New Roman CYR" w:eastAsia="Times New Roman CYR" w:hAnsi="Times New Roman CYR" w:cs="Times New Roman CYR"/>
          <w:b/>
          <w:sz w:val="28"/>
        </w:rPr>
        <w:t>обучения по курсу</w:t>
      </w:r>
      <w:proofErr w:type="gramEnd"/>
      <w:r>
        <w:rPr>
          <w:rFonts w:ascii="Times New Roman CYR" w:eastAsia="Times New Roman CYR" w:hAnsi="Times New Roman CYR" w:cs="Times New Roman CYR"/>
          <w:b/>
          <w:sz w:val="28"/>
        </w:rPr>
        <w:t xml:space="preserve"> </w:t>
      </w:r>
      <w:r>
        <w:rPr>
          <w:rFonts w:ascii="Times New Roman" w:eastAsia="Times New Roman" w:hAnsi="Times New Roman" w:cs="Times New Roman"/>
          <w:b/>
          <w:sz w:val="28"/>
        </w:rPr>
        <w:t>«</w:t>
      </w:r>
      <w:r>
        <w:rPr>
          <w:rFonts w:ascii="Times New Roman CYR" w:eastAsia="Times New Roman CYR" w:hAnsi="Times New Roman CYR" w:cs="Times New Roman CYR"/>
          <w:b/>
          <w:sz w:val="28"/>
        </w:rPr>
        <w:t>Лаборатория природы</w:t>
      </w:r>
      <w:r>
        <w:rPr>
          <w:rFonts w:ascii="Times New Roman" w:eastAsia="Times New Roman" w:hAnsi="Times New Roman" w:cs="Times New Roman"/>
          <w:b/>
          <w:sz w:val="28"/>
        </w:rPr>
        <w:t xml:space="preserve">», </w:t>
      </w:r>
      <w:r>
        <w:rPr>
          <w:rFonts w:ascii="Times New Roman CYR" w:eastAsia="Times New Roman CYR" w:hAnsi="Times New Roman CYR" w:cs="Times New Roman CYR"/>
          <w:b/>
          <w:sz w:val="28"/>
        </w:rPr>
        <w:t>учащийся должен:</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видеть и технологически целесообразно решать реальные экологические проблемы;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предвидеть проблемы экологии через организацию многоплановой творческой и экологической деятельности;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приобрести необходимые навыки решения проблем в сфере окружающей среды;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уметь написать реферат, статью. </w:t>
      </w:r>
    </w:p>
    <w:p w:rsidR="00806DD1" w:rsidRDefault="00806DD1">
      <w:pPr>
        <w:spacing w:after="0" w:line="240" w:lineRule="auto"/>
        <w:rPr>
          <w:rFonts w:ascii="Times New Roman" w:eastAsia="Times New Roman" w:hAnsi="Times New Roman" w:cs="Times New Roman"/>
          <w:b/>
          <w:sz w:val="28"/>
        </w:rPr>
      </w:pPr>
    </w:p>
    <w:p w:rsidR="00806DD1" w:rsidRDefault="00806DD1">
      <w:pPr>
        <w:spacing w:after="0" w:line="240" w:lineRule="auto"/>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6F4ADB" w:rsidRDefault="006F4ADB">
      <w:pPr>
        <w:spacing w:after="0" w:line="240" w:lineRule="auto"/>
        <w:jc w:val="center"/>
        <w:rPr>
          <w:rFonts w:ascii="Times New Roman" w:eastAsia="Times New Roman" w:hAnsi="Times New Roman" w:cs="Times New Roman"/>
          <w:b/>
          <w:sz w:val="28"/>
        </w:rPr>
      </w:pPr>
    </w:p>
    <w:p w:rsidR="006F4ADB" w:rsidRDefault="006F4ADB">
      <w:pPr>
        <w:spacing w:after="0" w:line="240" w:lineRule="auto"/>
        <w:jc w:val="center"/>
        <w:rPr>
          <w:rFonts w:ascii="Times New Roman" w:eastAsia="Times New Roman" w:hAnsi="Times New Roman" w:cs="Times New Roman"/>
          <w:b/>
          <w:sz w:val="28"/>
        </w:rPr>
      </w:pPr>
    </w:p>
    <w:p w:rsidR="006F4ADB" w:rsidRDefault="006F4ADB">
      <w:pPr>
        <w:spacing w:after="0" w:line="240" w:lineRule="auto"/>
        <w:jc w:val="center"/>
        <w:rPr>
          <w:rFonts w:ascii="Times New Roman" w:eastAsia="Times New Roman" w:hAnsi="Times New Roman" w:cs="Times New Roman"/>
          <w:b/>
          <w:sz w:val="28"/>
        </w:rPr>
      </w:pPr>
    </w:p>
    <w:p w:rsidR="006F4ADB" w:rsidRDefault="006F4ADB">
      <w:pPr>
        <w:spacing w:after="0" w:line="240" w:lineRule="auto"/>
        <w:jc w:val="center"/>
        <w:rPr>
          <w:rFonts w:ascii="Times New Roman" w:eastAsia="Times New Roman" w:hAnsi="Times New Roman" w:cs="Times New Roman"/>
          <w:b/>
          <w:sz w:val="28"/>
        </w:rPr>
      </w:pPr>
    </w:p>
    <w:p w:rsidR="006F4ADB" w:rsidRDefault="006F4ADB">
      <w:pPr>
        <w:spacing w:after="0" w:line="240" w:lineRule="auto"/>
        <w:jc w:val="center"/>
        <w:rPr>
          <w:rFonts w:ascii="Times New Roman" w:eastAsia="Times New Roman" w:hAnsi="Times New Roman" w:cs="Times New Roman"/>
          <w:b/>
          <w:sz w:val="28"/>
        </w:rPr>
      </w:pPr>
    </w:p>
    <w:p w:rsidR="00806DD1" w:rsidRDefault="006F4ADB">
      <w:pPr>
        <w:spacing w:after="0" w:line="240" w:lineRule="auto"/>
        <w:jc w:val="center"/>
        <w:rPr>
          <w:rFonts w:ascii="Times New Roman CYR" w:eastAsia="Times New Roman CYR" w:hAnsi="Times New Roman CYR" w:cs="Times New Roman CYR"/>
          <w:b/>
          <w:sz w:val="28"/>
        </w:rPr>
      </w:pPr>
      <w:r>
        <w:rPr>
          <w:rFonts w:ascii="Times New Roman" w:eastAsia="Times New Roman" w:hAnsi="Times New Roman" w:cs="Times New Roman"/>
          <w:b/>
          <w:sz w:val="28"/>
        </w:rPr>
        <w:lastRenderedPageBreak/>
        <w:t xml:space="preserve">4. </w:t>
      </w:r>
      <w:r>
        <w:rPr>
          <w:rFonts w:ascii="Times New Roman CYR" w:eastAsia="Times New Roman CYR" w:hAnsi="Times New Roman CYR" w:cs="Times New Roman CYR"/>
          <w:b/>
          <w:sz w:val="28"/>
        </w:rPr>
        <w:t>Этапы обучения.</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Образовательные возможности программы значительно шире традиционной школьно – урочной системы. Программа обеспечивает компенсацию тех интересующих подростков видов и направлений деятельности, которые отсутствуют в основном образовании. Программа предоставляет все возможности для самореализации личности: от простого расширения кругозора до научно – исследовательской деятельности.</w:t>
      </w: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Первый год обучения.</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Программа информационной направленности, характеризуется мотивацией ребёнка к учебной деятельности. На этом этапе активизируется познавательная сфера. Особо важным на данном этапе является создание условий, при которых ребёнок имеет возможность занять активную позицию в процессе получения знаний. Педагогу на занятиях отводится направляющая роль. Как результат этого этапа, у ребёнка развивается активный интерес к данному предмету. Следующий этап обучения, это обращение к внутреннему миру ребёнка. На данном этапе происходит активизация в сфере врождённой внутренней тяге к природе и чувства единства с ней.</w:t>
      </w: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Второй год обучения.</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Программа ориентирована на углублённый уровень усвоения. Происходит формирование системно упорядоченных знаний. На этом этапе даётся объём экологических знаний, необходимых для осмысления места человека в природе. Также осуществляется вывод из сферы </w:t>
      </w:r>
      <w:proofErr w:type="gramStart"/>
      <w:r>
        <w:rPr>
          <w:rFonts w:ascii="Times New Roman CYR" w:eastAsia="Times New Roman CYR" w:hAnsi="Times New Roman CYR" w:cs="Times New Roman CYR"/>
          <w:sz w:val="28"/>
        </w:rPr>
        <w:t>неосознанного</w:t>
      </w:r>
      <w:proofErr w:type="gramEnd"/>
      <w:r>
        <w:rPr>
          <w:rFonts w:ascii="Times New Roman CYR" w:eastAsia="Times New Roman CYR" w:hAnsi="Times New Roman CYR" w:cs="Times New Roman CYR"/>
          <w:sz w:val="28"/>
        </w:rPr>
        <w:t xml:space="preserve"> в сферу осознанного.</w:t>
      </w:r>
    </w:p>
    <w:p w:rsidR="00806DD1" w:rsidRDefault="006F4ADB">
      <w:pPr>
        <w:spacing w:after="0" w:line="240" w:lineRule="auto"/>
        <w:jc w:val="center"/>
        <w:rPr>
          <w:rFonts w:ascii="Times New Roman CYR" w:eastAsia="Times New Roman CYR" w:hAnsi="Times New Roman CYR" w:cs="Times New Roman CYR"/>
          <w:sz w:val="28"/>
        </w:rPr>
      </w:pPr>
      <w:r>
        <w:rPr>
          <w:rFonts w:ascii="Times New Roman CYR" w:eastAsia="Times New Roman CYR" w:hAnsi="Times New Roman CYR" w:cs="Times New Roman CYR"/>
          <w:b/>
          <w:sz w:val="28"/>
        </w:rPr>
        <w:t>Третий год обучения.</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Отработка теоретического материала на практике. На этом этапе происходит осмысление ребёнком экологической картины мира через проведение собственных исследований на практических и лабораторных занятиях. Результат этого – выход на уровень осмысленного понимания законов природы, своего неразрывного единства с ней. Результат: достигается объединение понимания законов природы и осознанного внутреннего стремления к гармонии с природой.</w:t>
      </w:r>
    </w:p>
    <w:p w:rsidR="00806DD1" w:rsidRDefault="006F4ADB">
      <w:pPr>
        <w:spacing w:after="0" w:line="240" w:lineRule="auto"/>
        <w:rPr>
          <w:rFonts w:ascii="Times New Roman CYR" w:eastAsia="Times New Roman CYR" w:hAnsi="Times New Roman CYR" w:cs="Times New Roman CYR"/>
          <w:sz w:val="28"/>
        </w:rPr>
      </w:pP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Программа учитывает психологические особенности ребёнка, позволяет выбрать индивидуальную траекторию продвижения по учебным курсам, свой темп их усвоения. Доминирует атмосфера доброжелательности, сопереживания, взаимопомощи, дружбы и верности.</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Итогом работы становится создание высоконравственной воспитывающей среды, которой способствует использование информационных и исследовательских педагогических технологий:</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Активно – деятельное воспроизводство содержания предмета в противовес пассивному созерцательному восприятию.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Расширение информационного образовательного пространства: самостоятельная работа с книгой, подготовка рефератов, сообщений, исследовательская и поисковая деятельность.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lastRenderedPageBreak/>
        <w:t xml:space="preserve">Опора на развивающее обучение. Использование форм, развивающих способность говорить и доказывать, а также логически мыслить и убеждать (дискуссии, диспуты, обсуждения).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Организация игровых ситуаций в образовательном процессе, сочетание игры с практическим назначением деятельности.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Создание </w:t>
      </w:r>
      <w:r>
        <w:rPr>
          <w:rFonts w:ascii="Times New Roman" w:eastAsia="Times New Roman" w:hAnsi="Times New Roman" w:cs="Times New Roman"/>
          <w:sz w:val="28"/>
        </w:rPr>
        <w:t>«</w:t>
      </w:r>
      <w:r>
        <w:rPr>
          <w:rFonts w:ascii="Times New Roman CYR" w:eastAsia="Times New Roman CYR" w:hAnsi="Times New Roman CYR" w:cs="Times New Roman CYR"/>
          <w:sz w:val="28"/>
        </w:rPr>
        <w:t>ситуации успеха</w:t>
      </w:r>
      <w:r>
        <w:rPr>
          <w:rFonts w:ascii="Times New Roman" w:eastAsia="Times New Roman" w:hAnsi="Times New Roman" w:cs="Times New Roman"/>
          <w:sz w:val="28"/>
        </w:rPr>
        <w:t>» (</w:t>
      </w:r>
      <w:r>
        <w:rPr>
          <w:rFonts w:ascii="Times New Roman CYR" w:eastAsia="Times New Roman CYR" w:hAnsi="Times New Roman CYR" w:cs="Times New Roman CYR"/>
          <w:sz w:val="28"/>
        </w:rPr>
        <w:t xml:space="preserve">конкурсы, викторины)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Тесная связь ребёнка и взрослого (совместные праздники, походы в лес, дни именинника, индивидуальные встречи).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Взаимодействие с социумом, общественно – полезный труд (десант по санитарной очистке лесов, сезонные посадки деревьев).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b/>
          <w:sz w:val="28"/>
        </w:rPr>
      </w:pPr>
      <w:r>
        <w:rPr>
          <w:rFonts w:ascii="Times New Roman" w:eastAsia="Times New Roman" w:hAnsi="Times New Roman" w:cs="Times New Roman"/>
          <w:b/>
          <w:sz w:val="28"/>
        </w:rPr>
        <w:t xml:space="preserve">5. </w:t>
      </w:r>
      <w:r>
        <w:rPr>
          <w:rFonts w:ascii="Times New Roman CYR" w:eastAsia="Times New Roman CYR" w:hAnsi="Times New Roman CYR" w:cs="Times New Roman CYR"/>
          <w:b/>
          <w:sz w:val="28"/>
        </w:rPr>
        <w:t>Условия реализации программы.</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Для эффективной реализации настоящей программы необходимы определённые условия:</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квалифицированные кадры;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наличие учебного кабинета, а в нём Уголка природы;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постоянное пополнение информационного банка (периодические издания, вновь издаваемая популярная литература по экологии);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доступность Интернета;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возможность выезда за пределы</w:t>
      </w:r>
      <w:r w:rsidR="0001764A">
        <w:rPr>
          <w:rFonts w:ascii="Times New Roman CYR" w:eastAsia="Times New Roman CYR" w:hAnsi="Times New Roman CYR" w:cs="Times New Roman CYR"/>
          <w:sz w:val="28"/>
        </w:rPr>
        <w:t xml:space="preserve"> населённого пункта</w:t>
      </w:r>
      <w:r>
        <w:rPr>
          <w:rFonts w:ascii="Times New Roman CYR" w:eastAsia="Times New Roman CYR" w:hAnsi="Times New Roman CYR" w:cs="Times New Roman CYR"/>
          <w:sz w:val="28"/>
        </w:rPr>
        <w:t xml:space="preserve">;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определённый возрастной диапазон членов кружка, необходимый для нормального общения в подростковой среде;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своевременный уход опытных членов кружка на самостоятельный участок работы кружка; </w:t>
      </w:r>
    </w:p>
    <w:p w:rsidR="0001764A"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многообразие форм обучения и воспитания;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социально значимая направленность деятельности;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сохранение единого кружкового пространства для участников всех ступеней образовательного процесса с присутствием </w:t>
      </w:r>
      <w:r>
        <w:rPr>
          <w:rFonts w:ascii="Times New Roman" w:eastAsia="Times New Roman" w:hAnsi="Times New Roman" w:cs="Times New Roman"/>
          <w:sz w:val="28"/>
        </w:rPr>
        <w:t>«</w:t>
      </w:r>
      <w:r>
        <w:rPr>
          <w:rFonts w:ascii="Times New Roman CYR" w:eastAsia="Times New Roman CYR" w:hAnsi="Times New Roman CYR" w:cs="Times New Roman CYR"/>
          <w:sz w:val="28"/>
        </w:rPr>
        <w:t>облака</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из так называемых друзей кружка (сочувствующие, но очень занятые, ещё не определившиеся). </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b/>
          <w:sz w:val="28"/>
        </w:rPr>
      </w:pPr>
      <w:r>
        <w:rPr>
          <w:rFonts w:ascii="Times New Roman" w:eastAsia="Times New Roman" w:hAnsi="Times New Roman" w:cs="Times New Roman"/>
          <w:b/>
          <w:sz w:val="28"/>
        </w:rPr>
        <w:t xml:space="preserve">6. </w:t>
      </w:r>
      <w:r>
        <w:rPr>
          <w:rFonts w:ascii="Times New Roman CYR" w:eastAsia="Times New Roman CYR" w:hAnsi="Times New Roman CYR" w:cs="Times New Roman CYR"/>
          <w:b/>
          <w:sz w:val="28"/>
        </w:rPr>
        <w:t>Обеспечение программы.</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rPr>
        <w:t>Экологический кружок располагает учебным классом</w:t>
      </w: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Для обеспечения образовательного процесса необходимо:</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proofErr w:type="spellStart"/>
      <w:proofErr w:type="gramStart"/>
      <w:r>
        <w:rPr>
          <w:rFonts w:ascii="Times New Roman CYR" w:eastAsia="Times New Roman CYR" w:hAnsi="Times New Roman CYR" w:cs="Times New Roman CYR"/>
          <w:sz w:val="28"/>
        </w:rPr>
        <w:t>методико</w:t>
      </w:r>
      <w:proofErr w:type="spellEnd"/>
      <w:r>
        <w:rPr>
          <w:rFonts w:ascii="Times New Roman CYR" w:eastAsia="Times New Roman CYR" w:hAnsi="Times New Roman CYR" w:cs="Times New Roman CYR"/>
          <w:sz w:val="28"/>
        </w:rPr>
        <w:t xml:space="preserve"> – дидактическое</w:t>
      </w:r>
      <w:proofErr w:type="gramEnd"/>
      <w:r>
        <w:rPr>
          <w:rFonts w:ascii="Times New Roman CYR" w:eastAsia="Times New Roman CYR" w:hAnsi="Times New Roman CYR" w:cs="Times New Roman CYR"/>
          <w:sz w:val="28"/>
        </w:rPr>
        <w:t xml:space="preserve"> обеспечение;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пакет творческих заданий по различным темам, способствующих созданию оптимальных условий развития познавательной активности;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фонд литературы по предмету;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видеотека;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участие педагога кружка в семинарах, курсах повышения квалификации;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проведение открытых занятий для коллег,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пакет тестов, других форм психологической и профессиональной диагностики;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lastRenderedPageBreak/>
        <w:t xml:space="preserve">технические средства обучения: микроскоп, магнитофон, ПК; </w:t>
      </w:r>
    </w:p>
    <w:p w:rsidR="00806DD1" w:rsidRDefault="006F4ADB" w:rsidP="0001764A">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финансовые средства на методическое обеспечение, издательскую деятельность, призовой фонд, укрепление материальной базы, поездки и</w:t>
      </w:r>
      <w:r w:rsidR="0001764A">
        <w:rPr>
          <w:rFonts w:ascii="Times New Roman CYR" w:eastAsia="Times New Roman CYR" w:hAnsi="Times New Roman CYR" w:cs="Times New Roman CYR"/>
          <w:sz w:val="28"/>
        </w:rPr>
        <w:t xml:space="preserve"> экскурсии</w:t>
      </w:r>
      <w:r>
        <w:rPr>
          <w:rFonts w:ascii="Times New Roman CYR" w:eastAsia="Times New Roman CYR" w:hAnsi="Times New Roman CYR" w:cs="Times New Roman CYR"/>
          <w:sz w:val="28"/>
        </w:rPr>
        <w:t xml:space="preserve">. </w:t>
      </w:r>
    </w:p>
    <w:p w:rsidR="006F4ADB" w:rsidRDefault="006F4ADB">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jc w:val="center"/>
        <w:rPr>
          <w:rFonts w:ascii="Times New Roman CYR" w:eastAsia="Times New Roman CYR" w:hAnsi="Times New Roman CYR" w:cs="Times New Roman CYR"/>
          <w:b/>
          <w:sz w:val="28"/>
        </w:rPr>
      </w:pPr>
      <w:r>
        <w:rPr>
          <w:rFonts w:ascii="Times New Roman" w:eastAsia="Times New Roman" w:hAnsi="Times New Roman" w:cs="Times New Roman"/>
          <w:b/>
          <w:sz w:val="28"/>
        </w:rPr>
        <w:t xml:space="preserve">7. </w:t>
      </w:r>
      <w:r>
        <w:rPr>
          <w:rFonts w:ascii="Times New Roman CYR" w:eastAsia="Times New Roman CYR" w:hAnsi="Times New Roman CYR" w:cs="Times New Roman CYR"/>
          <w:b/>
          <w:sz w:val="28"/>
        </w:rPr>
        <w:t>Способы отслеживания и контроля результатов обучения.</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Отслеживание результативности образовательного процесса осуществляются в постоянном педагогическом наблюдении, мониторинге, через итоги разноплановых контрольных форм работы:</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самостоятельная разработка учащимися текстов бесед, сообщений, обзоров для выступлений перед аудиторией, выполнения реферативных работ, их защита в группе;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контрольные формы работы: тесты, контрольно – познавательные игры;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табло достижений кружка;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открытые занятия в игровой форме;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участие </w:t>
      </w:r>
      <w:proofErr w:type="gramStart"/>
      <w:r>
        <w:rPr>
          <w:rFonts w:ascii="Times New Roman CYR" w:eastAsia="Times New Roman CYR" w:hAnsi="Times New Roman CYR" w:cs="Times New Roman CYR"/>
          <w:sz w:val="28"/>
        </w:rPr>
        <w:t>в</w:t>
      </w:r>
      <w:proofErr w:type="gramEnd"/>
      <w:r>
        <w:rPr>
          <w:rFonts w:ascii="Times New Roman CYR" w:eastAsia="Times New Roman CYR" w:hAnsi="Times New Roman CYR" w:cs="Times New Roman CYR"/>
          <w:sz w:val="28"/>
        </w:rPr>
        <w:t xml:space="preserve"> кружковой и массовой вне учебной деятельности; </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разработка памятки </w:t>
      </w:r>
      <w:r>
        <w:rPr>
          <w:rFonts w:ascii="Times New Roman" w:eastAsia="Times New Roman" w:hAnsi="Times New Roman" w:cs="Times New Roman"/>
          <w:sz w:val="28"/>
        </w:rPr>
        <w:t>«</w:t>
      </w:r>
      <w:r>
        <w:rPr>
          <w:rFonts w:ascii="Times New Roman CYR" w:eastAsia="Times New Roman CYR" w:hAnsi="Times New Roman CYR" w:cs="Times New Roman CYR"/>
          <w:sz w:val="28"/>
        </w:rPr>
        <w:t>Юный эколог</w:t>
      </w:r>
      <w:r>
        <w:rPr>
          <w:rFonts w:ascii="Times New Roman" w:eastAsia="Times New Roman" w:hAnsi="Times New Roman" w:cs="Times New Roman"/>
          <w:sz w:val="28"/>
        </w:rPr>
        <w:t xml:space="preserve">». </w:t>
      </w:r>
    </w:p>
    <w:p w:rsidR="00806DD1" w:rsidRDefault="00806DD1">
      <w:pPr>
        <w:spacing w:after="0" w:line="240" w:lineRule="auto"/>
        <w:rPr>
          <w:rFonts w:ascii="Times New Roman" w:eastAsia="Times New Roman" w:hAnsi="Times New Roman" w:cs="Times New Roman"/>
          <w:b/>
          <w:sz w:val="28"/>
        </w:rPr>
      </w:pPr>
    </w:p>
    <w:p w:rsidR="00806DD1" w:rsidRDefault="00806DD1">
      <w:pPr>
        <w:spacing w:after="0" w:line="240" w:lineRule="auto"/>
        <w:rPr>
          <w:rFonts w:ascii="Times New Roman" w:eastAsia="Times New Roman" w:hAnsi="Times New Roman" w:cs="Times New Roman"/>
          <w:b/>
          <w:sz w:val="28"/>
        </w:rPr>
      </w:pPr>
    </w:p>
    <w:p w:rsidR="00806DD1" w:rsidRDefault="00806DD1">
      <w:pPr>
        <w:spacing w:after="0" w:line="240" w:lineRule="auto"/>
        <w:rPr>
          <w:rFonts w:ascii="Times New Roman" w:eastAsia="Times New Roman" w:hAnsi="Times New Roman" w:cs="Times New Roman"/>
          <w:b/>
          <w:sz w:val="28"/>
        </w:rPr>
      </w:pPr>
    </w:p>
    <w:p w:rsidR="00806DD1" w:rsidRDefault="00806DD1">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6F4ADB" w:rsidRDefault="006F4ADB">
      <w:pPr>
        <w:spacing w:after="0" w:line="240" w:lineRule="auto"/>
        <w:rPr>
          <w:rFonts w:ascii="Times New Roman" w:eastAsia="Times New Roman" w:hAnsi="Times New Roman" w:cs="Times New Roman"/>
          <w:b/>
          <w:sz w:val="28"/>
        </w:rPr>
      </w:pPr>
    </w:p>
    <w:p w:rsidR="00806DD1" w:rsidRDefault="00806DD1">
      <w:pPr>
        <w:spacing w:after="0" w:line="240" w:lineRule="auto"/>
        <w:jc w:val="center"/>
        <w:rPr>
          <w:rFonts w:ascii="Times New Roman" w:eastAsia="Times New Roman" w:hAnsi="Times New Roman" w:cs="Times New Roman"/>
          <w:b/>
          <w:sz w:val="28"/>
        </w:rPr>
      </w:pPr>
    </w:p>
    <w:p w:rsidR="0001764A" w:rsidRDefault="0001764A">
      <w:pPr>
        <w:spacing w:after="0" w:line="240" w:lineRule="auto"/>
        <w:jc w:val="center"/>
        <w:rPr>
          <w:rFonts w:ascii="Times New Roman" w:eastAsia="Times New Roman" w:hAnsi="Times New Roman" w:cs="Times New Roman"/>
          <w:b/>
          <w:sz w:val="28"/>
        </w:rPr>
      </w:pPr>
    </w:p>
    <w:p w:rsidR="0001764A" w:rsidRDefault="0001764A">
      <w:pPr>
        <w:spacing w:after="0" w:line="240" w:lineRule="auto"/>
        <w:jc w:val="center"/>
        <w:rPr>
          <w:rFonts w:ascii="Times New Roman" w:eastAsia="Times New Roman" w:hAnsi="Times New Roman" w:cs="Times New Roman"/>
          <w:b/>
          <w:sz w:val="28"/>
        </w:rPr>
      </w:pPr>
    </w:p>
    <w:p w:rsidR="0001764A" w:rsidRDefault="0001764A">
      <w:pPr>
        <w:spacing w:after="0" w:line="240" w:lineRule="auto"/>
        <w:jc w:val="center"/>
        <w:rPr>
          <w:rFonts w:ascii="Times New Roman" w:eastAsia="Times New Roman" w:hAnsi="Times New Roman" w:cs="Times New Roman"/>
          <w:b/>
          <w:sz w:val="28"/>
        </w:rPr>
      </w:pPr>
    </w:p>
    <w:p w:rsidR="0001764A" w:rsidRDefault="0001764A">
      <w:pPr>
        <w:spacing w:after="0" w:line="240" w:lineRule="auto"/>
        <w:jc w:val="center"/>
        <w:rPr>
          <w:rFonts w:ascii="Times New Roman" w:eastAsia="Times New Roman" w:hAnsi="Times New Roman" w:cs="Times New Roman"/>
          <w:b/>
          <w:sz w:val="28"/>
        </w:rPr>
      </w:pPr>
    </w:p>
    <w:p w:rsidR="00806DD1" w:rsidRDefault="006F4ADB">
      <w:pPr>
        <w:spacing w:after="0" w:line="240" w:lineRule="auto"/>
        <w:jc w:val="center"/>
        <w:rPr>
          <w:rFonts w:ascii="Times New Roman CYR" w:eastAsia="Times New Roman CYR" w:hAnsi="Times New Roman CYR" w:cs="Times New Roman CYR"/>
          <w:b/>
          <w:sz w:val="28"/>
        </w:rPr>
      </w:pPr>
      <w:r>
        <w:rPr>
          <w:rFonts w:ascii="Times New Roman" w:eastAsia="Times New Roman" w:hAnsi="Times New Roman" w:cs="Times New Roman"/>
          <w:b/>
          <w:sz w:val="28"/>
        </w:rPr>
        <w:lastRenderedPageBreak/>
        <w:t xml:space="preserve">8. </w:t>
      </w:r>
      <w:r>
        <w:rPr>
          <w:rFonts w:ascii="Times New Roman CYR" w:eastAsia="Times New Roman CYR" w:hAnsi="Times New Roman CYR" w:cs="Times New Roman CYR"/>
          <w:b/>
          <w:sz w:val="28"/>
        </w:rPr>
        <w:t>Список литературы:</w:t>
      </w:r>
    </w:p>
    <w:p w:rsidR="00806DD1" w:rsidRDefault="00806DD1">
      <w:pPr>
        <w:spacing w:after="0" w:line="240" w:lineRule="auto"/>
        <w:jc w:val="center"/>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Для педагога:</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Конвенция о правах ребёнка. </w:t>
      </w:r>
      <w:proofErr w:type="spellStart"/>
      <w:proofErr w:type="gramStart"/>
      <w:r>
        <w:rPr>
          <w:rFonts w:ascii="Times New Roman CYR" w:eastAsia="Times New Roman CYR" w:hAnsi="Times New Roman CYR" w:cs="Times New Roman CYR"/>
          <w:sz w:val="28"/>
        </w:rPr>
        <w:t>Нью</w:t>
      </w:r>
      <w:proofErr w:type="spellEnd"/>
      <w:r>
        <w:rPr>
          <w:rFonts w:ascii="Times New Roman CYR" w:eastAsia="Times New Roman CYR" w:hAnsi="Times New Roman CYR" w:cs="Times New Roman CYR"/>
          <w:sz w:val="28"/>
        </w:rPr>
        <w:t xml:space="preserve"> – Йорк</w:t>
      </w:r>
      <w:proofErr w:type="gramEnd"/>
      <w:r>
        <w:rPr>
          <w:rFonts w:ascii="Times New Roman CYR" w:eastAsia="Times New Roman CYR" w:hAnsi="Times New Roman CYR" w:cs="Times New Roman CYR"/>
          <w:sz w:val="28"/>
        </w:rPr>
        <w:t xml:space="preserve">; ЮНИСЕВ 1991г. </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Постановление правительства РФ от 7. 03. 1995г. За№233 </w:t>
      </w:r>
      <w:r>
        <w:rPr>
          <w:rFonts w:ascii="Times New Roman" w:eastAsia="Times New Roman" w:hAnsi="Times New Roman" w:cs="Times New Roman"/>
          <w:sz w:val="28"/>
        </w:rPr>
        <w:t>«</w:t>
      </w:r>
      <w:r>
        <w:rPr>
          <w:rFonts w:ascii="Times New Roman CYR" w:eastAsia="Times New Roman CYR" w:hAnsi="Times New Roman CYR" w:cs="Times New Roman CYR"/>
          <w:sz w:val="28"/>
        </w:rPr>
        <w:t>Об утверждении типового положения об учреждении дополнительного образования детей</w:t>
      </w:r>
      <w:r>
        <w:rPr>
          <w:rFonts w:ascii="Times New Roman" w:eastAsia="Times New Roman" w:hAnsi="Times New Roman" w:cs="Times New Roman"/>
          <w:sz w:val="28"/>
        </w:rPr>
        <w:t xml:space="preserve">».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Энциклопедия большая советская. Москва 1978г. Том №29.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Энциклопедия для детей. Биология. Москва </w:t>
      </w:r>
      <w:r>
        <w:rPr>
          <w:rFonts w:ascii="Times New Roman" w:eastAsia="Times New Roman" w:hAnsi="Times New Roman" w:cs="Times New Roman"/>
          <w:sz w:val="28"/>
        </w:rPr>
        <w:t>«</w:t>
      </w:r>
      <w:proofErr w:type="spellStart"/>
      <w:r>
        <w:rPr>
          <w:rFonts w:ascii="Times New Roman CYR" w:eastAsia="Times New Roman CYR" w:hAnsi="Times New Roman CYR" w:cs="Times New Roman CYR"/>
          <w:sz w:val="28"/>
        </w:rPr>
        <w:t>Аванта</w:t>
      </w:r>
      <w:proofErr w:type="spellEnd"/>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 1993</w:t>
      </w:r>
      <w:r>
        <w:rPr>
          <w:rFonts w:ascii="Times New Roman CYR" w:eastAsia="Times New Roman CYR" w:hAnsi="Times New Roman CYR" w:cs="Times New Roman CYR"/>
          <w:sz w:val="28"/>
        </w:rPr>
        <w:t xml:space="preserve">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Энциклопедия для детей. Геология. Москва </w:t>
      </w:r>
      <w:r>
        <w:rPr>
          <w:rFonts w:ascii="Times New Roman" w:eastAsia="Times New Roman" w:hAnsi="Times New Roman" w:cs="Times New Roman"/>
          <w:sz w:val="28"/>
        </w:rPr>
        <w:t>«</w:t>
      </w:r>
      <w:proofErr w:type="spellStart"/>
      <w:r>
        <w:rPr>
          <w:rFonts w:ascii="Times New Roman CYR" w:eastAsia="Times New Roman CYR" w:hAnsi="Times New Roman CYR" w:cs="Times New Roman CYR"/>
          <w:sz w:val="28"/>
        </w:rPr>
        <w:t>Аванта</w:t>
      </w:r>
      <w:proofErr w:type="spellEnd"/>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 1993</w:t>
      </w:r>
      <w:r>
        <w:rPr>
          <w:rFonts w:ascii="Times New Roman CYR" w:eastAsia="Times New Roman CYR" w:hAnsi="Times New Roman CYR" w:cs="Times New Roman CYR"/>
          <w:sz w:val="28"/>
        </w:rPr>
        <w:t xml:space="preserve">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Биология газеты.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Биология в школе (журналы).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proofErr w:type="spellStart"/>
      <w:r>
        <w:rPr>
          <w:rFonts w:ascii="Times New Roman CYR" w:eastAsia="Times New Roman CYR" w:hAnsi="Times New Roman CYR" w:cs="Times New Roman CYR"/>
          <w:sz w:val="28"/>
        </w:rPr>
        <w:t>Изгаршев</w:t>
      </w:r>
      <w:proofErr w:type="spellEnd"/>
      <w:r>
        <w:rPr>
          <w:rFonts w:ascii="Times New Roman CYR" w:eastAsia="Times New Roman CYR" w:hAnsi="Times New Roman CYR" w:cs="Times New Roman CYR"/>
          <w:sz w:val="28"/>
        </w:rPr>
        <w:t xml:space="preserve"> А.В. </w:t>
      </w:r>
      <w:r>
        <w:rPr>
          <w:rFonts w:ascii="Times New Roman" w:eastAsia="Times New Roman" w:hAnsi="Times New Roman" w:cs="Times New Roman"/>
          <w:sz w:val="28"/>
        </w:rPr>
        <w:t>«</w:t>
      </w:r>
      <w:r>
        <w:rPr>
          <w:rFonts w:ascii="Times New Roman CYR" w:eastAsia="Times New Roman CYR" w:hAnsi="Times New Roman CYR" w:cs="Times New Roman CYR"/>
          <w:sz w:val="28"/>
        </w:rPr>
        <w:t>Поговорим о них</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Общество 1993.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proofErr w:type="spellStart"/>
      <w:r>
        <w:rPr>
          <w:rFonts w:ascii="Times New Roman CYR" w:eastAsia="Times New Roman CYR" w:hAnsi="Times New Roman CYR" w:cs="Times New Roman CYR"/>
          <w:sz w:val="28"/>
        </w:rPr>
        <w:t>Бадьева</w:t>
      </w:r>
      <w:proofErr w:type="spellEnd"/>
      <w:r>
        <w:rPr>
          <w:rFonts w:ascii="Times New Roman CYR" w:eastAsia="Times New Roman CYR" w:hAnsi="Times New Roman CYR" w:cs="Times New Roman CYR"/>
          <w:sz w:val="28"/>
        </w:rPr>
        <w:t xml:space="preserve"> Э.А. </w:t>
      </w:r>
      <w:r>
        <w:rPr>
          <w:rFonts w:ascii="Times New Roman" w:eastAsia="Times New Roman" w:hAnsi="Times New Roman" w:cs="Times New Roman"/>
          <w:sz w:val="28"/>
        </w:rPr>
        <w:t>«</w:t>
      </w:r>
      <w:r>
        <w:rPr>
          <w:rFonts w:ascii="Times New Roman CYR" w:eastAsia="Times New Roman CYR" w:hAnsi="Times New Roman CYR" w:cs="Times New Roman CYR"/>
          <w:sz w:val="28"/>
        </w:rPr>
        <w:t>Животные в нашем доме</w:t>
      </w:r>
      <w:r>
        <w:rPr>
          <w:rFonts w:ascii="Times New Roman" w:eastAsia="Times New Roman" w:hAnsi="Times New Roman" w:cs="Times New Roman"/>
          <w:sz w:val="28"/>
        </w:rPr>
        <w:t xml:space="preserve">». </w:t>
      </w:r>
      <w:r>
        <w:rPr>
          <w:rFonts w:ascii="Times New Roman CYR" w:eastAsia="Times New Roman CYR" w:hAnsi="Times New Roman CYR" w:cs="Times New Roman CYR"/>
          <w:sz w:val="28"/>
        </w:rPr>
        <w:t xml:space="preserve">Свердловск 1990г. </w:t>
      </w:r>
    </w:p>
    <w:p w:rsidR="00806DD1" w:rsidRDefault="00806DD1">
      <w:pPr>
        <w:tabs>
          <w:tab w:val="left" w:pos="720"/>
        </w:tabs>
        <w:spacing w:after="0" w:line="240" w:lineRule="auto"/>
        <w:ind w:left="720" w:hanging="360"/>
        <w:rPr>
          <w:rFonts w:ascii="Times New Roman CYR" w:eastAsia="Times New Roman CYR" w:hAnsi="Times New Roman CYR" w:cs="Times New Roman CYR"/>
          <w:sz w:val="28"/>
        </w:rPr>
      </w:pPr>
    </w:p>
    <w:p w:rsidR="00806DD1" w:rsidRDefault="006F4ADB">
      <w:pPr>
        <w:spacing w:after="0" w:line="240" w:lineRule="auto"/>
        <w:rPr>
          <w:rFonts w:ascii="Times New Roman CYR" w:eastAsia="Times New Roman CYR" w:hAnsi="Times New Roman CYR" w:cs="Times New Roman CYR"/>
          <w:sz w:val="28"/>
        </w:rPr>
      </w:pPr>
      <w:r>
        <w:rPr>
          <w:rFonts w:ascii="Times New Roman CYR" w:eastAsia="Times New Roman CYR" w:hAnsi="Times New Roman CYR" w:cs="Times New Roman CYR"/>
          <w:sz w:val="28"/>
          <w:u w:val="single"/>
        </w:rPr>
        <w:t>Для учащихся:</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Брем А.Э. Жизнь животных в трёх томах. </w:t>
      </w:r>
      <w:proofErr w:type="spellStart"/>
      <w:r>
        <w:rPr>
          <w:rFonts w:ascii="Times New Roman CYR" w:eastAsia="Times New Roman CYR" w:hAnsi="Times New Roman CYR" w:cs="Times New Roman CYR"/>
          <w:sz w:val="28"/>
        </w:rPr>
        <w:t>Терра</w:t>
      </w:r>
      <w:proofErr w:type="spellEnd"/>
      <w:r>
        <w:rPr>
          <w:rFonts w:ascii="Times New Roman CYR" w:eastAsia="Times New Roman CYR" w:hAnsi="Times New Roman CYR" w:cs="Times New Roman CYR"/>
          <w:sz w:val="28"/>
        </w:rPr>
        <w:t xml:space="preserve"> 1992г.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Маркин В. А. Я познаю мир. Москва 2000г.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proofErr w:type="spellStart"/>
      <w:r>
        <w:rPr>
          <w:rFonts w:ascii="Times New Roman CYR" w:eastAsia="Times New Roman CYR" w:hAnsi="Times New Roman CYR" w:cs="Times New Roman CYR"/>
          <w:sz w:val="28"/>
        </w:rPr>
        <w:t>Кашинская</w:t>
      </w:r>
      <w:proofErr w:type="spellEnd"/>
      <w:r>
        <w:rPr>
          <w:rFonts w:ascii="Times New Roman CYR" w:eastAsia="Times New Roman CYR" w:hAnsi="Times New Roman CYR" w:cs="Times New Roman CYR"/>
          <w:sz w:val="28"/>
        </w:rPr>
        <w:t xml:space="preserve"> Е.А. Всё обо всём. М 1999г.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Тайны живой природы М. </w:t>
      </w:r>
      <w:proofErr w:type="spellStart"/>
      <w:r>
        <w:rPr>
          <w:rFonts w:ascii="Times New Roman CYR" w:eastAsia="Times New Roman CYR" w:hAnsi="Times New Roman CYR" w:cs="Times New Roman CYR"/>
          <w:sz w:val="28"/>
        </w:rPr>
        <w:t>Росмэн</w:t>
      </w:r>
      <w:proofErr w:type="spellEnd"/>
      <w:r>
        <w:rPr>
          <w:rFonts w:ascii="Times New Roman CYR" w:eastAsia="Times New Roman CYR" w:hAnsi="Times New Roman CYR" w:cs="Times New Roman CYR"/>
          <w:sz w:val="28"/>
        </w:rPr>
        <w:t xml:space="preserve"> 1995г.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Соло для позвоночника А. </w:t>
      </w:r>
      <w:proofErr w:type="spellStart"/>
      <w:r>
        <w:rPr>
          <w:rFonts w:ascii="Times New Roman CYR" w:eastAsia="Times New Roman CYR" w:hAnsi="Times New Roman CYR" w:cs="Times New Roman CYR"/>
          <w:sz w:val="28"/>
        </w:rPr>
        <w:t>Ситель</w:t>
      </w:r>
      <w:proofErr w:type="spellEnd"/>
      <w:r>
        <w:rPr>
          <w:rFonts w:ascii="Times New Roman CYR" w:eastAsia="Times New Roman CYR" w:hAnsi="Times New Roman CYR" w:cs="Times New Roman CYR"/>
          <w:sz w:val="28"/>
        </w:rPr>
        <w:t xml:space="preserve"> Москва 2006г.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Целительные силы Г. П. Малахов АО </w:t>
      </w:r>
      <w:r>
        <w:rPr>
          <w:rFonts w:ascii="Times New Roman" w:eastAsia="Times New Roman" w:hAnsi="Times New Roman" w:cs="Times New Roman"/>
          <w:sz w:val="28"/>
        </w:rPr>
        <w:t>«</w:t>
      </w:r>
      <w:r>
        <w:rPr>
          <w:rFonts w:ascii="Times New Roman CYR" w:eastAsia="Times New Roman CYR" w:hAnsi="Times New Roman CYR" w:cs="Times New Roman CYR"/>
          <w:sz w:val="28"/>
        </w:rPr>
        <w:t>Комплект</w:t>
      </w:r>
      <w:r>
        <w:rPr>
          <w:rFonts w:ascii="Times New Roman" w:eastAsia="Times New Roman" w:hAnsi="Times New Roman" w:cs="Times New Roman"/>
          <w:sz w:val="28"/>
        </w:rPr>
        <w:t>» 1995</w:t>
      </w:r>
      <w:r>
        <w:rPr>
          <w:rFonts w:ascii="Times New Roman CYR" w:eastAsia="Times New Roman CYR" w:hAnsi="Times New Roman CYR" w:cs="Times New Roman CYR"/>
          <w:sz w:val="28"/>
        </w:rPr>
        <w:t xml:space="preserve">г. </w:t>
      </w:r>
    </w:p>
    <w:p w:rsidR="00806DD1" w:rsidRDefault="006F4ADB">
      <w:pPr>
        <w:tabs>
          <w:tab w:val="left" w:pos="720"/>
        </w:tabs>
        <w:spacing w:after="0" w:line="240" w:lineRule="auto"/>
        <w:ind w:left="720" w:hanging="360"/>
        <w:rPr>
          <w:rFonts w:ascii="Times New Roman CYR" w:eastAsia="Times New Roman CYR" w:hAnsi="Times New Roman CYR" w:cs="Times New Roman CYR"/>
          <w:sz w:val="28"/>
        </w:rPr>
      </w:pPr>
      <w:r>
        <w:rPr>
          <w:rFonts w:ascii="Times New Roman CYR" w:eastAsia="Times New Roman CYR" w:hAnsi="Times New Roman CYR" w:cs="Times New Roman CYR"/>
          <w:sz w:val="28"/>
        </w:rPr>
        <w:t xml:space="preserve">Книга о здоровье под редакцией Ю.П. </w:t>
      </w:r>
      <w:proofErr w:type="spellStart"/>
      <w:r>
        <w:rPr>
          <w:rFonts w:ascii="Times New Roman CYR" w:eastAsia="Times New Roman CYR" w:hAnsi="Times New Roman CYR" w:cs="Times New Roman CYR"/>
          <w:sz w:val="28"/>
        </w:rPr>
        <w:t>Лисицина</w:t>
      </w:r>
      <w:proofErr w:type="spellEnd"/>
      <w:r>
        <w:rPr>
          <w:rFonts w:ascii="Times New Roman CYR" w:eastAsia="Times New Roman CYR" w:hAnsi="Times New Roman CYR" w:cs="Times New Roman CYR"/>
          <w:sz w:val="28"/>
        </w:rPr>
        <w:t xml:space="preserve"> Москва 1998г. </w:t>
      </w:r>
    </w:p>
    <w:p w:rsidR="00806DD1" w:rsidRDefault="006F4ADB">
      <w:pPr>
        <w:tabs>
          <w:tab w:val="left" w:pos="720"/>
        </w:tabs>
        <w:spacing w:after="0" w:line="240" w:lineRule="auto"/>
        <w:ind w:left="720" w:hanging="360"/>
        <w:rPr>
          <w:rFonts w:ascii="Times New Roman" w:eastAsia="Times New Roman" w:hAnsi="Times New Roman" w:cs="Times New Roman"/>
          <w:sz w:val="28"/>
        </w:rPr>
      </w:pPr>
      <w:r>
        <w:rPr>
          <w:rFonts w:ascii="Times New Roman CYR" w:eastAsia="Times New Roman CYR" w:hAnsi="Times New Roman CYR" w:cs="Times New Roman CYR"/>
          <w:sz w:val="28"/>
        </w:rPr>
        <w:t xml:space="preserve">Журналы </w:t>
      </w:r>
      <w:r>
        <w:rPr>
          <w:rFonts w:ascii="Times New Roman" w:eastAsia="Times New Roman" w:hAnsi="Times New Roman" w:cs="Times New Roman"/>
          <w:sz w:val="28"/>
        </w:rPr>
        <w:t>«</w:t>
      </w:r>
      <w:r>
        <w:rPr>
          <w:rFonts w:ascii="Times New Roman CYR" w:eastAsia="Times New Roman CYR" w:hAnsi="Times New Roman CYR" w:cs="Times New Roman CYR"/>
          <w:sz w:val="28"/>
        </w:rPr>
        <w:t>Юный натуралист</w:t>
      </w:r>
      <w:r>
        <w:rPr>
          <w:rFonts w:ascii="Times New Roman" w:eastAsia="Times New Roman" w:hAnsi="Times New Roman" w:cs="Times New Roman"/>
          <w:sz w:val="28"/>
        </w:rPr>
        <w:t>», «</w:t>
      </w:r>
      <w:r>
        <w:rPr>
          <w:rFonts w:ascii="Times New Roman CYR" w:eastAsia="Times New Roman CYR" w:hAnsi="Times New Roman CYR" w:cs="Times New Roman CYR"/>
          <w:sz w:val="28"/>
        </w:rPr>
        <w:t>Вокруг света</w:t>
      </w:r>
      <w:r>
        <w:rPr>
          <w:rFonts w:ascii="Times New Roman" w:eastAsia="Times New Roman" w:hAnsi="Times New Roman" w:cs="Times New Roman"/>
          <w:sz w:val="28"/>
        </w:rPr>
        <w:t xml:space="preserve">». </w:t>
      </w: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6F4ADB" w:rsidRDefault="006F4ADB">
      <w:pPr>
        <w:spacing w:after="0" w:line="240" w:lineRule="auto"/>
        <w:ind w:left="720"/>
        <w:rPr>
          <w:rFonts w:ascii="Times New Roman" w:eastAsia="Times New Roman" w:hAnsi="Times New Roman" w:cs="Times New Roman"/>
          <w:sz w:val="28"/>
        </w:rPr>
      </w:pPr>
    </w:p>
    <w:p w:rsidR="006F4ADB" w:rsidRDefault="006F4ADB">
      <w:pPr>
        <w:spacing w:after="0" w:line="240" w:lineRule="auto"/>
        <w:ind w:left="720"/>
        <w:rPr>
          <w:rFonts w:ascii="Times New Roman" w:eastAsia="Times New Roman" w:hAnsi="Times New Roman" w:cs="Times New Roman"/>
          <w:sz w:val="28"/>
        </w:rPr>
      </w:pPr>
    </w:p>
    <w:p w:rsidR="006F4ADB" w:rsidRDefault="006F4ADB">
      <w:pPr>
        <w:spacing w:after="0" w:line="240" w:lineRule="auto"/>
        <w:ind w:left="720"/>
        <w:rPr>
          <w:rFonts w:ascii="Times New Roman" w:eastAsia="Times New Roman" w:hAnsi="Times New Roman" w:cs="Times New Roman"/>
          <w:sz w:val="28"/>
        </w:rPr>
      </w:pPr>
    </w:p>
    <w:p w:rsidR="00806DD1" w:rsidRDefault="00806DD1">
      <w:pPr>
        <w:spacing w:after="0" w:line="240" w:lineRule="auto"/>
        <w:ind w:left="720"/>
        <w:rPr>
          <w:rFonts w:ascii="Times New Roman" w:eastAsia="Times New Roman" w:hAnsi="Times New Roman" w:cs="Times New Roman"/>
          <w:sz w:val="28"/>
        </w:rPr>
      </w:pPr>
    </w:p>
    <w:p w:rsidR="00806DD1" w:rsidRDefault="006F4ADB">
      <w:pPr>
        <w:spacing w:after="0" w:line="240" w:lineRule="auto"/>
        <w:ind w:left="720"/>
        <w:jc w:val="center"/>
        <w:rPr>
          <w:rFonts w:ascii="Times New Roman CYR" w:eastAsia="Times New Roman CYR" w:hAnsi="Times New Roman CYR" w:cs="Times New Roman CYR"/>
          <w:b/>
          <w:sz w:val="32"/>
        </w:rPr>
      </w:pPr>
      <w:r>
        <w:rPr>
          <w:rFonts w:ascii="Times New Roman CYR" w:eastAsia="Times New Roman CYR" w:hAnsi="Times New Roman CYR" w:cs="Times New Roman CYR"/>
          <w:b/>
          <w:sz w:val="32"/>
        </w:rPr>
        <w:t>Состав кружка</w:t>
      </w:r>
    </w:p>
    <w:p w:rsidR="00806DD1" w:rsidRDefault="00806DD1">
      <w:pPr>
        <w:spacing w:after="0" w:line="240" w:lineRule="auto"/>
        <w:ind w:left="720"/>
        <w:jc w:val="center"/>
        <w:rPr>
          <w:rFonts w:ascii="Times New Roman" w:eastAsia="Times New Roman" w:hAnsi="Times New Roman" w:cs="Times New Roman"/>
          <w:b/>
          <w:sz w:val="28"/>
        </w:rPr>
      </w:pPr>
    </w:p>
    <w:tbl>
      <w:tblPr>
        <w:tblW w:w="0" w:type="auto"/>
        <w:tblInd w:w="504" w:type="dxa"/>
        <w:tblCellMar>
          <w:left w:w="10" w:type="dxa"/>
          <w:right w:w="10" w:type="dxa"/>
        </w:tblCellMar>
        <w:tblLook w:val="0000"/>
      </w:tblPr>
      <w:tblGrid>
        <w:gridCol w:w="1008"/>
        <w:gridCol w:w="4500"/>
        <w:gridCol w:w="3458"/>
      </w:tblGrid>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 xml:space="preserve">№ </w:t>
            </w:r>
            <w:proofErr w:type="spellStart"/>
            <w:proofErr w:type="gramStart"/>
            <w:r>
              <w:rPr>
                <w:rFonts w:ascii="Calibri" w:eastAsia="Calibri" w:hAnsi="Calibri" w:cs="Calibri"/>
                <w:sz w:val="24"/>
              </w:rPr>
              <w:t>п</w:t>
            </w:r>
            <w:proofErr w:type="spellEnd"/>
            <w:proofErr w:type="gramEnd"/>
            <w:r>
              <w:rPr>
                <w:rFonts w:ascii="Calibri" w:eastAsia="Calibri" w:hAnsi="Calibri" w:cs="Calibri"/>
                <w:sz w:val="24"/>
              </w:rPr>
              <w:t>/</w:t>
            </w:r>
            <w:proofErr w:type="spellStart"/>
            <w:r>
              <w:rPr>
                <w:rFonts w:ascii="Calibri" w:eastAsia="Calibri" w:hAnsi="Calibri" w:cs="Calibri"/>
                <w:sz w:val="24"/>
              </w:rPr>
              <w:t>п</w:t>
            </w:r>
            <w:proofErr w:type="spellEnd"/>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Фамилия имя воспитанника-эколога</w:t>
            </w: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возраст, класс</w:t>
            </w:r>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1</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Вельбой Василий</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3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2</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Вельбой Валентин</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3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3</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Острогоров Александр</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rsidP="007A1F89">
            <w:pPr>
              <w:spacing w:after="0" w:line="240" w:lineRule="auto"/>
              <w:jc w:val="center"/>
              <w:rPr>
                <w:rFonts w:ascii="Calibri" w:eastAsia="Calibri" w:hAnsi="Calibri" w:cs="Calibri"/>
              </w:rPr>
            </w:pPr>
            <w:r>
              <w:rPr>
                <w:rFonts w:ascii="Calibri" w:eastAsia="Calibri" w:hAnsi="Calibri" w:cs="Calibri"/>
              </w:rPr>
              <w:t xml:space="preserve">9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4</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Острогоров Алексей</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6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5</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Ревуцкий Владислав</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3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6</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Ревуцкий Денис</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6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7</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Сакаева Анастасия</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8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8</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Сакаева Лидия</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6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9</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Татаров Станислав</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5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10</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rPr>
                <w:rFonts w:ascii="Calibri" w:eastAsia="Calibri" w:hAnsi="Calibri" w:cs="Calibri"/>
              </w:rPr>
            </w:pPr>
            <w:r>
              <w:rPr>
                <w:rFonts w:ascii="Calibri" w:eastAsia="Calibri" w:hAnsi="Calibri" w:cs="Calibri"/>
              </w:rPr>
              <w:t>Щербовская Анна</w:t>
            </w: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7A1F89">
            <w:pPr>
              <w:spacing w:after="0" w:line="240" w:lineRule="auto"/>
              <w:jc w:val="center"/>
              <w:rPr>
                <w:rFonts w:ascii="Calibri" w:eastAsia="Calibri" w:hAnsi="Calibri" w:cs="Calibri"/>
              </w:rPr>
            </w:pPr>
            <w:r>
              <w:rPr>
                <w:rFonts w:ascii="Calibri" w:eastAsia="Calibri" w:hAnsi="Calibri" w:cs="Calibri"/>
              </w:rPr>
              <w:t xml:space="preserve">6 </w:t>
            </w:r>
            <w:proofErr w:type="spellStart"/>
            <w:r>
              <w:rPr>
                <w:rFonts w:ascii="Calibri" w:eastAsia="Calibri" w:hAnsi="Calibri" w:cs="Calibri"/>
              </w:rPr>
              <w:t>кл</w:t>
            </w:r>
            <w:proofErr w:type="spellEnd"/>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11</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806DD1">
            <w:pPr>
              <w:spacing w:after="0" w:line="240" w:lineRule="auto"/>
              <w:rPr>
                <w:rFonts w:ascii="Calibri" w:eastAsia="Calibri" w:hAnsi="Calibri" w:cs="Calibri"/>
              </w:rPr>
            </w:pP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806DD1">
            <w:pPr>
              <w:spacing w:after="0" w:line="240" w:lineRule="auto"/>
              <w:jc w:val="center"/>
              <w:rPr>
                <w:rFonts w:ascii="Calibri" w:eastAsia="Calibri" w:hAnsi="Calibri" w:cs="Calibri"/>
              </w:rPr>
            </w:pPr>
          </w:p>
        </w:tc>
      </w:tr>
      <w:tr w:rsidR="00806DD1">
        <w:trPr>
          <w:trHeight w:val="1"/>
        </w:trPr>
        <w:tc>
          <w:tcPr>
            <w:tcW w:w="100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6F4ADB">
            <w:pPr>
              <w:spacing w:after="0" w:line="240" w:lineRule="auto"/>
              <w:jc w:val="center"/>
              <w:rPr>
                <w:rFonts w:ascii="Calibri" w:eastAsia="Calibri" w:hAnsi="Calibri" w:cs="Calibri"/>
              </w:rPr>
            </w:pPr>
            <w:r>
              <w:rPr>
                <w:rFonts w:ascii="Calibri" w:eastAsia="Calibri" w:hAnsi="Calibri" w:cs="Calibri"/>
                <w:sz w:val="24"/>
              </w:rPr>
              <w:t>12</w:t>
            </w:r>
          </w:p>
        </w:tc>
        <w:tc>
          <w:tcPr>
            <w:tcW w:w="4500"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806DD1">
            <w:pPr>
              <w:spacing w:after="0" w:line="240" w:lineRule="auto"/>
              <w:rPr>
                <w:rFonts w:ascii="Calibri" w:eastAsia="Calibri" w:hAnsi="Calibri" w:cs="Calibri"/>
              </w:rPr>
            </w:pPr>
          </w:p>
          <w:p w:rsidR="006F4ADB" w:rsidRDefault="006F4ADB">
            <w:pPr>
              <w:spacing w:after="0" w:line="240" w:lineRule="auto"/>
              <w:rPr>
                <w:rFonts w:ascii="Calibri" w:eastAsia="Calibri" w:hAnsi="Calibri" w:cs="Calibri"/>
              </w:rPr>
            </w:pPr>
          </w:p>
        </w:tc>
        <w:tc>
          <w:tcPr>
            <w:tcW w:w="3458"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rsidR="00806DD1" w:rsidRDefault="00806DD1">
            <w:pPr>
              <w:spacing w:after="0" w:line="240" w:lineRule="auto"/>
              <w:jc w:val="center"/>
              <w:rPr>
                <w:rFonts w:ascii="Calibri" w:eastAsia="Calibri" w:hAnsi="Calibri" w:cs="Calibri"/>
              </w:rPr>
            </w:pPr>
          </w:p>
        </w:tc>
      </w:tr>
    </w:tbl>
    <w:p w:rsidR="00806DD1" w:rsidRDefault="00806DD1">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7A1F89" w:rsidRDefault="007A1F89">
      <w:pPr>
        <w:spacing w:after="0" w:line="240" w:lineRule="auto"/>
        <w:ind w:left="720"/>
        <w:rPr>
          <w:rFonts w:ascii="Times New Roman" w:eastAsia="Times New Roman" w:hAnsi="Times New Roman" w:cs="Times New Roman"/>
          <w:sz w:val="28"/>
        </w:rPr>
      </w:pPr>
    </w:p>
    <w:p w:rsidR="00806DD1" w:rsidRDefault="00806DD1">
      <w:pPr>
        <w:rPr>
          <w:rFonts w:ascii="Calibri" w:eastAsia="Calibri" w:hAnsi="Calibri" w:cs="Calibri"/>
          <w:sz w:val="24"/>
        </w:rPr>
      </w:pPr>
    </w:p>
    <w:p w:rsidR="00806DD1" w:rsidRDefault="00806DD1">
      <w:pPr>
        <w:rPr>
          <w:rFonts w:ascii="Calibri" w:eastAsia="Calibri" w:hAnsi="Calibri" w:cs="Calibri"/>
        </w:rPr>
      </w:pPr>
    </w:p>
    <w:sectPr w:rsidR="00806DD1" w:rsidSect="00854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06DD1"/>
    <w:rsid w:val="0001764A"/>
    <w:rsid w:val="005A78C4"/>
    <w:rsid w:val="006F4ADB"/>
    <w:rsid w:val="007A1F89"/>
    <w:rsid w:val="00806DD1"/>
    <w:rsid w:val="008541B4"/>
    <w:rsid w:val="008D3145"/>
    <w:rsid w:val="00A97B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21</Pages>
  <Words>4747</Words>
  <Characters>27058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Олег</cp:lastModifiedBy>
  <cp:revision>6</cp:revision>
  <dcterms:created xsi:type="dcterms:W3CDTF">2015-08-31T09:02:00Z</dcterms:created>
  <dcterms:modified xsi:type="dcterms:W3CDTF">2016-12-03T04:18:00Z</dcterms:modified>
</cp:coreProperties>
</file>