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1008" w:rsidRPr="00031008" w:rsidRDefault="00031008" w:rsidP="00031008">
      <w:pPr>
        <w:pStyle w:val="a3"/>
        <w:rPr>
          <w:b/>
        </w:rPr>
      </w:pPr>
      <w:r w:rsidRPr="00031008">
        <w:rPr>
          <w:b/>
        </w:rPr>
        <w:t>Краткосрочный план урока по математике  № 1-3-33</w:t>
      </w:r>
    </w:p>
    <w:p w:rsidR="00031008" w:rsidRPr="00031008" w:rsidRDefault="00031008" w:rsidP="00031008">
      <w:pPr>
        <w:pStyle w:val="a3"/>
      </w:pPr>
    </w:p>
    <w:tbl>
      <w:tblPr>
        <w:tblW w:w="489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44"/>
        <w:gridCol w:w="303"/>
        <w:gridCol w:w="309"/>
        <w:gridCol w:w="1481"/>
        <w:gridCol w:w="821"/>
        <w:gridCol w:w="2660"/>
        <w:gridCol w:w="1141"/>
        <w:gridCol w:w="2188"/>
      </w:tblGrid>
      <w:tr w:rsidR="00031008" w:rsidRPr="00031008" w:rsidTr="00FF4797">
        <w:trPr>
          <w:cantSplit/>
          <w:trHeight w:val="280"/>
        </w:trPr>
        <w:tc>
          <w:tcPr>
            <w:tcW w:w="2134" w:type="pct"/>
            <w:gridSpan w:val="5"/>
          </w:tcPr>
          <w:p w:rsidR="00031008" w:rsidRPr="00031008" w:rsidRDefault="00031008" w:rsidP="00031008">
            <w:pPr>
              <w:pStyle w:val="a3"/>
              <w:rPr>
                <w:b/>
              </w:rPr>
            </w:pPr>
            <w:r w:rsidRPr="00031008">
              <w:rPr>
                <w:b/>
              </w:rPr>
              <w:t>*В контексте тем:</w:t>
            </w:r>
          </w:p>
        </w:tc>
        <w:tc>
          <w:tcPr>
            <w:tcW w:w="2866" w:type="pct"/>
            <w:gridSpan w:val="3"/>
          </w:tcPr>
          <w:p w:rsidR="00031008" w:rsidRPr="00031008" w:rsidRDefault="00031008" w:rsidP="00031008">
            <w:pPr>
              <w:pStyle w:val="a3"/>
              <w:rPr>
                <w:b/>
                <w:i/>
              </w:rPr>
            </w:pPr>
            <w:r w:rsidRPr="00031008">
              <w:rPr>
                <w:b/>
              </w:rPr>
              <w:t xml:space="preserve"> </w:t>
            </w:r>
            <w:r w:rsidRPr="00031008">
              <w:rPr>
                <w:b/>
                <w:i/>
                <w:lang w:val="en-GB"/>
              </w:rPr>
              <w:t>«</w:t>
            </w:r>
            <w:proofErr w:type="spellStart"/>
            <w:r w:rsidRPr="00031008">
              <w:rPr>
                <w:b/>
                <w:i/>
                <w:lang w:val="en-GB"/>
              </w:rPr>
              <w:t>Путешествие</w:t>
            </w:r>
            <w:proofErr w:type="spellEnd"/>
            <w:r w:rsidRPr="00031008">
              <w:rPr>
                <w:b/>
                <w:i/>
                <w:lang w:val="en-GB"/>
              </w:rPr>
              <w:t>», «</w:t>
            </w:r>
            <w:proofErr w:type="spellStart"/>
            <w:r w:rsidRPr="00031008">
              <w:rPr>
                <w:b/>
                <w:i/>
                <w:lang w:val="en-GB"/>
              </w:rPr>
              <w:t>Традиции</w:t>
            </w:r>
            <w:proofErr w:type="spellEnd"/>
            <w:r w:rsidRPr="00031008">
              <w:rPr>
                <w:b/>
                <w:i/>
                <w:lang w:val="en-GB"/>
              </w:rPr>
              <w:t xml:space="preserve"> и </w:t>
            </w:r>
            <w:proofErr w:type="spellStart"/>
            <w:r w:rsidRPr="00031008">
              <w:rPr>
                <w:b/>
                <w:i/>
                <w:lang w:val="en-GB"/>
              </w:rPr>
              <w:t>фольклор</w:t>
            </w:r>
            <w:proofErr w:type="spellEnd"/>
            <w:r w:rsidRPr="00031008">
              <w:rPr>
                <w:b/>
                <w:i/>
                <w:lang w:val="en-GB"/>
              </w:rPr>
              <w:t>»</w:t>
            </w:r>
          </w:p>
        </w:tc>
      </w:tr>
      <w:tr w:rsidR="00031008" w:rsidRPr="00031008" w:rsidTr="00FF4797">
        <w:trPr>
          <w:cantSplit/>
          <w:trHeight w:val="473"/>
        </w:trPr>
        <w:tc>
          <w:tcPr>
            <w:tcW w:w="5000" w:type="pct"/>
            <w:gridSpan w:val="8"/>
          </w:tcPr>
          <w:p w:rsidR="00031008" w:rsidRPr="00031008" w:rsidRDefault="00031008" w:rsidP="00031008">
            <w:pPr>
              <w:pStyle w:val="a3"/>
              <w:rPr>
                <w:b/>
              </w:rPr>
            </w:pPr>
            <w:r w:rsidRPr="00031008">
              <w:rPr>
                <w:b/>
              </w:rPr>
              <w:t xml:space="preserve">Школа: </w:t>
            </w:r>
          </w:p>
        </w:tc>
      </w:tr>
      <w:tr w:rsidR="00031008" w:rsidRPr="00031008" w:rsidTr="00FF4797">
        <w:trPr>
          <w:cantSplit/>
          <w:trHeight w:val="472"/>
        </w:trPr>
        <w:tc>
          <w:tcPr>
            <w:tcW w:w="2134" w:type="pct"/>
            <w:gridSpan w:val="5"/>
          </w:tcPr>
          <w:p w:rsidR="00031008" w:rsidRPr="00031008" w:rsidRDefault="00031008" w:rsidP="00031008">
            <w:pPr>
              <w:pStyle w:val="a3"/>
              <w:rPr>
                <w:b/>
              </w:rPr>
            </w:pPr>
            <w:r w:rsidRPr="00031008">
              <w:rPr>
                <w:b/>
              </w:rPr>
              <w:t>Дата</w:t>
            </w:r>
            <w:r w:rsidRPr="00031008">
              <w:rPr>
                <w:b/>
                <w:lang w:val="en-GB"/>
              </w:rPr>
              <w:t>:</w:t>
            </w:r>
            <w:r w:rsidRPr="00031008">
              <w:rPr>
                <w:b/>
              </w:rPr>
              <w:t xml:space="preserve"> «____»____________20___г.</w:t>
            </w:r>
          </w:p>
          <w:p w:rsidR="00031008" w:rsidRPr="00031008" w:rsidRDefault="00031008" w:rsidP="00031008">
            <w:pPr>
              <w:pStyle w:val="a3"/>
              <w:rPr>
                <w:b/>
              </w:rPr>
            </w:pPr>
          </w:p>
        </w:tc>
        <w:tc>
          <w:tcPr>
            <w:tcW w:w="2866" w:type="pct"/>
            <w:gridSpan w:val="3"/>
          </w:tcPr>
          <w:p w:rsidR="00031008" w:rsidRPr="00031008" w:rsidRDefault="00031008" w:rsidP="00031008">
            <w:pPr>
              <w:pStyle w:val="a3"/>
            </w:pPr>
            <w:r w:rsidRPr="00031008">
              <w:t xml:space="preserve">ФИО учителя: </w:t>
            </w:r>
          </w:p>
          <w:p w:rsidR="00031008" w:rsidRPr="00031008" w:rsidRDefault="00031008" w:rsidP="00031008">
            <w:pPr>
              <w:pStyle w:val="a3"/>
            </w:pPr>
          </w:p>
        </w:tc>
      </w:tr>
      <w:tr w:rsidR="00031008" w:rsidRPr="00031008" w:rsidTr="00FF4797">
        <w:trPr>
          <w:cantSplit/>
          <w:trHeight w:val="412"/>
        </w:trPr>
        <w:tc>
          <w:tcPr>
            <w:tcW w:w="2134" w:type="pct"/>
            <w:gridSpan w:val="5"/>
          </w:tcPr>
          <w:p w:rsidR="00031008" w:rsidRPr="00031008" w:rsidRDefault="00031008" w:rsidP="00031008">
            <w:pPr>
              <w:pStyle w:val="a3"/>
              <w:rPr>
                <w:b/>
              </w:rPr>
            </w:pPr>
            <w:r w:rsidRPr="00031008">
              <w:rPr>
                <w:b/>
              </w:rPr>
              <w:t>Класс</w:t>
            </w:r>
            <w:r w:rsidRPr="00031008">
              <w:rPr>
                <w:b/>
                <w:lang w:val="en-GB"/>
              </w:rPr>
              <w:t xml:space="preserve">: </w:t>
            </w:r>
            <w:r w:rsidRPr="00031008">
              <w:t>1 «____» класс.</w:t>
            </w:r>
          </w:p>
        </w:tc>
        <w:tc>
          <w:tcPr>
            <w:tcW w:w="2866" w:type="pct"/>
            <w:gridSpan w:val="3"/>
          </w:tcPr>
          <w:p w:rsidR="00031008" w:rsidRPr="00031008" w:rsidRDefault="00031008" w:rsidP="00031008">
            <w:pPr>
              <w:pStyle w:val="a3"/>
            </w:pPr>
            <w:r w:rsidRPr="00031008">
              <w:t>Количество присутствующих</w:t>
            </w:r>
            <w:r w:rsidRPr="00031008">
              <w:rPr>
                <w:lang w:val="en-GB"/>
              </w:rPr>
              <w:t xml:space="preserve">: </w:t>
            </w:r>
          </w:p>
          <w:p w:rsidR="00031008" w:rsidRPr="00031008" w:rsidRDefault="00031008" w:rsidP="00031008">
            <w:pPr>
              <w:pStyle w:val="a3"/>
            </w:pPr>
            <w:r w:rsidRPr="00031008">
              <w:t xml:space="preserve">                        отсутствующих</w:t>
            </w:r>
            <w:r w:rsidRPr="00031008">
              <w:rPr>
                <w:lang w:val="en-GB"/>
              </w:rPr>
              <w:t>:</w:t>
            </w:r>
          </w:p>
        </w:tc>
      </w:tr>
      <w:tr w:rsidR="00031008" w:rsidRPr="00031008" w:rsidTr="00FF4797">
        <w:trPr>
          <w:cantSplit/>
          <w:trHeight w:val="412"/>
        </w:trPr>
        <w:tc>
          <w:tcPr>
            <w:tcW w:w="2134" w:type="pct"/>
            <w:gridSpan w:val="5"/>
          </w:tcPr>
          <w:p w:rsidR="00031008" w:rsidRPr="00031008" w:rsidRDefault="00031008" w:rsidP="00031008">
            <w:pPr>
              <w:pStyle w:val="a3"/>
              <w:rPr>
                <w:b/>
              </w:rPr>
            </w:pPr>
            <w:r w:rsidRPr="00031008">
              <w:rPr>
                <w:b/>
              </w:rPr>
              <w:t>Тема урока:</w:t>
            </w:r>
          </w:p>
        </w:tc>
        <w:tc>
          <w:tcPr>
            <w:tcW w:w="2866" w:type="pct"/>
            <w:gridSpan w:val="3"/>
          </w:tcPr>
          <w:p w:rsidR="00031008" w:rsidRPr="00031008" w:rsidRDefault="00031008" w:rsidP="00031008">
            <w:pPr>
              <w:pStyle w:val="a3"/>
            </w:pPr>
            <w:r w:rsidRPr="00031008">
              <w:rPr>
                <w:b/>
                <w:lang w:val="kk-KZ"/>
              </w:rPr>
              <w:t>Задачи на увеличение и уменьшение числа на несколько единиц.</w:t>
            </w:r>
          </w:p>
        </w:tc>
      </w:tr>
      <w:tr w:rsidR="00031008" w:rsidRPr="00031008" w:rsidTr="00FF4797">
        <w:trPr>
          <w:cantSplit/>
        </w:trPr>
        <w:tc>
          <w:tcPr>
            <w:tcW w:w="5000" w:type="pct"/>
            <w:gridSpan w:val="8"/>
          </w:tcPr>
          <w:p w:rsidR="00031008" w:rsidRPr="00031008" w:rsidRDefault="00031008" w:rsidP="00031008">
            <w:pPr>
              <w:pStyle w:val="a3"/>
            </w:pPr>
            <w:r w:rsidRPr="00031008">
              <w:rPr>
                <w:b/>
              </w:rPr>
              <w:t>Цели обучения, которые достигаются на данном уроке (ссылка на учебную программу):</w:t>
            </w:r>
          </w:p>
        </w:tc>
      </w:tr>
      <w:tr w:rsidR="00031008" w:rsidRPr="00031008" w:rsidTr="00FF4797">
        <w:trPr>
          <w:cantSplit/>
        </w:trPr>
        <w:tc>
          <w:tcPr>
            <w:tcW w:w="5000" w:type="pct"/>
            <w:gridSpan w:val="8"/>
          </w:tcPr>
          <w:p w:rsidR="00031008" w:rsidRPr="00031008" w:rsidRDefault="00031008" w:rsidP="00031008">
            <w:pPr>
              <w:pStyle w:val="a3"/>
              <w:numPr>
                <w:ilvl w:val="0"/>
                <w:numId w:val="1"/>
              </w:numPr>
            </w:pPr>
            <w:r w:rsidRPr="00031008">
              <w:t>анализировать и решать задачи на увеличение, уменьшение числа на несколько единиц, разностное сравнение; составлять и решать обратные задачи;</w:t>
            </w:r>
          </w:p>
          <w:p w:rsidR="00031008" w:rsidRPr="00031008" w:rsidRDefault="00031008" w:rsidP="00031008">
            <w:pPr>
              <w:pStyle w:val="a3"/>
              <w:rPr>
                <w:b/>
              </w:rPr>
            </w:pPr>
            <w:r w:rsidRPr="00031008">
              <w:t>моделировать задачу в виде схемы, рисунка, краткой записи; подбирать опорную схему для решения задачи.</w:t>
            </w:r>
          </w:p>
        </w:tc>
      </w:tr>
      <w:tr w:rsidR="00031008" w:rsidRPr="00031008" w:rsidTr="00FF4797">
        <w:trPr>
          <w:cantSplit/>
          <w:trHeight w:val="603"/>
        </w:trPr>
        <w:tc>
          <w:tcPr>
            <w:tcW w:w="884" w:type="pct"/>
            <w:gridSpan w:val="2"/>
          </w:tcPr>
          <w:p w:rsidR="00031008" w:rsidRPr="00031008" w:rsidRDefault="00031008" w:rsidP="00031008">
            <w:pPr>
              <w:pStyle w:val="a3"/>
              <w:rPr>
                <w:b/>
              </w:rPr>
            </w:pPr>
            <w:r w:rsidRPr="00031008">
              <w:rPr>
                <w:b/>
              </w:rPr>
              <w:t>Цели урока:</w:t>
            </w:r>
          </w:p>
        </w:tc>
        <w:tc>
          <w:tcPr>
            <w:tcW w:w="4116" w:type="pct"/>
            <w:gridSpan w:val="6"/>
          </w:tcPr>
          <w:p w:rsidR="00031008" w:rsidRPr="00031008" w:rsidRDefault="00031008" w:rsidP="00031008">
            <w:pPr>
              <w:pStyle w:val="a3"/>
            </w:pPr>
            <w:r w:rsidRPr="00031008">
              <w:t>Научить первоклассников решать задачи на увеличение и уменьшение числа на несколько единиц, составлять схемы задач; составлять обратную задачу.</w:t>
            </w:r>
          </w:p>
        </w:tc>
      </w:tr>
      <w:tr w:rsidR="00031008" w:rsidRPr="00031008" w:rsidTr="00FF4797">
        <w:trPr>
          <w:cantSplit/>
          <w:trHeight w:val="603"/>
        </w:trPr>
        <w:tc>
          <w:tcPr>
            <w:tcW w:w="1032" w:type="pct"/>
            <w:gridSpan w:val="3"/>
          </w:tcPr>
          <w:p w:rsidR="00031008" w:rsidRPr="00031008" w:rsidRDefault="00031008" w:rsidP="00031008">
            <w:pPr>
              <w:pStyle w:val="a3"/>
              <w:rPr>
                <w:b/>
              </w:rPr>
            </w:pPr>
            <w:r w:rsidRPr="00031008">
              <w:rPr>
                <w:b/>
              </w:rPr>
              <w:t>Критерии успеха</w:t>
            </w:r>
          </w:p>
        </w:tc>
        <w:tc>
          <w:tcPr>
            <w:tcW w:w="3968" w:type="pct"/>
            <w:gridSpan w:val="5"/>
          </w:tcPr>
          <w:p w:rsidR="00031008" w:rsidRPr="00031008" w:rsidRDefault="00031008" w:rsidP="00031008">
            <w:pPr>
              <w:pStyle w:val="a3"/>
            </w:pPr>
            <w:r w:rsidRPr="00031008">
              <w:t>Учащиеся умеют решать задачи на увеличение, уменьшение числа на несколько единиц, разностное сравнение; составлять и решать обратные задачи;</w:t>
            </w:r>
          </w:p>
        </w:tc>
      </w:tr>
      <w:tr w:rsidR="00031008" w:rsidRPr="00031008" w:rsidTr="00FF4797">
        <w:trPr>
          <w:cantSplit/>
          <w:trHeight w:val="603"/>
        </w:trPr>
        <w:tc>
          <w:tcPr>
            <w:tcW w:w="1032" w:type="pct"/>
            <w:gridSpan w:val="3"/>
          </w:tcPr>
          <w:p w:rsidR="00031008" w:rsidRPr="00031008" w:rsidRDefault="00031008" w:rsidP="00031008">
            <w:pPr>
              <w:pStyle w:val="a3"/>
              <w:rPr>
                <w:b/>
              </w:rPr>
            </w:pPr>
            <w:r w:rsidRPr="00031008">
              <w:rPr>
                <w:b/>
              </w:rPr>
              <w:t xml:space="preserve">Привитие </w:t>
            </w:r>
          </w:p>
          <w:p w:rsidR="00031008" w:rsidRPr="00031008" w:rsidRDefault="00031008" w:rsidP="00031008">
            <w:pPr>
              <w:pStyle w:val="a3"/>
              <w:rPr>
                <w:b/>
              </w:rPr>
            </w:pPr>
            <w:r w:rsidRPr="00031008">
              <w:rPr>
                <w:b/>
              </w:rPr>
              <w:t xml:space="preserve">ценностей </w:t>
            </w:r>
          </w:p>
        </w:tc>
        <w:tc>
          <w:tcPr>
            <w:tcW w:w="3968" w:type="pct"/>
            <w:gridSpan w:val="5"/>
          </w:tcPr>
          <w:p w:rsidR="00031008" w:rsidRPr="00031008" w:rsidRDefault="00031008" w:rsidP="00031008">
            <w:pPr>
              <w:pStyle w:val="a3"/>
            </w:pPr>
            <w:r w:rsidRPr="00031008">
              <w:t>Ценности, основанные на национальной идее «</w:t>
            </w:r>
            <w:proofErr w:type="spellStart"/>
            <w:r w:rsidRPr="00031008">
              <w:t>Мәңгілі</w:t>
            </w:r>
            <w:proofErr w:type="gramStart"/>
            <w:r w:rsidRPr="00031008">
              <w:t>к</w:t>
            </w:r>
            <w:proofErr w:type="spellEnd"/>
            <w:proofErr w:type="gramEnd"/>
            <w:r w:rsidRPr="00031008">
              <w:t xml:space="preserve"> ел»: </w:t>
            </w:r>
            <w:proofErr w:type="gramStart"/>
            <w:r w:rsidRPr="00031008">
              <w:t>казахстанский</w:t>
            </w:r>
            <w:proofErr w:type="gramEnd"/>
            <w:r w:rsidRPr="00031008">
              <w:t xml:space="preserve"> патриотизм и гражданская ответственность; уважение; сотрудничество; труд и творчество; открытость; образование в течение всей жизни.</w:t>
            </w:r>
          </w:p>
        </w:tc>
      </w:tr>
      <w:tr w:rsidR="00031008" w:rsidRPr="00031008" w:rsidTr="00FF4797">
        <w:trPr>
          <w:cantSplit/>
          <w:trHeight w:val="397"/>
        </w:trPr>
        <w:tc>
          <w:tcPr>
            <w:tcW w:w="1032" w:type="pct"/>
            <w:gridSpan w:val="3"/>
          </w:tcPr>
          <w:p w:rsidR="00031008" w:rsidRPr="00031008" w:rsidRDefault="00031008" w:rsidP="00031008">
            <w:pPr>
              <w:pStyle w:val="a3"/>
              <w:rPr>
                <w:b/>
              </w:rPr>
            </w:pPr>
            <w:proofErr w:type="spellStart"/>
            <w:r w:rsidRPr="00031008">
              <w:rPr>
                <w:b/>
              </w:rPr>
              <w:t>Межпредметные</w:t>
            </w:r>
            <w:proofErr w:type="spellEnd"/>
            <w:r w:rsidRPr="00031008">
              <w:rPr>
                <w:b/>
              </w:rPr>
              <w:t xml:space="preserve"> </w:t>
            </w:r>
          </w:p>
          <w:p w:rsidR="00031008" w:rsidRPr="00031008" w:rsidRDefault="00031008" w:rsidP="00031008">
            <w:pPr>
              <w:pStyle w:val="a3"/>
              <w:rPr>
                <w:b/>
              </w:rPr>
            </w:pPr>
            <w:r w:rsidRPr="00031008">
              <w:rPr>
                <w:b/>
              </w:rPr>
              <w:t>связи</w:t>
            </w:r>
          </w:p>
        </w:tc>
        <w:tc>
          <w:tcPr>
            <w:tcW w:w="3968" w:type="pct"/>
            <w:gridSpan w:val="5"/>
          </w:tcPr>
          <w:p w:rsidR="00031008" w:rsidRPr="00031008" w:rsidRDefault="00031008" w:rsidP="00031008">
            <w:pPr>
              <w:pStyle w:val="a3"/>
            </w:pPr>
            <w:proofErr w:type="spellStart"/>
            <w:r w:rsidRPr="00031008">
              <w:t>Межпредметные</w:t>
            </w:r>
            <w:proofErr w:type="spellEnd"/>
            <w:r w:rsidRPr="00031008">
              <w:t xml:space="preserve"> связи содержат перечень ссылок на другие предметы, которые имеют отношение к уроку. Разнообразные виды заданий выполняются на уроке с целью осуществления интеграции с другими предметами. Например, задачи обучения в рамках конкретного урока по предмету "Математика" можно рассмотреть через такие предметы, как "Естествознание" и "Художественный труд".</w:t>
            </w:r>
          </w:p>
        </w:tc>
      </w:tr>
      <w:tr w:rsidR="00031008" w:rsidRPr="00031008" w:rsidTr="00FF4797">
        <w:trPr>
          <w:cantSplit/>
          <w:trHeight w:val="688"/>
        </w:trPr>
        <w:tc>
          <w:tcPr>
            <w:tcW w:w="1032" w:type="pct"/>
            <w:gridSpan w:val="3"/>
          </w:tcPr>
          <w:p w:rsidR="00031008" w:rsidRPr="00031008" w:rsidRDefault="00031008" w:rsidP="00031008">
            <w:pPr>
              <w:pStyle w:val="a3"/>
              <w:rPr>
                <w:b/>
              </w:rPr>
            </w:pPr>
            <w:r w:rsidRPr="00031008">
              <w:rPr>
                <w:b/>
              </w:rPr>
              <w:t xml:space="preserve">Навыки </w:t>
            </w:r>
          </w:p>
          <w:p w:rsidR="00031008" w:rsidRPr="00031008" w:rsidRDefault="00031008" w:rsidP="00031008">
            <w:pPr>
              <w:pStyle w:val="a3"/>
              <w:rPr>
                <w:b/>
              </w:rPr>
            </w:pPr>
            <w:r w:rsidRPr="00031008">
              <w:rPr>
                <w:b/>
              </w:rPr>
              <w:t xml:space="preserve">использования </w:t>
            </w:r>
          </w:p>
          <w:p w:rsidR="00031008" w:rsidRPr="00031008" w:rsidRDefault="00031008" w:rsidP="00031008">
            <w:pPr>
              <w:pStyle w:val="a3"/>
              <w:rPr>
                <w:b/>
              </w:rPr>
            </w:pPr>
            <w:r w:rsidRPr="00031008">
              <w:rPr>
                <w:b/>
              </w:rPr>
              <w:t xml:space="preserve">ИКТ </w:t>
            </w:r>
          </w:p>
        </w:tc>
        <w:tc>
          <w:tcPr>
            <w:tcW w:w="3968" w:type="pct"/>
            <w:gridSpan w:val="5"/>
          </w:tcPr>
          <w:p w:rsidR="00031008" w:rsidRPr="00031008" w:rsidRDefault="00031008" w:rsidP="00031008">
            <w:pPr>
              <w:pStyle w:val="a3"/>
            </w:pPr>
            <w:r w:rsidRPr="00031008">
              <w:t>На данном уроке учащиеся не используют ИКТ. Возможный уровень:</w:t>
            </w:r>
          </w:p>
          <w:p w:rsidR="00031008" w:rsidRPr="00031008" w:rsidRDefault="00031008" w:rsidP="00031008">
            <w:pPr>
              <w:pStyle w:val="a3"/>
              <w:numPr>
                <w:ilvl w:val="0"/>
                <w:numId w:val="2"/>
              </w:numPr>
            </w:pPr>
            <w:r w:rsidRPr="00031008">
              <w:t>организованная деятельность, включающая пре</w:t>
            </w:r>
            <w:r w:rsidRPr="00031008">
              <w:softHyphen/>
              <w:t xml:space="preserve">зентации и </w:t>
            </w:r>
            <w:proofErr w:type="spellStart"/>
            <w:proofErr w:type="gramStart"/>
            <w:r w:rsidRPr="00031008">
              <w:t>И</w:t>
            </w:r>
            <w:proofErr w:type="spellEnd"/>
            <w:proofErr w:type="gramEnd"/>
            <w:r w:rsidRPr="00031008">
              <w:rPr>
                <w:lang w:val="de-DE"/>
              </w:rPr>
              <w:t>KT;</w:t>
            </w:r>
          </w:p>
          <w:p w:rsidR="00031008" w:rsidRPr="00031008" w:rsidRDefault="00031008" w:rsidP="00031008">
            <w:pPr>
              <w:pStyle w:val="a3"/>
              <w:numPr>
                <w:ilvl w:val="0"/>
                <w:numId w:val="2"/>
              </w:numPr>
            </w:pPr>
            <w:r w:rsidRPr="00031008">
              <w:t>самостоятельное изучение информации, обсуж</w:t>
            </w:r>
            <w:r w:rsidRPr="00031008">
              <w:softHyphen/>
              <w:t>дение в группе; представление классу полученных выводов;</w:t>
            </w:r>
          </w:p>
        </w:tc>
      </w:tr>
      <w:tr w:rsidR="00031008" w:rsidRPr="00031008" w:rsidTr="00FF4797">
        <w:trPr>
          <w:cantSplit/>
          <w:trHeight w:val="542"/>
        </w:trPr>
        <w:tc>
          <w:tcPr>
            <w:tcW w:w="1032" w:type="pct"/>
            <w:gridSpan w:val="3"/>
          </w:tcPr>
          <w:p w:rsidR="00031008" w:rsidRPr="00031008" w:rsidRDefault="00031008" w:rsidP="00031008">
            <w:pPr>
              <w:pStyle w:val="a3"/>
              <w:rPr>
                <w:b/>
              </w:rPr>
            </w:pPr>
            <w:r w:rsidRPr="00031008">
              <w:rPr>
                <w:b/>
              </w:rPr>
              <w:t xml:space="preserve">Предварительные </w:t>
            </w:r>
          </w:p>
          <w:p w:rsidR="00031008" w:rsidRPr="00031008" w:rsidRDefault="00031008" w:rsidP="00031008">
            <w:pPr>
              <w:pStyle w:val="a3"/>
              <w:rPr>
                <w:b/>
              </w:rPr>
            </w:pPr>
            <w:r w:rsidRPr="00031008">
              <w:rPr>
                <w:b/>
              </w:rPr>
              <w:t>знания</w:t>
            </w:r>
          </w:p>
        </w:tc>
        <w:tc>
          <w:tcPr>
            <w:tcW w:w="3968" w:type="pct"/>
            <w:gridSpan w:val="5"/>
          </w:tcPr>
          <w:p w:rsidR="00031008" w:rsidRPr="00031008" w:rsidRDefault="00031008" w:rsidP="00031008">
            <w:pPr>
              <w:pStyle w:val="a3"/>
            </w:pPr>
            <w:proofErr w:type="spellStart"/>
            <w:r w:rsidRPr="00031008">
              <w:t>Взаимообратность</w:t>
            </w:r>
            <w:proofErr w:type="spellEnd"/>
            <w:r w:rsidRPr="00031008">
              <w:t xml:space="preserve"> действий сложения и вычитания. С помощью данных знаний учащиеся сформулируют вывод, который поможет им правильно выбирать арифметическое действие при решении задач</w:t>
            </w:r>
          </w:p>
        </w:tc>
      </w:tr>
      <w:tr w:rsidR="00031008" w:rsidRPr="00031008" w:rsidTr="00FF4797">
        <w:trPr>
          <w:trHeight w:val="365"/>
        </w:trPr>
        <w:tc>
          <w:tcPr>
            <w:tcW w:w="5000" w:type="pct"/>
            <w:gridSpan w:val="8"/>
          </w:tcPr>
          <w:p w:rsidR="00031008" w:rsidRPr="00031008" w:rsidRDefault="00031008" w:rsidP="00031008">
            <w:pPr>
              <w:pStyle w:val="a3"/>
              <w:rPr>
                <w:b/>
              </w:rPr>
            </w:pPr>
            <w:r w:rsidRPr="00031008">
              <w:rPr>
                <w:b/>
              </w:rPr>
              <w:t>Ход урока</w:t>
            </w:r>
          </w:p>
        </w:tc>
      </w:tr>
      <w:tr w:rsidR="00031008" w:rsidRPr="00031008" w:rsidTr="00FF4797">
        <w:trPr>
          <w:trHeight w:val="528"/>
        </w:trPr>
        <w:tc>
          <w:tcPr>
            <w:tcW w:w="739" w:type="pct"/>
          </w:tcPr>
          <w:p w:rsidR="00031008" w:rsidRPr="00031008" w:rsidRDefault="00031008" w:rsidP="00031008">
            <w:pPr>
              <w:pStyle w:val="a3"/>
              <w:rPr>
                <w:b/>
              </w:rPr>
            </w:pPr>
            <w:r w:rsidRPr="00031008">
              <w:rPr>
                <w:b/>
              </w:rPr>
              <w:t>Этапы урока</w:t>
            </w:r>
          </w:p>
        </w:tc>
        <w:tc>
          <w:tcPr>
            <w:tcW w:w="3214" w:type="pct"/>
            <w:gridSpan w:val="6"/>
          </w:tcPr>
          <w:p w:rsidR="00031008" w:rsidRPr="00031008" w:rsidRDefault="00031008" w:rsidP="00031008">
            <w:pPr>
              <w:pStyle w:val="a3"/>
              <w:rPr>
                <w:b/>
              </w:rPr>
            </w:pPr>
            <w:r w:rsidRPr="00031008">
              <w:rPr>
                <w:b/>
              </w:rPr>
              <w:t>Запланированная деятельность на уроке</w:t>
            </w:r>
          </w:p>
          <w:p w:rsidR="00031008" w:rsidRPr="00031008" w:rsidRDefault="00031008" w:rsidP="00031008">
            <w:pPr>
              <w:pStyle w:val="a3"/>
              <w:rPr>
                <w:b/>
              </w:rPr>
            </w:pPr>
          </w:p>
        </w:tc>
        <w:tc>
          <w:tcPr>
            <w:tcW w:w="1047" w:type="pct"/>
          </w:tcPr>
          <w:p w:rsidR="00031008" w:rsidRPr="00031008" w:rsidRDefault="00031008" w:rsidP="00031008">
            <w:pPr>
              <w:pStyle w:val="a3"/>
              <w:rPr>
                <w:b/>
              </w:rPr>
            </w:pPr>
            <w:r w:rsidRPr="00031008">
              <w:rPr>
                <w:b/>
              </w:rPr>
              <w:t>Ресурсы</w:t>
            </w:r>
          </w:p>
        </w:tc>
      </w:tr>
      <w:tr w:rsidR="00031008" w:rsidRPr="00031008" w:rsidTr="00FF4797">
        <w:trPr>
          <w:trHeight w:val="851"/>
        </w:trPr>
        <w:tc>
          <w:tcPr>
            <w:tcW w:w="739" w:type="pct"/>
          </w:tcPr>
          <w:p w:rsidR="00031008" w:rsidRPr="00031008" w:rsidRDefault="00031008" w:rsidP="00031008">
            <w:pPr>
              <w:pStyle w:val="a3"/>
            </w:pPr>
          </w:p>
          <w:p w:rsidR="00031008" w:rsidRPr="00031008" w:rsidRDefault="00031008" w:rsidP="00031008">
            <w:pPr>
              <w:pStyle w:val="a3"/>
              <w:rPr>
                <w:b/>
              </w:rPr>
            </w:pPr>
            <w:r w:rsidRPr="00031008">
              <w:rPr>
                <w:b/>
              </w:rPr>
              <w:t>Начало урока</w:t>
            </w:r>
          </w:p>
        </w:tc>
        <w:tc>
          <w:tcPr>
            <w:tcW w:w="3214" w:type="pct"/>
            <w:gridSpan w:val="6"/>
          </w:tcPr>
          <w:p w:rsidR="00031008" w:rsidRPr="00031008" w:rsidRDefault="00031008" w:rsidP="00031008">
            <w:pPr>
              <w:pStyle w:val="a3"/>
            </w:pPr>
            <w:r w:rsidRPr="00031008">
              <w:rPr>
                <w:b/>
              </w:rPr>
              <w:t>Вводное задание.</w:t>
            </w:r>
            <w:r w:rsidRPr="00031008">
              <w:t xml:space="preserve"> Для повторения понятий "на</w:t>
            </w:r>
            <w:proofErr w:type="gramStart"/>
            <w:r w:rsidRPr="00031008">
              <w:t xml:space="preserve"> .</w:t>
            </w:r>
            <w:proofErr w:type="gramEnd"/>
            <w:r w:rsidRPr="00031008">
              <w:t xml:space="preserve"> , .больше", "на... меньше" предложите учащимся игру "Больше — меньше".</w:t>
            </w:r>
          </w:p>
          <w:p w:rsidR="00031008" w:rsidRPr="00031008" w:rsidRDefault="00031008" w:rsidP="00031008">
            <w:pPr>
              <w:pStyle w:val="a3"/>
            </w:pPr>
            <w:r w:rsidRPr="00031008">
              <w:t>Попросите участников игры на одну сторону положить два карандаша, на другую — на два меньше; на одну сторону четыре карандаша, на другую — на один меньше и т. п.</w:t>
            </w:r>
          </w:p>
          <w:p w:rsidR="00031008" w:rsidRPr="00031008" w:rsidRDefault="00031008" w:rsidP="00031008">
            <w:pPr>
              <w:pStyle w:val="a3"/>
            </w:pPr>
            <w:r w:rsidRPr="00031008">
              <w:t>Предварительно запишите схему решения задач из первого правила на доску. Познакомьте учащихся с условием задачи. Соотносите условие задачи со схемой. Для этого задайте детям наводящие вопросы:</w:t>
            </w:r>
          </w:p>
          <w:p w:rsidR="00031008" w:rsidRPr="00031008" w:rsidRDefault="00031008" w:rsidP="00031008">
            <w:pPr>
              <w:pStyle w:val="a3"/>
            </w:pPr>
            <w:r w:rsidRPr="00031008">
              <w:t>– О ком говорится в задаче? (О взрослых и детях.)</w:t>
            </w:r>
          </w:p>
          <w:p w:rsidR="00031008" w:rsidRPr="00031008" w:rsidRDefault="00031008" w:rsidP="00031008">
            <w:pPr>
              <w:pStyle w:val="a3"/>
            </w:pPr>
            <w:r w:rsidRPr="00031008">
              <w:t xml:space="preserve">– Как это показано на схеме? С помощью чего показано количество взрослых и детей? Сколько взрослых пошли в парк? (3) </w:t>
            </w:r>
          </w:p>
          <w:p w:rsidR="00031008" w:rsidRPr="00031008" w:rsidRDefault="00031008" w:rsidP="00031008">
            <w:pPr>
              <w:pStyle w:val="a3"/>
            </w:pPr>
            <w:r w:rsidRPr="00031008">
              <w:t>– Где это показано на схеме? Что сказано о детях? (На 2 больше.)</w:t>
            </w:r>
          </w:p>
          <w:p w:rsidR="00031008" w:rsidRPr="00031008" w:rsidRDefault="00031008" w:rsidP="00031008">
            <w:pPr>
              <w:pStyle w:val="a3"/>
            </w:pPr>
            <w:r w:rsidRPr="00031008">
              <w:t xml:space="preserve">– Как это показано на схеме? Что спрашивается в задаче? (Сколько детей пошло в парк.) </w:t>
            </w:r>
          </w:p>
          <w:p w:rsidR="00031008" w:rsidRPr="00031008" w:rsidRDefault="00031008" w:rsidP="00031008">
            <w:pPr>
              <w:pStyle w:val="a3"/>
            </w:pPr>
            <w:r w:rsidRPr="00031008">
              <w:t xml:space="preserve">– Где записан вопрос задачи на схеме? </w:t>
            </w:r>
          </w:p>
          <w:p w:rsidR="00031008" w:rsidRPr="00031008" w:rsidRDefault="00031008" w:rsidP="00031008">
            <w:pPr>
              <w:pStyle w:val="a3"/>
            </w:pPr>
            <w:r w:rsidRPr="00031008">
              <w:t>– Почему отрезок, показы</w:t>
            </w:r>
            <w:r w:rsidRPr="00031008">
              <w:softHyphen/>
              <w:t xml:space="preserve">вающий количество детей, больше, чем </w:t>
            </w:r>
            <w:r w:rsidRPr="00031008">
              <w:lastRenderedPageBreak/>
              <w:t>отрезок, показывающий количество взрослых? (Потому что в задаче сказано, что детей на 2 больше.) Составь задачу по схеме. Организуйте в классе коллективное обсуждение. Спросите учащихся, о чем будет говориться в задаче. Когда человек использует чемоданы и сумки? Что известно о сумках? (Их 4) Известно, сколько всего чемоданов? (Нет.) Что еще известно в задаче? (Чемоданов на 3 больше, чем сумок.) Что спрашивается в задаче? (Сколько чемоданов?)</w:t>
            </w:r>
          </w:p>
        </w:tc>
        <w:tc>
          <w:tcPr>
            <w:tcW w:w="1047" w:type="pct"/>
          </w:tcPr>
          <w:p w:rsidR="00031008" w:rsidRPr="00031008" w:rsidRDefault="00031008" w:rsidP="00031008">
            <w:pPr>
              <w:pStyle w:val="a3"/>
            </w:pPr>
          </w:p>
        </w:tc>
      </w:tr>
      <w:tr w:rsidR="00031008" w:rsidRPr="00031008" w:rsidTr="00FF4797">
        <w:trPr>
          <w:trHeight w:val="608"/>
        </w:trPr>
        <w:tc>
          <w:tcPr>
            <w:tcW w:w="739" w:type="pct"/>
          </w:tcPr>
          <w:p w:rsidR="00031008" w:rsidRPr="00031008" w:rsidRDefault="00031008" w:rsidP="00031008">
            <w:pPr>
              <w:pStyle w:val="a3"/>
            </w:pPr>
            <w:r w:rsidRPr="00031008">
              <w:rPr>
                <w:b/>
              </w:rPr>
              <w:lastRenderedPageBreak/>
              <w:t>Критерии успеха</w:t>
            </w:r>
          </w:p>
        </w:tc>
        <w:tc>
          <w:tcPr>
            <w:tcW w:w="3214" w:type="pct"/>
            <w:gridSpan w:val="6"/>
          </w:tcPr>
          <w:p w:rsidR="00031008" w:rsidRPr="00031008" w:rsidRDefault="00031008" w:rsidP="00031008">
            <w:pPr>
              <w:pStyle w:val="a3"/>
              <w:rPr>
                <w:i/>
              </w:rPr>
            </w:pPr>
            <w:r w:rsidRPr="00031008">
              <w:rPr>
                <w:i/>
              </w:rPr>
              <w:t>Учащиеся отвечают на вопросы учителя.</w:t>
            </w:r>
          </w:p>
        </w:tc>
        <w:tc>
          <w:tcPr>
            <w:tcW w:w="1047" w:type="pct"/>
          </w:tcPr>
          <w:p w:rsidR="00031008" w:rsidRPr="00031008" w:rsidRDefault="00031008" w:rsidP="00031008">
            <w:pPr>
              <w:pStyle w:val="a3"/>
            </w:pPr>
          </w:p>
        </w:tc>
      </w:tr>
      <w:tr w:rsidR="00031008" w:rsidRPr="00031008" w:rsidTr="00FF4797">
        <w:trPr>
          <w:trHeight w:val="1587"/>
        </w:trPr>
        <w:tc>
          <w:tcPr>
            <w:tcW w:w="739" w:type="pct"/>
            <w:tcBorders>
              <w:bottom w:val="single" w:sz="4" w:space="0" w:color="auto"/>
            </w:tcBorders>
          </w:tcPr>
          <w:p w:rsidR="00031008" w:rsidRPr="00031008" w:rsidRDefault="00031008" w:rsidP="00031008">
            <w:pPr>
              <w:pStyle w:val="a3"/>
            </w:pPr>
          </w:p>
          <w:p w:rsidR="00031008" w:rsidRPr="00031008" w:rsidRDefault="00031008" w:rsidP="00031008">
            <w:pPr>
              <w:pStyle w:val="a3"/>
            </w:pPr>
          </w:p>
          <w:p w:rsidR="00031008" w:rsidRPr="00031008" w:rsidRDefault="00031008" w:rsidP="00031008">
            <w:pPr>
              <w:pStyle w:val="a3"/>
              <w:rPr>
                <w:b/>
              </w:rPr>
            </w:pPr>
            <w:r w:rsidRPr="00031008">
              <w:rPr>
                <w:b/>
              </w:rPr>
              <w:t xml:space="preserve">Середина урока </w:t>
            </w:r>
          </w:p>
          <w:p w:rsidR="00031008" w:rsidRPr="00031008" w:rsidRDefault="00031008" w:rsidP="00031008">
            <w:pPr>
              <w:pStyle w:val="a3"/>
            </w:pPr>
          </w:p>
        </w:tc>
        <w:tc>
          <w:tcPr>
            <w:tcW w:w="3214" w:type="pct"/>
            <w:gridSpan w:val="6"/>
            <w:tcBorders>
              <w:bottom w:val="single" w:sz="4" w:space="0" w:color="auto"/>
            </w:tcBorders>
          </w:tcPr>
          <w:p w:rsidR="00031008" w:rsidRPr="00031008" w:rsidRDefault="00031008" w:rsidP="00031008">
            <w:pPr>
              <w:pStyle w:val="a3"/>
            </w:pPr>
            <w:r w:rsidRPr="00031008">
              <w:t>Разделите школьников на группы и предложите каждой группе придумать свою задачу. Представи</w:t>
            </w:r>
            <w:r w:rsidRPr="00031008">
              <w:softHyphen/>
              <w:t>тели групп рассказывают свои математические истории. Затем учащиеся решают задачу само</w:t>
            </w:r>
            <w:r w:rsidRPr="00031008">
              <w:softHyphen/>
              <w:t>стоятельно, записывая решение и ответ. Выполните проверку в группах. Попросите поднять руки учеников, чьи ответы совпали. В случае разногласий проанализируйте решение и найдите ошибки.</w:t>
            </w:r>
          </w:p>
          <w:p w:rsidR="00031008" w:rsidRPr="00031008" w:rsidRDefault="00031008" w:rsidP="00031008">
            <w:pPr>
              <w:pStyle w:val="a3"/>
            </w:pPr>
            <w:r w:rsidRPr="00031008">
              <w:t>Ответ</w:t>
            </w:r>
          </w:p>
          <w:p w:rsidR="00031008" w:rsidRPr="00031008" w:rsidRDefault="00031008" w:rsidP="00031008">
            <w:pPr>
              <w:pStyle w:val="a3"/>
            </w:pPr>
            <w:r w:rsidRPr="00031008">
              <w:t>4 + 3 = 7 чемоданов.</w:t>
            </w:r>
          </w:p>
          <w:p w:rsidR="00031008" w:rsidRPr="00031008" w:rsidRDefault="00031008" w:rsidP="00031008">
            <w:pPr>
              <w:pStyle w:val="a3"/>
            </w:pPr>
            <w:r w:rsidRPr="00031008">
              <w:t>Запишите на доске схему задачи из второго пра</w:t>
            </w:r>
            <w:r w:rsidRPr="00031008">
              <w:softHyphen/>
              <w:t>вила в учебнике и проведите работу, аналогичную той, что была проведена с первым правилом.</w:t>
            </w:r>
          </w:p>
          <w:p w:rsidR="00031008" w:rsidRPr="00031008" w:rsidRDefault="00031008" w:rsidP="00031008">
            <w:pPr>
              <w:pStyle w:val="a3"/>
            </w:pPr>
          </w:p>
          <w:p w:rsidR="00031008" w:rsidRPr="00031008" w:rsidRDefault="00031008" w:rsidP="00031008">
            <w:pPr>
              <w:pStyle w:val="a3"/>
            </w:pPr>
            <w:r w:rsidRPr="00031008">
              <w:t>Составь и реши задачу по схеме. Организуйте работу в парах. Предложите учащимся изучить схему и рассказать, что они увидели. Попросите желающих описать схему. Спросите, о чем будет идти речь в задаче. Что известно, что неизвестно? О чем спрашивается в задаче? Предложите детям в парах решить задачу, записав решение и ответ на листе. Затем организуйте взаимопроверку в парах сменного состава.</w:t>
            </w:r>
          </w:p>
        </w:tc>
        <w:tc>
          <w:tcPr>
            <w:tcW w:w="1047" w:type="pct"/>
            <w:tcBorders>
              <w:bottom w:val="single" w:sz="4" w:space="0" w:color="auto"/>
            </w:tcBorders>
          </w:tcPr>
          <w:p w:rsidR="00031008" w:rsidRPr="00031008" w:rsidRDefault="00031008" w:rsidP="00031008">
            <w:pPr>
              <w:pStyle w:val="a3"/>
            </w:pPr>
            <w:r w:rsidRPr="00031008">
              <w:t>Учебник:</w:t>
            </w:r>
          </w:p>
          <w:p w:rsidR="00031008" w:rsidRPr="00031008" w:rsidRDefault="00031008" w:rsidP="00031008">
            <w:pPr>
              <w:pStyle w:val="a3"/>
            </w:pPr>
            <w:r w:rsidRPr="00031008">
              <w:t>Задачи на увеличение и уменьшение числа на несколько единиц, с. 70—71. Рабочая тетрадь:</w:t>
            </w:r>
          </w:p>
          <w:p w:rsidR="00031008" w:rsidRPr="00031008" w:rsidRDefault="00031008" w:rsidP="00031008">
            <w:pPr>
              <w:pStyle w:val="a3"/>
            </w:pPr>
            <w:r w:rsidRPr="00031008">
              <w:t xml:space="preserve">Рабочий лист 65 "Задачи на увеличение </w:t>
            </w:r>
            <w:proofErr w:type="gramStart"/>
            <w:r w:rsidRPr="00031008">
              <w:t>п</w:t>
            </w:r>
            <w:proofErr w:type="gramEnd"/>
            <w:r w:rsidRPr="00031008">
              <w:t xml:space="preserve"> умень</w:t>
            </w:r>
            <w:r w:rsidRPr="00031008">
              <w:softHyphen/>
              <w:t>шение числа на несколько единиц", с. 67. Рабочий лист 66 "Решай задачи", с, 68.</w:t>
            </w:r>
          </w:p>
          <w:p w:rsidR="00031008" w:rsidRPr="00031008" w:rsidRDefault="00031008" w:rsidP="00031008">
            <w:pPr>
              <w:pStyle w:val="a3"/>
            </w:pPr>
            <w:r w:rsidRPr="00031008">
              <w:rPr>
                <w:b/>
                <w:bCs/>
              </w:rPr>
              <w:t>Ресурсы:</w:t>
            </w:r>
          </w:p>
          <w:p w:rsidR="00031008" w:rsidRPr="00031008" w:rsidRDefault="00031008" w:rsidP="00031008">
            <w:pPr>
              <w:pStyle w:val="a3"/>
              <w:numPr>
                <w:ilvl w:val="0"/>
                <w:numId w:val="1"/>
              </w:numPr>
            </w:pPr>
            <w:r w:rsidRPr="00031008">
              <w:t>листы бумаги формата A4 для каждого учащегося;</w:t>
            </w:r>
          </w:p>
          <w:p w:rsidR="00031008" w:rsidRPr="00031008" w:rsidRDefault="00031008" w:rsidP="00031008">
            <w:pPr>
              <w:pStyle w:val="a3"/>
              <w:numPr>
                <w:ilvl w:val="0"/>
                <w:numId w:val="1"/>
              </w:numPr>
            </w:pPr>
            <w:r w:rsidRPr="00031008">
              <w:t>карандаши.</w:t>
            </w:r>
          </w:p>
          <w:p w:rsidR="00031008" w:rsidRPr="00031008" w:rsidRDefault="00031008" w:rsidP="00031008">
            <w:pPr>
              <w:pStyle w:val="a3"/>
            </w:pPr>
          </w:p>
        </w:tc>
      </w:tr>
      <w:tr w:rsidR="00031008" w:rsidRPr="00031008" w:rsidTr="00FF4797">
        <w:trPr>
          <w:trHeight w:val="674"/>
        </w:trPr>
        <w:tc>
          <w:tcPr>
            <w:tcW w:w="739" w:type="pct"/>
            <w:tcBorders>
              <w:bottom w:val="single" w:sz="2" w:space="0" w:color="auto"/>
            </w:tcBorders>
          </w:tcPr>
          <w:p w:rsidR="00031008" w:rsidRPr="00031008" w:rsidRDefault="00031008" w:rsidP="00031008">
            <w:pPr>
              <w:pStyle w:val="a3"/>
            </w:pPr>
            <w:r w:rsidRPr="00031008">
              <w:rPr>
                <w:b/>
              </w:rPr>
              <w:t>Критерии успеха</w:t>
            </w:r>
          </w:p>
        </w:tc>
        <w:tc>
          <w:tcPr>
            <w:tcW w:w="3214" w:type="pct"/>
            <w:gridSpan w:val="6"/>
            <w:tcBorders>
              <w:bottom w:val="single" w:sz="2" w:space="0" w:color="auto"/>
            </w:tcBorders>
          </w:tcPr>
          <w:p w:rsidR="00031008" w:rsidRPr="00031008" w:rsidRDefault="00031008" w:rsidP="00031008">
            <w:pPr>
              <w:pStyle w:val="a3"/>
            </w:pPr>
            <w:r w:rsidRPr="00031008">
              <w:t>Ответы</w:t>
            </w:r>
          </w:p>
          <w:p w:rsidR="00031008" w:rsidRPr="00031008" w:rsidRDefault="00031008" w:rsidP="00031008">
            <w:pPr>
              <w:pStyle w:val="a3"/>
            </w:pPr>
            <w:r w:rsidRPr="00031008">
              <w:t>10-6 = 4 машины.</w:t>
            </w:r>
          </w:p>
          <w:p w:rsidR="00031008" w:rsidRPr="00031008" w:rsidRDefault="00031008" w:rsidP="00031008">
            <w:pPr>
              <w:pStyle w:val="a3"/>
            </w:pPr>
            <w:r w:rsidRPr="00031008">
              <w:t>Обратите внимание ребят на обе схемы (из правил) на доске и попросите рассказать, что у них общего и чем они отличаются. Спросите детей, как зависит решение задачи от ее вопроса.</w:t>
            </w:r>
          </w:p>
          <w:p w:rsidR="00031008" w:rsidRPr="00031008" w:rsidRDefault="00031008" w:rsidP="00031008">
            <w:pPr>
              <w:pStyle w:val="a3"/>
              <w:rPr>
                <w:i/>
              </w:rPr>
            </w:pPr>
          </w:p>
        </w:tc>
        <w:tc>
          <w:tcPr>
            <w:tcW w:w="1047" w:type="pct"/>
            <w:tcBorders>
              <w:bottom w:val="single" w:sz="2" w:space="0" w:color="auto"/>
            </w:tcBorders>
          </w:tcPr>
          <w:p w:rsidR="00031008" w:rsidRPr="00031008" w:rsidRDefault="00031008" w:rsidP="00031008">
            <w:pPr>
              <w:pStyle w:val="a3"/>
            </w:pPr>
          </w:p>
        </w:tc>
      </w:tr>
      <w:tr w:rsidR="00031008" w:rsidRPr="00031008" w:rsidTr="00FF4797">
        <w:trPr>
          <w:trHeight w:val="1823"/>
        </w:trPr>
        <w:tc>
          <w:tcPr>
            <w:tcW w:w="7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1008" w:rsidRPr="00031008" w:rsidRDefault="00031008" w:rsidP="00031008">
            <w:pPr>
              <w:pStyle w:val="a3"/>
              <w:rPr>
                <w:b/>
              </w:rPr>
            </w:pPr>
            <w:r w:rsidRPr="00031008">
              <w:rPr>
                <w:b/>
              </w:rPr>
              <w:t>Конец урока</w:t>
            </w:r>
          </w:p>
          <w:p w:rsidR="00031008" w:rsidRPr="00031008" w:rsidRDefault="00031008" w:rsidP="00031008">
            <w:pPr>
              <w:pStyle w:val="a3"/>
            </w:pPr>
          </w:p>
        </w:tc>
        <w:tc>
          <w:tcPr>
            <w:tcW w:w="3214" w:type="pct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1008" w:rsidRPr="00031008" w:rsidRDefault="00031008" w:rsidP="00031008">
            <w:pPr>
              <w:pStyle w:val="a3"/>
            </w:pPr>
            <w:r w:rsidRPr="00031008">
              <w:t>Реши. А. Познакомьте первоклассников с усло</w:t>
            </w:r>
            <w:r w:rsidRPr="00031008">
              <w:softHyphen/>
              <w:t>вием задачи. Поместите на доску карточки со сло</w:t>
            </w:r>
            <w:r w:rsidRPr="00031008">
              <w:softHyphen/>
              <w:t>вами "Условие", "Вопрос", "Решение", "Ответ". Попросите учащихся прочитать условие и вопрос задачи. Далее самостоятельно найти ответ (решение записать на листе). Затем попросите нескольких детей показать решение и назвать ответ задачи, объяснить, почему они так решали задачу.</w:t>
            </w:r>
          </w:p>
          <w:p w:rsidR="00031008" w:rsidRPr="00031008" w:rsidRDefault="00031008" w:rsidP="00031008">
            <w:pPr>
              <w:pStyle w:val="a3"/>
            </w:pPr>
            <w:r w:rsidRPr="00031008">
              <w:t>Б. С данной задачей проведите аналогичную работу.</w:t>
            </w:r>
          </w:p>
          <w:p w:rsidR="00031008" w:rsidRPr="00031008" w:rsidRDefault="00031008" w:rsidP="00031008">
            <w:pPr>
              <w:pStyle w:val="a3"/>
            </w:pPr>
            <w:r w:rsidRPr="00031008">
              <w:t>Ответы</w:t>
            </w:r>
          </w:p>
          <w:p w:rsidR="00031008" w:rsidRPr="00031008" w:rsidRDefault="00031008" w:rsidP="00031008">
            <w:pPr>
              <w:pStyle w:val="a3"/>
            </w:pPr>
            <w:r w:rsidRPr="00031008">
              <w:t>а)</w:t>
            </w:r>
            <w:r w:rsidRPr="00031008">
              <w:tab/>
              <w:t>7 + 2 = 9 (кустов);</w:t>
            </w:r>
          </w:p>
          <w:p w:rsidR="00031008" w:rsidRPr="00031008" w:rsidRDefault="00031008" w:rsidP="00031008">
            <w:pPr>
              <w:pStyle w:val="a3"/>
            </w:pPr>
            <w:r w:rsidRPr="00031008">
              <w:t>б)</w:t>
            </w:r>
            <w:r w:rsidRPr="00031008">
              <w:tab/>
              <w:t>8</w:t>
            </w:r>
            <w:r w:rsidRPr="00031008">
              <w:rPr>
                <w:lang w:val="de-DE"/>
              </w:rPr>
              <w:t xml:space="preserve"> </w:t>
            </w:r>
            <w:r w:rsidRPr="00031008">
              <w:t>- 4 = 4 (камня).</w:t>
            </w:r>
          </w:p>
          <w:p w:rsidR="00031008" w:rsidRPr="00031008" w:rsidRDefault="00031008" w:rsidP="00031008">
            <w:pPr>
              <w:pStyle w:val="a3"/>
            </w:pPr>
            <w:r w:rsidRPr="00031008">
              <w:rPr>
                <w:b/>
              </w:rPr>
              <w:t>Допиши схемы и реши задачи.</w:t>
            </w:r>
            <w:r w:rsidRPr="00031008">
              <w:t xml:space="preserve"> А. Предложите школьникам познакомиться с условием задачи и поэтапно заполнить схему. Спросите, о ком говорится в задаче. Попросите вписать в схему начальные буквы слов. Затем спросите, что известно в задаче, и также попросите заполнить данными схему. Спросите, что нужно найти в задаче, и попросите в схему вписать вопрос. Затем предоставьте учащимся время для решения задачи. По желанию </w:t>
            </w:r>
            <w:r w:rsidRPr="00031008">
              <w:lastRenderedPageBreak/>
              <w:t>можно объяснить свое решение.</w:t>
            </w:r>
          </w:p>
          <w:p w:rsidR="00031008" w:rsidRPr="00031008" w:rsidRDefault="00031008" w:rsidP="00031008">
            <w:pPr>
              <w:pStyle w:val="a3"/>
            </w:pPr>
            <w:r w:rsidRPr="00031008">
              <w:t>Б. Самостоятельная работа. Оказывайте под</w:t>
            </w:r>
            <w:r w:rsidRPr="00031008">
              <w:softHyphen/>
              <w:t>держку тем ребятам, которые затрудняются в ра</w:t>
            </w:r>
            <w:r w:rsidRPr="00031008">
              <w:softHyphen/>
              <w:t>боте со схемой. Для самопроверки решения покажите образец решения задачи на доске.</w:t>
            </w:r>
          </w:p>
          <w:p w:rsidR="00031008" w:rsidRPr="00031008" w:rsidRDefault="00031008" w:rsidP="00031008">
            <w:pPr>
              <w:pStyle w:val="a3"/>
            </w:pPr>
            <w:r w:rsidRPr="00031008">
              <w:t>Ответы</w:t>
            </w:r>
          </w:p>
          <w:p w:rsidR="00031008" w:rsidRPr="00031008" w:rsidRDefault="00031008" w:rsidP="00031008">
            <w:pPr>
              <w:pStyle w:val="a3"/>
            </w:pPr>
            <w:r w:rsidRPr="00031008">
              <w:t>а)</w:t>
            </w:r>
            <w:r w:rsidRPr="00031008">
              <w:tab/>
              <w:t>3 + 6 = 9 (д.)</w:t>
            </w:r>
          </w:p>
          <w:p w:rsidR="00031008" w:rsidRPr="00031008" w:rsidRDefault="00031008" w:rsidP="00031008">
            <w:pPr>
              <w:pStyle w:val="a3"/>
            </w:pPr>
            <w:r w:rsidRPr="00031008">
              <w:t>б)</w:t>
            </w:r>
            <w:r w:rsidRPr="00031008">
              <w:tab/>
              <w:t>9 - 5 = 4 (ж.)</w:t>
            </w:r>
          </w:p>
          <w:p w:rsidR="00031008" w:rsidRPr="00031008" w:rsidRDefault="00031008" w:rsidP="00031008">
            <w:pPr>
              <w:pStyle w:val="a3"/>
            </w:pPr>
            <w:r w:rsidRPr="00031008">
              <w:t>Подумай. Данное задание можно использовать в качестве дифференциации.</w:t>
            </w:r>
          </w:p>
          <w:p w:rsidR="00031008" w:rsidRPr="00031008" w:rsidRDefault="00031008" w:rsidP="00031008">
            <w:pPr>
              <w:pStyle w:val="a3"/>
            </w:pPr>
            <w:r w:rsidRPr="00031008">
              <w:t xml:space="preserve">Попробуй. Спросите первоклассников, что известно в задаче, что неизвестно? Что необходимо найти? Предложите решить задачу в группах, Спросите, какое </w:t>
            </w:r>
            <w:proofErr w:type="gramStart"/>
            <w:r w:rsidRPr="00031008">
              <w:t>решение</w:t>
            </w:r>
            <w:proofErr w:type="gramEnd"/>
            <w:r w:rsidRPr="00031008">
              <w:t xml:space="preserve"> и ответ у них получились. Затем предоставьте время для составления обрат</w:t>
            </w:r>
            <w:r w:rsidRPr="00031008">
              <w:softHyphen/>
              <w:t xml:space="preserve">ной задачи. </w:t>
            </w:r>
          </w:p>
          <w:p w:rsidR="00031008" w:rsidRPr="00031008" w:rsidRDefault="00031008" w:rsidP="00031008">
            <w:pPr>
              <w:pStyle w:val="a3"/>
            </w:pPr>
          </w:p>
        </w:tc>
        <w:tc>
          <w:tcPr>
            <w:tcW w:w="10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1008" w:rsidRPr="00031008" w:rsidRDefault="00031008" w:rsidP="00031008">
            <w:pPr>
              <w:pStyle w:val="a3"/>
            </w:pPr>
          </w:p>
        </w:tc>
      </w:tr>
      <w:tr w:rsidR="00031008" w:rsidRPr="00031008" w:rsidTr="00FF4797">
        <w:trPr>
          <w:trHeight w:val="849"/>
        </w:trPr>
        <w:tc>
          <w:tcPr>
            <w:tcW w:w="7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1008" w:rsidRPr="00031008" w:rsidRDefault="00031008" w:rsidP="00031008">
            <w:pPr>
              <w:pStyle w:val="a3"/>
            </w:pPr>
            <w:r w:rsidRPr="00031008">
              <w:rPr>
                <w:b/>
              </w:rPr>
              <w:lastRenderedPageBreak/>
              <w:t>Критерии успеха</w:t>
            </w:r>
          </w:p>
        </w:tc>
        <w:tc>
          <w:tcPr>
            <w:tcW w:w="3214" w:type="pct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1008" w:rsidRPr="00031008" w:rsidRDefault="00031008" w:rsidP="00031008">
            <w:pPr>
              <w:pStyle w:val="a3"/>
            </w:pPr>
            <w:r w:rsidRPr="00031008">
              <w:t xml:space="preserve">Оказывайте поддержку </w:t>
            </w:r>
            <w:proofErr w:type="gramStart"/>
            <w:r w:rsidRPr="00031008">
              <w:t>затрудняю</w:t>
            </w:r>
            <w:r w:rsidRPr="00031008">
              <w:softHyphen/>
              <w:t>щимся</w:t>
            </w:r>
            <w:proofErr w:type="gramEnd"/>
            <w:r w:rsidRPr="00031008">
              <w:t>. Предложите следующий алгоритм:</w:t>
            </w:r>
          </w:p>
          <w:p w:rsidR="00031008" w:rsidRPr="00031008" w:rsidRDefault="00031008" w:rsidP="00031008">
            <w:pPr>
              <w:pStyle w:val="a3"/>
              <w:numPr>
                <w:ilvl w:val="0"/>
                <w:numId w:val="1"/>
              </w:numPr>
            </w:pPr>
            <w:r w:rsidRPr="00031008">
              <w:t>Назови известный компонент в задаче.</w:t>
            </w:r>
          </w:p>
          <w:p w:rsidR="00031008" w:rsidRPr="00031008" w:rsidRDefault="00031008" w:rsidP="00031008">
            <w:pPr>
              <w:pStyle w:val="a3"/>
              <w:numPr>
                <w:ilvl w:val="0"/>
                <w:numId w:val="1"/>
              </w:numPr>
            </w:pPr>
            <w:r w:rsidRPr="00031008">
              <w:t>Сделай его в новой задаче неизвестным.</w:t>
            </w:r>
          </w:p>
          <w:p w:rsidR="00031008" w:rsidRPr="00031008" w:rsidRDefault="00031008" w:rsidP="00031008">
            <w:pPr>
              <w:pStyle w:val="a3"/>
              <w:numPr>
                <w:ilvl w:val="0"/>
                <w:numId w:val="1"/>
              </w:numPr>
            </w:pPr>
            <w:r w:rsidRPr="00031008">
              <w:t>Назови неизвестный компонент в задаче.</w:t>
            </w:r>
          </w:p>
          <w:p w:rsidR="00031008" w:rsidRPr="00031008" w:rsidRDefault="00031008" w:rsidP="00031008">
            <w:pPr>
              <w:pStyle w:val="a3"/>
              <w:numPr>
                <w:ilvl w:val="0"/>
                <w:numId w:val="1"/>
              </w:numPr>
            </w:pPr>
            <w:r w:rsidRPr="00031008">
              <w:t>Сделай его в новой задаче известным.</w:t>
            </w:r>
          </w:p>
          <w:p w:rsidR="00031008" w:rsidRPr="00031008" w:rsidRDefault="00031008" w:rsidP="00031008">
            <w:pPr>
              <w:pStyle w:val="a3"/>
            </w:pPr>
            <w:r w:rsidRPr="00031008">
              <w:t>Сформулируй вопрос к новой задаче.</w:t>
            </w:r>
          </w:p>
        </w:tc>
        <w:tc>
          <w:tcPr>
            <w:tcW w:w="10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1008" w:rsidRPr="00031008" w:rsidRDefault="00031008" w:rsidP="00031008">
            <w:pPr>
              <w:pStyle w:val="a3"/>
            </w:pPr>
          </w:p>
        </w:tc>
      </w:tr>
      <w:tr w:rsidR="00031008" w:rsidRPr="00031008" w:rsidTr="00FF4797">
        <w:tc>
          <w:tcPr>
            <w:tcW w:w="1741" w:type="pct"/>
            <w:gridSpan w:val="4"/>
            <w:tcBorders>
              <w:top w:val="single" w:sz="2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:rsidR="00031008" w:rsidRPr="00031008" w:rsidRDefault="00031008" w:rsidP="00031008">
            <w:pPr>
              <w:pStyle w:val="a3"/>
              <w:rPr>
                <w:b/>
                <w:u w:val="single"/>
              </w:rPr>
            </w:pPr>
            <w:r w:rsidRPr="00031008">
              <w:rPr>
                <w:b/>
                <w:u w:val="single"/>
              </w:rPr>
              <w:t>Дифференциация</w:t>
            </w:r>
          </w:p>
          <w:p w:rsidR="00031008" w:rsidRPr="00031008" w:rsidRDefault="00031008" w:rsidP="00031008">
            <w:pPr>
              <w:pStyle w:val="a3"/>
              <w:rPr>
                <w:b/>
              </w:rPr>
            </w:pPr>
            <w:r w:rsidRPr="00031008">
              <w:rPr>
                <w:b/>
              </w:rPr>
              <w:t>Каким образом Вы планируете оказать больше поддержки? Какие задачи Вы планируете поставить перед более способными учащимися?</w:t>
            </w:r>
          </w:p>
        </w:tc>
        <w:tc>
          <w:tcPr>
            <w:tcW w:w="1666" w:type="pct"/>
            <w:gridSpan w:val="2"/>
            <w:tcBorders>
              <w:top w:val="single" w:sz="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1008" w:rsidRPr="00031008" w:rsidRDefault="00031008" w:rsidP="00031008">
            <w:pPr>
              <w:pStyle w:val="a3"/>
              <w:rPr>
                <w:b/>
              </w:rPr>
            </w:pPr>
            <w:r w:rsidRPr="00031008">
              <w:rPr>
                <w:b/>
                <w:u w:val="single"/>
              </w:rPr>
              <w:t>Оценивание</w:t>
            </w:r>
          </w:p>
          <w:p w:rsidR="00031008" w:rsidRPr="00031008" w:rsidRDefault="00031008" w:rsidP="00031008">
            <w:pPr>
              <w:pStyle w:val="a3"/>
              <w:rPr>
                <w:i/>
              </w:rPr>
            </w:pPr>
            <w:r w:rsidRPr="00031008">
              <w:rPr>
                <w:b/>
              </w:rPr>
              <w:t>Как Вы планируете проверить уровень усвоения материала учащимися?</w:t>
            </w:r>
          </w:p>
          <w:p w:rsidR="00031008" w:rsidRPr="00031008" w:rsidRDefault="00031008" w:rsidP="00031008">
            <w:pPr>
              <w:pStyle w:val="a3"/>
              <w:rPr>
                <w:i/>
              </w:rPr>
            </w:pPr>
            <w:r w:rsidRPr="00031008">
              <w:rPr>
                <w:i/>
              </w:rPr>
              <w:t>Используйте данный раздел для записи методов, которые Вы будете использовать для оценивания того, чему учащиеся научились во время урока.</w:t>
            </w:r>
          </w:p>
        </w:tc>
        <w:tc>
          <w:tcPr>
            <w:tcW w:w="1593" w:type="pct"/>
            <w:gridSpan w:val="2"/>
            <w:tcBorders>
              <w:top w:val="single" w:sz="2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:rsidR="00031008" w:rsidRPr="00031008" w:rsidRDefault="00031008" w:rsidP="00031008">
            <w:pPr>
              <w:pStyle w:val="a3"/>
              <w:rPr>
                <w:i/>
              </w:rPr>
            </w:pPr>
            <w:r w:rsidRPr="00031008">
              <w:rPr>
                <w:b/>
                <w:u w:val="single"/>
              </w:rPr>
              <w:t>Здоровье и соблюдение техники безопасности</w:t>
            </w:r>
            <w:r w:rsidRPr="00031008">
              <w:rPr>
                <w:b/>
                <w:u w:val="single"/>
              </w:rPr>
              <w:br/>
            </w:r>
            <w:r w:rsidRPr="00031008">
              <w:rPr>
                <w:b/>
                <w:u w:val="single"/>
              </w:rPr>
              <w:br/>
            </w:r>
            <w:proofErr w:type="spellStart"/>
            <w:r w:rsidRPr="00031008">
              <w:rPr>
                <w:i/>
              </w:rPr>
              <w:t>Здоровьесберегающие</w:t>
            </w:r>
            <w:proofErr w:type="spellEnd"/>
            <w:r w:rsidRPr="00031008">
              <w:rPr>
                <w:i/>
              </w:rPr>
              <w:t xml:space="preserve"> технологии.</w:t>
            </w:r>
          </w:p>
          <w:p w:rsidR="00031008" w:rsidRPr="00031008" w:rsidRDefault="00031008" w:rsidP="00031008">
            <w:pPr>
              <w:pStyle w:val="a3"/>
              <w:rPr>
                <w:i/>
              </w:rPr>
            </w:pPr>
            <w:r w:rsidRPr="00031008">
              <w:rPr>
                <w:i/>
              </w:rPr>
              <w:t xml:space="preserve">Используемые </w:t>
            </w:r>
            <w:proofErr w:type="spellStart"/>
            <w:r w:rsidRPr="00031008">
              <w:rPr>
                <w:i/>
              </w:rPr>
              <w:t>физминутки</w:t>
            </w:r>
            <w:proofErr w:type="spellEnd"/>
            <w:r w:rsidRPr="00031008">
              <w:rPr>
                <w:i/>
              </w:rPr>
              <w:t xml:space="preserve"> и активные виды деятельности.</w:t>
            </w:r>
          </w:p>
          <w:p w:rsidR="00031008" w:rsidRPr="00031008" w:rsidRDefault="00031008" w:rsidP="00031008">
            <w:pPr>
              <w:pStyle w:val="a3"/>
              <w:rPr>
                <w:b/>
                <w:u w:val="single"/>
              </w:rPr>
            </w:pPr>
          </w:p>
        </w:tc>
      </w:tr>
      <w:tr w:rsidR="00031008" w:rsidRPr="00031008" w:rsidTr="00FF4797">
        <w:trPr>
          <w:trHeight w:val="271"/>
        </w:trPr>
        <w:tc>
          <w:tcPr>
            <w:tcW w:w="1741" w:type="pct"/>
            <w:gridSpan w:val="4"/>
            <w:tcBorders>
              <w:top w:val="single" w:sz="6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</w:tcPr>
          <w:p w:rsidR="00031008" w:rsidRPr="00031008" w:rsidRDefault="00031008" w:rsidP="00031008">
            <w:pPr>
              <w:pStyle w:val="a3"/>
            </w:pPr>
            <w:r w:rsidRPr="00031008">
              <w:rPr>
                <w:b/>
                <w:bCs/>
              </w:rPr>
              <w:t xml:space="preserve">Дополнительные задания </w:t>
            </w:r>
          </w:p>
          <w:p w:rsidR="00031008" w:rsidRPr="00031008" w:rsidRDefault="00031008" w:rsidP="00031008">
            <w:pPr>
              <w:pStyle w:val="a3"/>
            </w:pPr>
            <w:r w:rsidRPr="00031008">
              <w:t>Найди решения задач. Предоставьте ученикам время для выполнения задания, затем предложите взаимопроверку в парах.</w:t>
            </w:r>
          </w:p>
          <w:p w:rsidR="00031008" w:rsidRPr="00031008" w:rsidRDefault="00031008" w:rsidP="00031008">
            <w:pPr>
              <w:pStyle w:val="a3"/>
            </w:pPr>
            <w:r w:rsidRPr="00031008">
              <w:t>Обратные задачи. Учащиеся повторят алгоритм работы над обратной задачей. Предложите им ознакомиться с условием первой задачи, а затем решить ее самостоятельно и записать ответ. Предо</w:t>
            </w:r>
            <w:r w:rsidRPr="00031008">
              <w:softHyphen/>
              <w:t xml:space="preserve">ставьте возможность нескольким детям назвать решение задачи. Используйте обратную связь (например, поднять большой палец вверх/вниз), чтобы узнать, как остальные решили эту задачу. Затем учащиеся работают в парах и заполняют карандашом пропуски по второй задаче так, чтобы она была обратной к первой: "По дороге домой </w:t>
            </w:r>
            <w:proofErr w:type="spellStart"/>
            <w:r w:rsidRPr="00031008">
              <w:t>Ашим</w:t>
            </w:r>
            <w:proofErr w:type="spellEnd"/>
            <w:r w:rsidRPr="00031008">
              <w:t xml:space="preserve"> насчитал на стоянке 8 машин. А когда шел в школу, он насчитал на 3 машины меньше. Сколько машин он насчитал по дороге в школу?"</w:t>
            </w:r>
          </w:p>
          <w:p w:rsidR="00031008" w:rsidRPr="00031008" w:rsidRDefault="00031008" w:rsidP="00031008">
            <w:pPr>
              <w:pStyle w:val="a3"/>
            </w:pPr>
            <w:r w:rsidRPr="00031008">
              <w:lastRenderedPageBreak/>
              <w:t>Ответы</w:t>
            </w:r>
          </w:p>
          <w:p w:rsidR="00031008" w:rsidRPr="00031008" w:rsidRDefault="00031008" w:rsidP="00031008">
            <w:pPr>
              <w:pStyle w:val="a3"/>
            </w:pPr>
            <w:r w:rsidRPr="00031008">
              <w:t>а)</w:t>
            </w:r>
            <w:r w:rsidRPr="00031008">
              <w:tab/>
              <w:t>5 + 3 = 8 (м.)</w:t>
            </w:r>
          </w:p>
          <w:p w:rsidR="00031008" w:rsidRPr="00031008" w:rsidRDefault="00031008" w:rsidP="00031008">
            <w:pPr>
              <w:pStyle w:val="a3"/>
            </w:pPr>
            <w:r w:rsidRPr="00031008">
              <w:t>б)</w:t>
            </w:r>
            <w:r w:rsidRPr="00031008">
              <w:tab/>
              <w:t>8 - 3 = 5 (м.)</w:t>
            </w:r>
          </w:p>
          <w:p w:rsidR="00031008" w:rsidRPr="00031008" w:rsidRDefault="00031008" w:rsidP="00031008">
            <w:pPr>
              <w:pStyle w:val="a3"/>
              <w:rPr>
                <w:bCs/>
              </w:rPr>
            </w:pPr>
            <w:r w:rsidRPr="00031008">
              <w:t>Реши цепочку. Первоклассники должны рас</w:t>
            </w:r>
            <w:r w:rsidRPr="00031008">
              <w:softHyphen/>
              <w:t>смотреть схему, посчитать количество кружков (3) и выполнить задание по стрелкам, т. е. прибавить к 3 кружкам еще 3 кружка и нарисовать 6 кружков. Затем нужно вычислить количество кружков, которые необходимо нарисовать в следующем круге, и т. д.</w:t>
            </w:r>
          </w:p>
        </w:tc>
        <w:tc>
          <w:tcPr>
            <w:tcW w:w="1666" w:type="pct"/>
            <w:gridSpan w:val="2"/>
            <w:tcBorders>
              <w:top w:val="single" w:sz="6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</w:tcPr>
          <w:p w:rsidR="00031008" w:rsidRPr="00031008" w:rsidRDefault="00031008" w:rsidP="00031008">
            <w:pPr>
              <w:pStyle w:val="a3"/>
            </w:pPr>
            <w:r w:rsidRPr="00031008">
              <w:lastRenderedPageBreak/>
              <w:t>Предложите школьникам выполнить задания и по ответам определите, как усвоена тема урока:</w:t>
            </w:r>
          </w:p>
          <w:p w:rsidR="00031008" w:rsidRPr="00031008" w:rsidRDefault="00031008" w:rsidP="00031008">
            <w:pPr>
              <w:pStyle w:val="a3"/>
              <w:numPr>
                <w:ilvl w:val="0"/>
                <w:numId w:val="1"/>
              </w:numPr>
            </w:pPr>
            <w:r w:rsidRPr="00031008">
              <w:t>Придумай вопрос к задаче.</w:t>
            </w:r>
            <w:r w:rsidRPr="00031008">
              <w:rPr>
                <w:i/>
                <w:iCs/>
              </w:rPr>
              <w:t xml:space="preserve"> </w:t>
            </w:r>
            <w:proofErr w:type="spellStart"/>
            <w:r w:rsidRPr="00031008">
              <w:rPr>
                <w:i/>
                <w:iCs/>
              </w:rPr>
              <w:t>УАйдына</w:t>
            </w:r>
            <w:proofErr w:type="spellEnd"/>
            <w:r w:rsidRPr="00031008">
              <w:rPr>
                <w:i/>
                <w:iCs/>
              </w:rPr>
              <w:t xml:space="preserve"> в коллекции 8 марок, а у Саши на 2 марки меньше.</w:t>
            </w:r>
          </w:p>
          <w:p w:rsidR="00031008" w:rsidRPr="00031008" w:rsidRDefault="00031008" w:rsidP="00031008">
            <w:pPr>
              <w:pStyle w:val="a3"/>
              <w:numPr>
                <w:ilvl w:val="0"/>
                <w:numId w:val="1"/>
              </w:numPr>
            </w:pPr>
            <w:r w:rsidRPr="00031008">
              <w:t>Какое слово в задаче пропущено, если задача решается так: 6 + 4 = 10 (открыток)</w:t>
            </w:r>
            <w:r w:rsidRPr="00031008">
              <w:rPr>
                <w:i/>
                <w:iCs/>
              </w:rPr>
              <w:t xml:space="preserve"> Из путе</w:t>
            </w:r>
            <w:r w:rsidRPr="00031008">
              <w:rPr>
                <w:i/>
                <w:iCs/>
              </w:rPr>
              <w:softHyphen/>
              <w:t xml:space="preserve">шествия Марина послала домой 6 открыток, а </w:t>
            </w:r>
            <w:proofErr w:type="spellStart"/>
            <w:r w:rsidRPr="00031008">
              <w:rPr>
                <w:i/>
                <w:iCs/>
              </w:rPr>
              <w:t>Нурай</w:t>
            </w:r>
            <w:proofErr w:type="spellEnd"/>
            <w:r w:rsidRPr="00031008">
              <w:rPr>
                <w:i/>
                <w:iCs/>
              </w:rPr>
              <w:t xml:space="preserve"> на 4 открытки</w:t>
            </w:r>
            <w:proofErr w:type="gramStart"/>
            <w:r w:rsidRPr="00031008">
              <w:rPr>
                <w:i/>
                <w:iCs/>
              </w:rPr>
              <w:t xml:space="preserve"> .... </w:t>
            </w:r>
            <w:proofErr w:type="gramEnd"/>
            <w:r w:rsidRPr="00031008">
              <w:rPr>
                <w:i/>
                <w:iCs/>
              </w:rPr>
              <w:t xml:space="preserve">Сколько открыток отправила </w:t>
            </w:r>
            <w:proofErr w:type="spellStart"/>
            <w:r w:rsidRPr="00031008">
              <w:rPr>
                <w:i/>
                <w:iCs/>
              </w:rPr>
              <w:t>Нурай</w:t>
            </w:r>
            <w:proofErr w:type="spellEnd"/>
            <w:r w:rsidRPr="00031008">
              <w:rPr>
                <w:i/>
                <w:iCs/>
              </w:rPr>
              <w:t>?</w:t>
            </w:r>
          </w:p>
          <w:p w:rsidR="00031008" w:rsidRPr="00031008" w:rsidRDefault="00031008" w:rsidP="00031008">
            <w:pPr>
              <w:pStyle w:val="a3"/>
            </w:pPr>
            <w:r w:rsidRPr="00031008">
              <w:t xml:space="preserve">Проведите работу с учащимися по </w:t>
            </w:r>
            <w:proofErr w:type="spellStart"/>
            <w:r w:rsidRPr="00031008">
              <w:t>самооценива</w:t>
            </w:r>
            <w:r w:rsidRPr="00031008">
              <w:softHyphen/>
              <w:t>нию</w:t>
            </w:r>
            <w:proofErr w:type="spellEnd"/>
            <w:r w:rsidRPr="00031008">
              <w:t xml:space="preserve"> с помощью "Лестницы успеха" з рабочей те</w:t>
            </w:r>
            <w:r w:rsidRPr="00031008">
              <w:softHyphen/>
              <w:t>тради.</w:t>
            </w:r>
          </w:p>
          <w:p w:rsidR="00031008" w:rsidRPr="00031008" w:rsidRDefault="00031008" w:rsidP="00031008">
            <w:pPr>
              <w:pStyle w:val="a3"/>
              <w:rPr>
                <w:bCs/>
              </w:rPr>
            </w:pPr>
          </w:p>
        </w:tc>
        <w:tc>
          <w:tcPr>
            <w:tcW w:w="1593" w:type="pct"/>
            <w:gridSpan w:val="2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</w:tcPr>
          <w:p w:rsidR="00031008" w:rsidRPr="00031008" w:rsidRDefault="00031008" w:rsidP="00031008">
            <w:pPr>
              <w:pStyle w:val="a3"/>
            </w:pPr>
            <w:r w:rsidRPr="00031008">
              <w:rPr>
                <w:b/>
                <w:bCs/>
              </w:rPr>
              <w:t>Динамическая пауза.</w:t>
            </w:r>
          </w:p>
          <w:p w:rsidR="00031008" w:rsidRPr="00031008" w:rsidRDefault="00031008" w:rsidP="00031008">
            <w:pPr>
              <w:pStyle w:val="a3"/>
            </w:pPr>
            <w:r w:rsidRPr="00031008">
              <w:t>А сейчас все по порядку</w:t>
            </w:r>
          </w:p>
          <w:p w:rsidR="00031008" w:rsidRPr="00031008" w:rsidRDefault="00031008" w:rsidP="00031008">
            <w:pPr>
              <w:pStyle w:val="a3"/>
            </w:pPr>
            <w:r w:rsidRPr="00031008">
              <w:t>Встанем дружно на зарядку, (руки на поясе)</w:t>
            </w:r>
          </w:p>
          <w:p w:rsidR="00031008" w:rsidRPr="00031008" w:rsidRDefault="00031008" w:rsidP="00031008">
            <w:pPr>
              <w:pStyle w:val="a3"/>
            </w:pPr>
            <w:r w:rsidRPr="00031008">
              <w:t>Руки в сторону согнули,</w:t>
            </w:r>
          </w:p>
          <w:p w:rsidR="00031008" w:rsidRPr="00031008" w:rsidRDefault="00031008" w:rsidP="00031008">
            <w:pPr>
              <w:pStyle w:val="a3"/>
            </w:pPr>
            <w:r w:rsidRPr="00031008">
              <w:t>Вверх подняли, помахали,</w:t>
            </w:r>
          </w:p>
          <w:p w:rsidR="00031008" w:rsidRPr="00031008" w:rsidRDefault="00031008" w:rsidP="00031008">
            <w:pPr>
              <w:pStyle w:val="a3"/>
            </w:pPr>
            <w:r w:rsidRPr="00031008">
              <w:t>Спрятали за спину их.</w:t>
            </w:r>
          </w:p>
          <w:p w:rsidR="00031008" w:rsidRPr="00031008" w:rsidRDefault="00031008" w:rsidP="00031008">
            <w:pPr>
              <w:pStyle w:val="a3"/>
            </w:pPr>
            <w:r w:rsidRPr="00031008">
              <w:t>Оглянулись через правое плечо,</w:t>
            </w:r>
          </w:p>
          <w:p w:rsidR="00031008" w:rsidRPr="00031008" w:rsidRDefault="00031008" w:rsidP="00031008">
            <w:pPr>
              <w:pStyle w:val="a3"/>
            </w:pPr>
            <w:r w:rsidRPr="00031008">
              <w:t>Через левое еще.</w:t>
            </w:r>
          </w:p>
          <w:p w:rsidR="00031008" w:rsidRPr="00031008" w:rsidRDefault="00031008" w:rsidP="00031008">
            <w:pPr>
              <w:pStyle w:val="a3"/>
            </w:pPr>
            <w:r w:rsidRPr="00031008">
              <w:t>Дружно присели,</w:t>
            </w:r>
          </w:p>
          <w:p w:rsidR="00031008" w:rsidRPr="00031008" w:rsidRDefault="00031008" w:rsidP="00031008">
            <w:pPr>
              <w:pStyle w:val="a3"/>
            </w:pPr>
            <w:r w:rsidRPr="00031008">
              <w:t>Пяточки задели,</w:t>
            </w:r>
          </w:p>
          <w:p w:rsidR="00031008" w:rsidRPr="00031008" w:rsidRDefault="00031008" w:rsidP="00031008">
            <w:pPr>
              <w:pStyle w:val="a3"/>
            </w:pPr>
            <w:r w:rsidRPr="00031008">
              <w:t>На носочки поднялись,</w:t>
            </w:r>
          </w:p>
          <w:p w:rsidR="00031008" w:rsidRPr="00031008" w:rsidRDefault="00031008" w:rsidP="00031008">
            <w:pPr>
              <w:pStyle w:val="a3"/>
            </w:pPr>
            <w:r w:rsidRPr="00031008">
              <w:t>Опустили руки вниз.</w:t>
            </w:r>
          </w:p>
          <w:p w:rsidR="00031008" w:rsidRPr="00031008" w:rsidRDefault="00031008" w:rsidP="00031008">
            <w:pPr>
              <w:pStyle w:val="a3"/>
              <w:rPr>
                <w:bCs/>
              </w:rPr>
            </w:pPr>
          </w:p>
        </w:tc>
      </w:tr>
    </w:tbl>
    <w:p w:rsidR="008B060D" w:rsidRDefault="00031008" w:rsidP="00031008">
      <w:pPr>
        <w:pStyle w:val="a3"/>
      </w:pPr>
      <w:bookmarkStart w:id="0" w:name="_GoBack"/>
      <w:bookmarkEnd w:id="0"/>
    </w:p>
    <w:sectPr w:rsidR="008B060D" w:rsidSect="0003100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Trebuchet MS" w:hAnsi="Trebuchet MS" w:cs="Trebuchet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3."/>
      <w:lvlJc w:val="left"/>
    </w:lvl>
    <w:lvl w:ilvl="4">
      <w:start w:val="1"/>
      <w:numFmt w:val="decimal"/>
      <w:lvlText w:val="%3."/>
      <w:lvlJc w:val="left"/>
    </w:lvl>
    <w:lvl w:ilvl="5">
      <w:start w:val="1"/>
      <w:numFmt w:val="decimal"/>
      <w:lvlText w:val="%3."/>
      <w:lvlJc w:val="left"/>
    </w:lvl>
    <w:lvl w:ilvl="6">
      <w:start w:val="1"/>
      <w:numFmt w:val="decimal"/>
      <w:lvlText w:val="%3."/>
      <w:lvlJc w:val="left"/>
    </w:lvl>
    <w:lvl w:ilvl="7">
      <w:start w:val="1"/>
      <w:numFmt w:val="decimal"/>
      <w:lvlText w:val="%3."/>
      <w:lvlJc w:val="left"/>
    </w:lvl>
    <w:lvl w:ilvl="8">
      <w:start w:val="1"/>
      <w:numFmt w:val="decimal"/>
      <w:lvlText w:val="%3."/>
      <w:lvlJc w:val="left"/>
    </w:lvl>
  </w:abstractNum>
  <w:abstractNum w:abstractNumId="1">
    <w:nsid w:val="6CC054F3"/>
    <w:multiLevelType w:val="hybridMultilevel"/>
    <w:tmpl w:val="6CB002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1008"/>
    <w:rsid w:val="00031008"/>
    <w:rsid w:val="000E3188"/>
    <w:rsid w:val="004870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3100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3100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1350</Words>
  <Characters>7695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Кирим</dc:creator>
  <cp:lastModifiedBy>Кирим</cp:lastModifiedBy>
  <cp:revision>1</cp:revision>
  <dcterms:created xsi:type="dcterms:W3CDTF">2017-03-16T17:03:00Z</dcterms:created>
  <dcterms:modified xsi:type="dcterms:W3CDTF">2017-03-16T17:03:00Z</dcterms:modified>
</cp:coreProperties>
</file>