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Урок биологии в 6 классе</w:t>
      </w:r>
    </w:p>
    <w:p w:rsidR="001470F5" w:rsidRPr="009B11C7" w:rsidRDefault="001470F5" w:rsidP="001470F5">
      <w:pPr>
        <w:rPr>
          <w:b/>
          <w:color w:val="800080"/>
          <w:sz w:val="28"/>
          <w:szCs w:val="28"/>
        </w:rPr>
      </w:pPr>
      <w:r w:rsidRPr="009B11C7">
        <w:rPr>
          <w:b/>
          <w:i/>
          <w:color w:val="800080"/>
          <w:sz w:val="28"/>
          <w:szCs w:val="28"/>
        </w:rPr>
        <w:t>«Класс однодольные. Семейство злаковых.»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 xml:space="preserve">Цели: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1. выяснить особенности семейства злаковых, повторить особенности класса однодольные;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2. учить разнообразным приемам работы с книгой, слайдами, гербариями;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3. развивать умения сравнивать, анализировать;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4. воспитание чувства уважения к труду хлеборобов и чувства патриотизма на примере научного подвига ученых-селекционеров во главе с Н. И. Вавиловым.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>Оборудование:</w:t>
      </w:r>
      <w:r w:rsidRPr="009B11C7">
        <w:rPr>
          <w:sz w:val="28"/>
          <w:szCs w:val="28"/>
        </w:rPr>
        <w:t xml:space="preserve"> гербарии злаковых растений, </w:t>
      </w:r>
      <w:proofErr w:type="spellStart"/>
      <w:r w:rsidRPr="009B11C7">
        <w:rPr>
          <w:sz w:val="28"/>
          <w:szCs w:val="28"/>
        </w:rPr>
        <w:t>ЦОРы</w:t>
      </w:r>
      <w:proofErr w:type="spellEnd"/>
      <w:r w:rsidRPr="009B11C7">
        <w:rPr>
          <w:sz w:val="28"/>
          <w:szCs w:val="28"/>
        </w:rPr>
        <w:t xml:space="preserve"> по теме «Семейства злаковые», кусочки белого и черного хлеба, презентация по теме.</w:t>
      </w:r>
    </w:p>
    <w:p w:rsidR="001470F5" w:rsidRPr="009B11C7" w:rsidRDefault="001470F5" w:rsidP="001470F5">
      <w:pPr>
        <w:rPr>
          <w:b/>
          <w:color w:val="000080"/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>ХОД УРОКА:</w:t>
      </w:r>
    </w:p>
    <w:p w:rsidR="001470F5" w:rsidRPr="009B11C7" w:rsidRDefault="001470F5" w:rsidP="001470F5">
      <w:pPr>
        <w:rPr>
          <w:b/>
          <w:color w:val="000080"/>
          <w:sz w:val="28"/>
          <w:szCs w:val="28"/>
        </w:rPr>
      </w:pPr>
      <w:proofErr w:type="spellStart"/>
      <w:r w:rsidRPr="009B11C7">
        <w:rPr>
          <w:b/>
          <w:color w:val="000080"/>
          <w:sz w:val="28"/>
          <w:szCs w:val="28"/>
        </w:rPr>
        <w:t>Оргмомент</w:t>
      </w:r>
      <w:proofErr w:type="spellEnd"/>
      <w:r w:rsidRPr="009B11C7">
        <w:rPr>
          <w:b/>
          <w:color w:val="000080"/>
          <w:sz w:val="28"/>
          <w:szCs w:val="28"/>
        </w:rPr>
        <w:t>.</w:t>
      </w:r>
    </w:p>
    <w:p w:rsidR="001470F5" w:rsidRPr="009B11C7" w:rsidRDefault="001470F5" w:rsidP="001470F5">
      <w:pPr>
        <w:rPr>
          <w:b/>
          <w:color w:val="000080"/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>2. Повторение.</w:t>
      </w:r>
    </w:p>
    <w:p w:rsidR="001470F5" w:rsidRPr="009B11C7" w:rsidRDefault="001470F5" w:rsidP="001470F5">
      <w:pPr>
        <w:rPr>
          <w:i/>
          <w:sz w:val="28"/>
          <w:szCs w:val="28"/>
        </w:rPr>
      </w:pPr>
      <w:r w:rsidRPr="009B11C7">
        <w:rPr>
          <w:i/>
          <w:sz w:val="28"/>
          <w:szCs w:val="28"/>
        </w:rPr>
        <w:t>Проводится фронтальная беседа по теме «Класс двудольные. Семейства класса двудольные»</w:t>
      </w:r>
    </w:p>
    <w:p w:rsidR="001470F5" w:rsidRPr="009B11C7" w:rsidRDefault="001470F5" w:rsidP="001470F5">
      <w:pPr>
        <w:rPr>
          <w:sz w:val="28"/>
          <w:szCs w:val="28"/>
          <w:u w:val="single"/>
        </w:rPr>
      </w:pPr>
      <w:r w:rsidRPr="009B11C7">
        <w:rPr>
          <w:sz w:val="28"/>
          <w:szCs w:val="28"/>
          <w:u w:val="single"/>
        </w:rPr>
        <w:t>Вопросы для проверки: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А) каковы признаки класса двудольные?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Б) какие семейства относят к данному классу?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В) каковы особенности семейства бобовых?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Г) каковы особенности семейства пасленовых?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Д) Каковы особенности семейства розоцветных?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Е) каковы особенности семейства крестоцветных?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Ж) каковы особенности класса однодольные?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З) назвать главные признаки семейства лилейные.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И) где произрастают растения этого семейства?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К) какое значение имеют растения семейства лилейные?</w:t>
      </w:r>
    </w:p>
    <w:p w:rsidR="001470F5" w:rsidRPr="009B11C7" w:rsidRDefault="001470F5" w:rsidP="001470F5">
      <w:pPr>
        <w:rPr>
          <w:b/>
          <w:color w:val="000080"/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>Переход к новой теме.</w:t>
      </w:r>
    </w:p>
    <w:p w:rsidR="001470F5" w:rsidRPr="009B11C7" w:rsidRDefault="001470F5" w:rsidP="001470F5">
      <w:pPr>
        <w:rPr>
          <w:b/>
          <w:color w:val="008000"/>
          <w:sz w:val="28"/>
          <w:szCs w:val="28"/>
        </w:rPr>
      </w:pPr>
      <w:r w:rsidRPr="009B11C7">
        <w:rPr>
          <w:sz w:val="28"/>
          <w:szCs w:val="28"/>
        </w:rPr>
        <w:t xml:space="preserve">Учитель говорит о том, что  сегодня к нам в гости пришел </w:t>
      </w:r>
      <w:proofErr w:type="spellStart"/>
      <w:r w:rsidRPr="009B11C7">
        <w:rPr>
          <w:sz w:val="28"/>
          <w:szCs w:val="28"/>
        </w:rPr>
        <w:t>ученый,доктор</w:t>
      </w:r>
      <w:proofErr w:type="spellEnd"/>
      <w:r w:rsidRPr="009B11C7">
        <w:rPr>
          <w:sz w:val="28"/>
          <w:szCs w:val="28"/>
        </w:rPr>
        <w:t xml:space="preserve"> </w:t>
      </w:r>
      <w:proofErr w:type="spellStart"/>
      <w:r w:rsidRPr="009B11C7">
        <w:rPr>
          <w:sz w:val="28"/>
          <w:szCs w:val="28"/>
        </w:rPr>
        <w:t>c</w:t>
      </w:r>
      <w:proofErr w:type="spellEnd"/>
      <w:r w:rsidRPr="009B11C7">
        <w:rPr>
          <w:sz w:val="28"/>
          <w:szCs w:val="28"/>
        </w:rPr>
        <w:t>/</w:t>
      </w:r>
      <w:proofErr w:type="spellStart"/>
      <w:r w:rsidRPr="009B11C7">
        <w:rPr>
          <w:sz w:val="28"/>
          <w:szCs w:val="28"/>
        </w:rPr>
        <w:t>х</w:t>
      </w:r>
      <w:proofErr w:type="spellEnd"/>
      <w:r w:rsidRPr="009B11C7">
        <w:rPr>
          <w:sz w:val="28"/>
          <w:szCs w:val="28"/>
        </w:rPr>
        <w:t xml:space="preserve"> наук </w:t>
      </w:r>
      <w:proofErr w:type="spellStart"/>
      <w:r w:rsidRPr="009B11C7">
        <w:rPr>
          <w:sz w:val="28"/>
          <w:szCs w:val="28"/>
        </w:rPr>
        <w:t>И.В.Цыганков,работающий</w:t>
      </w:r>
      <w:proofErr w:type="spellEnd"/>
      <w:r w:rsidRPr="009B11C7">
        <w:rPr>
          <w:sz w:val="28"/>
          <w:szCs w:val="28"/>
        </w:rPr>
        <w:t xml:space="preserve"> на нашей опытной </w:t>
      </w:r>
      <w:proofErr w:type="spellStart"/>
      <w:r w:rsidRPr="009B11C7">
        <w:rPr>
          <w:sz w:val="28"/>
          <w:szCs w:val="28"/>
        </w:rPr>
        <w:t>станций.Гость</w:t>
      </w:r>
      <w:proofErr w:type="spellEnd"/>
      <w:r w:rsidRPr="009B11C7">
        <w:rPr>
          <w:sz w:val="28"/>
          <w:szCs w:val="28"/>
        </w:rPr>
        <w:t xml:space="preserve"> расскажет нам много интересного о классе </w:t>
      </w:r>
      <w:proofErr w:type="spellStart"/>
      <w:r w:rsidRPr="009B11C7">
        <w:rPr>
          <w:sz w:val="28"/>
          <w:szCs w:val="28"/>
        </w:rPr>
        <w:t>однодольных,который</w:t>
      </w:r>
      <w:proofErr w:type="spellEnd"/>
      <w:r w:rsidRPr="009B11C7">
        <w:rPr>
          <w:sz w:val="28"/>
          <w:szCs w:val="28"/>
        </w:rPr>
        <w:t xml:space="preserve"> включает много семейств, об их распространении, главных чертах. </w:t>
      </w:r>
      <w:r w:rsidRPr="009B11C7">
        <w:rPr>
          <w:b/>
          <w:color w:val="008000"/>
          <w:sz w:val="28"/>
          <w:szCs w:val="28"/>
        </w:rPr>
        <w:t>Для примера демонстрируется слайд как проводится селекция злаковых на опытной станций «Основные семейства класса однодольные».</w:t>
      </w:r>
    </w:p>
    <w:p w:rsidR="001470F5" w:rsidRPr="009B11C7" w:rsidRDefault="001470F5" w:rsidP="001470F5">
      <w:pPr>
        <w:rPr>
          <w:b/>
          <w:color w:val="000080"/>
          <w:sz w:val="28"/>
          <w:szCs w:val="28"/>
        </w:rPr>
      </w:pPr>
      <w:r w:rsidRPr="009B11C7">
        <w:rPr>
          <w:b/>
          <w:color w:val="000080"/>
          <w:sz w:val="28"/>
          <w:szCs w:val="28"/>
        </w:rPr>
        <w:t>Изучение новой темы.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Учитель говорит о том, что одно из важных для человека семейств в классе однодольных – это семейство злаковых. Учащимся предложены загадки о растениях данного семейства.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А) Вырос в поле дом,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весь набит зерном,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на столбе золотом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ходит дом ходуном? </w:t>
      </w:r>
      <w:r w:rsidRPr="009B11C7">
        <w:rPr>
          <w:i/>
          <w:sz w:val="28"/>
          <w:szCs w:val="28"/>
        </w:rPr>
        <w:t>(пшеница)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Б) Сам бел, кафтан сер  </w:t>
      </w:r>
      <w:r w:rsidRPr="009B11C7">
        <w:rPr>
          <w:i/>
          <w:sz w:val="28"/>
          <w:szCs w:val="28"/>
        </w:rPr>
        <w:t>(рис)</w:t>
      </w:r>
    </w:p>
    <w:p w:rsidR="001470F5" w:rsidRPr="009B11C7" w:rsidRDefault="001470F5" w:rsidP="001470F5">
      <w:pPr>
        <w:rPr>
          <w:i/>
          <w:sz w:val="28"/>
          <w:szCs w:val="28"/>
        </w:rPr>
      </w:pPr>
      <w:r w:rsidRPr="009B11C7">
        <w:rPr>
          <w:sz w:val="28"/>
          <w:szCs w:val="28"/>
        </w:rPr>
        <w:t xml:space="preserve">В) Не море, а волнуется  </w:t>
      </w:r>
      <w:r w:rsidRPr="009B11C7">
        <w:rPr>
          <w:i/>
          <w:sz w:val="28"/>
          <w:szCs w:val="28"/>
        </w:rPr>
        <w:t>(пшеница)</w:t>
      </w:r>
    </w:p>
    <w:p w:rsidR="001470F5" w:rsidRPr="009B11C7" w:rsidRDefault="001470F5" w:rsidP="001470F5">
      <w:pPr>
        <w:rPr>
          <w:b/>
          <w:color w:val="008000"/>
          <w:sz w:val="28"/>
          <w:szCs w:val="28"/>
        </w:rPr>
      </w:pPr>
      <w:r w:rsidRPr="009B11C7">
        <w:rPr>
          <w:sz w:val="28"/>
          <w:szCs w:val="28"/>
        </w:rPr>
        <w:lastRenderedPageBreak/>
        <w:t>Далее говорится об основных особенностях семейства злаковые: стебель соломина, вставочный рост стебля, цветки невзрачные, неприметные, без особого запаха, т. е. опыление ветром или самоопыление. В цветке видоизменены лепестки и чашелистики, они превращены в чешуи и пленки, тычинки длинные, пестик опушен. Пыльцы всегда образуются много. Она сухая, легкая. Плод – зерновка, в большой массе носит название зерно. Соцветия колос, собранные  в сложный колос, метелку, а также початок</w:t>
      </w:r>
      <w:r w:rsidRPr="009B11C7">
        <w:rPr>
          <w:b/>
          <w:sz w:val="28"/>
          <w:szCs w:val="28"/>
        </w:rPr>
        <w:t xml:space="preserve">. </w:t>
      </w:r>
      <w:r w:rsidRPr="009B11C7">
        <w:rPr>
          <w:b/>
          <w:color w:val="008000"/>
          <w:sz w:val="28"/>
          <w:szCs w:val="28"/>
        </w:rPr>
        <w:t>В качестве наглядности демонстрируется слайд из набора ЦОР «Характерные особенности семейства злаковых».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Затем учащиеся выполняют работу с гербариями. На столах разложены гербарные листы с культурными и дикорастущими растениями семейства злаковых. Самостоятельно ученики выделяют те особенности, о которых они только что услышали и увидели. В ходе работы выполняется задание в рабочих тетрадях о признаках семейства злаковые, анализируются полученные знания и делаются выводы.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Но главная ценность злаковых – это культурные растения, которые используются человеком в большом количестве. Учитель называет, какие злаковые человек окультурил. Среди них большое внимание уделяется пшенице и ржи, кукурузе, рису в разных странах.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Выступления учеников с рассказами о пшенице и ржи.</w:t>
      </w:r>
    </w:p>
    <w:p w:rsidR="001470F5" w:rsidRPr="009B11C7" w:rsidRDefault="001470F5" w:rsidP="001470F5">
      <w:pPr>
        <w:rPr>
          <w:b/>
          <w:sz w:val="28"/>
          <w:szCs w:val="28"/>
        </w:rPr>
      </w:pPr>
      <w:r w:rsidRPr="009B11C7">
        <w:rPr>
          <w:b/>
          <w:sz w:val="28"/>
          <w:szCs w:val="28"/>
        </w:rPr>
        <w:t>1 ученик: Пшеница.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Еще в древности героев – победителей, чемпионов, молодых ученых принято было чествовать лавровым венком или лавровой ветвью. Изображение листьев лавра мы находим на деньгах, медалях, в орнаментах. Словом, во всех торжественных случаях присутствует лавр. С его непомерно раздутой славой мы встречаемся на каждом шагу. Но уже давно с лавром состязаются такие знакомые, милые сердцу человека золотые колосья пшеницы. И это очень справедливо.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Может ли быть более красноречивым символ, чем изображение колоса пшеницы? Мирным трудом веет от этого символа, могучую силу и неисчерпаемое богатство знаменует он. Вот почему так радостно смотреть на колос пшеницы. Лавр отступил здесь перед силой и богатством пшеницы.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Изображение пшеничных колосьев, наполненных тяжелым драгоценным зерном, находим мы на денежных знаках многих стран. Это и понятно. С пшеничным колосом неразрывно связано у простых людей – тружеников представление о мирной трудовой и счастливой жизни.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Треть пшеничных полей размещается на нашей земле. Зерно пшеницы – это самой природой законсервированные белок, крахмал и жир. Эти вещества в зерне могут храниться десятилетиями. Хранящееся и не портящееся зерно можно в любой момент переработать и употребить в пищу.</w:t>
      </w:r>
    </w:p>
    <w:p w:rsidR="001470F5" w:rsidRPr="009B11C7" w:rsidRDefault="001470F5" w:rsidP="001470F5">
      <w:pPr>
        <w:rPr>
          <w:b/>
          <w:sz w:val="28"/>
          <w:szCs w:val="28"/>
        </w:rPr>
      </w:pPr>
      <w:r w:rsidRPr="009B11C7">
        <w:rPr>
          <w:b/>
          <w:sz w:val="28"/>
          <w:szCs w:val="28"/>
        </w:rPr>
        <w:t>2 ученик: Рожь.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Ржаной хлеб всегда черный.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Рожь очень похожа на пшеницу, но не во всем. У пшеницы колос потолще, а у ржи – потоньше. Зерно пшеницы покруглей, а у ржи подлиннее. </w:t>
      </w:r>
      <w:r w:rsidRPr="009B11C7">
        <w:rPr>
          <w:sz w:val="28"/>
          <w:szCs w:val="28"/>
        </w:rPr>
        <w:lastRenderedPageBreak/>
        <w:t xml:space="preserve">Пшеничная мука белая, а ржаная – темная.  Из ржаной муки  не испечешь белых булочек. Ржаной хлеб всегда черный.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Рожь не такая неженка, как пшеница. Ей вполне подходят малоплодородные, бедные минеральными веществами и влагой почвы. Да и засуху она переносит довольно легко. Ну, а уж  по зимостойкости ей вообще нет равных среди хлебов.  Поэтому рожь широко распространена в северных районах Европы и Азии. В нашей стране посевами этой культуры заняты большие территории, особенно в Нечерноземной зоне. И там, где пшеница не может расти, рожь играет главную роль как хлебное растение.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А знаете ли вы, что наша кормилица – рожь берет начало от сорняка?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Как от сорняка? В это трудно поверить. Все знают, что сорняк – враг полей, его беспощадно уничтожают. А тут из врага полей получилось одно из ценнейших сельскохозяйственных растений.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Как же это могло произойти? Как непрошенный гость смог не только уцелеть на полях, но и подчинить их себе, а заодно войти в доверие к человеку?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При раскопках древних поселений среди семян пшеницы не раз находили и зерновки ржи. Когда к ним хорошенько присмотрелись, оказалось, что они ничем не отличаются от зерновок ныне живущей сорной ржи. Выходит, что и раньше семена сорной ржи могли попадать в посевной материал пшеницы, а вместе с ним на поля.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Да, так и было. Очищать хорошо тогда семена не умели. Их просто отвеивали на ветру. Подбросят вверх – и все более легкое, что примешивалось к зерну, отлетит подальше, отвеется. Отделить же примешавшиеся к урожаю семена ржи было очень трудно. По своей массе они мало отличались от пшеничного зерна. При отсеивании пшеница и рожь падали в одну кучу.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Неотступно следуя за пшеницей, сорная рожь широко распространилась вместе с ней. Вопреки желанию человека, этот сорняк продвинулся и в новые районы. Пшеница,  как  менее выносливая, погибала, а ее спутница – рожь – выживала. Особенно часто подобное случалось в северных районах, когда выдавалась очень суровая зима. И тогда человек невольно подмечал полезные качества сорняка. Нужда заставила использовать ржаное зерно.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Из полевого сорняка рожь сама как бы напросилась в культуру. При неурожаях пшеницы она все чаще спасала человека от голода, входила в его доверие. В конце концов люди стали выращивать рожь. Сначала ее высевали в смешанных посевах с пшеницей. Расчет был прост: если уродится и пшеница и рожь – что ж, очень хорошо, а если пшеница погибнет или даст мало зерна, то на худой конец выручит рожь. И бывший сорняк всегда выручал людей своим черным хлебом. Позже рожь стали выращивать как самостоятельную культуру. Все поле отдавали ей одной.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Выращивая рожь, человек старался улучшить ее. Отбирал растения с менее ломким колосом, с более крупным зерном. Таким путем и возникла посевная рожь.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По сравнению с пшеницей или ячменем рожь – совсем молодая культура. Ее выращивают лишь около 4000 лет. У нас она кормит людей только с девятого века. Совсем недавно, лет 200 назад, о ней узнали и в Сибири. Русские </w:t>
      </w:r>
      <w:r w:rsidRPr="009B11C7">
        <w:rPr>
          <w:sz w:val="28"/>
          <w:szCs w:val="28"/>
        </w:rPr>
        <w:lastRenderedPageBreak/>
        <w:t xml:space="preserve">переселенцы наряду с другими культурами завезли в Сибирь и яровую рожь, так называемую ярицу.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Зерно ржи используют не только для выпечки хлеба. Из него добывают крахмал, патоку, спирт. Ржаные отруби, солома и мякина служат кормом для животных. Из соломы делают легкие летние шляпы, корзины, даже бумагу. Одним словом, бывший сорняк стал полезным для человека культурным растением.</w:t>
      </w:r>
    </w:p>
    <w:p w:rsidR="001470F5" w:rsidRPr="009B11C7" w:rsidRDefault="001470F5" w:rsidP="001470F5">
      <w:pPr>
        <w:rPr>
          <w:b/>
          <w:sz w:val="28"/>
          <w:szCs w:val="28"/>
        </w:rPr>
      </w:pPr>
      <w:r w:rsidRPr="009B11C7">
        <w:rPr>
          <w:b/>
          <w:sz w:val="28"/>
          <w:szCs w:val="28"/>
        </w:rPr>
        <w:t xml:space="preserve">Выступление </w:t>
      </w:r>
      <w:proofErr w:type="spellStart"/>
      <w:r w:rsidRPr="009B11C7">
        <w:rPr>
          <w:b/>
          <w:sz w:val="28"/>
          <w:szCs w:val="28"/>
        </w:rPr>
        <w:t>И.В.Цыганкова-районированные</w:t>
      </w:r>
      <w:proofErr w:type="spellEnd"/>
      <w:r w:rsidRPr="009B11C7">
        <w:rPr>
          <w:b/>
          <w:sz w:val="28"/>
          <w:szCs w:val="28"/>
        </w:rPr>
        <w:t xml:space="preserve"> сорта </w:t>
      </w:r>
      <w:proofErr w:type="spellStart"/>
      <w:r w:rsidRPr="009B11C7">
        <w:rPr>
          <w:b/>
          <w:sz w:val="28"/>
          <w:szCs w:val="28"/>
        </w:rPr>
        <w:t>злаковых,новые</w:t>
      </w:r>
      <w:proofErr w:type="spellEnd"/>
      <w:r w:rsidRPr="009B11C7">
        <w:rPr>
          <w:b/>
          <w:sz w:val="28"/>
          <w:szCs w:val="28"/>
        </w:rPr>
        <w:t xml:space="preserve"> местные </w:t>
      </w:r>
      <w:proofErr w:type="spellStart"/>
      <w:r w:rsidRPr="009B11C7">
        <w:rPr>
          <w:b/>
          <w:sz w:val="28"/>
          <w:szCs w:val="28"/>
        </w:rPr>
        <w:t>сорта,выведенные</w:t>
      </w:r>
      <w:proofErr w:type="spellEnd"/>
      <w:r w:rsidRPr="009B11C7">
        <w:rPr>
          <w:b/>
          <w:sz w:val="28"/>
          <w:szCs w:val="28"/>
        </w:rPr>
        <w:t xml:space="preserve"> на станций.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Далее учитель говорит о значении злаковых растений в природе и в жизни человека.</w:t>
      </w:r>
    </w:p>
    <w:p w:rsidR="001470F5" w:rsidRPr="009B11C7" w:rsidRDefault="001470F5" w:rsidP="001470F5">
      <w:pPr>
        <w:rPr>
          <w:b/>
          <w:color w:val="008000"/>
          <w:sz w:val="28"/>
          <w:szCs w:val="28"/>
        </w:rPr>
      </w:pPr>
      <w:r w:rsidRPr="009B11C7">
        <w:rPr>
          <w:b/>
          <w:color w:val="008000"/>
          <w:sz w:val="28"/>
          <w:szCs w:val="28"/>
        </w:rPr>
        <w:t>Демонстрируется слайд «Значение злаковых растений». Учитель комментирует.</w:t>
      </w:r>
    </w:p>
    <w:p w:rsidR="001470F5" w:rsidRPr="009B11C7" w:rsidRDefault="001470F5" w:rsidP="001470F5">
      <w:pPr>
        <w:rPr>
          <w:sz w:val="28"/>
          <w:szCs w:val="28"/>
        </w:rPr>
      </w:pP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На столах у учащихся лежат кусочки белого и черного хлеба.   Вопросы: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- Из чего получен этот продукт питания?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- Из какого растения белый хлеб?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- Из какого растения черный хлеб? 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>Учащиеся  отвечают на вопросы учителя, делают выводы о бережном отношении к хлебу.</w:t>
      </w:r>
    </w:p>
    <w:p w:rsidR="001470F5" w:rsidRPr="009B11C7" w:rsidRDefault="001470F5" w:rsidP="001470F5">
      <w:pPr>
        <w:rPr>
          <w:sz w:val="28"/>
          <w:szCs w:val="28"/>
        </w:rPr>
      </w:pPr>
      <w:r w:rsidRPr="009B11C7">
        <w:rPr>
          <w:sz w:val="28"/>
          <w:szCs w:val="28"/>
        </w:rPr>
        <w:t xml:space="preserve"> </w:t>
      </w:r>
      <w:r w:rsidRPr="009B11C7">
        <w:rPr>
          <w:b/>
          <w:sz w:val="28"/>
          <w:szCs w:val="28"/>
        </w:rPr>
        <w:t xml:space="preserve"> Заключение</w:t>
      </w:r>
      <w:r w:rsidRPr="009B11C7">
        <w:rPr>
          <w:sz w:val="28"/>
          <w:szCs w:val="28"/>
        </w:rPr>
        <w:t xml:space="preserve"> :учитель говорит о том, что человек вывел много сортов культурных растений, в том числе злаковых. Рассказывает о великом ученом Н. И. Вавилове и его роли в селекционной работе, а также рассказывается о моменте сохранения коллекции хлебных культур в голодные военные годы в Ленинграде, в хранилище музея </w:t>
      </w:r>
      <w:proofErr w:type="spellStart"/>
      <w:r w:rsidRPr="009B11C7">
        <w:rPr>
          <w:sz w:val="28"/>
          <w:szCs w:val="28"/>
        </w:rPr>
        <w:t>ВИРа</w:t>
      </w:r>
      <w:proofErr w:type="spellEnd"/>
      <w:r w:rsidRPr="009B11C7">
        <w:rPr>
          <w:sz w:val="28"/>
          <w:szCs w:val="28"/>
        </w:rPr>
        <w:t xml:space="preserve">. </w:t>
      </w:r>
    </w:p>
    <w:p w:rsidR="001470F5" w:rsidRPr="009B11C7" w:rsidRDefault="001470F5" w:rsidP="001470F5">
      <w:pPr>
        <w:rPr>
          <w:b/>
          <w:color w:val="008000"/>
          <w:sz w:val="28"/>
          <w:szCs w:val="28"/>
        </w:rPr>
      </w:pPr>
      <w:r w:rsidRPr="009B11C7">
        <w:rPr>
          <w:b/>
          <w:color w:val="008000"/>
          <w:sz w:val="28"/>
          <w:szCs w:val="28"/>
        </w:rPr>
        <w:t xml:space="preserve">Демонстрируется презентация о Н. И. Вавилове, фотографии зерновых </w:t>
      </w:r>
      <w:proofErr w:type="spellStart"/>
      <w:r w:rsidRPr="009B11C7">
        <w:rPr>
          <w:b/>
          <w:color w:val="008000"/>
          <w:sz w:val="28"/>
          <w:szCs w:val="28"/>
        </w:rPr>
        <w:t>культур.\</w:t>
      </w:r>
      <w:proofErr w:type="spellEnd"/>
    </w:p>
    <w:p w:rsidR="001470F5" w:rsidRPr="009B11C7" w:rsidRDefault="001470F5" w:rsidP="001470F5">
      <w:pPr>
        <w:rPr>
          <w:b/>
          <w:color w:val="008000"/>
          <w:sz w:val="28"/>
          <w:szCs w:val="28"/>
        </w:rPr>
      </w:pPr>
      <w:r w:rsidRPr="009B11C7">
        <w:rPr>
          <w:sz w:val="28"/>
          <w:szCs w:val="28"/>
        </w:rPr>
        <w:t xml:space="preserve"> </w:t>
      </w:r>
      <w:r w:rsidRPr="009B11C7">
        <w:rPr>
          <w:b/>
          <w:sz w:val="28"/>
          <w:szCs w:val="28"/>
        </w:rPr>
        <w:t xml:space="preserve">итог урока </w:t>
      </w:r>
    </w:p>
    <w:p w:rsidR="001470F5" w:rsidRPr="009B11C7" w:rsidRDefault="001470F5" w:rsidP="001470F5">
      <w:pPr>
        <w:rPr>
          <w:b/>
          <w:sz w:val="28"/>
          <w:szCs w:val="28"/>
        </w:rPr>
      </w:pPr>
      <w:r w:rsidRPr="009B11C7">
        <w:rPr>
          <w:b/>
          <w:sz w:val="28"/>
          <w:szCs w:val="28"/>
        </w:rPr>
        <w:t xml:space="preserve"> домашнее задание.</w:t>
      </w:r>
    </w:p>
    <w:p w:rsidR="00300513" w:rsidRDefault="00300513"/>
    <w:sectPr w:rsidR="00300513" w:rsidSect="00300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/>
  <w:defaultTabStop w:val="708"/>
  <w:characterSpacingControl w:val="doNotCompress"/>
  <w:compat/>
  <w:rsids>
    <w:rsidRoot w:val="001470F5"/>
    <w:rsid w:val="001470F5"/>
    <w:rsid w:val="0030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1324</Words>
  <Characters>7550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</cp:revision>
  <dcterms:created xsi:type="dcterms:W3CDTF">2015-12-27T17:06:00Z</dcterms:created>
  <dcterms:modified xsi:type="dcterms:W3CDTF">2015-12-27T17:07:00Z</dcterms:modified>
</cp:coreProperties>
</file>