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C0F" w:rsidRPr="00B53C7E" w:rsidRDefault="00F05C0F" w:rsidP="00B53C7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Родительское собрание</w:t>
      </w:r>
    </w:p>
    <w:p w:rsidR="00F05C0F" w:rsidRPr="00B53C7E" w:rsidRDefault="00F05C0F" w:rsidP="00B53C7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"Эффективное общение с ребенком"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Цель: 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-помочь родителям проанализировать свое родительское поведение, заострить внимание на положительных моментах воспитания ребенка, формах проявления любви к ребенку;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-вооружить знаниями, необходимыми для создания комфортной атмосферы для ребенка в семье.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Задачи:  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рассмотреть положительные и отрицательные стороны воспитательного воздействия родителей на ребенка;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предложить шаги, советы понимания детей;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убедить родителей в необходимости щедрых проявлений своей безусловной родительской любви;</w:t>
      </w:r>
    </w:p>
    <w:p w:rsidR="00F05C0F" w:rsidRPr="00B53C7E" w:rsidRDefault="00F05C0F" w:rsidP="00B53C7E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Ход собрания: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bCs/>
          <w:sz w:val="28"/>
          <w:szCs w:val="28"/>
        </w:rPr>
        <w:t>1. Подготовительный этап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Подготовить бланки с тестом для </w:t>
      </w:r>
      <w:proofErr w:type="gramStart"/>
      <w:r w:rsidRPr="00B53C7E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proofErr w:type="gramEnd"/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 "Какой вы воспитатель?";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Подготовить памятку с правилами эффективного общения.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bCs/>
          <w:sz w:val="28"/>
          <w:szCs w:val="28"/>
        </w:rPr>
        <w:t>2. Введение в тему.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Классный руководитель: Здравствуйте, дорогие друзья! Рада приветствовать вас на очередном заседании родительского клуба.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Начнем наш разговор с рассказа- сказки «Птенец».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Большое белое яйцо лежало на траве, а внутри у него билось маленькое сердце. Птенец, который должен был вот-вот появиться на свет, находился еще там, но уже испытывал непонятное беспокойство. Скорлупа, просторная прежде, вдруг стала тесной. Теплый дом, который защищал от холода, ветра и дождя, охранял от косых взглядов и острых ногтей, начал мешать. Птенец вдруг почувствовал, что не может расправить крылья и взлететь, не знает, что находится за тонкой и прочной стенкой, хотя звуки и голоса, доносившиеся оттуда, он слышал постоянно.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-Я хочу увидеть, что там,- подумал птенец и тронул крылом скорлупу.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Она осталась невредимой, но недовольно сказала: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-Что ты делаешь, глупый птенчик? Зачем покидать родной дом, который вырастил и воспитал тебя? Окружающий мир суров, он не будет заботиться о тебе так, как забочусь я. Тебе самому придется искать себе пищу и кров. Хотя, если хочешь, можешь сломать меня. Не тебе ведь будет больно.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Птенец растерялся: как же он раньше не подумал о скорлупе? Там, за стенкой, был неизвестный мир, который звал и манил. Неведомая сила влекла его туда, влекла так, что сидеть взаперти было невозможно. Но скорлупа… Она всегда охраняла его от опасностей и согревала.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-Какой я неблагодарный,- подумал птенец,- как я мог решиться на такое?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И он притих, а затем сказал: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lastRenderedPageBreak/>
        <w:t>-Попробую жить, как прежде. Ведь было мне раньше хорошо, тепло и уютно. А неизвестный мир? Может быть, он действительно холодный и колючий?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И птенчик остался в скорлупе.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Но беспокойство почему-то не проходило, с каждым днем птенцу становилось все труднее дышать.- Если я останусь здесь, то никогда не научусь летать,- вдруг громко сказал птенец и почувствовал силу в крыльях.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Он посмотрел на скорлупу и добавил: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-Прости, но моя жизнь не должна пройти здесь. Ты помогла мне вырасти, но сейчас я хочу увидеть новый мир, жить в нем и, конечно, летать. А с трудностями, которые встретятся на моем пути, я справлюсь сам.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Скорлупа молчала. Наконец она сказала: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-Ты прав, мой птенец. Из-за большой любви к тебе я даже не заметила, как ты вырос и окреп. Лети же, и пусть удача будет с тобой!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Птенец расколол клювом скорлупу и вышел в незнакомый, удивительный и такой желанный мир.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        Нам хочется уберечь детей от ошибок. Оградить их, окружить стеной.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Соприкосновение с жизнью каждый переживает по-своему. От этого не убережешь. И здесь могут быть обиды, неудачи, разочарования. Одних они выбивают из седла. Других неудачи бросают в бой, учат силе и мужеству, делают настоящими людьми. Люди эти умеют смотреть жизни в лицо. Они стойкие. Их этому научили в семье.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Помните: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ребёнка постоянно критикуют, он учится ненавидеть;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ребёнка высмеивают, он становится замкнутым;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ребёнка хвалят, он учится быть благородным;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ребёнка поддерживают, он учится ценить себя;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ребёнок растет в упрёках, он учится жить с чувством вины;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ребёнок растёт в терпимости, он учится понимать других;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ребёнок растет в честности, он учится быть справедливым;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ребёнок растет в безопасности, он учится верить в людей;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ребёнок живет во вражде, он учится быть агрессивным;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Если ребёнок живет в понимании и дружелюбии, он учится находить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br/>
        <w:t>любовь в этом мире.</w:t>
      </w:r>
    </w:p>
    <w:p w:rsidR="00F05C0F" w:rsidRPr="00B53C7E" w:rsidRDefault="00F05C0F" w:rsidP="00B53C7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3. Мини-лекция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        Дети любого возраста будут делиться с теми, кто умеет слушать. Ребенку, как и взрослому, свойственно стремление поделиться с кем-то своими проблемами. Если родители не умеют слушать сына или дочку, те начнут искать другого слушателя, а для родителей будет упущена замечательная возможность установить более тесный контакт с ребенком. </w:t>
      </w:r>
      <w:proofErr w:type="gramStart"/>
      <w:r w:rsidRPr="00B53C7E">
        <w:rPr>
          <w:rFonts w:ascii="Times New Roman" w:eastAsia="Times New Roman" w:hAnsi="Times New Roman" w:cs="Times New Roman"/>
          <w:sz w:val="28"/>
          <w:szCs w:val="28"/>
        </w:rPr>
        <w:t>Поэтому иногда родители просто не знают, как реагировать на злость или раздражение ребенка, и поступают в соответствии с одной из следующей ролей.</w:t>
      </w:r>
      <w:proofErr w:type="gramEnd"/>
    </w:p>
    <w:p w:rsid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Командир.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 Приказы, команды и угрозы - это способы, которыми командир удерживает ребенка под контролем. С его точки зрения, ребенок должен уметь сдерживаться. 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Моралист.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 Такие родители ведут себя как проповедники. То следует делать, а это не следует... Моралисты обеспокоены в основном тем, чт</w:t>
      </w:r>
      <w:r w:rsidR="00B53C7E">
        <w:rPr>
          <w:rFonts w:ascii="Times New Roman" w:eastAsia="Times New Roman" w:hAnsi="Times New Roman" w:cs="Times New Roman"/>
          <w:sz w:val="28"/>
          <w:szCs w:val="28"/>
        </w:rPr>
        <w:t xml:space="preserve">обы все было прилично. 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Критикан</w:t>
      </w:r>
      <w:proofErr w:type="gramEnd"/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 Как Судья, Моралист или Всезнайка, </w:t>
      </w:r>
      <w:proofErr w:type="gramStart"/>
      <w:r w:rsidRPr="00B53C7E">
        <w:rPr>
          <w:rFonts w:ascii="Times New Roman" w:eastAsia="Times New Roman" w:hAnsi="Times New Roman" w:cs="Times New Roman"/>
          <w:sz w:val="28"/>
          <w:szCs w:val="28"/>
        </w:rPr>
        <w:t>такие</w:t>
      </w:r>
      <w:proofErr w:type="gramEnd"/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 отец или мать хотят всегда быть правыми. Их методы - это насмешка, обидные прозвища, сарказм и шут</w:t>
      </w:r>
      <w:r w:rsidR="00B53C7E">
        <w:rPr>
          <w:rFonts w:ascii="Times New Roman" w:eastAsia="Times New Roman" w:hAnsi="Times New Roman" w:cs="Times New Roman"/>
          <w:sz w:val="28"/>
          <w:szCs w:val="28"/>
        </w:rPr>
        <w:t>ки, унижающие ребенка.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Судья.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 Эти родители убеждены в виновности ребенка еще "до суда". Их цель доказать, что они всегда правы, а</w:t>
      </w:r>
      <w:r w:rsidR="00B53C7E">
        <w:rPr>
          <w:rFonts w:ascii="Times New Roman" w:eastAsia="Times New Roman" w:hAnsi="Times New Roman" w:cs="Times New Roman"/>
          <w:sz w:val="28"/>
          <w:szCs w:val="28"/>
        </w:rPr>
        <w:t xml:space="preserve"> дети всегда не правы. 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Всезнайка.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 Родители, играющие эту роль, читают лекции и раздают советы, взывают к рассудку, старясь показать, насколько они интеллектуальн</w:t>
      </w:r>
      <w:r w:rsidR="00B53C7E">
        <w:rPr>
          <w:rFonts w:ascii="Times New Roman" w:eastAsia="Times New Roman" w:hAnsi="Times New Roman" w:cs="Times New Roman"/>
          <w:sz w:val="28"/>
          <w:szCs w:val="28"/>
        </w:rPr>
        <w:t xml:space="preserve">о превосходят ребенка. 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Утешитель.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 Родители-утешители стремятся избавить себя от переживаний за ребенка и стараются воспринимать его проблемы легко. Бесхитростные уговоры, претензии на то, что ничего особенного не произошло, даже если что-то на самом деле произошло, настаивание на том, что "что бы ни случилось, не стоит расстраиваться", - типичные</w:t>
      </w:r>
      <w:r w:rsidR="00B53C7E">
        <w:rPr>
          <w:rFonts w:ascii="Times New Roman" w:eastAsia="Times New Roman" w:hAnsi="Times New Roman" w:cs="Times New Roman"/>
          <w:sz w:val="28"/>
          <w:szCs w:val="28"/>
        </w:rPr>
        <w:t xml:space="preserve"> способы их поведения. 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Психолог.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 С наилучшими намерениями Психолог пытается анализировать, выяснить все детали, разложить все "по поло</w:t>
      </w:r>
      <w:r w:rsidR="00B53C7E">
        <w:rPr>
          <w:rFonts w:ascii="Times New Roman" w:eastAsia="Times New Roman" w:hAnsi="Times New Roman" w:cs="Times New Roman"/>
          <w:sz w:val="28"/>
          <w:szCs w:val="28"/>
        </w:rPr>
        <w:t xml:space="preserve">чкам". </w:t>
      </w:r>
    </w:p>
    <w:p w:rsidR="00F05C0F" w:rsidRPr="00F05C0F" w:rsidRDefault="00F05C0F" w:rsidP="00F05C0F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05C0F">
        <w:rPr>
          <w:rFonts w:ascii="Times New Roman" w:eastAsia="Times New Roman" w:hAnsi="Times New Roman" w:cs="Times New Roman"/>
          <w:b/>
          <w:bCs/>
          <w:color w:val="000000"/>
          <w:sz w:val="28"/>
        </w:rPr>
        <w:t>4. Этап социологического опроса родителей</w:t>
      </w:r>
    </w:p>
    <w:p w:rsidR="00F05C0F" w:rsidRPr="00F05C0F" w:rsidRDefault="00F05C0F" w:rsidP="00F05C0F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05C0F">
        <w:rPr>
          <w:rFonts w:ascii="Times New Roman" w:eastAsia="Times New Roman" w:hAnsi="Times New Roman" w:cs="Times New Roman"/>
          <w:color w:val="000000"/>
          <w:sz w:val="28"/>
        </w:rPr>
        <w:t>        Следующий тест поможет посмотреть на свои методы общения со стороны.</w:t>
      </w:r>
    </w:p>
    <w:p w:rsidR="00F05C0F" w:rsidRPr="00B53C7E" w:rsidRDefault="00F05C0F" w:rsidP="00B53C7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Тест</w:t>
      </w:r>
      <w:proofErr w:type="gramEnd"/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 xml:space="preserve"> "Какой Вы воспитатель?"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1. Ребенок подрался с одноклассником, и вас срочно вызывают </w:t>
      </w:r>
      <w:proofErr w:type="gramStart"/>
      <w:r w:rsidRPr="00B53C7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 школ. Как вы поступите?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а) сгоряча накажете ребенка;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б) выясните, как произошла драка, и после этого определите меру наказания;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в) прежде </w:t>
      </w:r>
      <w:proofErr w:type="gramStart"/>
      <w:r w:rsidRPr="00B53C7E">
        <w:rPr>
          <w:rFonts w:ascii="Times New Roman" w:eastAsia="Times New Roman" w:hAnsi="Times New Roman" w:cs="Times New Roman"/>
          <w:sz w:val="28"/>
          <w:szCs w:val="28"/>
        </w:rPr>
        <w:t>всего</w:t>
      </w:r>
      <w:proofErr w:type="gramEnd"/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 переговорите с классным воспитателем.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2. Помогая вам в уборке, ребенок нечаянно разбил вазу. Ваша реакция?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а) самая первая - подзатыльник;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б) раздраженная фраза: "Уходи отсюда! Обойдусь без твоей помощи!"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в) успокоите ребенка - ведь он это сделал неумышленно.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3. Если вы наказали сына, дочь, а потом узнали, что поступили несправедливо, вы...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а) промолчите, чтобы не уронить авторитет;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б) извинитесь;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в) признаете свою ошибку, объясните, что и взрослые могут ошибаться.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4. Ребенок одолевает вас вопросами, просьбами, а вы, уставший</w:t>
      </w:r>
      <w:proofErr w:type="gramStart"/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 w:rsidRPr="00B53C7E">
        <w:rPr>
          <w:rFonts w:ascii="Times New Roman" w:eastAsia="Times New Roman" w:hAnsi="Times New Roman" w:cs="Times New Roman"/>
          <w:sz w:val="28"/>
          <w:szCs w:val="28"/>
        </w:rPr>
        <w:t>ая</w:t>
      </w:r>
      <w:proofErr w:type="spellEnd"/>
      <w:r w:rsidRPr="00B53C7E">
        <w:rPr>
          <w:rFonts w:ascii="Times New Roman" w:eastAsia="Times New Roman" w:hAnsi="Times New Roman" w:cs="Times New Roman"/>
          <w:sz w:val="28"/>
          <w:szCs w:val="28"/>
        </w:rPr>
        <w:t>)...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а) обрываете его: "Дай хоть минутку отдохнуть от тебя!";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б) отвечаете, не думая, несерьезно, лишь бы ответить;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lastRenderedPageBreak/>
        <w:t>в) объясняете,</w:t>
      </w:r>
      <w:r w:rsidR="00072EDA" w:rsidRPr="00B53C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что очень устали, и просите перенести разговор на другое время, тут же назначив час.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5. Ребенок просит помочь ему в написании сочинения. Как вы поступите?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B53C7E">
        <w:rPr>
          <w:rFonts w:ascii="Times New Roman" w:eastAsia="Times New Roman" w:hAnsi="Times New Roman" w:cs="Times New Roman"/>
          <w:sz w:val="28"/>
          <w:szCs w:val="28"/>
        </w:rPr>
        <w:t>)н</w:t>
      </w:r>
      <w:proofErr w:type="gramEnd"/>
      <w:r w:rsidRPr="00B53C7E">
        <w:rPr>
          <w:rFonts w:ascii="Times New Roman" w:eastAsia="Times New Roman" w:hAnsi="Times New Roman" w:cs="Times New Roman"/>
          <w:sz w:val="28"/>
          <w:szCs w:val="28"/>
        </w:rPr>
        <w:t>апишите черновик, ему останется лишь переписать сочинение;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б) строго скажете: "Работай сам, только тогда чему-нибудь можно научиться";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в) поможете выбрать тему, подобрать литературу, а писать предложите самостоятельно.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6. "Мамочка, умоляю, давай заведем рыбок", - просит сын или дочка. Что вы ответите?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а) "Ни в коем случае. Это отнимет у тебя много времени";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б) "Ну что ж, давай, раз тебе так хочется. Я помогу тебе ухаживать за аквариумом";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в) "Прежде подумай: все ли предусмотрел, насколько серьезно твое стремление? Если так, то я куплю, но помни, что ухаживать за аквариумом придется только тебе".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Результат: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 если вы все 6 раз выбрали ответ под буквой "в", значит вы неплохой воспитатель и психо</w:t>
      </w:r>
      <w:r w:rsidR="00072EDA" w:rsidRPr="00B53C7E">
        <w:rPr>
          <w:rFonts w:ascii="Times New Roman" w:eastAsia="Times New Roman" w:hAnsi="Times New Roman" w:cs="Times New Roman"/>
          <w:sz w:val="28"/>
          <w:szCs w:val="28"/>
        </w:rPr>
        <w:t xml:space="preserve">лог. Если "угадали" наполовину, 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вам надо в чем-то пересмотреть свои привычки, убеждения. Если еще меньше, - придется серьезно задуматься над своими методами.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5. Практикум «Варианты общения» (работа в паре)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  Предлагается родителям разбиться на пары.</w:t>
      </w:r>
    </w:p>
    <w:p w:rsidR="00F05C0F" w:rsidRPr="00B53C7E" w:rsidRDefault="00B53C7E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>Позиция «Синхронный  разговор». Оба участника в паре говорят одновременно в течение 10 секунд. Можно предложить тему разговора. Например, «Книга, которую я прочел недавно». По сигналу ведущего разговор прекращается.</w:t>
      </w:r>
    </w:p>
    <w:p w:rsidR="00F05C0F" w:rsidRPr="00B53C7E" w:rsidRDefault="00B53C7E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>Позиция «Спина к спине». Во время упражнения участники сидят спинами друг к другу. В течение 30 секун</w:t>
      </w:r>
      <w:r w:rsidR="00072EDA" w:rsidRPr="00B53C7E">
        <w:rPr>
          <w:rFonts w:ascii="Times New Roman" w:eastAsia="Times New Roman" w:hAnsi="Times New Roman" w:cs="Times New Roman"/>
          <w:sz w:val="28"/>
          <w:szCs w:val="28"/>
        </w:rPr>
        <w:t>д один участник высказывается, а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 xml:space="preserve"> другой в это время слушает его. Затем они меняются ролями.</w:t>
      </w:r>
    </w:p>
    <w:p w:rsidR="00F05C0F" w:rsidRPr="00B53C7E" w:rsidRDefault="00B53C7E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>Позиция «Низко – высоко». Один участник из пары садится на маленький стульчик, другой встает перед ним на стул.</w:t>
      </w:r>
    </w:p>
    <w:p w:rsidR="00F05C0F" w:rsidRPr="00B53C7E" w:rsidRDefault="00B53C7E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 xml:space="preserve">Позиция  «Далеко – близко». Участники садятся на стулья на </w:t>
      </w:r>
      <w:r w:rsidR="00072EDA" w:rsidRPr="00B53C7E">
        <w:rPr>
          <w:rFonts w:ascii="Times New Roman" w:eastAsia="Times New Roman" w:hAnsi="Times New Roman" w:cs="Times New Roman"/>
          <w:sz w:val="28"/>
          <w:szCs w:val="28"/>
        </w:rPr>
        <w:t xml:space="preserve">расстоянии 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>3- 4 метров друг от друга.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 Обсуждение: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Комфортно ли вам было общаться друг с другом в предложенных ситуациях?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Не казалось ли вам, что вы слушаете с усилием, что это не так просто?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Что мешало вам чувствовать себя комфортно?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Что помогает вам в общении?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Родители знакомятся с правилами эффективного общения.</w:t>
      </w:r>
    </w:p>
    <w:p w:rsidR="00F05C0F" w:rsidRPr="00B53C7E" w:rsidRDefault="00F05C0F" w:rsidP="00B53C7E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Правила эффективного общения: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1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. Слушая ребенка, дайте ему понять и прочувствовать, что вы понимаете его состояние, чувства, связанные с тем событием, о котором 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lastRenderedPageBreak/>
        <w:t>он вам рассказывает. Для этого выслушайте ребенка, а затем своими словами повторите то, что он вам рассказал. Вы убьете сразу трех зайцев: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ребенок убедится,</w:t>
      </w:r>
      <w:r w:rsidR="00072EDA" w:rsidRPr="00B53C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что вы его слышите;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ребенок сможет услышать самого себя как бы со стороны и лучше осознать свои чувства;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ребенок убедится, что вы его поняли правильно.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2.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 Слушая ребенка, следите за его мимикой и жестами, анализируйте их. Иногда дети уверяют нас, что у них все в порядке, но дрожащий подбородок или блестящие глазки говорят совсем </w:t>
      </w:r>
      <w:proofErr w:type="gramStart"/>
      <w:r w:rsidRPr="00B53C7E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 другом. Когда слова и мимика не совпадают, всегда отдавайте предпочтение мимике, выражению лица, позе, жестам, тону голоса.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3.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 Поддерживайте и подбадривайте ребенка без слов. Улыбнитесь, обнимите, потрепите по плечу, кивайте головой, смотрите в глаза, возьмите за руку.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4.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 Следите за тем, каким тоном вы отвечаете на вопросы ребенка. Ваш тон "говорит" не менее ясно, чем ваши слова. Он не должен быть насмешливым. У вас может не быть готовых ответов на все вопросы.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Правило 5.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 Поощряя ребенка, поддерживайте разговор, демонстрируйте вашу заинтересованность в том, что он вам рассказывает. Например,</w:t>
      </w:r>
      <w:r w:rsidR="00072EDA" w:rsidRPr="00B53C7E">
        <w:rPr>
          <w:rFonts w:ascii="Times New Roman" w:eastAsia="Times New Roman" w:hAnsi="Times New Roman" w:cs="Times New Roman"/>
          <w:sz w:val="28"/>
          <w:szCs w:val="28"/>
        </w:rPr>
        <w:t xml:space="preserve"> спросите</w:t>
      </w:r>
      <w:r w:rsidRPr="00B53C7E">
        <w:rPr>
          <w:rFonts w:ascii="Times New Roman" w:eastAsia="Times New Roman" w:hAnsi="Times New Roman" w:cs="Times New Roman"/>
          <w:sz w:val="28"/>
          <w:szCs w:val="28"/>
        </w:rPr>
        <w:t>: "А что было дальше?" или "Расскажи мне об этом..."</w:t>
      </w:r>
    </w:p>
    <w:p w:rsidR="00F05C0F" w:rsidRPr="00B53C7E" w:rsidRDefault="00F05C0F" w:rsidP="00B53C7E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6. Подведение итогов собрания. Обратная связь.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Упражнение «Коробочка пожеланий»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>    Всем участникам предлагается написать то, чего ему бы хотелось пожелать присутствующим на собрании, при этом ни к кому конкретно не обращаясь и опустить листок в коробочку – пожеланий.</w:t>
      </w:r>
    </w:p>
    <w:p w:rsidR="00F05C0F" w:rsidRP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    Затем классный руководитель перемешивает в коробке все </w:t>
      </w:r>
      <w:proofErr w:type="gramStart"/>
      <w:r w:rsidRPr="00B53C7E">
        <w:rPr>
          <w:rFonts w:ascii="Times New Roman" w:eastAsia="Times New Roman" w:hAnsi="Times New Roman" w:cs="Times New Roman"/>
          <w:sz w:val="28"/>
          <w:szCs w:val="28"/>
        </w:rPr>
        <w:t>пожелания</w:t>
      </w:r>
      <w:proofErr w:type="gramEnd"/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 и родители вытаскивают из нее пожелания для себя.</w:t>
      </w:r>
    </w:p>
    <w:p w:rsidR="00B53C7E" w:rsidRDefault="00F05C0F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sz w:val="28"/>
          <w:szCs w:val="28"/>
        </w:rPr>
        <w:t xml:space="preserve">Классный руководитель: </w:t>
      </w:r>
    </w:p>
    <w:p w:rsidR="00F05C0F" w:rsidRPr="00B53C7E" w:rsidRDefault="00B53C7E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>Я благодарю всех за участие и откровенность. Спасибо. Всего доброго!</w:t>
      </w:r>
    </w:p>
    <w:p w:rsidR="00F05C0F" w:rsidRPr="00B53C7E" w:rsidRDefault="00F05C0F" w:rsidP="00B53C7E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Список использованной литературы:</w:t>
      </w:r>
    </w:p>
    <w:p w:rsidR="00F05C0F" w:rsidRPr="00B53C7E" w:rsidRDefault="00B53C7E" w:rsidP="00617F72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>Родительские собрания. 3 класс./</w:t>
      </w:r>
      <w:proofErr w:type="spellStart"/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>Авт.-сост.И.Ф.</w:t>
      </w:r>
      <w:r w:rsidR="00617F72">
        <w:rPr>
          <w:rFonts w:ascii="Times New Roman" w:eastAsia="Times New Roman" w:hAnsi="Times New Roman" w:cs="Times New Roman"/>
          <w:sz w:val="28"/>
          <w:szCs w:val="28"/>
        </w:rPr>
        <w:t>Яценко</w:t>
      </w:r>
      <w:proofErr w:type="spellEnd"/>
      <w:r w:rsidR="00617F72">
        <w:rPr>
          <w:rFonts w:ascii="Times New Roman" w:eastAsia="Times New Roman" w:hAnsi="Times New Roman" w:cs="Times New Roman"/>
          <w:sz w:val="28"/>
          <w:szCs w:val="28"/>
        </w:rPr>
        <w:t>, С.И.Чупина.-М.:ВАКО,2014</w:t>
      </w:r>
    </w:p>
    <w:p w:rsidR="00F05C0F" w:rsidRPr="00B53C7E" w:rsidRDefault="00F05C0F" w:rsidP="00B53C7E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Интернет-источники</w:t>
      </w:r>
      <w:proofErr w:type="spellEnd"/>
      <w:proofErr w:type="gramEnd"/>
      <w:r w:rsidRPr="00B53C7E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F05C0F" w:rsidRPr="00B53C7E" w:rsidRDefault="00B53C7E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>http://www.proshkolu.ru</w:t>
      </w:r>
    </w:p>
    <w:p w:rsidR="00F05C0F" w:rsidRPr="00B53C7E" w:rsidRDefault="00B53C7E" w:rsidP="00B53C7E">
      <w:pPr>
        <w:pStyle w:val="a3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F05C0F" w:rsidRPr="00B53C7E">
        <w:rPr>
          <w:rFonts w:ascii="Times New Roman" w:eastAsia="Times New Roman" w:hAnsi="Times New Roman" w:cs="Times New Roman"/>
          <w:sz w:val="28"/>
          <w:szCs w:val="28"/>
        </w:rPr>
        <w:t>http://nsportal.ru</w:t>
      </w:r>
    </w:p>
    <w:p w:rsidR="00647178" w:rsidRDefault="00647178"/>
    <w:sectPr w:rsidR="00647178" w:rsidSect="00424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48CB"/>
    <w:multiLevelType w:val="multilevel"/>
    <w:tmpl w:val="ABFC5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8C31A3"/>
    <w:multiLevelType w:val="multilevel"/>
    <w:tmpl w:val="FCDE8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432977"/>
    <w:multiLevelType w:val="multilevel"/>
    <w:tmpl w:val="ECBA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5400FD"/>
    <w:multiLevelType w:val="multilevel"/>
    <w:tmpl w:val="2E54D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4C033B"/>
    <w:multiLevelType w:val="multilevel"/>
    <w:tmpl w:val="49EA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470FA1"/>
    <w:multiLevelType w:val="multilevel"/>
    <w:tmpl w:val="76841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2C07E5"/>
    <w:multiLevelType w:val="multilevel"/>
    <w:tmpl w:val="C10A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1819BE"/>
    <w:multiLevelType w:val="multilevel"/>
    <w:tmpl w:val="734CA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C0F"/>
    <w:rsid w:val="00072EDA"/>
    <w:rsid w:val="004245DB"/>
    <w:rsid w:val="00472D17"/>
    <w:rsid w:val="00617F72"/>
    <w:rsid w:val="00647178"/>
    <w:rsid w:val="009F2174"/>
    <w:rsid w:val="00B53C7E"/>
    <w:rsid w:val="00F05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F05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05C0F"/>
  </w:style>
  <w:style w:type="paragraph" w:customStyle="1" w:styleId="c3">
    <w:name w:val="c3"/>
    <w:basedOn w:val="a"/>
    <w:rsid w:val="00F05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05C0F"/>
  </w:style>
  <w:style w:type="paragraph" w:customStyle="1" w:styleId="c9">
    <w:name w:val="c9"/>
    <w:basedOn w:val="a"/>
    <w:rsid w:val="00F05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B53C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1621</Words>
  <Characters>9244</Characters>
  <Application>Microsoft Office Word</Application>
  <DocSecurity>0</DocSecurity>
  <Lines>77</Lines>
  <Paragraphs>21</Paragraphs>
  <ScaleCrop>false</ScaleCrop>
  <Company>Grizli777</Company>
  <LinksUpToDate>false</LinksUpToDate>
  <CharactersWithSpaces>10844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2015-11-30T12:18:00Z</dcterms:created>
  <dcterms:modified xsi:type="dcterms:W3CDTF">2016-04-13T12:35:00Z</dcterms:modified>
</cp:coreProperties>
</file>