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CC" w:rsidRPr="00BA3601" w:rsidRDefault="00DF24CC" w:rsidP="00BA3601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Внеклассное мероприятие "Практикум доброты и вежливости. Путешествие по маршруту добрых чувств, поступков, дел и отношений"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</w:p>
    <w:p w:rsidR="00DF24CC" w:rsidRPr="00BA3601" w:rsidRDefault="00DF24CC" w:rsidP="00DF24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Продолжить формирование таких нравственных понятий как доброта, вежливость. Учить учиться самостоятельному выполнению заданий.</w:t>
      </w:r>
    </w:p>
    <w:p w:rsidR="00DF24CC" w:rsidRPr="00BA3601" w:rsidRDefault="00BA3601" w:rsidP="00DF24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="00DF24CC" w:rsidRPr="00BA3601">
        <w:rPr>
          <w:rFonts w:ascii="Times New Roman" w:eastAsia="Times New Roman" w:hAnsi="Times New Roman" w:cs="Times New Roman"/>
          <w:sz w:val="28"/>
          <w:szCs w:val="28"/>
        </w:rPr>
        <w:t xml:space="preserve"> адекватную оценочную деятельность, направленную на анализ собственного поведения и поступков окружающих людей.</w:t>
      </w:r>
    </w:p>
    <w:p w:rsidR="00DF24CC" w:rsidRPr="00BA3601" w:rsidRDefault="00DF24CC" w:rsidP="00DF24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Воспитывать взаимоуважение, вежливое обращение, способность чувствовать, понимать себя и другого человека.</w:t>
      </w:r>
    </w:p>
    <w:p w:rsidR="00DF24CC" w:rsidRPr="00BA3601" w:rsidRDefault="00DF24CC" w:rsidP="00DF24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Работать над выработкой положительных черт характера.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</w:p>
    <w:p w:rsidR="00DF24CC" w:rsidRPr="00BA3601" w:rsidRDefault="00655560" w:rsidP="00DF24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Презентация</w:t>
      </w:r>
      <w:r w:rsidR="00DF24CC" w:rsidRPr="00BA36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24CC" w:rsidRPr="00BA3601" w:rsidRDefault="00655560" w:rsidP="00DF24CC">
      <w:pPr>
        <w:shd w:val="clear" w:color="auto" w:fill="FFFFFF"/>
        <w:spacing w:before="120" w:after="120" w:line="33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Ход мероприятия</w:t>
      </w:r>
      <w:r w:rsidR="00DF24CC"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I. Остановка “Добрых улыбок”.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ind w:left="7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69337" cy="2647950"/>
            <wp:effectExtent l="19050" t="0" r="2463" b="0"/>
            <wp:docPr id="2" name="Рисунок 2" descr="http://festival.1september.ru/articles/210358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210358/img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838" cy="2649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CC" w:rsidRPr="00BA3601" w:rsidRDefault="00DF24CC" w:rsidP="00DF24CC">
      <w:pPr>
        <w:shd w:val="clear" w:color="auto" w:fill="FFFFFF"/>
        <w:spacing w:after="120" w:line="240" w:lineRule="atLeast"/>
        <w:ind w:left="750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Сегодня мы совершим путешествие по маршруту добрых чувств, поступков, дел и отношений. Мы с вами сделаем остановки на станциях</w:t>
      </w:r>
    </w:p>
    <w:p w:rsidR="00DF24CC" w:rsidRPr="00BA3601" w:rsidRDefault="00DF24CC" w:rsidP="00DF24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“Добрых улыбок”.</w:t>
      </w:r>
    </w:p>
    <w:p w:rsidR="00DF24CC" w:rsidRPr="00BA3601" w:rsidRDefault="00DF24CC" w:rsidP="00DF24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“Сказочных героев”.</w:t>
      </w:r>
    </w:p>
    <w:p w:rsidR="00DF24CC" w:rsidRPr="00BA3601" w:rsidRDefault="00DF24CC" w:rsidP="00DF24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“Доброй Феи”.</w:t>
      </w:r>
    </w:p>
    <w:p w:rsidR="00DF24CC" w:rsidRPr="00BA3601" w:rsidRDefault="00DF24CC" w:rsidP="00DF24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“Волшебных слов”.</w:t>
      </w:r>
    </w:p>
    <w:p w:rsidR="00DF24CC" w:rsidRPr="00BA3601" w:rsidRDefault="00DF24CC" w:rsidP="00DF24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“Внимательных ребят”.</w:t>
      </w:r>
    </w:p>
    <w:p w:rsidR="00DF24CC" w:rsidRPr="00BA3601" w:rsidRDefault="00DF24CC" w:rsidP="00DF24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“Фантазеров”.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И должны добраться до остановки “Доброты”.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- А на чем мы будем путешествовать, чтобы всё услышать и хорошенько всё разглядеть?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lastRenderedPageBreak/>
        <w:t>Возьмемся крепко за руки и улыбнёмся друг другу, подпевая, отправляемся в путешествие.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(Звучит песня сл. </w:t>
      </w: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</w:rPr>
        <w:t>М.Пляцковского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, муз.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В.Шаинского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“Улыбка”).</w:t>
      </w:r>
      <w:proofErr w:type="gramEnd"/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Много славных дел ждёт вас в будущем, но прежде всего вы должны вырасти настоящими людьми: </w:t>
      </w: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добрыми, смелыми, отзывчивыми, вежливыми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. Этому нужно учиться с детства. Вежливость, честность и доброта делают их стойкими и весёлыми.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- А как вы 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думаете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каких людей называют добрыми? Вежливыми?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(Чтение</w:t>
      </w:r>
      <w:r w:rsidR="00655560">
        <w:rPr>
          <w:rFonts w:ascii="Times New Roman" w:eastAsia="Times New Roman" w:hAnsi="Times New Roman" w:cs="Times New Roman"/>
          <w:sz w:val="28"/>
          <w:szCs w:val="28"/>
        </w:rPr>
        <w:t xml:space="preserve"> слайдов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II. Остановка “Сказочных героев”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Здравствуйте, дети!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: (бурчит себе под нос, стоит вполоборота к плакату) </w:t>
      </w: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</w:rPr>
        <w:t>Здрасте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Что ты такой невесёлый, Буратино?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Невесёлый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и всё. А тебе что от меня надо?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(обидчиво) Почему ты мне так отвечаешь? Ведь я хочу узнать, что с тобой случилось. Может быть, тебе надо помочь?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А что я тебе такого сказал?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Ничего особенного ты мне не сказал, но так ты со мной говоришь, что неприятно даже слушать и отвечать.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Вот ещё, кто не хочет, пусть со мной не разговаривает!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Буратино, что у тебя за тон?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Обыкновенный. Ведь я никого не ругаю.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Я заметила, что ты часто говоришь таким тоном не только с ребятами, но даже и с Папой Карло.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Подумаешь – тон! Может быть, я иногда говорю немного громко и капризно, зато я хороший товарищ, весёлый, помогаю всем, люблю всех веселить. Только некоторые не понимают шуток. Вот, например, вчера иду и вижу: Пьеро поскользнулся и как плюхнется на землю. Я, конечно, засмеялся и спросил его: “Ну, как посадка прошла?” А он обиделся и ушёл. И что плохого я сказал?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: (обращаясь к ребятам) Ребята, объясните Буратино, почему обиделся Пьеро. Почему ему неприятна “шутка” Буратино?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Буратино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: А разве я один так разговариваю и шучу? Я учусь у ребят. Вон они как сами говорят. Есть 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такие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>, которые даже называют друг друга грубыми словами, дразнятся. А давайте не будем думать, кто хуже себя ведёт, мы просто станем все лучше. Хорошо я придумал?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Мальвина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: Очень хорошо, Буратино. Надо всегда помнить, что от доброго слова у людей становится тепло на сердце, а 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злого – дружба может разрушиться.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Ребята, а когда очень хочется сделать добро, оно всегда исполняется. Такова волшебная сила добра.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III. Остановка “Доброй Феи”.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lastRenderedPageBreak/>
        <w:t>(Входит Фея с коробкой с крестом и с волшебной палочкой)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- Ребята, здравствуйте. Я Добрая Фея. Я слышала, о чём вы тут говорили. Послушайте мои слова и запомните: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Добрым быть совсем, совсем непросто,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Не зависит доброта от роста, 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Не зависит доброта от цвета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Доброта – не пряник, не конфета.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Если доброта, как солнце светит,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Радуются взрослые и дети.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Скажите, ребята, легко ли быть добрым и вежливым? Почему?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Этому нужно учиться.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Фея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В каждом из нас есть маленькое солнце. Это солнце – доброта. Как солнце доброта озаряет своими лучами и дарит людям </w:t>
      </w:r>
      <w:proofErr w:type="spellStart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теплоту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з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аботливость</w:t>
      </w:r>
      <w:proofErr w:type="spellEnd"/>
      <w:r w:rsidRPr="00BA3601">
        <w:rPr>
          <w:rFonts w:ascii="Times New Roman" w:eastAsia="Times New Roman" w:hAnsi="Times New Roman" w:cs="Times New Roman"/>
          <w:sz w:val="28"/>
          <w:szCs w:val="28"/>
        </w:rPr>
        <w:t> и </w:t>
      </w: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внимание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. Добрый человек всегда пользуется волшебными словами. А вы знаете волшебные слова? Я лучиком солнышка буду дотрагиваться до вас, а вы мне будите называть волшебные слова.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IV. Остановка “Волшебных слов”.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А сейчас давайте поиграем.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Игра “Не ошибись, пожалуйста”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Я буду просить вас исполнить задание, но выполнять их надо только тогда, когда я назову “волшебное слово”.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Встаньте, пожалуйста!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Поднимите руки!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Будьте добры, похлопайте в ладоши!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Потопайте.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Попрыгайте, пожалуйста.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Руки вперед.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Пожалуйста, добавьте строчки волшебными словами:</w:t>
      </w:r>
    </w:p>
    <w:p w:rsidR="00DF24CC" w:rsidRPr="00BA3601" w:rsidRDefault="00DF24CC" w:rsidP="00DF24C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Растает даже ледяная глыба от слова тёплого … /спасибо/.</w:t>
      </w:r>
    </w:p>
    <w:p w:rsidR="00DF24CC" w:rsidRPr="00BA3601" w:rsidRDefault="00DF24CC" w:rsidP="00DF24C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Зазеленеет старый пень, когда услышит … /добрый день/.</w:t>
      </w:r>
    </w:p>
    <w:p w:rsidR="00DF24CC" w:rsidRPr="00BA3601" w:rsidRDefault="00DF24CC" w:rsidP="00DF24C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Если больше есть не в силах, скажем маме мы … / спасибо/.</w:t>
      </w:r>
    </w:p>
    <w:p w:rsidR="00DF24CC" w:rsidRPr="00BA3601" w:rsidRDefault="00DF24CC" w:rsidP="00DF24C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Мальчик вежливый и развитый говорит, 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встречаясь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… /здравствуйте/.</w:t>
      </w:r>
    </w:p>
    <w:p w:rsidR="00DF24CC" w:rsidRPr="00BA3601" w:rsidRDefault="00DF24CC" w:rsidP="00DF24C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Когда нас бранят за шалости, 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t>говорим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… /прости, пожалуйста/.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V. Остановка “Внимательных ребят”.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Чтобы проявлять заботу, внимание к людям нужно понимать эмоциональное состояние людей: грустит человек или радуется, гневается или испытывает страх. А ведь человек и одевается в соответствии с настроением.</w:t>
      </w:r>
    </w:p>
    <w:p w:rsidR="00DF24CC" w:rsidRPr="00BA3601" w:rsidRDefault="00DF24CC" w:rsidP="00DF24C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Сейчас мы потренируемся в определении настроения людей.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Посмотрите, пожалуйста, на эти лица. Что они выражают?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ind w:left="7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667250" cy="1295400"/>
            <wp:effectExtent l="19050" t="0" r="0" b="0"/>
            <wp:docPr id="3" name="Рисунок 3" descr="http://festival.1september.ru/articles/210358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210358/img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CC" w:rsidRPr="00BA3601" w:rsidRDefault="00DF24CC" w:rsidP="00DF24C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– Какие взрослые вам больше нравятся?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– Какими чаще всего бываете вы?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Изобразите на лице радость, огорчение, страх, гнев, удивление и покажите своему товарищу. А теперь рукой “</w:t>
      </w: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раз”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 и согнали грустное настроение и показали радость. Скажите друг другу вежливые слова.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VI. Остановка “Фантазёров”.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Изобразите </w:t>
      </w: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доброту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 на бумаге.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- Как вы её представляете, в виде чего? И расскажите о своей доброте.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(Дети вывешивают на доску свои рисунки).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b/>
          <w:bCs/>
          <w:sz w:val="28"/>
          <w:szCs w:val="28"/>
        </w:rPr>
        <w:t>VII. Остановка “Доброты”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- Вот мы и добрались до станции “Доброта”. А кто хочет, что-нибудь сказать?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Дети читают стихи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Не стой в стороне равнодушно,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Когда у кого-то беда.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Рвануться на выручку нужно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 xml:space="preserve"> любую минуту, всегда.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И если кому-то, кому-то поможем</w:t>
      </w:r>
      <w:proofErr w:type="gramStart"/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Т</w:t>
      </w:r>
      <w:proofErr w:type="gramEnd"/>
      <w:r w:rsidRPr="00BA3601">
        <w:rPr>
          <w:rFonts w:ascii="Times New Roman" w:eastAsia="Times New Roman" w:hAnsi="Times New Roman" w:cs="Times New Roman"/>
          <w:sz w:val="28"/>
          <w:szCs w:val="28"/>
        </w:rPr>
        <w:t>воя доброта, улыбка твоя.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Ты счастлив, что день не напрасно был прожит,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Что годы живёшь ты не зря!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Я хочу, чтоб все смеялись,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Чтоб мечты всегда сбывались.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Чтобы детям снились радостные сны,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Чтобы утро добрым было,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Чтобы мама не грустила,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Чтобы в мире больше не было войны.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Мир! Мир! Свет!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br/>
        <w:t>Мир – это радость, это дружеский привет!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- А как сделать, чтобы все люди стали сказочно добрыми и вежливыми?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Фея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- Ребята я ведь пришла к вам не с простыми руками. Я принесла лекарство от грубости, от драк и жадности. Вот кому только их раздать?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Я думаю, что мы</w:t>
      </w:r>
      <w:r w:rsidR="00BA3601" w:rsidRPr="00BA3601">
        <w:rPr>
          <w:rFonts w:ascii="Times New Roman" w:eastAsia="Times New Roman" w:hAnsi="Times New Roman" w:cs="Times New Roman"/>
          <w:sz w:val="28"/>
          <w:szCs w:val="28"/>
        </w:rPr>
        <w:t xml:space="preserve"> раздадим их всем, в целях профилактики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Фея</w:t>
      </w:r>
      <w:r w:rsidRPr="00BA3601">
        <w:rPr>
          <w:rFonts w:ascii="Times New Roman" w:eastAsia="Times New Roman" w:hAnsi="Times New Roman" w:cs="Times New Roman"/>
          <w:sz w:val="28"/>
          <w:szCs w:val="28"/>
        </w:rPr>
        <w:t>: Только запомните: перед тем как их принимать, надо загадать доброе желание. Тогда лекарство подействует.</w:t>
      </w:r>
    </w:p>
    <w:p w:rsidR="00DF24CC" w:rsidRPr="00BA3601" w:rsidRDefault="00DF24CC" w:rsidP="00DF24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A3601">
        <w:rPr>
          <w:rFonts w:ascii="Times New Roman" w:eastAsia="Times New Roman" w:hAnsi="Times New Roman" w:cs="Times New Roman"/>
          <w:sz w:val="28"/>
          <w:szCs w:val="28"/>
        </w:rPr>
        <w:t>(Фея раздает детям расфасованные в упаковки конфеты в виде таблеток).</w:t>
      </w:r>
    </w:p>
    <w:p w:rsidR="004F4060" w:rsidRPr="00BA3601" w:rsidRDefault="004F4060">
      <w:pPr>
        <w:rPr>
          <w:rFonts w:ascii="Times New Roman" w:hAnsi="Times New Roman" w:cs="Times New Roman"/>
          <w:sz w:val="28"/>
          <w:szCs w:val="28"/>
        </w:rPr>
      </w:pPr>
    </w:p>
    <w:sectPr w:rsidR="004F4060" w:rsidRPr="00BA3601" w:rsidSect="00DF24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31143"/>
    <w:multiLevelType w:val="multilevel"/>
    <w:tmpl w:val="2DAA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33036"/>
    <w:multiLevelType w:val="multilevel"/>
    <w:tmpl w:val="62B6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5656F9"/>
    <w:multiLevelType w:val="multilevel"/>
    <w:tmpl w:val="BA74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0E6F3E"/>
    <w:multiLevelType w:val="multilevel"/>
    <w:tmpl w:val="EE84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5E3FC3"/>
    <w:multiLevelType w:val="multilevel"/>
    <w:tmpl w:val="BF64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363104"/>
    <w:multiLevelType w:val="multilevel"/>
    <w:tmpl w:val="4D3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C00DA8"/>
    <w:multiLevelType w:val="multilevel"/>
    <w:tmpl w:val="37947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A62599"/>
    <w:multiLevelType w:val="multilevel"/>
    <w:tmpl w:val="4842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AA2330"/>
    <w:multiLevelType w:val="multilevel"/>
    <w:tmpl w:val="5342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DC4573"/>
    <w:multiLevelType w:val="multilevel"/>
    <w:tmpl w:val="18DE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F24CC"/>
    <w:rsid w:val="0027643A"/>
    <w:rsid w:val="004E7C8C"/>
    <w:rsid w:val="004F4060"/>
    <w:rsid w:val="00655560"/>
    <w:rsid w:val="00A773CC"/>
    <w:rsid w:val="00B56D86"/>
    <w:rsid w:val="00BA3601"/>
    <w:rsid w:val="00DF24CC"/>
    <w:rsid w:val="00EC364B"/>
    <w:rsid w:val="00EE1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3CC"/>
  </w:style>
  <w:style w:type="paragraph" w:styleId="1">
    <w:name w:val="heading 1"/>
    <w:basedOn w:val="a"/>
    <w:link w:val="10"/>
    <w:uiPriority w:val="9"/>
    <w:qFormat/>
    <w:rsid w:val="00DF24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F24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F24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4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F24C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DF24C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DF24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24CC"/>
  </w:style>
  <w:style w:type="character" w:styleId="a4">
    <w:name w:val="Emphasis"/>
    <w:basedOn w:val="a0"/>
    <w:uiPriority w:val="20"/>
    <w:qFormat/>
    <w:rsid w:val="00DF24CC"/>
    <w:rPr>
      <w:i/>
      <w:iCs/>
    </w:rPr>
  </w:style>
  <w:style w:type="paragraph" w:styleId="a5">
    <w:name w:val="Normal (Web)"/>
    <w:basedOn w:val="a"/>
    <w:uiPriority w:val="99"/>
    <w:semiHidden/>
    <w:unhideWhenUsed/>
    <w:rsid w:val="00DF2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F24C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F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24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0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1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2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2016-01-24T05:24:00Z</dcterms:created>
  <dcterms:modified xsi:type="dcterms:W3CDTF">2016-02-02T02:07:00Z</dcterms:modified>
</cp:coreProperties>
</file>